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39E41" w14:textId="77777777" w:rsidR="00C334E3" w:rsidRPr="004E021C" w:rsidRDefault="00C334E3" w:rsidP="00C334E3">
      <w:pPr>
        <w:autoSpaceDE w:val="0"/>
        <w:autoSpaceDN w:val="0"/>
        <w:adjustRightInd w:val="0"/>
        <w:spacing w:after="0" w:line="240" w:lineRule="auto"/>
        <w:ind w:left="900" w:hanging="540"/>
        <w:jc w:val="center"/>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659264" behindDoc="1" locked="0" layoutInCell="1" allowOverlap="1" wp14:anchorId="6320DAEC" wp14:editId="7E7B89F0">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5" name="Picture 135"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Pr>
          <w:rFonts w:asciiTheme="majorBidi" w:eastAsia="Times New Roman" w:hAnsiTheme="majorBidi" w:cstheme="majorBidi"/>
          <w:b/>
          <w:color w:val="000000"/>
          <w:sz w:val="36"/>
          <w:szCs w:val="36"/>
          <w:lang w:val="en-US"/>
        </w:rPr>
        <w:t>Abbottabad Campus</w:t>
      </w:r>
    </w:p>
    <w:p w14:paraId="3AEB2DDB" w14:textId="77777777" w:rsidR="00C334E3" w:rsidRPr="004E021C" w:rsidRDefault="00C334E3" w:rsidP="00C334E3">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6B4B0957" w14:textId="77777777" w:rsidR="00C334E3" w:rsidRPr="004E021C" w:rsidRDefault="00C334E3" w:rsidP="00C334E3">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DESIGN DESCRIPTION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(SDD DOCUMENT)</w:t>
      </w:r>
    </w:p>
    <w:p w14:paraId="38B24631" w14:textId="77777777" w:rsidR="00C334E3" w:rsidRPr="004E021C" w:rsidRDefault="00C334E3" w:rsidP="00C334E3">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1FFB7575" w14:textId="77777777" w:rsidR="0095120D" w:rsidRDefault="0095120D" w:rsidP="0095120D">
      <w:pPr>
        <w:autoSpaceDE w:val="0"/>
        <w:autoSpaceDN w:val="0"/>
        <w:adjustRightInd w:val="0"/>
        <w:spacing w:after="0" w:line="240" w:lineRule="auto"/>
        <w:jc w:val="center"/>
        <w:rPr>
          <w:rFonts w:asciiTheme="majorBidi" w:eastAsia="Calibri" w:hAnsiTheme="majorBidi" w:cstheme="majorBidi"/>
          <w:b/>
          <w:color w:val="000000"/>
          <w:sz w:val="42"/>
          <w:szCs w:val="24"/>
        </w:rPr>
      </w:pPr>
      <w:bookmarkStart w:id="0" w:name="_Hlk186368045"/>
      <w:r>
        <w:rPr>
          <w:rFonts w:asciiTheme="majorBidi" w:hAnsiTheme="majorBidi" w:cstheme="majorBidi"/>
          <w:b/>
          <w:bCs/>
          <w:sz w:val="32"/>
          <w:szCs w:val="32"/>
        </w:rPr>
        <w:t>IoT-Based Honeypot Network for Cybersecurity Threat Detection and Attack Analysis</w:t>
      </w:r>
      <w:r>
        <w:rPr>
          <w:rFonts w:asciiTheme="majorBidi" w:eastAsia="Times New Roman" w:hAnsiTheme="majorBidi" w:cstheme="majorBidi"/>
          <w:color w:val="000000"/>
          <w:sz w:val="42"/>
          <w:szCs w:val="24"/>
        </w:rPr>
        <w:br/>
      </w:r>
      <w:r>
        <w:rPr>
          <w:rFonts w:asciiTheme="majorBidi" w:eastAsia="Calibri" w:hAnsiTheme="majorBidi" w:cstheme="majorBidi"/>
          <w:color w:val="000000"/>
          <w:sz w:val="32"/>
          <w:szCs w:val="24"/>
        </w:rPr>
        <w:t>Version 1.0</w:t>
      </w:r>
    </w:p>
    <w:p w14:paraId="0CD5B9D6" w14:textId="77777777" w:rsidR="0095120D" w:rsidRDefault="0095120D" w:rsidP="0095120D">
      <w:pPr>
        <w:autoSpaceDE w:val="0"/>
        <w:autoSpaceDN w:val="0"/>
        <w:adjustRightInd w:val="0"/>
        <w:spacing w:after="0" w:line="360" w:lineRule="auto"/>
        <w:jc w:val="center"/>
        <w:rPr>
          <w:rFonts w:asciiTheme="majorBidi" w:eastAsia="Times New Roman" w:hAnsiTheme="majorBidi" w:cstheme="majorBidi"/>
          <w:i/>
          <w:color w:val="000000"/>
          <w:sz w:val="36"/>
          <w:szCs w:val="36"/>
        </w:rPr>
      </w:pPr>
      <w:r>
        <w:rPr>
          <w:rFonts w:asciiTheme="majorBidi" w:eastAsia="Times New Roman" w:hAnsiTheme="majorBidi" w:cstheme="majorBidi"/>
          <w:b/>
          <w:bCs/>
          <w:i/>
          <w:color w:val="000000"/>
          <w:sz w:val="36"/>
          <w:szCs w:val="36"/>
        </w:rPr>
        <w:br/>
        <w:t>By</w:t>
      </w:r>
    </w:p>
    <w:p w14:paraId="7E470049" w14:textId="77777777" w:rsidR="0095120D" w:rsidRDefault="0095120D" w:rsidP="0095120D">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rPr>
      </w:pPr>
      <w:r>
        <w:rPr>
          <w:rFonts w:asciiTheme="majorBidi" w:eastAsia="Times New Roman" w:hAnsiTheme="majorBidi" w:cstheme="majorBidi"/>
          <w:b/>
          <w:color w:val="000000"/>
          <w:sz w:val="32"/>
          <w:szCs w:val="32"/>
        </w:rPr>
        <w:t xml:space="preserve">Salim Khan              </w:t>
      </w:r>
      <w:r>
        <w:rPr>
          <w:rFonts w:asciiTheme="majorBidi" w:eastAsia="Times New Roman" w:hAnsiTheme="majorBidi" w:cstheme="majorBidi"/>
          <w:b/>
          <w:bCs/>
          <w:color w:val="000000"/>
          <w:sz w:val="28"/>
          <w:szCs w:val="28"/>
        </w:rPr>
        <w:t>CIIT/</w:t>
      </w:r>
      <w:r>
        <w:rPr>
          <w:rFonts w:asciiTheme="majorBidi" w:eastAsia="Times New Roman" w:hAnsiTheme="majorBidi" w:cstheme="majorBidi"/>
          <w:b/>
          <w:color w:val="000000"/>
          <w:sz w:val="28"/>
          <w:szCs w:val="28"/>
        </w:rPr>
        <w:t>FA21-BCS-193/ATD</w:t>
      </w:r>
    </w:p>
    <w:p w14:paraId="04E2DD8B" w14:textId="77777777" w:rsidR="0095120D" w:rsidRDefault="0095120D" w:rsidP="0095120D">
      <w:pPr>
        <w:autoSpaceDE w:val="0"/>
        <w:autoSpaceDN w:val="0"/>
        <w:adjustRightInd w:val="0"/>
        <w:spacing w:after="0" w:line="360" w:lineRule="auto"/>
        <w:jc w:val="center"/>
        <w:rPr>
          <w:rFonts w:asciiTheme="majorBidi" w:eastAsia="Times New Roman" w:hAnsiTheme="majorBidi" w:cstheme="majorBidi"/>
          <w:b/>
          <w:color w:val="000000"/>
          <w:sz w:val="28"/>
          <w:szCs w:val="28"/>
        </w:rPr>
      </w:pPr>
      <w:r>
        <w:rPr>
          <w:rFonts w:asciiTheme="majorBidi" w:eastAsia="Times New Roman" w:hAnsiTheme="majorBidi" w:cstheme="majorBidi"/>
          <w:b/>
          <w:color w:val="000000"/>
          <w:sz w:val="32"/>
          <w:szCs w:val="32"/>
        </w:rPr>
        <w:t xml:space="preserve">Zakirullah Salar     </w:t>
      </w:r>
      <w:r>
        <w:rPr>
          <w:rFonts w:asciiTheme="majorBidi" w:eastAsia="Times New Roman" w:hAnsiTheme="majorBidi" w:cstheme="majorBidi"/>
          <w:b/>
          <w:bCs/>
          <w:color w:val="000000"/>
          <w:sz w:val="28"/>
          <w:szCs w:val="28"/>
        </w:rPr>
        <w:t>CIIT/</w:t>
      </w:r>
      <w:r>
        <w:rPr>
          <w:rFonts w:asciiTheme="majorBidi" w:eastAsia="Times New Roman" w:hAnsiTheme="majorBidi" w:cstheme="majorBidi"/>
          <w:b/>
          <w:color w:val="000000"/>
          <w:sz w:val="28"/>
          <w:szCs w:val="28"/>
        </w:rPr>
        <w:t>FA21-BCS-186/ATD</w:t>
      </w:r>
    </w:p>
    <w:p w14:paraId="0E59DC11" w14:textId="77777777" w:rsidR="0095120D" w:rsidRDefault="0095120D" w:rsidP="0095120D">
      <w:pPr>
        <w:autoSpaceDE w:val="0"/>
        <w:autoSpaceDN w:val="0"/>
        <w:adjustRightInd w:val="0"/>
        <w:spacing w:after="0" w:line="360" w:lineRule="auto"/>
        <w:jc w:val="center"/>
        <w:rPr>
          <w:rFonts w:asciiTheme="majorBidi" w:eastAsia="Times New Roman" w:hAnsiTheme="majorBidi" w:cstheme="majorBidi"/>
          <w:b/>
          <w:color w:val="000000"/>
          <w:sz w:val="28"/>
          <w:szCs w:val="28"/>
        </w:rPr>
      </w:pPr>
      <w:r>
        <w:rPr>
          <w:rFonts w:asciiTheme="majorBidi" w:eastAsia="Times New Roman" w:hAnsiTheme="majorBidi" w:cstheme="majorBidi"/>
          <w:b/>
          <w:color w:val="000000"/>
          <w:sz w:val="32"/>
          <w:szCs w:val="32"/>
        </w:rPr>
        <w:t xml:space="preserve">Mohammad Zahid Rahmat      </w:t>
      </w:r>
      <w:r>
        <w:rPr>
          <w:rFonts w:asciiTheme="majorBidi" w:eastAsia="Times New Roman" w:hAnsiTheme="majorBidi" w:cstheme="majorBidi"/>
          <w:b/>
          <w:bCs/>
          <w:color w:val="000000"/>
          <w:sz w:val="28"/>
          <w:szCs w:val="28"/>
        </w:rPr>
        <w:t>CIIT/</w:t>
      </w:r>
      <w:r>
        <w:rPr>
          <w:rFonts w:asciiTheme="majorBidi" w:eastAsia="Times New Roman" w:hAnsiTheme="majorBidi" w:cstheme="majorBidi"/>
          <w:b/>
          <w:color w:val="000000"/>
          <w:sz w:val="28"/>
          <w:szCs w:val="28"/>
        </w:rPr>
        <w:t>FA21-BCS-222/ATD</w:t>
      </w:r>
    </w:p>
    <w:p w14:paraId="285C1EFE" w14:textId="77777777" w:rsidR="0095120D" w:rsidRDefault="0095120D" w:rsidP="0095120D">
      <w:pPr>
        <w:autoSpaceDE w:val="0"/>
        <w:autoSpaceDN w:val="0"/>
        <w:adjustRightInd w:val="0"/>
        <w:spacing w:after="0" w:line="360" w:lineRule="auto"/>
        <w:jc w:val="center"/>
        <w:rPr>
          <w:rFonts w:asciiTheme="majorBidi" w:eastAsia="Times New Roman" w:hAnsiTheme="majorBidi" w:cstheme="majorBidi"/>
          <w:b/>
          <w:color w:val="000000"/>
          <w:sz w:val="32"/>
          <w:szCs w:val="32"/>
        </w:rPr>
      </w:pPr>
    </w:p>
    <w:p w14:paraId="711DAD31" w14:textId="77777777" w:rsidR="0095120D" w:rsidRDefault="0095120D" w:rsidP="0095120D">
      <w:pPr>
        <w:autoSpaceDE w:val="0"/>
        <w:autoSpaceDN w:val="0"/>
        <w:adjustRightInd w:val="0"/>
        <w:spacing w:after="0" w:line="360" w:lineRule="auto"/>
        <w:jc w:val="center"/>
        <w:rPr>
          <w:rFonts w:asciiTheme="majorBidi" w:eastAsia="Times New Roman" w:hAnsiTheme="majorBidi" w:cstheme="majorBidi"/>
          <w:b/>
          <w:i/>
          <w:color w:val="000000"/>
          <w:sz w:val="36"/>
          <w:szCs w:val="36"/>
        </w:rPr>
      </w:pPr>
    </w:p>
    <w:p w14:paraId="1A8A367A" w14:textId="77777777" w:rsidR="0095120D" w:rsidRDefault="0095120D" w:rsidP="0095120D">
      <w:pPr>
        <w:autoSpaceDE w:val="0"/>
        <w:autoSpaceDN w:val="0"/>
        <w:adjustRightInd w:val="0"/>
        <w:spacing w:after="0" w:line="360" w:lineRule="auto"/>
        <w:jc w:val="center"/>
        <w:rPr>
          <w:rFonts w:asciiTheme="majorBidi" w:eastAsia="Times New Roman" w:hAnsiTheme="majorBidi" w:cstheme="majorBidi"/>
          <w:bCs/>
          <w:i/>
          <w:iCs/>
          <w:color w:val="000000"/>
          <w:sz w:val="24"/>
          <w:szCs w:val="36"/>
        </w:rPr>
      </w:pPr>
      <w:r>
        <w:rPr>
          <w:rFonts w:asciiTheme="majorBidi" w:eastAsia="Times New Roman" w:hAnsiTheme="majorBidi" w:cstheme="majorBidi"/>
          <w:b/>
          <w:i/>
          <w:color w:val="000000"/>
          <w:sz w:val="36"/>
          <w:szCs w:val="36"/>
        </w:rPr>
        <w:t>Supervisor</w:t>
      </w:r>
      <w:r>
        <w:rPr>
          <w:rFonts w:asciiTheme="majorBidi" w:eastAsia="Times New Roman" w:hAnsiTheme="majorBidi" w:cstheme="majorBidi"/>
          <w:b/>
          <w:i/>
          <w:color w:val="000000"/>
          <w:sz w:val="30"/>
          <w:szCs w:val="30"/>
        </w:rPr>
        <w:br/>
      </w:r>
      <w:r>
        <w:rPr>
          <w:rFonts w:asciiTheme="majorBidi" w:eastAsia="Times New Roman" w:hAnsiTheme="majorBidi" w:cstheme="majorBidi"/>
          <w:b/>
          <w:color w:val="000000"/>
          <w:sz w:val="32"/>
          <w:szCs w:val="32"/>
        </w:rPr>
        <w:t>Sayed Shahab Zarin</w:t>
      </w:r>
    </w:p>
    <w:p w14:paraId="43589B98" w14:textId="77777777" w:rsidR="0095120D" w:rsidRDefault="0095120D" w:rsidP="0095120D">
      <w:pPr>
        <w:keepNext/>
        <w:spacing w:before="60" w:after="60" w:line="240" w:lineRule="auto"/>
        <w:jc w:val="center"/>
        <w:rPr>
          <w:rFonts w:asciiTheme="majorBidi" w:eastAsia="Times New Roman" w:hAnsiTheme="majorBidi" w:cstheme="majorBidi"/>
          <w:b/>
          <w:bCs/>
          <w:i/>
          <w:iCs/>
          <w:color w:val="000000"/>
          <w:sz w:val="36"/>
          <w:szCs w:val="36"/>
        </w:rPr>
      </w:pPr>
    </w:p>
    <w:bookmarkEnd w:id="0"/>
    <w:p w14:paraId="066B1F09" w14:textId="122D4495" w:rsidR="00C334E3" w:rsidRPr="004E021C" w:rsidRDefault="009962AA" w:rsidP="009962AA">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56925CC8" w14:textId="77777777" w:rsidR="00C334E3" w:rsidRPr="004E021C" w:rsidRDefault="00C334E3" w:rsidP="00C334E3">
      <w:pPr>
        <w:keepNext/>
        <w:spacing w:before="60" w:after="60" w:line="240" w:lineRule="auto"/>
        <w:jc w:val="center"/>
        <w:rPr>
          <w:rFonts w:asciiTheme="majorBidi" w:eastAsia="Times New Roman" w:hAnsiTheme="majorBidi" w:cstheme="majorBidi"/>
          <w:b/>
          <w:sz w:val="32"/>
          <w:szCs w:val="20"/>
          <w:lang w:val="en-US"/>
        </w:rPr>
        <w:sectPr w:rsidR="00C334E3" w:rsidRPr="004E021C" w:rsidSect="00C334E3">
          <w:headerReference w:type="default" r:id="rId9"/>
          <w:footerReference w:type="default" r:id="rId10"/>
          <w:pgSz w:w="12240" w:h="15840" w:code="1"/>
          <w:pgMar w:top="1440" w:right="1440" w:bottom="1440" w:left="1440" w:header="720" w:footer="720" w:gutter="0"/>
          <w:cols w:space="720"/>
        </w:sectPr>
      </w:pPr>
    </w:p>
    <w:p w14:paraId="47FE4D8E" w14:textId="77777777" w:rsidR="00C334E3" w:rsidRPr="004E021C" w:rsidRDefault="00C334E3" w:rsidP="00C334E3">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sdt>
      <w:sdtPr>
        <w:rPr>
          <w:rFonts w:asciiTheme="minorHAnsi" w:eastAsiaTheme="minorHAnsi" w:hAnsiTheme="minorHAnsi" w:cstheme="minorBidi"/>
          <w:color w:val="auto"/>
          <w:sz w:val="22"/>
          <w:szCs w:val="22"/>
          <w:lang w:val="en-GB"/>
        </w:rPr>
        <w:id w:val="1500009590"/>
        <w:docPartObj>
          <w:docPartGallery w:val="Table of Contents"/>
          <w:docPartUnique/>
        </w:docPartObj>
      </w:sdtPr>
      <w:sdtEndPr>
        <w:rPr>
          <w:b/>
          <w:bCs/>
          <w:noProof/>
        </w:rPr>
      </w:sdtEndPr>
      <w:sdtContent>
        <w:p w14:paraId="09D7DE23" w14:textId="2A1CC4BF" w:rsidR="0090226C" w:rsidRDefault="0090226C">
          <w:pPr>
            <w:pStyle w:val="TOCHeading"/>
          </w:pPr>
          <w:r>
            <w:t>Table of Contents</w:t>
          </w:r>
        </w:p>
        <w:p w14:paraId="375E7B2D" w14:textId="27ADFFDC" w:rsidR="00396C91" w:rsidRDefault="0090226C">
          <w:pPr>
            <w:pStyle w:val="TOC1"/>
            <w:tabs>
              <w:tab w:val="right" w:leader="dot" w:pos="9350"/>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86406385" w:history="1">
            <w:r w:rsidR="00396C91" w:rsidRPr="004B70AC">
              <w:rPr>
                <w:rStyle w:val="Hyperlink"/>
                <w:rFonts w:eastAsia="Times New Roman"/>
                <w:noProof/>
                <w:lang w:val="en-US"/>
              </w:rPr>
              <w:t>Introduction</w:t>
            </w:r>
            <w:r w:rsidR="00396C91">
              <w:rPr>
                <w:noProof/>
                <w:webHidden/>
              </w:rPr>
              <w:tab/>
            </w:r>
            <w:r w:rsidR="00396C91">
              <w:rPr>
                <w:noProof/>
                <w:webHidden/>
              </w:rPr>
              <w:fldChar w:fldCharType="begin"/>
            </w:r>
            <w:r w:rsidR="00396C91">
              <w:rPr>
                <w:noProof/>
                <w:webHidden/>
              </w:rPr>
              <w:instrText xml:space="preserve"> PAGEREF _Toc186406385 \h </w:instrText>
            </w:r>
            <w:r w:rsidR="00396C91">
              <w:rPr>
                <w:noProof/>
                <w:webHidden/>
              </w:rPr>
            </w:r>
            <w:r w:rsidR="00396C91">
              <w:rPr>
                <w:noProof/>
                <w:webHidden/>
              </w:rPr>
              <w:fldChar w:fldCharType="separate"/>
            </w:r>
            <w:r w:rsidR="00396C91">
              <w:rPr>
                <w:noProof/>
                <w:webHidden/>
              </w:rPr>
              <w:t>5</w:t>
            </w:r>
            <w:r w:rsidR="00396C91">
              <w:rPr>
                <w:noProof/>
                <w:webHidden/>
              </w:rPr>
              <w:fldChar w:fldCharType="end"/>
            </w:r>
          </w:hyperlink>
        </w:p>
        <w:p w14:paraId="3EA82C4A" w14:textId="27D94D07" w:rsidR="00396C91" w:rsidRDefault="00396C91">
          <w:pPr>
            <w:pStyle w:val="TOC1"/>
            <w:tabs>
              <w:tab w:val="right" w:leader="dot" w:pos="9350"/>
            </w:tabs>
            <w:rPr>
              <w:rFonts w:eastAsiaTheme="minorEastAsia"/>
              <w:noProof/>
              <w:kern w:val="2"/>
              <w:sz w:val="24"/>
              <w:szCs w:val="24"/>
              <w:lang w:val="en-US"/>
              <w14:ligatures w14:val="standardContextual"/>
            </w:rPr>
          </w:pPr>
          <w:hyperlink w:anchor="_Toc186406386" w:history="1">
            <w:r w:rsidRPr="004B70AC">
              <w:rPr>
                <w:rStyle w:val="Hyperlink"/>
                <w:rFonts w:eastAsia="Times New Roman"/>
                <w:noProof/>
                <w:lang w:val="en-US"/>
              </w:rPr>
              <w:t>System overview</w:t>
            </w:r>
            <w:r>
              <w:rPr>
                <w:noProof/>
                <w:webHidden/>
              </w:rPr>
              <w:tab/>
            </w:r>
            <w:r>
              <w:rPr>
                <w:noProof/>
                <w:webHidden/>
              </w:rPr>
              <w:fldChar w:fldCharType="begin"/>
            </w:r>
            <w:r>
              <w:rPr>
                <w:noProof/>
                <w:webHidden/>
              </w:rPr>
              <w:instrText xml:space="preserve"> PAGEREF _Toc186406386 \h </w:instrText>
            </w:r>
            <w:r>
              <w:rPr>
                <w:noProof/>
                <w:webHidden/>
              </w:rPr>
            </w:r>
            <w:r>
              <w:rPr>
                <w:noProof/>
                <w:webHidden/>
              </w:rPr>
              <w:fldChar w:fldCharType="separate"/>
            </w:r>
            <w:r>
              <w:rPr>
                <w:noProof/>
                <w:webHidden/>
              </w:rPr>
              <w:t>5</w:t>
            </w:r>
            <w:r>
              <w:rPr>
                <w:noProof/>
                <w:webHidden/>
              </w:rPr>
              <w:fldChar w:fldCharType="end"/>
            </w:r>
          </w:hyperlink>
        </w:p>
        <w:p w14:paraId="54B7DC89" w14:textId="5E65DA11" w:rsidR="00396C91" w:rsidRDefault="00396C91">
          <w:pPr>
            <w:pStyle w:val="TOC1"/>
            <w:tabs>
              <w:tab w:val="right" w:leader="dot" w:pos="9350"/>
            </w:tabs>
            <w:rPr>
              <w:rFonts w:eastAsiaTheme="minorEastAsia"/>
              <w:noProof/>
              <w:kern w:val="2"/>
              <w:sz w:val="24"/>
              <w:szCs w:val="24"/>
              <w:lang w:val="en-US"/>
              <w14:ligatures w14:val="standardContextual"/>
            </w:rPr>
          </w:pPr>
          <w:hyperlink w:anchor="_Toc186406387" w:history="1">
            <w:r w:rsidRPr="004B70AC">
              <w:rPr>
                <w:rStyle w:val="Hyperlink"/>
                <w:rFonts w:eastAsia="Times New Roman"/>
                <w:noProof/>
                <w:lang w:val="en-US"/>
              </w:rPr>
              <w:t>Architectural design</w:t>
            </w:r>
            <w:r>
              <w:rPr>
                <w:noProof/>
                <w:webHidden/>
              </w:rPr>
              <w:tab/>
            </w:r>
            <w:r>
              <w:rPr>
                <w:noProof/>
                <w:webHidden/>
              </w:rPr>
              <w:fldChar w:fldCharType="begin"/>
            </w:r>
            <w:r>
              <w:rPr>
                <w:noProof/>
                <w:webHidden/>
              </w:rPr>
              <w:instrText xml:space="preserve"> PAGEREF _Toc186406387 \h </w:instrText>
            </w:r>
            <w:r>
              <w:rPr>
                <w:noProof/>
                <w:webHidden/>
              </w:rPr>
            </w:r>
            <w:r>
              <w:rPr>
                <w:noProof/>
                <w:webHidden/>
              </w:rPr>
              <w:fldChar w:fldCharType="separate"/>
            </w:r>
            <w:r>
              <w:rPr>
                <w:noProof/>
                <w:webHidden/>
              </w:rPr>
              <w:t>6</w:t>
            </w:r>
            <w:r>
              <w:rPr>
                <w:noProof/>
                <w:webHidden/>
              </w:rPr>
              <w:fldChar w:fldCharType="end"/>
            </w:r>
          </w:hyperlink>
        </w:p>
        <w:p w14:paraId="2C9462D1" w14:textId="5045734B" w:rsidR="00396C91" w:rsidRDefault="00396C91">
          <w:pPr>
            <w:pStyle w:val="TOC1"/>
            <w:tabs>
              <w:tab w:val="right" w:leader="dot" w:pos="9350"/>
            </w:tabs>
            <w:rPr>
              <w:rFonts w:eastAsiaTheme="minorEastAsia"/>
              <w:noProof/>
              <w:kern w:val="2"/>
              <w:sz w:val="24"/>
              <w:szCs w:val="24"/>
              <w:lang w:val="en-US"/>
              <w14:ligatures w14:val="standardContextual"/>
            </w:rPr>
          </w:pPr>
          <w:hyperlink w:anchor="_Toc186406388" w:history="1">
            <w:r w:rsidRPr="004B70AC">
              <w:rPr>
                <w:rStyle w:val="Hyperlink"/>
                <w:rFonts w:eastAsia="Times New Roman"/>
                <w:noProof/>
                <w:lang w:val="en-US"/>
              </w:rPr>
              <w:t>Design models</w:t>
            </w:r>
            <w:r>
              <w:rPr>
                <w:noProof/>
                <w:webHidden/>
              </w:rPr>
              <w:tab/>
            </w:r>
            <w:r>
              <w:rPr>
                <w:noProof/>
                <w:webHidden/>
              </w:rPr>
              <w:fldChar w:fldCharType="begin"/>
            </w:r>
            <w:r>
              <w:rPr>
                <w:noProof/>
                <w:webHidden/>
              </w:rPr>
              <w:instrText xml:space="preserve"> PAGEREF _Toc186406388 \h </w:instrText>
            </w:r>
            <w:r>
              <w:rPr>
                <w:noProof/>
                <w:webHidden/>
              </w:rPr>
            </w:r>
            <w:r>
              <w:rPr>
                <w:noProof/>
                <w:webHidden/>
              </w:rPr>
              <w:fldChar w:fldCharType="separate"/>
            </w:r>
            <w:r>
              <w:rPr>
                <w:noProof/>
                <w:webHidden/>
              </w:rPr>
              <w:t>7</w:t>
            </w:r>
            <w:r>
              <w:rPr>
                <w:noProof/>
                <w:webHidden/>
              </w:rPr>
              <w:fldChar w:fldCharType="end"/>
            </w:r>
          </w:hyperlink>
        </w:p>
        <w:p w14:paraId="539FA6BE" w14:textId="5356C984" w:rsidR="00396C91" w:rsidRDefault="00396C91">
          <w:pPr>
            <w:pStyle w:val="TOC2"/>
            <w:tabs>
              <w:tab w:val="right" w:leader="dot" w:pos="9350"/>
            </w:tabs>
            <w:rPr>
              <w:rFonts w:eastAsiaTheme="minorEastAsia"/>
              <w:noProof/>
              <w:kern w:val="2"/>
              <w:sz w:val="24"/>
              <w:szCs w:val="24"/>
              <w:lang w:val="en-US"/>
              <w14:ligatures w14:val="standardContextual"/>
            </w:rPr>
          </w:pPr>
          <w:hyperlink w:anchor="_Toc186406389" w:history="1">
            <w:r w:rsidRPr="004B70AC">
              <w:rPr>
                <w:rStyle w:val="Hyperlink"/>
                <w:rFonts w:eastAsia="Times New Roman"/>
                <w:noProof/>
                <w:lang w:val="en-US"/>
              </w:rPr>
              <w:t>Data Flow Diagrams:</w:t>
            </w:r>
            <w:r>
              <w:rPr>
                <w:noProof/>
                <w:webHidden/>
              </w:rPr>
              <w:tab/>
            </w:r>
            <w:r>
              <w:rPr>
                <w:noProof/>
                <w:webHidden/>
              </w:rPr>
              <w:fldChar w:fldCharType="begin"/>
            </w:r>
            <w:r>
              <w:rPr>
                <w:noProof/>
                <w:webHidden/>
              </w:rPr>
              <w:instrText xml:space="preserve"> PAGEREF _Toc186406389 \h </w:instrText>
            </w:r>
            <w:r>
              <w:rPr>
                <w:noProof/>
                <w:webHidden/>
              </w:rPr>
            </w:r>
            <w:r>
              <w:rPr>
                <w:noProof/>
                <w:webHidden/>
              </w:rPr>
              <w:fldChar w:fldCharType="separate"/>
            </w:r>
            <w:r>
              <w:rPr>
                <w:noProof/>
                <w:webHidden/>
              </w:rPr>
              <w:t>7</w:t>
            </w:r>
            <w:r>
              <w:rPr>
                <w:noProof/>
                <w:webHidden/>
              </w:rPr>
              <w:fldChar w:fldCharType="end"/>
            </w:r>
          </w:hyperlink>
        </w:p>
        <w:p w14:paraId="2ECCB76B" w14:textId="7879D100" w:rsidR="00396C91" w:rsidRDefault="00396C91">
          <w:pPr>
            <w:pStyle w:val="TOC2"/>
            <w:tabs>
              <w:tab w:val="right" w:leader="dot" w:pos="9350"/>
            </w:tabs>
            <w:rPr>
              <w:rFonts w:eastAsiaTheme="minorEastAsia"/>
              <w:noProof/>
              <w:kern w:val="2"/>
              <w:sz w:val="24"/>
              <w:szCs w:val="24"/>
              <w:lang w:val="en-US"/>
              <w14:ligatures w14:val="standardContextual"/>
            </w:rPr>
          </w:pPr>
          <w:hyperlink w:anchor="_Toc186406390" w:history="1">
            <w:r w:rsidRPr="004B70AC">
              <w:rPr>
                <w:rStyle w:val="Hyperlink"/>
                <w:noProof/>
              </w:rPr>
              <w:t>Activity Diagram:</w:t>
            </w:r>
            <w:r>
              <w:rPr>
                <w:noProof/>
                <w:webHidden/>
              </w:rPr>
              <w:tab/>
            </w:r>
            <w:r>
              <w:rPr>
                <w:noProof/>
                <w:webHidden/>
              </w:rPr>
              <w:fldChar w:fldCharType="begin"/>
            </w:r>
            <w:r>
              <w:rPr>
                <w:noProof/>
                <w:webHidden/>
              </w:rPr>
              <w:instrText xml:space="preserve"> PAGEREF _Toc186406390 \h </w:instrText>
            </w:r>
            <w:r>
              <w:rPr>
                <w:noProof/>
                <w:webHidden/>
              </w:rPr>
            </w:r>
            <w:r>
              <w:rPr>
                <w:noProof/>
                <w:webHidden/>
              </w:rPr>
              <w:fldChar w:fldCharType="separate"/>
            </w:r>
            <w:r>
              <w:rPr>
                <w:noProof/>
                <w:webHidden/>
              </w:rPr>
              <w:t>16</w:t>
            </w:r>
            <w:r>
              <w:rPr>
                <w:noProof/>
                <w:webHidden/>
              </w:rPr>
              <w:fldChar w:fldCharType="end"/>
            </w:r>
          </w:hyperlink>
        </w:p>
        <w:p w14:paraId="7EA54907" w14:textId="4EA0D07C" w:rsidR="00396C91" w:rsidRDefault="00396C91">
          <w:pPr>
            <w:pStyle w:val="TOC1"/>
            <w:tabs>
              <w:tab w:val="right" w:leader="dot" w:pos="9350"/>
            </w:tabs>
            <w:rPr>
              <w:rFonts w:eastAsiaTheme="minorEastAsia"/>
              <w:noProof/>
              <w:kern w:val="2"/>
              <w:sz w:val="24"/>
              <w:szCs w:val="24"/>
              <w:lang w:val="en-US"/>
              <w14:ligatures w14:val="standardContextual"/>
            </w:rPr>
          </w:pPr>
          <w:hyperlink w:anchor="_Toc186406391" w:history="1">
            <w:r w:rsidRPr="004B70AC">
              <w:rPr>
                <w:rStyle w:val="Hyperlink"/>
                <w:noProof/>
              </w:rPr>
              <w:t>Data Design</w:t>
            </w:r>
            <w:r>
              <w:rPr>
                <w:noProof/>
                <w:webHidden/>
              </w:rPr>
              <w:tab/>
            </w:r>
            <w:r>
              <w:rPr>
                <w:noProof/>
                <w:webHidden/>
              </w:rPr>
              <w:fldChar w:fldCharType="begin"/>
            </w:r>
            <w:r>
              <w:rPr>
                <w:noProof/>
                <w:webHidden/>
              </w:rPr>
              <w:instrText xml:space="preserve"> PAGEREF _Toc186406391 \h </w:instrText>
            </w:r>
            <w:r>
              <w:rPr>
                <w:noProof/>
                <w:webHidden/>
              </w:rPr>
            </w:r>
            <w:r>
              <w:rPr>
                <w:noProof/>
                <w:webHidden/>
              </w:rPr>
              <w:fldChar w:fldCharType="separate"/>
            </w:r>
            <w:r>
              <w:rPr>
                <w:noProof/>
                <w:webHidden/>
              </w:rPr>
              <w:t>19</w:t>
            </w:r>
            <w:r>
              <w:rPr>
                <w:noProof/>
                <w:webHidden/>
              </w:rPr>
              <w:fldChar w:fldCharType="end"/>
            </w:r>
          </w:hyperlink>
        </w:p>
        <w:p w14:paraId="25EF847C" w14:textId="4569FF68" w:rsidR="00396C91" w:rsidRDefault="00396C91">
          <w:pPr>
            <w:pStyle w:val="TOC2"/>
            <w:tabs>
              <w:tab w:val="right" w:leader="dot" w:pos="9350"/>
            </w:tabs>
            <w:rPr>
              <w:rFonts w:eastAsiaTheme="minorEastAsia"/>
              <w:noProof/>
              <w:kern w:val="2"/>
              <w:sz w:val="24"/>
              <w:szCs w:val="24"/>
              <w:lang w:val="en-US"/>
              <w14:ligatures w14:val="standardContextual"/>
            </w:rPr>
          </w:pPr>
          <w:hyperlink w:anchor="_Toc186406392" w:history="1">
            <w:r w:rsidRPr="004B70AC">
              <w:rPr>
                <w:rStyle w:val="Hyperlink"/>
                <w:noProof/>
              </w:rPr>
              <w:t>Databases and Data Storage</w:t>
            </w:r>
            <w:r>
              <w:rPr>
                <w:noProof/>
                <w:webHidden/>
              </w:rPr>
              <w:tab/>
            </w:r>
            <w:r>
              <w:rPr>
                <w:noProof/>
                <w:webHidden/>
              </w:rPr>
              <w:fldChar w:fldCharType="begin"/>
            </w:r>
            <w:r>
              <w:rPr>
                <w:noProof/>
                <w:webHidden/>
              </w:rPr>
              <w:instrText xml:space="preserve"> PAGEREF _Toc186406392 \h </w:instrText>
            </w:r>
            <w:r>
              <w:rPr>
                <w:noProof/>
                <w:webHidden/>
              </w:rPr>
            </w:r>
            <w:r>
              <w:rPr>
                <w:noProof/>
                <w:webHidden/>
              </w:rPr>
              <w:fldChar w:fldCharType="separate"/>
            </w:r>
            <w:r>
              <w:rPr>
                <w:noProof/>
                <w:webHidden/>
              </w:rPr>
              <w:t>19</w:t>
            </w:r>
            <w:r>
              <w:rPr>
                <w:noProof/>
                <w:webHidden/>
              </w:rPr>
              <w:fldChar w:fldCharType="end"/>
            </w:r>
          </w:hyperlink>
        </w:p>
        <w:p w14:paraId="70BA5519" w14:textId="53315228" w:rsidR="00396C91" w:rsidRDefault="00396C91">
          <w:pPr>
            <w:pStyle w:val="TOC2"/>
            <w:tabs>
              <w:tab w:val="right" w:leader="dot" w:pos="9350"/>
            </w:tabs>
            <w:rPr>
              <w:rFonts w:eastAsiaTheme="minorEastAsia"/>
              <w:noProof/>
              <w:kern w:val="2"/>
              <w:sz w:val="24"/>
              <w:szCs w:val="24"/>
              <w:lang w:val="en-US"/>
              <w14:ligatures w14:val="standardContextual"/>
            </w:rPr>
          </w:pPr>
          <w:hyperlink w:anchor="_Toc186406393" w:history="1">
            <w:r w:rsidRPr="004B70AC">
              <w:rPr>
                <w:rStyle w:val="Hyperlink"/>
                <w:rFonts w:eastAsia="Times New Roman"/>
                <w:noProof/>
                <w:lang w:val="en-US"/>
              </w:rPr>
              <w:t>Requirements Traceability Matrix</w:t>
            </w:r>
            <w:r>
              <w:rPr>
                <w:noProof/>
                <w:webHidden/>
              </w:rPr>
              <w:tab/>
            </w:r>
            <w:r>
              <w:rPr>
                <w:noProof/>
                <w:webHidden/>
              </w:rPr>
              <w:fldChar w:fldCharType="begin"/>
            </w:r>
            <w:r>
              <w:rPr>
                <w:noProof/>
                <w:webHidden/>
              </w:rPr>
              <w:instrText xml:space="preserve"> PAGEREF _Toc186406393 \h </w:instrText>
            </w:r>
            <w:r>
              <w:rPr>
                <w:noProof/>
                <w:webHidden/>
              </w:rPr>
            </w:r>
            <w:r>
              <w:rPr>
                <w:noProof/>
                <w:webHidden/>
              </w:rPr>
              <w:fldChar w:fldCharType="separate"/>
            </w:r>
            <w:r>
              <w:rPr>
                <w:noProof/>
                <w:webHidden/>
              </w:rPr>
              <w:t>21</w:t>
            </w:r>
            <w:r>
              <w:rPr>
                <w:noProof/>
                <w:webHidden/>
              </w:rPr>
              <w:fldChar w:fldCharType="end"/>
            </w:r>
          </w:hyperlink>
        </w:p>
        <w:p w14:paraId="375F87EF" w14:textId="225D189E" w:rsidR="00396C91" w:rsidRDefault="00396C91">
          <w:pPr>
            <w:pStyle w:val="TOC1"/>
            <w:tabs>
              <w:tab w:val="right" w:leader="dot" w:pos="9350"/>
            </w:tabs>
            <w:rPr>
              <w:rFonts w:eastAsiaTheme="minorEastAsia"/>
              <w:noProof/>
              <w:kern w:val="2"/>
              <w:sz w:val="24"/>
              <w:szCs w:val="24"/>
              <w:lang w:val="en-US"/>
              <w14:ligatures w14:val="standardContextual"/>
            </w:rPr>
          </w:pPr>
          <w:hyperlink w:anchor="_Toc186406394" w:history="1">
            <w:r w:rsidRPr="004B70AC">
              <w:rPr>
                <w:rStyle w:val="Hyperlink"/>
                <w:rFonts w:eastAsia="Times New Roman"/>
                <w:noProof/>
                <w:lang w:val="en-US"/>
              </w:rPr>
              <w:t>Human interface design</w:t>
            </w:r>
            <w:r>
              <w:rPr>
                <w:noProof/>
                <w:webHidden/>
              </w:rPr>
              <w:tab/>
            </w:r>
            <w:r>
              <w:rPr>
                <w:noProof/>
                <w:webHidden/>
              </w:rPr>
              <w:fldChar w:fldCharType="begin"/>
            </w:r>
            <w:r>
              <w:rPr>
                <w:noProof/>
                <w:webHidden/>
              </w:rPr>
              <w:instrText xml:space="preserve"> PAGEREF _Toc186406394 \h </w:instrText>
            </w:r>
            <w:r>
              <w:rPr>
                <w:noProof/>
                <w:webHidden/>
              </w:rPr>
            </w:r>
            <w:r>
              <w:rPr>
                <w:noProof/>
                <w:webHidden/>
              </w:rPr>
              <w:fldChar w:fldCharType="separate"/>
            </w:r>
            <w:r>
              <w:rPr>
                <w:noProof/>
                <w:webHidden/>
              </w:rPr>
              <w:t>22</w:t>
            </w:r>
            <w:r>
              <w:rPr>
                <w:noProof/>
                <w:webHidden/>
              </w:rPr>
              <w:fldChar w:fldCharType="end"/>
            </w:r>
          </w:hyperlink>
        </w:p>
        <w:p w14:paraId="39719CC3" w14:textId="66EEAC5F" w:rsidR="0090226C" w:rsidRDefault="0090226C">
          <w:r>
            <w:rPr>
              <w:b/>
              <w:bCs/>
              <w:noProof/>
            </w:rPr>
            <w:fldChar w:fldCharType="end"/>
          </w:r>
        </w:p>
      </w:sdtContent>
    </w:sdt>
    <w:p w14:paraId="5284A606" w14:textId="7146BE0C" w:rsidR="00C334E3" w:rsidRPr="004E021C" w:rsidRDefault="00C334E3" w:rsidP="00C334E3">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p>
    <w:p w14:paraId="45E22240" w14:textId="77777777" w:rsidR="00C334E3" w:rsidRPr="004E021C" w:rsidRDefault="00C334E3" w:rsidP="00C334E3">
      <w:pPr>
        <w:spacing w:after="0" w:line="240" w:lineRule="exact"/>
        <w:rPr>
          <w:rFonts w:asciiTheme="majorBidi" w:eastAsia="Times New Roman" w:hAnsiTheme="majorBidi" w:cstheme="majorBidi"/>
          <w:sz w:val="24"/>
          <w:szCs w:val="20"/>
          <w:lang w:val="en-US"/>
        </w:rPr>
      </w:pPr>
    </w:p>
    <w:p w14:paraId="0F48C493" w14:textId="77777777" w:rsidR="00C334E3" w:rsidRPr="004E021C" w:rsidRDefault="00C334E3" w:rsidP="00C334E3">
      <w:pPr>
        <w:spacing w:after="0" w:line="240" w:lineRule="exact"/>
        <w:rPr>
          <w:rFonts w:asciiTheme="majorBidi" w:eastAsia="Times New Roman" w:hAnsiTheme="majorBidi" w:cstheme="majorBidi"/>
          <w:b/>
          <w:noProof/>
          <w:sz w:val="24"/>
          <w:szCs w:val="20"/>
          <w:lang w:val="en-US"/>
        </w:rPr>
      </w:pPr>
    </w:p>
    <w:p w14:paraId="75A9EE47" w14:textId="77777777" w:rsidR="00C334E3" w:rsidRPr="004E021C" w:rsidRDefault="00C334E3" w:rsidP="00C334E3">
      <w:pPr>
        <w:spacing w:after="0" w:line="240" w:lineRule="exact"/>
        <w:rPr>
          <w:rFonts w:asciiTheme="majorBidi" w:eastAsia="Times New Roman" w:hAnsiTheme="majorBidi" w:cstheme="majorBidi"/>
          <w:b/>
          <w:noProof/>
          <w:sz w:val="24"/>
          <w:szCs w:val="20"/>
          <w:lang w:val="en-US"/>
        </w:rPr>
      </w:pPr>
    </w:p>
    <w:p w14:paraId="13270073" w14:textId="77777777" w:rsidR="00C334E3" w:rsidRPr="004E021C" w:rsidRDefault="00C334E3" w:rsidP="00C334E3">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1" w:name="_Toc520756791"/>
      <w:r w:rsidRPr="004E021C">
        <w:rPr>
          <w:rFonts w:asciiTheme="majorBidi" w:eastAsia="Times New Roman" w:hAnsiTheme="majorBidi" w:cstheme="majorBidi"/>
          <w:b/>
          <w:sz w:val="36"/>
          <w:szCs w:val="20"/>
          <w:lang w:val="en-US"/>
        </w:rPr>
        <w:lastRenderedPageBreak/>
        <w:t>Revision History</w:t>
      </w:r>
      <w:bookmarkEnd w:id="1"/>
    </w:p>
    <w:tbl>
      <w:tblPr>
        <w:tblStyle w:val="TableGrid3"/>
        <w:tblW w:w="0" w:type="auto"/>
        <w:tblLayout w:type="fixed"/>
        <w:tblLook w:val="0000" w:firstRow="0" w:lastRow="0" w:firstColumn="0" w:lastColumn="0" w:noHBand="0" w:noVBand="0"/>
      </w:tblPr>
      <w:tblGrid>
        <w:gridCol w:w="2160"/>
        <w:gridCol w:w="1170"/>
        <w:gridCol w:w="4954"/>
        <w:gridCol w:w="1584"/>
      </w:tblGrid>
      <w:tr w:rsidR="00C334E3" w:rsidRPr="004E021C" w14:paraId="5702D9B8" w14:textId="77777777" w:rsidTr="00B43C38">
        <w:tc>
          <w:tcPr>
            <w:tcW w:w="2160" w:type="dxa"/>
          </w:tcPr>
          <w:p w14:paraId="5A48E98F"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A34EC1D"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1B52F439"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586FE075"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C334E3" w:rsidRPr="004E021C" w14:paraId="1E140B49" w14:textId="77777777" w:rsidTr="00B43C38">
        <w:tc>
          <w:tcPr>
            <w:tcW w:w="2160" w:type="dxa"/>
          </w:tcPr>
          <w:p w14:paraId="2367534B" w14:textId="77777777" w:rsidR="00C334E3" w:rsidRPr="004E021C" w:rsidRDefault="00C334E3" w:rsidP="00B43C38">
            <w:pPr>
              <w:spacing w:before="40" w:after="40" w:line="240" w:lineRule="exact"/>
              <w:rPr>
                <w:rFonts w:asciiTheme="majorBidi" w:hAnsiTheme="majorBidi" w:cstheme="majorBidi"/>
                <w:sz w:val="24"/>
              </w:rPr>
            </w:pPr>
          </w:p>
        </w:tc>
        <w:tc>
          <w:tcPr>
            <w:tcW w:w="1170" w:type="dxa"/>
          </w:tcPr>
          <w:p w14:paraId="4DF329DB" w14:textId="77777777" w:rsidR="00C334E3" w:rsidRPr="004E021C" w:rsidRDefault="00C334E3" w:rsidP="00B43C38">
            <w:pPr>
              <w:spacing w:before="40" w:after="40" w:line="240" w:lineRule="exact"/>
              <w:rPr>
                <w:rFonts w:asciiTheme="majorBidi" w:hAnsiTheme="majorBidi" w:cstheme="majorBidi"/>
                <w:sz w:val="24"/>
              </w:rPr>
            </w:pPr>
          </w:p>
        </w:tc>
        <w:tc>
          <w:tcPr>
            <w:tcW w:w="4954" w:type="dxa"/>
          </w:tcPr>
          <w:p w14:paraId="04998696" w14:textId="77777777" w:rsidR="00C334E3" w:rsidRPr="004E021C" w:rsidRDefault="00C334E3" w:rsidP="00B43C38">
            <w:pPr>
              <w:spacing w:before="40" w:after="40" w:line="240" w:lineRule="exact"/>
              <w:rPr>
                <w:rFonts w:asciiTheme="majorBidi" w:hAnsiTheme="majorBidi" w:cstheme="majorBidi"/>
                <w:sz w:val="24"/>
              </w:rPr>
            </w:pPr>
          </w:p>
        </w:tc>
        <w:tc>
          <w:tcPr>
            <w:tcW w:w="1584" w:type="dxa"/>
          </w:tcPr>
          <w:p w14:paraId="10CCDBAC" w14:textId="77777777" w:rsidR="00C334E3" w:rsidRPr="004E021C" w:rsidRDefault="00C334E3" w:rsidP="00B43C38">
            <w:pPr>
              <w:spacing w:before="40" w:after="40" w:line="240" w:lineRule="exact"/>
              <w:rPr>
                <w:rFonts w:asciiTheme="majorBidi" w:hAnsiTheme="majorBidi" w:cstheme="majorBidi"/>
                <w:sz w:val="24"/>
              </w:rPr>
            </w:pPr>
          </w:p>
        </w:tc>
      </w:tr>
      <w:tr w:rsidR="00C334E3" w:rsidRPr="004E021C" w14:paraId="41857B25" w14:textId="77777777" w:rsidTr="00B43C38">
        <w:tc>
          <w:tcPr>
            <w:tcW w:w="2160" w:type="dxa"/>
          </w:tcPr>
          <w:p w14:paraId="0201B309" w14:textId="77777777" w:rsidR="00C334E3" w:rsidRPr="004E021C" w:rsidRDefault="00C334E3" w:rsidP="00B43C38">
            <w:pPr>
              <w:spacing w:before="40" w:after="40" w:line="240" w:lineRule="exact"/>
              <w:rPr>
                <w:rFonts w:asciiTheme="majorBidi" w:hAnsiTheme="majorBidi" w:cstheme="majorBidi"/>
                <w:sz w:val="24"/>
              </w:rPr>
            </w:pPr>
          </w:p>
        </w:tc>
        <w:tc>
          <w:tcPr>
            <w:tcW w:w="1170" w:type="dxa"/>
          </w:tcPr>
          <w:p w14:paraId="163E06A3" w14:textId="77777777" w:rsidR="00C334E3" w:rsidRPr="004E021C" w:rsidRDefault="00C334E3" w:rsidP="00B43C38">
            <w:pPr>
              <w:spacing w:before="40" w:after="40" w:line="240" w:lineRule="exact"/>
              <w:rPr>
                <w:rFonts w:asciiTheme="majorBidi" w:hAnsiTheme="majorBidi" w:cstheme="majorBidi"/>
                <w:sz w:val="24"/>
              </w:rPr>
            </w:pPr>
          </w:p>
        </w:tc>
        <w:tc>
          <w:tcPr>
            <w:tcW w:w="4954" w:type="dxa"/>
          </w:tcPr>
          <w:p w14:paraId="64914EB1" w14:textId="77777777" w:rsidR="00C334E3" w:rsidRPr="004E021C" w:rsidRDefault="00C334E3" w:rsidP="00B43C38">
            <w:pPr>
              <w:spacing w:before="40" w:after="40" w:line="240" w:lineRule="exact"/>
              <w:rPr>
                <w:rFonts w:asciiTheme="majorBidi" w:hAnsiTheme="majorBidi" w:cstheme="majorBidi"/>
                <w:sz w:val="24"/>
              </w:rPr>
            </w:pPr>
          </w:p>
        </w:tc>
        <w:tc>
          <w:tcPr>
            <w:tcW w:w="1584" w:type="dxa"/>
          </w:tcPr>
          <w:p w14:paraId="3584C4FA" w14:textId="77777777" w:rsidR="00C334E3" w:rsidRPr="004E021C" w:rsidRDefault="00C334E3" w:rsidP="00B43C38">
            <w:pPr>
              <w:spacing w:before="40" w:after="40" w:line="240" w:lineRule="exact"/>
              <w:rPr>
                <w:rFonts w:asciiTheme="majorBidi" w:hAnsiTheme="majorBidi" w:cstheme="majorBidi"/>
                <w:sz w:val="24"/>
              </w:rPr>
            </w:pPr>
          </w:p>
        </w:tc>
      </w:tr>
    </w:tbl>
    <w:p w14:paraId="38D2097E" w14:textId="77777777" w:rsidR="00C334E3" w:rsidRPr="004E021C" w:rsidRDefault="00C334E3" w:rsidP="00C334E3">
      <w:pPr>
        <w:spacing w:after="0" w:line="240" w:lineRule="exact"/>
        <w:rPr>
          <w:rFonts w:asciiTheme="majorBidi" w:eastAsia="Times New Roman" w:hAnsiTheme="majorBidi" w:cstheme="majorBidi"/>
          <w:b/>
          <w:sz w:val="24"/>
          <w:szCs w:val="20"/>
          <w:lang w:val="en-US"/>
        </w:rPr>
      </w:pPr>
    </w:p>
    <w:p w14:paraId="6CC2F273" w14:textId="77777777" w:rsidR="00C334E3" w:rsidRPr="004E021C" w:rsidRDefault="00C334E3" w:rsidP="00C334E3">
      <w:pPr>
        <w:spacing w:after="0" w:line="240" w:lineRule="exact"/>
        <w:rPr>
          <w:rFonts w:asciiTheme="majorBidi" w:eastAsia="Times New Roman" w:hAnsiTheme="majorBidi" w:cstheme="majorBidi"/>
          <w:sz w:val="24"/>
          <w:szCs w:val="20"/>
          <w:lang w:val="en-US"/>
        </w:rPr>
      </w:pPr>
    </w:p>
    <w:p w14:paraId="0DDC1127" w14:textId="77777777" w:rsidR="00C334E3" w:rsidRPr="004E021C" w:rsidRDefault="00C334E3" w:rsidP="00C334E3">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4E8AC3E2" w14:textId="77777777" w:rsidR="00C334E3" w:rsidRPr="004E021C" w:rsidRDefault="00C334E3" w:rsidP="00C334E3">
      <w:pPr>
        <w:spacing w:after="0" w:line="240" w:lineRule="auto"/>
        <w:rPr>
          <w:rFonts w:asciiTheme="majorBidi" w:eastAsia="Times New Roman" w:hAnsiTheme="majorBidi" w:cstheme="majorBidi"/>
          <w:sz w:val="24"/>
          <w:szCs w:val="20"/>
          <w:lang w:val="en-US"/>
        </w:rPr>
      </w:pPr>
    </w:p>
    <w:p w14:paraId="3C899037" w14:textId="77777777" w:rsidR="00C334E3" w:rsidRPr="004E021C" w:rsidRDefault="00C334E3" w:rsidP="00C334E3">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Application Evaluation History</w:t>
      </w:r>
    </w:p>
    <w:p w14:paraId="046E6307" w14:textId="77777777" w:rsidR="00C334E3" w:rsidRPr="004E021C" w:rsidRDefault="00C334E3" w:rsidP="00C334E3">
      <w:pPr>
        <w:spacing w:after="0" w:line="240" w:lineRule="auto"/>
        <w:jc w:val="center"/>
        <w:rPr>
          <w:rFonts w:asciiTheme="majorBidi" w:eastAsia="Times New Roman" w:hAnsiTheme="majorBidi" w:cstheme="majorBidi"/>
          <w:b/>
          <w:sz w:val="26"/>
          <w:szCs w:val="20"/>
          <w:lang w:val="en-US"/>
        </w:rPr>
      </w:pPr>
    </w:p>
    <w:tbl>
      <w:tblPr>
        <w:tblStyle w:val="TableGrid3"/>
        <w:tblW w:w="9738" w:type="dxa"/>
        <w:tblLayout w:type="fixed"/>
        <w:tblLook w:val="0000" w:firstRow="0" w:lastRow="0" w:firstColumn="0" w:lastColumn="0" w:noHBand="0" w:noVBand="0"/>
      </w:tblPr>
      <w:tblGrid>
        <w:gridCol w:w="4954"/>
        <w:gridCol w:w="4784"/>
      </w:tblGrid>
      <w:tr w:rsidR="00C334E3" w:rsidRPr="004E021C" w14:paraId="1546B788" w14:textId="77777777" w:rsidTr="00B43C38">
        <w:tc>
          <w:tcPr>
            <w:tcW w:w="4954" w:type="dxa"/>
          </w:tcPr>
          <w:p w14:paraId="19D9BD3E"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513DA1C1"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447345BA" w14:textId="77777777" w:rsidR="00C334E3" w:rsidRPr="004E021C" w:rsidRDefault="00C334E3" w:rsidP="00B43C38">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C334E3" w:rsidRPr="004E021C" w14:paraId="101D448F" w14:textId="77777777" w:rsidTr="00B43C38">
        <w:tc>
          <w:tcPr>
            <w:tcW w:w="4954" w:type="dxa"/>
          </w:tcPr>
          <w:p w14:paraId="54FB9068" w14:textId="77777777" w:rsidR="00C334E3" w:rsidRPr="004E021C" w:rsidRDefault="00C334E3" w:rsidP="00B43C38">
            <w:pPr>
              <w:spacing w:before="40" w:after="40" w:line="240" w:lineRule="exact"/>
              <w:rPr>
                <w:rFonts w:asciiTheme="majorBidi" w:hAnsiTheme="majorBidi" w:cstheme="majorBidi"/>
                <w:sz w:val="24"/>
              </w:rPr>
            </w:pPr>
          </w:p>
        </w:tc>
        <w:tc>
          <w:tcPr>
            <w:tcW w:w="4784" w:type="dxa"/>
          </w:tcPr>
          <w:p w14:paraId="51DFC1DE" w14:textId="77777777" w:rsidR="00C334E3" w:rsidRPr="004E021C" w:rsidRDefault="00C334E3" w:rsidP="00B43C38">
            <w:pPr>
              <w:spacing w:before="40" w:after="40" w:line="240" w:lineRule="exact"/>
              <w:rPr>
                <w:rFonts w:asciiTheme="majorBidi" w:hAnsiTheme="majorBidi" w:cstheme="majorBidi"/>
                <w:sz w:val="24"/>
              </w:rPr>
            </w:pPr>
          </w:p>
        </w:tc>
      </w:tr>
      <w:tr w:rsidR="00C334E3" w:rsidRPr="004E021C" w14:paraId="7051F593" w14:textId="77777777" w:rsidTr="00B43C38">
        <w:tc>
          <w:tcPr>
            <w:tcW w:w="4954" w:type="dxa"/>
          </w:tcPr>
          <w:p w14:paraId="4DDBCC6F" w14:textId="77777777" w:rsidR="00C334E3" w:rsidRPr="004E021C" w:rsidRDefault="00C334E3" w:rsidP="00B43C38">
            <w:pPr>
              <w:spacing w:before="40" w:after="40" w:line="240" w:lineRule="exact"/>
              <w:rPr>
                <w:rFonts w:asciiTheme="majorBidi" w:hAnsiTheme="majorBidi" w:cstheme="majorBidi"/>
                <w:sz w:val="24"/>
              </w:rPr>
            </w:pPr>
          </w:p>
        </w:tc>
        <w:tc>
          <w:tcPr>
            <w:tcW w:w="4784" w:type="dxa"/>
          </w:tcPr>
          <w:p w14:paraId="043E97CB" w14:textId="77777777" w:rsidR="00C334E3" w:rsidRPr="004E021C" w:rsidRDefault="00C334E3" w:rsidP="00B43C38">
            <w:pPr>
              <w:spacing w:before="40" w:after="40" w:line="240" w:lineRule="exact"/>
              <w:rPr>
                <w:rFonts w:asciiTheme="majorBidi" w:hAnsiTheme="majorBidi" w:cstheme="majorBidi"/>
                <w:sz w:val="24"/>
              </w:rPr>
            </w:pPr>
          </w:p>
        </w:tc>
      </w:tr>
    </w:tbl>
    <w:p w14:paraId="1346F666" w14:textId="77777777" w:rsidR="00C334E3" w:rsidRPr="004E021C" w:rsidRDefault="00C334E3" w:rsidP="00C334E3">
      <w:pPr>
        <w:spacing w:after="0" w:line="240" w:lineRule="auto"/>
        <w:jc w:val="center"/>
        <w:rPr>
          <w:rFonts w:asciiTheme="majorBidi" w:eastAsia="Times New Roman" w:hAnsiTheme="majorBidi" w:cstheme="majorBidi"/>
          <w:b/>
          <w:sz w:val="26"/>
          <w:szCs w:val="20"/>
          <w:lang w:val="en-US"/>
        </w:rPr>
      </w:pPr>
    </w:p>
    <w:p w14:paraId="24677369" w14:textId="77777777" w:rsidR="00C334E3" w:rsidRPr="004E021C" w:rsidRDefault="00C334E3" w:rsidP="00C334E3">
      <w:pPr>
        <w:spacing w:after="0" w:line="240" w:lineRule="exact"/>
        <w:rPr>
          <w:rFonts w:asciiTheme="majorBidi" w:eastAsia="Times New Roman" w:hAnsiTheme="majorBidi" w:cstheme="majorBidi"/>
          <w:sz w:val="24"/>
          <w:szCs w:val="20"/>
          <w:lang w:val="en-US"/>
        </w:rPr>
      </w:pPr>
    </w:p>
    <w:p w14:paraId="2FC33A25" w14:textId="77777777" w:rsidR="00C334E3" w:rsidRPr="004E021C" w:rsidRDefault="00C334E3" w:rsidP="00C334E3">
      <w:pPr>
        <w:spacing w:after="0" w:line="240" w:lineRule="exact"/>
        <w:rPr>
          <w:rFonts w:asciiTheme="majorBidi" w:eastAsia="Times New Roman" w:hAnsiTheme="majorBidi" w:cstheme="majorBidi"/>
          <w:sz w:val="24"/>
          <w:szCs w:val="20"/>
          <w:lang w:val="en-US"/>
        </w:rPr>
      </w:pPr>
    </w:p>
    <w:p w14:paraId="6F9A5D5A" w14:textId="77777777" w:rsidR="00C334E3" w:rsidRPr="004E021C" w:rsidRDefault="00C334E3" w:rsidP="00C334E3">
      <w:pPr>
        <w:spacing w:after="0" w:line="240" w:lineRule="exact"/>
        <w:rPr>
          <w:rFonts w:asciiTheme="majorBidi" w:eastAsia="Times New Roman" w:hAnsiTheme="majorBidi" w:cstheme="majorBidi"/>
          <w:sz w:val="24"/>
          <w:szCs w:val="20"/>
          <w:lang w:val="en-US"/>
        </w:rPr>
      </w:pPr>
    </w:p>
    <w:p w14:paraId="0FFC4394" w14:textId="77777777" w:rsidR="00C334E3" w:rsidRPr="004E021C" w:rsidRDefault="00C334E3" w:rsidP="00C334E3">
      <w:pPr>
        <w:spacing w:before="240" w:after="120" w:line="240" w:lineRule="auto"/>
        <w:rPr>
          <w:rFonts w:asciiTheme="majorBidi" w:eastAsia="Times New Roman" w:hAnsiTheme="majorBidi" w:cstheme="majorBidi"/>
          <w:b/>
          <w:kern w:val="28"/>
          <w:sz w:val="28"/>
          <w:szCs w:val="20"/>
          <w:lang w:val="en-US"/>
        </w:rPr>
      </w:pPr>
    </w:p>
    <w:p w14:paraId="5BB93E3C" w14:textId="77777777" w:rsidR="00C334E3" w:rsidRPr="004E021C" w:rsidRDefault="00C334E3" w:rsidP="00C334E3">
      <w:pPr>
        <w:spacing w:before="240" w:after="120" w:line="240" w:lineRule="auto"/>
        <w:rPr>
          <w:rFonts w:asciiTheme="majorBidi" w:eastAsia="Times New Roman" w:hAnsiTheme="majorBidi" w:cstheme="majorBidi"/>
          <w:b/>
          <w:kern w:val="28"/>
          <w:sz w:val="28"/>
          <w:szCs w:val="20"/>
          <w:lang w:val="en-US"/>
        </w:rPr>
      </w:pPr>
    </w:p>
    <w:p w14:paraId="6C9569D9" w14:textId="77777777" w:rsidR="00C334E3" w:rsidRPr="004E021C" w:rsidRDefault="00C334E3" w:rsidP="00C334E3">
      <w:pPr>
        <w:spacing w:before="240" w:after="120" w:line="240" w:lineRule="auto"/>
        <w:rPr>
          <w:rFonts w:asciiTheme="majorBidi" w:eastAsia="Times New Roman" w:hAnsiTheme="majorBidi" w:cstheme="majorBidi"/>
          <w:b/>
          <w:kern w:val="28"/>
          <w:sz w:val="28"/>
          <w:szCs w:val="20"/>
          <w:lang w:val="en-US"/>
        </w:rPr>
      </w:pPr>
    </w:p>
    <w:p w14:paraId="3B0A92CF" w14:textId="77777777" w:rsidR="00C334E3" w:rsidRPr="004E021C" w:rsidRDefault="00C334E3" w:rsidP="00C334E3">
      <w:pPr>
        <w:spacing w:before="240" w:after="120" w:line="240" w:lineRule="auto"/>
        <w:rPr>
          <w:rFonts w:asciiTheme="majorBidi" w:eastAsia="Times New Roman" w:hAnsiTheme="majorBidi" w:cstheme="majorBidi"/>
          <w:b/>
          <w:kern w:val="28"/>
          <w:sz w:val="28"/>
          <w:szCs w:val="20"/>
          <w:lang w:val="en-US"/>
        </w:rPr>
      </w:pPr>
    </w:p>
    <w:p w14:paraId="1FAED51C" w14:textId="77777777" w:rsidR="00C334E3" w:rsidRPr="004E021C" w:rsidRDefault="00C334E3" w:rsidP="00C334E3">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113258B5" w14:textId="5D9EDF7E" w:rsidR="00C334E3" w:rsidRPr="004E021C" w:rsidRDefault="00C334E3" w:rsidP="00C334E3">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w:t>
      </w:r>
      <w:r w:rsidR="0095120D">
        <w:rPr>
          <w:rFonts w:asciiTheme="majorBidi" w:eastAsia="Times New Roman" w:hAnsiTheme="majorBidi" w:cstheme="majorBidi"/>
          <w:b/>
          <w:kern w:val="28"/>
          <w:sz w:val="28"/>
          <w:szCs w:val="20"/>
          <w:lang w:val="en-US"/>
        </w:rPr>
        <w:t>Sayed Shahab Zarin</w:t>
      </w:r>
      <w:r w:rsidRPr="004E021C">
        <w:rPr>
          <w:rFonts w:asciiTheme="majorBidi" w:eastAsia="Times New Roman" w:hAnsiTheme="majorBidi" w:cstheme="majorBidi"/>
          <w:b/>
          <w:kern w:val="28"/>
          <w:sz w:val="28"/>
          <w:szCs w:val="20"/>
          <w:lang w:val="en-US"/>
        </w:rPr>
        <w:t>&gt;</w:t>
      </w:r>
    </w:p>
    <w:p w14:paraId="5381E0CF" w14:textId="77777777" w:rsidR="00C334E3" w:rsidRPr="004E021C" w:rsidRDefault="00C334E3" w:rsidP="00C334E3">
      <w:pPr>
        <w:spacing w:before="120" w:after="720" w:line="240" w:lineRule="auto"/>
        <w:jc w:val="right"/>
        <w:rPr>
          <w:rFonts w:asciiTheme="majorBidi" w:eastAsia="Times New Roman" w:hAnsiTheme="majorBidi" w:cstheme="majorBidi"/>
          <w:kern w:val="28"/>
          <w:sz w:val="28"/>
          <w:szCs w:val="20"/>
          <w:lang w:val="en-US"/>
        </w:rPr>
        <w:sectPr w:rsidR="00C334E3" w:rsidRPr="004E021C" w:rsidSect="00C334E3">
          <w:headerReference w:type="default" r:id="rId11"/>
          <w:footerReference w:type="default" r:id="rId12"/>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389A42DC" w14:textId="77777777" w:rsidR="00C334E3" w:rsidRPr="004E021C" w:rsidRDefault="00C334E3" w:rsidP="0090226C">
      <w:pPr>
        <w:pStyle w:val="Heading1"/>
        <w:rPr>
          <w:rFonts w:eastAsia="Times New Roman"/>
          <w:lang w:val="en-US"/>
        </w:rPr>
      </w:pPr>
      <w:bookmarkStart w:id="2" w:name="_Toc520756792"/>
      <w:bookmarkStart w:id="3" w:name="_Toc186406385"/>
      <w:r w:rsidRPr="004E021C">
        <w:rPr>
          <w:rFonts w:eastAsia="Times New Roman"/>
          <w:lang w:val="en-US"/>
        </w:rPr>
        <w:lastRenderedPageBreak/>
        <w:t>Introduction</w:t>
      </w:r>
      <w:bookmarkEnd w:id="2"/>
      <w:bookmarkEnd w:id="3"/>
    </w:p>
    <w:p w14:paraId="4DC7BB67" w14:textId="77777777" w:rsidR="005A40CC" w:rsidRDefault="00F524CE" w:rsidP="005A40CC">
      <w:pPr>
        <w:spacing w:after="0"/>
      </w:pPr>
      <w:bookmarkStart w:id="4" w:name="_Toc464124470"/>
      <w:bookmarkStart w:id="5" w:name="_Toc520756793"/>
      <w:r w:rsidRPr="00F524CE">
        <w:t>This SDD</w:t>
      </w:r>
      <w:bookmarkEnd w:id="4"/>
      <w:bookmarkEnd w:id="5"/>
      <w:r w:rsidR="005A40CC" w:rsidRPr="005A40CC">
        <w:t xml:space="preserve"> </w:t>
      </w:r>
      <w:r w:rsidR="005A40CC">
        <w:t>For the development of the IoT-based honeypot system, the Agile methodology will be adopted. This iterative and adaptive approach ensures continuous development, testing, and feedback integration throughout the project lifecycle. Agile is ideal for this system due to the following reasons:</w:t>
      </w:r>
    </w:p>
    <w:p w14:paraId="7249CC24" w14:textId="77777777" w:rsidR="00DA013E" w:rsidRDefault="00DA013E" w:rsidP="005A40CC">
      <w:pPr>
        <w:spacing w:after="0"/>
      </w:pPr>
    </w:p>
    <w:p w14:paraId="69D2999A" w14:textId="026D35B7" w:rsidR="005A40CC" w:rsidRPr="005A40CC" w:rsidRDefault="005A40CC" w:rsidP="005A40CC">
      <w:pPr>
        <w:spacing w:after="0"/>
        <w:rPr>
          <w:b/>
          <w:bCs/>
        </w:rPr>
      </w:pPr>
      <w:r w:rsidRPr="005A40CC">
        <w:rPr>
          <w:b/>
          <w:bCs/>
        </w:rPr>
        <w:t>Focus on Evolving Threats:</w:t>
      </w:r>
    </w:p>
    <w:p w14:paraId="3C865500" w14:textId="77777777" w:rsidR="005A40CC" w:rsidRDefault="005A40CC" w:rsidP="005A40CC">
      <w:pPr>
        <w:spacing w:after="0"/>
      </w:pPr>
      <w:r>
        <w:t>Agile emphasizes adaptability, allowing the system to respond quickly to new cybersecurity threats and evolving attack vectors.</w:t>
      </w:r>
    </w:p>
    <w:p w14:paraId="1BAD9CCF" w14:textId="77777777" w:rsidR="005A40CC" w:rsidRDefault="005A40CC" w:rsidP="005A40CC">
      <w:pPr>
        <w:spacing w:after="0"/>
      </w:pPr>
    </w:p>
    <w:p w14:paraId="48B4FEC2" w14:textId="6DD6F99D" w:rsidR="005A40CC" w:rsidRPr="005A40CC" w:rsidRDefault="005A40CC" w:rsidP="005A40CC">
      <w:pPr>
        <w:spacing w:after="0"/>
        <w:rPr>
          <w:b/>
          <w:bCs/>
        </w:rPr>
      </w:pPr>
      <w:r w:rsidRPr="005A40CC">
        <w:rPr>
          <w:b/>
          <w:bCs/>
        </w:rPr>
        <w:t>Rapid Prototyping and Iteration:</w:t>
      </w:r>
    </w:p>
    <w:p w14:paraId="629E25CD" w14:textId="77777777" w:rsidR="005A40CC" w:rsidRDefault="005A40CC" w:rsidP="005A40CC">
      <w:pPr>
        <w:spacing w:after="0"/>
      </w:pPr>
      <w:r>
        <w:t>Functional prototypes of the honeypot can be developed early, enabling thorough testing and refinement based on real-world attack scenarios and feedback.</w:t>
      </w:r>
    </w:p>
    <w:p w14:paraId="45CAF061" w14:textId="77777777" w:rsidR="005A40CC" w:rsidRDefault="005A40CC" w:rsidP="005A40CC">
      <w:pPr>
        <w:spacing w:after="0"/>
      </w:pPr>
    </w:p>
    <w:p w14:paraId="3EAFC7BB" w14:textId="157484FE" w:rsidR="005A40CC" w:rsidRPr="005A40CC" w:rsidRDefault="005A40CC" w:rsidP="005A40CC">
      <w:pPr>
        <w:spacing w:after="0"/>
        <w:rPr>
          <w:b/>
          <w:bCs/>
        </w:rPr>
      </w:pPr>
      <w:r w:rsidRPr="005A40CC">
        <w:rPr>
          <w:b/>
          <w:bCs/>
        </w:rPr>
        <w:t>Scalability and Flexibility:</w:t>
      </w:r>
    </w:p>
    <w:p w14:paraId="788E2D51" w14:textId="77777777" w:rsidR="005A40CC" w:rsidRDefault="005A40CC" w:rsidP="005A40CC">
      <w:pPr>
        <w:spacing w:after="0"/>
      </w:pPr>
      <w:r>
        <w:t>As the system grows, Agile supports incremental enhancements to the architecture, ensuring scalability and alignment with the latest security trends.</w:t>
      </w:r>
    </w:p>
    <w:p w14:paraId="63280821" w14:textId="77777777" w:rsidR="005A40CC" w:rsidRDefault="005A40CC" w:rsidP="005A40CC">
      <w:pPr>
        <w:spacing w:after="0"/>
        <w:rPr>
          <w:b/>
          <w:bCs/>
        </w:rPr>
      </w:pPr>
    </w:p>
    <w:p w14:paraId="601C609E" w14:textId="11CCD4E0" w:rsidR="005A40CC" w:rsidRPr="005A40CC" w:rsidRDefault="005A40CC" w:rsidP="005A40CC">
      <w:pPr>
        <w:spacing w:after="0"/>
        <w:rPr>
          <w:b/>
          <w:bCs/>
        </w:rPr>
      </w:pPr>
      <w:r w:rsidRPr="005A40CC">
        <w:rPr>
          <w:b/>
          <w:bCs/>
        </w:rPr>
        <w:t>Collaboration with Experts:</w:t>
      </w:r>
    </w:p>
    <w:p w14:paraId="3BB3685D" w14:textId="77777777" w:rsidR="005A40CC" w:rsidRDefault="005A40CC" w:rsidP="005A40CC">
      <w:pPr>
        <w:spacing w:after="0"/>
      </w:pPr>
      <w:r>
        <w:t>Frequent collaboration with cybersecurity specialists and IoT experts ensures the honeypot’s design remains relevant and effective.</w:t>
      </w:r>
    </w:p>
    <w:p w14:paraId="36C9AC1C" w14:textId="77777777" w:rsidR="005A40CC" w:rsidRDefault="005A40CC" w:rsidP="005A40CC">
      <w:pPr>
        <w:spacing w:after="0"/>
        <w:rPr>
          <w:b/>
          <w:bCs/>
        </w:rPr>
      </w:pPr>
    </w:p>
    <w:p w14:paraId="5843A557" w14:textId="71DC884F" w:rsidR="005A40CC" w:rsidRPr="005A40CC" w:rsidRDefault="005A40CC" w:rsidP="005A40CC">
      <w:pPr>
        <w:spacing w:after="0"/>
        <w:rPr>
          <w:b/>
          <w:bCs/>
        </w:rPr>
      </w:pPr>
      <w:r w:rsidRPr="005A40CC">
        <w:rPr>
          <w:b/>
          <w:bCs/>
        </w:rPr>
        <w:t>Continuous Improvement:</w:t>
      </w:r>
    </w:p>
    <w:p w14:paraId="522B5320" w14:textId="4EBC35F1" w:rsidR="00C334E3" w:rsidRPr="00496E8E" w:rsidRDefault="005A40CC" w:rsidP="005A40CC">
      <w:pPr>
        <w:spacing w:after="0"/>
        <w:rPr>
          <w:rFonts w:asciiTheme="majorBidi" w:eastAsia="Times New Roman" w:hAnsiTheme="majorBidi" w:cstheme="majorBidi"/>
          <w:sz w:val="24"/>
          <w:szCs w:val="20"/>
          <w:lang w:val="en-US"/>
        </w:rPr>
      </w:pPr>
      <w:r>
        <w:t>Regular sprints allow the team to incorporate insights from captured data, refine detection capabilities, and enhance the system's functionality iteratively.</w:t>
      </w:r>
    </w:p>
    <w:p w14:paraId="2A43CBB1" w14:textId="77777777" w:rsidR="00C334E3" w:rsidRPr="004E021C" w:rsidRDefault="00C334E3" w:rsidP="0090226C">
      <w:pPr>
        <w:pStyle w:val="Heading1"/>
        <w:rPr>
          <w:rFonts w:eastAsia="Times New Roman"/>
          <w:lang w:val="en-US"/>
        </w:rPr>
      </w:pPr>
      <w:bookmarkStart w:id="6" w:name="_Toc520756794"/>
      <w:bookmarkStart w:id="7" w:name="_Toc186406386"/>
      <w:r w:rsidRPr="004E021C">
        <w:rPr>
          <w:rFonts w:eastAsia="Times New Roman"/>
          <w:lang w:val="en-US"/>
        </w:rPr>
        <w:t>System overview</w:t>
      </w:r>
      <w:bookmarkEnd w:id="6"/>
      <w:bookmarkEnd w:id="7"/>
      <w:r w:rsidRPr="004E021C">
        <w:rPr>
          <w:rFonts w:eastAsia="Times New Roman"/>
          <w:lang w:val="en-US"/>
        </w:rPr>
        <w:t xml:space="preserve"> </w:t>
      </w:r>
    </w:p>
    <w:p w14:paraId="05EA1328" w14:textId="40E50A36" w:rsidR="005A40CC" w:rsidRDefault="00C334E3" w:rsidP="003556ED">
      <w:bookmarkStart w:id="8" w:name="_Toc520756795"/>
      <w:r w:rsidRPr="00DB420C">
        <w:rPr>
          <w:lang w:val="en-US"/>
        </w:rPr>
        <w:t xml:space="preserve"> </w:t>
      </w:r>
      <w:r w:rsidR="005A40CC" w:rsidRPr="005A40CC">
        <w:t>The IoT Honeypot System is designed to simulate a network of vulnerable IoT devices to attract and study malicious cyberattacks. It captures and analyzes attacker behaviour, providing valuable insights into common attack methods. The system comprises modules for threat detection, data logging, and analysis, enabling continuous monitoring and improvement. Scalable and adaptable, the honeypot supports evolving IoT security needs and informs the development of more effective defence mechanisms.</w:t>
      </w:r>
    </w:p>
    <w:p w14:paraId="043002B8" w14:textId="7C0FF891" w:rsidR="00C334E3" w:rsidRPr="005A40CC" w:rsidRDefault="005A40CC" w:rsidP="003556ED">
      <w:r>
        <w:br w:type="page"/>
      </w:r>
    </w:p>
    <w:p w14:paraId="70E6034D" w14:textId="77777777" w:rsidR="00805F58" w:rsidRDefault="00C334E3" w:rsidP="0090226C">
      <w:pPr>
        <w:pStyle w:val="Heading1"/>
        <w:rPr>
          <w:rFonts w:eastAsia="Times New Roman"/>
          <w:lang w:val="en-US"/>
        </w:rPr>
      </w:pPr>
      <w:bookmarkStart w:id="9" w:name="_Toc186406387"/>
      <w:r w:rsidRPr="004E021C">
        <w:rPr>
          <w:rFonts w:eastAsia="Times New Roman"/>
          <w:lang w:val="en-US"/>
        </w:rPr>
        <w:lastRenderedPageBreak/>
        <w:t>Architectural design</w:t>
      </w:r>
      <w:bookmarkEnd w:id="8"/>
      <w:bookmarkEnd w:id="9"/>
    </w:p>
    <w:p w14:paraId="7FED8E70" w14:textId="4BCE2A7E" w:rsidR="00C334E3" w:rsidRPr="00805F58" w:rsidRDefault="00805F58" w:rsidP="00805F58">
      <w:pPr>
        <w:rPr>
          <w:b/>
          <w:bCs/>
          <w:lang w:val="en-US"/>
        </w:rPr>
      </w:pPr>
      <w:r w:rsidRPr="00805F58">
        <w:rPr>
          <w:b/>
          <w:bCs/>
          <w:lang w:val="en-US"/>
        </w:rPr>
        <w:t>Architecture Diagram</w:t>
      </w:r>
      <w:r w:rsidR="00C334E3" w:rsidRPr="00805F58">
        <w:rPr>
          <w:b/>
          <w:bCs/>
          <w:lang w:val="en-US"/>
        </w:rPr>
        <w:t xml:space="preserve"> </w:t>
      </w:r>
    </w:p>
    <w:p w14:paraId="42CDD231" w14:textId="77777777" w:rsidR="00C334E3" w:rsidRDefault="00C334E3" w:rsidP="00C334E3">
      <w:pPr>
        <w:spacing w:after="0" w:line="240" w:lineRule="exact"/>
        <w:jc w:val="both"/>
        <w:rPr>
          <w:rFonts w:asciiTheme="majorBidi" w:eastAsia="Times New Roman" w:hAnsiTheme="majorBidi" w:cstheme="majorBidi"/>
          <w:sz w:val="24"/>
          <w:szCs w:val="24"/>
          <w:lang w:val="en-US"/>
        </w:rPr>
      </w:pPr>
    </w:p>
    <w:p w14:paraId="4B117D43" w14:textId="541D6B33" w:rsidR="007A1166" w:rsidRDefault="007A1166" w:rsidP="007A1166">
      <w:pPr>
        <w:rPr>
          <w:rFonts w:eastAsia="Times New Roman"/>
          <w:lang w:val="en-US"/>
        </w:rPr>
      </w:pPr>
      <w:r>
        <w:rPr>
          <w:noProof/>
        </w:rPr>
        <w:drawing>
          <wp:inline distT="0" distB="0" distL="0" distR="0" wp14:anchorId="6FE548EB" wp14:editId="42922F23">
            <wp:extent cx="5943600" cy="3178175"/>
            <wp:effectExtent l="0" t="0" r="0" b="3175"/>
            <wp:docPr id="555715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8175"/>
                    </a:xfrm>
                    <a:prstGeom prst="rect">
                      <a:avLst/>
                    </a:prstGeom>
                    <a:noFill/>
                    <a:ln>
                      <a:noFill/>
                    </a:ln>
                  </pic:spPr>
                </pic:pic>
              </a:graphicData>
            </a:graphic>
          </wp:inline>
        </w:drawing>
      </w:r>
      <w:bookmarkStart w:id="10" w:name="_Toc186406388"/>
    </w:p>
    <w:p w14:paraId="1BF2FE95" w14:textId="176C4D63" w:rsidR="007A1166" w:rsidRDefault="007A1166" w:rsidP="007A1166">
      <w:pPr>
        <w:rPr>
          <w:rFonts w:eastAsia="Times New Roman"/>
          <w:lang w:val="en-US"/>
        </w:rPr>
      </w:pPr>
      <w:r>
        <w:rPr>
          <w:rFonts w:eastAsia="Times New Roman"/>
          <w:lang w:val="en-US"/>
        </w:rPr>
        <w:br w:type="page"/>
      </w:r>
    </w:p>
    <w:p w14:paraId="3F05A451" w14:textId="5A5A08D3" w:rsidR="00C334E3" w:rsidRPr="007A1166" w:rsidRDefault="00C334E3" w:rsidP="007A1166">
      <w:pPr>
        <w:pStyle w:val="Heading2"/>
        <w:rPr>
          <w:rFonts w:eastAsiaTheme="minorHAnsi"/>
          <w:lang w:val="en-US"/>
        </w:rPr>
      </w:pPr>
      <w:r w:rsidRPr="004E021C">
        <w:rPr>
          <w:rFonts w:eastAsia="Times New Roman"/>
          <w:lang w:val="en-US"/>
        </w:rPr>
        <w:lastRenderedPageBreak/>
        <w:t>Design models</w:t>
      </w:r>
      <w:bookmarkEnd w:id="10"/>
    </w:p>
    <w:p w14:paraId="0D06484C" w14:textId="3F112496" w:rsidR="00C334E3" w:rsidRDefault="00C334E3" w:rsidP="0090226C">
      <w:pPr>
        <w:pStyle w:val="Heading2"/>
        <w:rPr>
          <w:rFonts w:eastAsia="Times New Roman"/>
          <w:lang w:val="en-US"/>
        </w:rPr>
      </w:pPr>
      <w:bookmarkStart w:id="11" w:name="_Toc186406389"/>
      <w:r w:rsidRPr="00C334E3">
        <w:rPr>
          <w:rFonts w:eastAsia="Times New Roman"/>
          <w:lang w:val="en-US"/>
        </w:rPr>
        <w:t>Data Flow Diagrams:</w:t>
      </w:r>
      <w:bookmarkEnd w:id="11"/>
    </w:p>
    <w:p w14:paraId="2951D9DA" w14:textId="00F6CEA1" w:rsidR="00C334E3" w:rsidRDefault="00C334E3">
      <w:pPr>
        <w:rPr>
          <w:rFonts w:asciiTheme="majorBidi" w:eastAsia="Times New Roman" w:hAnsiTheme="majorBidi" w:cstheme="majorBidi"/>
          <w:b/>
          <w:kern w:val="28"/>
          <w:sz w:val="28"/>
          <w:szCs w:val="12"/>
          <w:lang w:val="en-US"/>
        </w:rPr>
      </w:pPr>
      <w:r w:rsidRPr="00C334E3">
        <w:rPr>
          <w:rFonts w:asciiTheme="majorBidi" w:eastAsia="Times New Roman" w:hAnsiTheme="majorBidi" w:cstheme="majorBidi"/>
          <w:b/>
          <w:kern w:val="28"/>
          <w:sz w:val="28"/>
          <w:szCs w:val="12"/>
          <w:lang w:val="en-US"/>
        </w:rPr>
        <w:t>DFD LEVEL 0</w:t>
      </w:r>
      <w:r>
        <w:rPr>
          <w:rFonts w:asciiTheme="majorBidi" w:eastAsia="Times New Roman" w:hAnsiTheme="majorBidi" w:cstheme="majorBidi"/>
          <w:b/>
          <w:kern w:val="28"/>
          <w:sz w:val="28"/>
          <w:szCs w:val="12"/>
          <w:lang w:val="en-US"/>
        </w:rPr>
        <w:t>:</w:t>
      </w:r>
    </w:p>
    <w:p w14:paraId="1B1DDF3F" w14:textId="33FFE508" w:rsidR="00C334E3" w:rsidRDefault="0018789B">
      <w:pPr>
        <w:rPr>
          <w:rFonts w:asciiTheme="majorBidi" w:eastAsia="Times New Roman" w:hAnsiTheme="majorBidi" w:cstheme="majorBidi"/>
          <w:b/>
          <w:kern w:val="28"/>
          <w:sz w:val="28"/>
          <w:szCs w:val="12"/>
          <w:lang w:val="en-US"/>
        </w:rPr>
      </w:pPr>
      <w:r>
        <w:rPr>
          <w:noProof/>
        </w:rPr>
        <w:drawing>
          <wp:inline distT="0" distB="0" distL="0" distR="0" wp14:anchorId="5B604CCD" wp14:editId="326C6799">
            <wp:extent cx="5943600" cy="2802890"/>
            <wp:effectExtent l="0" t="0" r="0" b="0"/>
            <wp:docPr id="2139716548" name="Picture 4"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6548" name="Picture 4" descr="A diagram of a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2890"/>
                    </a:xfrm>
                    <a:prstGeom prst="rect">
                      <a:avLst/>
                    </a:prstGeom>
                    <a:noFill/>
                    <a:ln>
                      <a:noFill/>
                    </a:ln>
                  </pic:spPr>
                </pic:pic>
              </a:graphicData>
            </a:graphic>
          </wp:inline>
        </w:drawing>
      </w:r>
    </w:p>
    <w:p w14:paraId="097D0E3D" w14:textId="72C843AC" w:rsidR="008064EB" w:rsidRDefault="008064EB">
      <w:pPr>
        <w:rPr>
          <w:rFonts w:asciiTheme="majorBidi" w:eastAsia="Times New Roman" w:hAnsiTheme="majorBidi" w:cstheme="majorBidi"/>
          <w:b/>
          <w:kern w:val="28"/>
          <w:sz w:val="28"/>
          <w:szCs w:val="12"/>
          <w:lang w:val="en-US"/>
        </w:rPr>
      </w:pPr>
      <w:r>
        <w:rPr>
          <w:rFonts w:asciiTheme="majorBidi" w:eastAsia="Times New Roman" w:hAnsiTheme="majorBidi" w:cstheme="majorBidi"/>
          <w:b/>
          <w:kern w:val="28"/>
          <w:sz w:val="28"/>
          <w:szCs w:val="12"/>
          <w:lang w:val="en-US"/>
        </w:rPr>
        <w:t>Description:</w:t>
      </w:r>
    </w:p>
    <w:p w14:paraId="55781AF6" w14:textId="26390EAB" w:rsidR="00C334E3" w:rsidRDefault="0018789B">
      <w:pPr>
        <w:rPr>
          <w:b/>
          <w:bCs/>
          <w:sz w:val="32"/>
          <w:szCs w:val="32"/>
        </w:rPr>
      </w:pPr>
      <w:r w:rsidRPr="0018789B">
        <w:rPr>
          <w:sz w:val="24"/>
          <w:szCs w:val="24"/>
        </w:rPr>
        <w:t>The Level 0 DFD provides an overview of the IoT Honeypot System as a single process with its external entities. It highlights the interactions between attackers and administrators with the system, showing the main input and output data flows. Attackers interact with the system by attempting to exploit vulnerabilities, while administrators manage the system by configuring simulations, monitoring activity, and reviewing reports. The IoT Honeypot System processes these interactions by simulating IoT devices, capturing attack attempts, and providing real-time alerts and detailed reports to the administrators.</w:t>
      </w:r>
    </w:p>
    <w:p w14:paraId="3CE0F810" w14:textId="77777777" w:rsidR="0023144F" w:rsidRDefault="0023144F">
      <w:pPr>
        <w:rPr>
          <w:b/>
          <w:bCs/>
          <w:sz w:val="32"/>
          <w:szCs w:val="32"/>
        </w:rPr>
      </w:pPr>
    </w:p>
    <w:p w14:paraId="1D6B82DD" w14:textId="77777777" w:rsidR="0023144F" w:rsidRDefault="0023144F">
      <w:pPr>
        <w:rPr>
          <w:b/>
          <w:bCs/>
          <w:sz w:val="32"/>
          <w:szCs w:val="32"/>
        </w:rPr>
      </w:pPr>
      <w:r>
        <w:rPr>
          <w:b/>
          <w:bCs/>
          <w:sz w:val="32"/>
          <w:szCs w:val="32"/>
        </w:rPr>
        <w:br w:type="page"/>
      </w:r>
    </w:p>
    <w:p w14:paraId="0DA0DBD4" w14:textId="1D994EAA" w:rsidR="00C334E3" w:rsidRDefault="00C334E3">
      <w:pPr>
        <w:rPr>
          <w:b/>
          <w:bCs/>
          <w:sz w:val="32"/>
          <w:szCs w:val="32"/>
        </w:rPr>
      </w:pPr>
      <w:r>
        <w:rPr>
          <w:b/>
          <w:bCs/>
          <w:sz w:val="32"/>
          <w:szCs w:val="32"/>
        </w:rPr>
        <w:lastRenderedPageBreak/>
        <w:t>DFD Level 1:</w:t>
      </w:r>
    </w:p>
    <w:p w14:paraId="0BBF3A1E" w14:textId="6A7E577D" w:rsidR="00C334E3" w:rsidRDefault="0018789B">
      <w:pPr>
        <w:rPr>
          <w:b/>
          <w:bCs/>
          <w:sz w:val="32"/>
          <w:szCs w:val="32"/>
        </w:rPr>
      </w:pPr>
      <w:r>
        <w:rPr>
          <w:noProof/>
        </w:rPr>
        <w:drawing>
          <wp:inline distT="0" distB="0" distL="0" distR="0" wp14:anchorId="4564E43C" wp14:editId="7F40ED9B">
            <wp:extent cx="5943600" cy="5088255"/>
            <wp:effectExtent l="0" t="0" r="0" b="0"/>
            <wp:docPr id="1791528446"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28446" name="Picture 5" descr="A diagram of a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88255"/>
                    </a:xfrm>
                    <a:prstGeom prst="rect">
                      <a:avLst/>
                    </a:prstGeom>
                    <a:noFill/>
                    <a:ln>
                      <a:noFill/>
                    </a:ln>
                  </pic:spPr>
                </pic:pic>
              </a:graphicData>
            </a:graphic>
          </wp:inline>
        </w:drawing>
      </w:r>
    </w:p>
    <w:p w14:paraId="635F4C33" w14:textId="47587C7C" w:rsidR="001E43E1" w:rsidRDefault="001E43E1">
      <w:pPr>
        <w:rPr>
          <w:b/>
          <w:bCs/>
          <w:sz w:val="32"/>
          <w:szCs w:val="32"/>
        </w:rPr>
      </w:pPr>
      <w:r>
        <w:rPr>
          <w:b/>
          <w:bCs/>
          <w:sz w:val="32"/>
          <w:szCs w:val="32"/>
        </w:rPr>
        <w:t>Description:</w:t>
      </w:r>
    </w:p>
    <w:p w14:paraId="7CEDBC29" w14:textId="51E6C374" w:rsidR="001E43E1" w:rsidRDefault="001E43E1">
      <w:pPr>
        <w:rPr>
          <w:b/>
          <w:bCs/>
          <w:sz w:val="32"/>
          <w:szCs w:val="32"/>
        </w:rPr>
      </w:pPr>
      <w:r w:rsidRPr="001E43E1">
        <w:rPr>
          <w:sz w:val="24"/>
          <w:szCs w:val="24"/>
        </w:rPr>
        <w:t>The</w:t>
      </w:r>
      <w:r w:rsidR="0018789B" w:rsidRPr="0018789B">
        <w:rPr>
          <w:sz w:val="24"/>
          <w:szCs w:val="24"/>
        </w:rPr>
        <w:t xml:space="preserve"> Level 1 DFD for an IoT honeypot system breaks down the main process into its key subprocesses, providing more detail on how the system functions. Key subprocesses include user authentication, IoT device simulation, protocol emulation, trap deployment, attack pattern analysis, and alert/report generation. Each subprocess highlights its inputs, outputs, and the data stores involved, such as user data, attack logs, and system configurations. This breakdown offers a clear understanding of how the system manages interactions with attackers and administrators.</w:t>
      </w:r>
    </w:p>
    <w:p w14:paraId="571EB480" w14:textId="77777777" w:rsidR="00C334E3" w:rsidRDefault="00C334E3">
      <w:pPr>
        <w:rPr>
          <w:b/>
          <w:bCs/>
          <w:sz w:val="32"/>
          <w:szCs w:val="32"/>
        </w:rPr>
      </w:pPr>
    </w:p>
    <w:p w14:paraId="5E3AC39B" w14:textId="77777777" w:rsidR="0023144F" w:rsidRDefault="0023144F">
      <w:pPr>
        <w:rPr>
          <w:b/>
          <w:bCs/>
          <w:sz w:val="32"/>
          <w:szCs w:val="32"/>
        </w:rPr>
      </w:pPr>
    </w:p>
    <w:p w14:paraId="46474EFC" w14:textId="7B4D441B" w:rsidR="00C334E3" w:rsidRDefault="00C334E3">
      <w:pPr>
        <w:rPr>
          <w:b/>
          <w:bCs/>
          <w:sz w:val="32"/>
          <w:szCs w:val="32"/>
        </w:rPr>
      </w:pPr>
      <w:r>
        <w:rPr>
          <w:b/>
          <w:bCs/>
          <w:sz w:val="32"/>
          <w:szCs w:val="32"/>
        </w:rPr>
        <w:lastRenderedPageBreak/>
        <w:t>DFD Level 2:</w:t>
      </w:r>
    </w:p>
    <w:p w14:paraId="108E8C78" w14:textId="637C3B4D" w:rsidR="00C334E3" w:rsidRDefault="0018789B">
      <w:pPr>
        <w:rPr>
          <w:b/>
          <w:bCs/>
          <w:sz w:val="32"/>
          <w:szCs w:val="32"/>
        </w:rPr>
      </w:pPr>
      <w:r>
        <w:rPr>
          <w:noProof/>
          <w14:ligatures w14:val="standardContextual"/>
        </w:rPr>
        <w:drawing>
          <wp:inline distT="0" distB="0" distL="0" distR="0" wp14:anchorId="2FFBF02F" wp14:editId="2E4849B2">
            <wp:extent cx="5943600" cy="4120515"/>
            <wp:effectExtent l="0" t="0" r="0" b="0"/>
            <wp:docPr id="122065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8405" name=""/>
                    <pic:cNvPicPr/>
                  </pic:nvPicPr>
                  <pic:blipFill>
                    <a:blip r:embed="rId16"/>
                    <a:stretch>
                      <a:fillRect/>
                    </a:stretch>
                  </pic:blipFill>
                  <pic:spPr>
                    <a:xfrm>
                      <a:off x="0" y="0"/>
                      <a:ext cx="5943600" cy="4120515"/>
                    </a:xfrm>
                    <a:prstGeom prst="rect">
                      <a:avLst/>
                    </a:prstGeom>
                  </pic:spPr>
                </pic:pic>
              </a:graphicData>
            </a:graphic>
          </wp:inline>
        </w:drawing>
      </w:r>
    </w:p>
    <w:p w14:paraId="3325F68A" w14:textId="77777777" w:rsidR="001E43E1" w:rsidRDefault="001E43E1">
      <w:pPr>
        <w:rPr>
          <w:b/>
          <w:bCs/>
          <w:sz w:val="32"/>
          <w:szCs w:val="32"/>
        </w:rPr>
      </w:pPr>
    </w:p>
    <w:p w14:paraId="26EDD4A0" w14:textId="4D35DF46" w:rsidR="001E43E1" w:rsidRDefault="001E43E1">
      <w:pPr>
        <w:rPr>
          <w:b/>
          <w:bCs/>
          <w:sz w:val="32"/>
          <w:szCs w:val="32"/>
        </w:rPr>
      </w:pPr>
      <w:r>
        <w:rPr>
          <w:b/>
          <w:bCs/>
          <w:sz w:val="32"/>
          <w:szCs w:val="32"/>
        </w:rPr>
        <w:t>Description:</w:t>
      </w:r>
    </w:p>
    <w:p w14:paraId="17FCD3F9" w14:textId="5277B7A4" w:rsidR="00C334E3" w:rsidRPr="0018789B" w:rsidRDefault="0018789B">
      <w:pPr>
        <w:rPr>
          <w:sz w:val="24"/>
          <w:szCs w:val="24"/>
          <w:lang w:val="en-US"/>
        </w:rPr>
      </w:pPr>
      <w:r w:rsidRPr="0018789B">
        <w:rPr>
          <w:sz w:val="24"/>
          <w:szCs w:val="24"/>
          <w:lang w:val="en-US"/>
        </w:rPr>
        <w:t>The Level 2 DFD for an IoT honeypot system details the subprocesses from Level 1, including device simulation, protocol emulation, trap deployment, attack analysis, and alert/report generation. It illustrates how data flows between processes like anomaly detection and data logging, interacting with data stores such as attack logs and configurations. This level provides a comprehensive view of the system’s operations, focusing on detecting, analyzing, and responding to attacks.</w:t>
      </w:r>
    </w:p>
    <w:p w14:paraId="56E4D8A7" w14:textId="77777777" w:rsidR="00C334E3" w:rsidRDefault="00C334E3">
      <w:pPr>
        <w:rPr>
          <w:b/>
          <w:bCs/>
          <w:sz w:val="32"/>
          <w:szCs w:val="32"/>
        </w:rPr>
      </w:pPr>
    </w:p>
    <w:p w14:paraId="234250DE" w14:textId="7C174185" w:rsidR="00C334E3" w:rsidRDefault="00C334E3" w:rsidP="00755EF8">
      <w:r w:rsidRPr="00A6045B">
        <w:br w:type="page"/>
      </w:r>
      <w:r w:rsidRPr="00A6045B">
        <w:lastRenderedPageBreak/>
        <w:t>SSD</w:t>
      </w:r>
      <w:r w:rsidR="00A6045B">
        <w:t xml:space="preserve"> Diagrams:</w:t>
      </w:r>
    </w:p>
    <w:p w14:paraId="734B0C3C" w14:textId="67CE88B5" w:rsidR="00A6045B" w:rsidRPr="00A6045B" w:rsidRDefault="00A6045B" w:rsidP="00A6045B">
      <w:pPr>
        <w:spacing w:after="0"/>
      </w:pPr>
      <w:r>
        <w:t xml:space="preserve">Simulate IoT </w:t>
      </w:r>
      <w:r w:rsidR="0023144F">
        <w:t>Protocols</w:t>
      </w:r>
      <w:r>
        <w:t>:</w:t>
      </w:r>
    </w:p>
    <w:p w14:paraId="15B2F51B" w14:textId="431A0247" w:rsidR="00C334E3" w:rsidRDefault="00562552">
      <w:pPr>
        <w:rPr>
          <w:b/>
          <w:bCs/>
          <w:sz w:val="32"/>
          <w:szCs w:val="32"/>
        </w:rPr>
      </w:pPr>
      <w:r>
        <w:rPr>
          <w:noProof/>
        </w:rPr>
        <w:drawing>
          <wp:inline distT="0" distB="0" distL="0" distR="0" wp14:anchorId="38079DC8" wp14:editId="4160C2D2">
            <wp:extent cx="5943600" cy="4172585"/>
            <wp:effectExtent l="0" t="0" r="0" b="0"/>
            <wp:docPr id="81086056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60565" name="Picture 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72585"/>
                    </a:xfrm>
                    <a:prstGeom prst="rect">
                      <a:avLst/>
                    </a:prstGeom>
                    <a:noFill/>
                    <a:ln>
                      <a:noFill/>
                    </a:ln>
                  </pic:spPr>
                </pic:pic>
              </a:graphicData>
            </a:graphic>
          </wp:inline>
        </w:drawing>
      </w:r>
    </w:p>
    <w:p w14:paraId="770B9F07" w14:textId="0A302813" w:rsidR="00C334E3" w:rsidRDefault="008064EB">
      <w:pPr>
        <w:rPr>
          <w:b/>
          <w:bCs/>
          <w:sz w:val="32"/>
          <w:szCs w:val="32"/>
        </w:rPr>
      </w:pPr>
      <w:r>
        <w:rPr>
          <w:b/>
          <w:bCs/>
          <w:sz w:val="32"/>
          <w:szCs w:val="32"/>
        </w:rPr>
        <w:t>Description:</w:t>
      </w:r>
    </w:p>
    <w:p w14:paraId="682CA37A" w14:textId="77777777" w:rsidR="00A6045B" w:rsidRDefault="00A6045B">
      <w:pPr>
        <w:rPr>
          <w:sz w:val="24"/>
          <w:szCs w:val="24"/>
        </w:rPr>
      </w:pPr>
      <w:r w:rsidRPr="00A6045B">
        <w:rPr>
          <w:sz w:val="24"/>
          <w:szCs w:val="24"/>
        </w:rPr>
        <w:t>An attacker sends malicious data to the IoT simulator, which detects, analyzes, and records the attack. A simulation report is generated and sent to the administrator</w:t>
      </w:r>
      <w:r>
        <w:rPr>
          <w:sz w:val="24"/>
          <w:szCs w:val="24"/>
        </w:rPr>
        <w:t xml:space="preserve"> </w:t>
      </w:r>
      <w:r w:rsidRPr="00A6045B">
        <w:rPr>
          <w:sz w:val="24"/>
          <w:szCs w:val="24"/>
        </w:rPr>
        <w:t>for</w:t>
      </w:r>
      <w:r>
        <w:rPr>
          <w:sz w:val="24"/>
          <w:szCs w:val="24"/>
        </w:rPr>
        <w:t xml:space="preserve"> </w:t>
      </w:r>
      <w:r w:rsidRPr="00A6045B">
        <w:rPr>
          <w:sz w:val="24"/>
          <w:szCs w:val="24"/>
        </w:rPr>
        <w:t>further analysis and system improvement.</w:t>
      </w:r>
    </w:p>
    <w:p w14:paraId="06229B22" w14:textId="78A618A7" w:rsidR="00A6045B" w:rsidRDefault="00A6045B">
      <w:pPr>
        <w:rPr>
          <w:sz w:val="24"/>
          <w:szCs w:val="24"/>
        </w:rPr>
      </w:pPr>
      <w:r>
        <w:rPr>
          <w:sz w:val="24"/>
          <w:szCs w:val="24"/>
        </w:rPr>
        <w:br w:type="page"/>
      </w:r>
    </w:p>
    <w:p w14:paraId="170CAC71" w14:textId="5FED3601" w:rsidR="00A6045B" w:rsidRPr="0023144F" w:rsidRDefault="00A6045B" w:rsidP="0023144F">
      <w:pPr>
        <w:spacing w:after="0"/>
        <w:rPr>
          <w:rFonts w:ascii="Times New Roman" w:hAnsi="Times New Roman" w:cs="Times New Roman"/>
          <w:sz w:val="24"/>
          <w:szCs w:val="24"/>
        </w:rPr>
      </w:pPr>
      <w:r w:rsidRPr="0023144F">
        <w:rPr>
          <w:rFonts w:ascii="Times New Roman" w:hAnsi="Times New Roman" w:cs="Times New Roman"/>
          <w:sz w:val="24"/>
          <w:szCs w:val="24"/>
        </w:rPr>
        <w:lastRenderedPageBreak/>
        <w:t>Monitor Real-Time Attacks</w:t>
      </w:r>
      <w:r w:rsidR="0023144F">
        <w:rPr>
          <w:rFonts w:ascii="Times New Roman" w:hAnsi="Times New Roman" w:cs="Times New Roman"/>
          <w:sz w:val="24"/>
          <w:szCs w:val="24"/>
        </w:rPr>
        <w:t>:</w:t>
      </w:r>
    </w:p>
    <w:p w14:paraId="5024B44D" w14:textId="23846F45" w:rsidR="00C334E3" w:rsidRDefault="00562552">
      <w:pPr>
        <w:rPr>
          <w:b/>
          <w:bCs/>
          <w:sz w:val="32"/>
          <w:szCs w:val="32"/>
        </w:rPr>
      </w:pPr>
      <w:r>
        <w:rPr>
          <w:noProof/>
        </w:rPr>
        <w:drawing>
          <wp:inline distT="0" distB="0" distL="0" distR="0" wp14:anchorId="3F2E9958" wp14:editId="46ACB3E2">
            <wp:extent cx="5943600" cy="3738880"/>
            <wp:effectExtent l="0" t="0" r="0" b="0"/>
            <wp:docPr id="270736509" name="Picture 7"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36509" name="Picture 7" descr="A diagram of a projec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11CBD8FD" w14:textId="77777777" w:rsidR="00C334E3" w:rsidRDefault="00C334E3">
      <w:pPr>
        <w:rPr>
          <w:b/>
          <w:bCs/>
          <w:sz w:val="32"/>
          <w:szCs w:val="32"/>
        </w:rPr>
      </w:pPr>
    </w:p>
    <w:p w14:paraId="5EEA96B8" w14:textId="77777777" w:rsidR="00562552" w:rsidRDefault="00C334E3">
      <w:pPr>
        <w:rPr>
          <w:b/>
          <w:bCs/>
          <w:sz w:val="32"/>
          <w:szCs w:val="32"/>
        </w:rPr>
      </w:pPr>
      <w:r>
        <w:rPr>
          <w:b/>
          <w:bCs/>
          <w:sz w:val="32"/>
          <w:szCs w:val="32"/>
        </w:rPr>
        <w:t>Description:</w:t>
      </w:r>
    </w:p>
    <w:p w14:paraId="658E8FCA" w14:textId="7A273531" w:rsidR="0023144F" w:rsidRDefault="00562552">
      <w:pPr>
        <w:rPr>
          <w:sz w:val="24"/>
          <w:szCs w:val="24"/>
        </w:rPr>
      </w:pPr>
      <w:r w:rsidRPr="00562552">
        <w:rPr>
          <w:sz w:val="24"/>
          <w:szCs w:val="24"/>
        </w:rPr>
        <w:t>This SSD focuses on the administrator's ability to monitor real-time attacks. After logging in with valid credentials and successful authentication, the administrator accesses the dashboard, which displays live attack details, including IP addresses, timestamps, and trends. The administrator reviews the live data and analyzes insights to identify frequent attack sources and patterns, aiding in proactive mitigation and strategy formulation.</w:t>
      </w:r>
    </w:p>
    <w:p w14:paraId="366D9123" w14:textId="77777777" w:rsidR="00274C8D" w:rsidRDefault="00274C8D">
      <w:pPr>
        <w:rPr>
          <w:bCs/>
          <w:sz w:val="24"/>
          <w:szCs w:val="24"/>
        </w:rPr>
      </w:pPr>
      <w:r>
        <w:rPr>
          <w:bCs/>
          <w:sz w:val="24"/>
          <w:szCs w:val="24"/>
        </w:rPr>
        <w:br w:type="page"/>
      </w:r>
    </w:p>
    <w:p w14:paraId="58C0DE91" w14:textId="61AC9F71" w:rsidR="00C334E3" w:rsidRPr="00274C8D" w:rsidRDefault="0023144F" w:rsidP="00274C8D">
      <w:pPr>
        <w:rPr>
          <w:sz w:val="24"/>
          <w:szCs w:val="24"/>
        </w:rPr>
      </w:pPr>
      <w:r w:rsidRPr="0023144F">
        <w:rPr>
          <w:bCs/>
          <w:sz w:val="24"/>
          <w:szCs w:val="24"/>
        </w:rPr>
        <w:lastRenderedPageBreak/>
        <w:t>Generate Alerts:</w:t>
      </w:r>
    </w:p>
    <w:p w14:paraId="42F3FAD5" w14:textId="63040319" w:rsidR="00C334E3" w:rsidRDefault="00562552">
      <w:pPr>
        <w:rPr>
          <w:b/>
          <w:bCs/>
          <w:sz w:val="32"/>
          <w:szCs w:val="32"/>
        </w:rPr>
      </w:pPr>
      <w:r>
        <w:rPr>
          <w:noProof/>
        </w:rPr>
        <w:drawing>
          <wp:inline distT="0" distB="0" distL="0" distR="0" wp14:anchorId="77EE0C10" wp14:editId="20436DF3">
            <wp:extent cx="5943600" cy="2611755"/>
            <wp:effectExtent l="0" t="0" r="0" b="0"/>
            <wp:docPr id="977574667" name="Picture 8"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74667" name="Picture 8" descr="A diagram of a security syste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11755"/>
                    </a:xfrm>
                    <a:prstGeom prst="rect">
                      <a:avLst/>
                    </a:prstGeom>
                    <a:noFill/>
                    <a:ln>
                      <a:noFill/>
                    </a:ln>
                  </pic:spPr>
                </pic:pic>
              </a:graphicData>
            </a:graphic>
          </wp:inline>
        </w:drawing>
      </w:r>
    </w:p>
    <w:p w14:paraId="5795670E" w14:textId="4A173E47" w:rsidR="00C334E3" w:rsidRDefault="00C334E3">
      <w:pPr>
        <w:rPr>
          <w:b/>
          <w:bCs/>
          <w:sz w:val="32"/>
          <w:szCs w:val="32"/>
        </w:rPr>
      </w:pPr>
      <w:r>
        <w:rPr>
          <w:b/>
          <w:bCs/>
          <w:sz w:val="32"/>
          <w:szCs w:val="32"/>
        </w:rPr>
        <w:t>Description:</w:t>
      </w:r>
    </w:p>
    <w:p w14:paraId="602DA474" w14:textId="6AB0D686" w:rsidR="0023144F" w:rsidRDefault="00A6045B">
      <w:pPr>
        <w:rPr>
          <w:sz w:val="24"/>
          <w:szCs w:val="24"/>
        </w:rPr>
      </w:pPr>
      <w:r w:rsidRPr="00A6045B">
        <w:rPr>
          <w:sz w:val="24"/>
          <w:szCs w:val="24"/>
        </w:rPr>
        <w:t>Th</w:t>
      </w:r>
      <w:r>
        <w:rPr>
          <w:sz w:val="24"/>
          <w:szCs w:val="24"/>
        </w:rPr>
        <w:t>is SSD</w:t>
      </w:r>
      <w:r w:rsidRPr="00A6045B">
        <w:rPr>
          <w:sz w:val="24"/>
          <w:szCs w:val="24"/>
        </w:rPr>
        <w:t xml:space="preserve"> diagram illustrates the process of generating and notifying the admin about critical attack patterns detected by an IoT system. The IoT Simulator detects a critical attack pattern and forwards the information to the Security Module, which generates an alert. This alert is sent to the Notification Server, which triggers notifications to the admin via email and SMS to ensure immediate awareness of the detected threat</w:t>
      </w:r>
    </w:p>
    <w:p w14:paraId="1D22CE9D" w14:textId="77777777" w:rsidR="0023144F" w:rsidRDefault="0023144F">
      <w:pPr>
        <w:rPr>
          <w:sz w:val="24"/>
          <w:szCs w:val="24"/>
        </w:rPr>
      </w:pPr>
      <w:r>
        <w:rPr>
          <w:sz w:val="24"/>
          <w:szCs w:val="24"/>
        </w:rPr>
        <w:br w:type="page"/>
      </w:r>
    </w:p>
    <w:p w14:paraId="1449B4FC" w14:textId="29D5CBA3" w:rsidR="008064EB" w:rsidRDefault="0023144F" w:rsidP="0023144F">
      <w:pPr>
        <w:spacing w:after="0"/>
        <w:rPr>
          <w:sz w:val="24"/>
          <w:szCs w:val="24"/>
          <w:lang w:val="en-US"/>
        </w:rPr>
      </w:pPr>
      <w:r>
        <w:rPr>
          <w:sz w:val="24"/>
          <w:szCs w:val="24"/>
          <w:lang w:val="en-US"/>
        </w:rPr>
        <w:lastRenderedPageBreak/>
        <w:t>Analyze Attack Data:</w:t>
      </w:r>
    </w:p>
    <w:p w14:paraId="12CCD4D5" w14:textId="61C37087" w:rsidR="00C334E3" w:rsidRDefault="00562552">
      <w:pPr>
        <w:rPr>
          <w:b/>
          <w:bCs/>
          <w:sz w:val="32"/>
          <w:szCs w:val="32"/>
        </w:rPr>
      </w:pPr>
      <w:r>
        <w:rPr>
          <w:noProof/>
        </w:rPr>
        <w:drawing>
          <wp:inline distT="0" distB="0" distL="0" distR="0" wp14:anchorId="7E175660" wp14:editId="053216A5">
            <wp:extent cx="5943600" cy="3799205"/>
            <wp:effectExtent l="0" t="0" r="0" b="0"/>
            <wp:docPr id="803532205"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32205" name="Picture 9" descr="A diagram of a syste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12FF1508" w14:textId="425859C0" w:rsidR="008064EB" w:rsidRDefault="008064EB">
      <w:pPr>
        <w:rPr>
          <w:b/>
          <w:bCs/>
          <w:sz w:val="32"/>
          <w:szCs w:val="32"/>
        </w:rPr>
      </w:pPr>
      <w:r>
        <w:rPr>
          <w:b/>
          <w:bCs/>
          <w:sz w:val="32"/>
          <w:szCs w:val="32"/>
        </w:rPr>
        <w:t>Description:</w:t>
      </w:r>
    </w:p>
    <w:p w14:paraId="5E315F10" w14:textId="303CEFA7" w:rsidR="0023144F" w:rsidRDefault="00562552">
      <w:pPr>
        <w:rPr>
          <w:sz w:val="24"/>
          <w:szCs w:val="24"/>
        </w:rPr>
      </w:pPr>
      <w:r w:rsidRPr="00562552">
        <w:rPr>
          <w:sz w:val="24"/>
          <w:szCs w:val="24"/>
        </w:rPr>
        <w:t>This sequence diagram illustrates how an administrator logs into the system to analyze attack data. The process begins with the administrator providing login credentials, followed by system authentication and granting access. The administrator navigates to the data analysis section, where the system displays the relevant interface. Attack logs are selected for processing, and the system analyzes the selected data, providing insights such as attack sources, trends, and vulnerabilities for further review by the administrator.</w:t>
      </w:r>
    </w:p>
    <w:p w14:paraId="2CC2A858" w14:textId="77777777" w:rsidR="0023144F" w:rsidRDefault="0023144F">
      <w:pPr>
        <w:rPr>
          <w:sz w:val="24"/>
          <w:szCs w:val="24"/>
        </w:rPr>
      </w:pPr>
      <w:r>
        <w:rPr>
          <w:sz w:val="24"/>
          <w:szCs w:val="24"/>
        </w:rPr>
        <w:br w:type="page"/>
      </w:r>
    </w:p>
    <w:p w14:paraId="3901A0C7" w14:textId="2134FB32" w:rsidR="00C334E3" w:rsidRPr="0023144F" w:rsidRDefault="0023144F" w:rsidP="0023144F">
      <w:pPr>
        <w:spacing w:after="0"/>
        <w:rPr>
          <w:sz w:val="24"/>
          <w:szCs w:val="24"/>
        </w:rPr>
      </w:pPr>
      <w:r>
        <w:rPr>
          <w:sz w:val="24"/>
          <w:szCs w:val="24"/>
        </w:rPr>
        <w:lastRenderedPageBreak/>
        <w:t>Train machine Learning Model:</w:t>
      </w:r>
    </w:p>
    <w:p w14:paraId="226A5E15" w14:textId="3CB83420" w:rsidR="00C334E3" w:rsidRDefault="00562552">
      <w:pPr>
        <w:rPr>
          <w:b/>
          <w:bCs/>
          <w:sz w:val="32"/>
          <w:szCs w:val="32"/>
        </w:rPr>
      </w:pPr>
      <w:r>
        <w:rPr>
          <w:noProof/>
        </w:rPr>
        <w:drawing>
          <wp:inline distT="0" distB="0" distL="0" distR="0" wp14:anchorId="40EFB500" wp14:editId="520910A5">
            <wp:extent cx="5943600" cy="5075555"/>
            <wp:effectExtent l="0" t="0" r="0" b="0"/>
            <wp:docPr id="21419620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2089" name="Picture 10"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75555"/>
                    </a:xfrm>
                    <a:prstGeom prst="rect">
                      <a:avLst/>
                    </a:prstGeom>
                    <a:noFill/>
                    <a:ln>
                      <a:noFill/>
                    </a:ln>
                  </pic:spPr>
                </pic:pic>
              </a:graphicData>
            </a:graphic>
          </wp:inline>
        </w:drawing>
      </w:r>
    </w:p>
    <w:p w14:paraId="42C16494" w14:textId="39ECBE09" w:rsidR="00C334E3" w:rsidRDefault="008064EB">
      <w:pPr>
        <w:rPr>
          <w:b/>
          <w:bCs/>
          <w:sz w:val="32"/>
          <w:szCs w:val="32"/>
        </w:rPr>
      </w:pPr>
      <w:r>
        <w:rPr>
          <w:b/>
          <w:bCs/>
          <w:sz w:val="32"/>
          <w:szCs w:val="32"/>
        </w:rPr>
        <w:t>Description:</w:t>
      </w:r>
    </w:p>
    <w:p w14:paraId="1015374C" w14:textId="0CD722FE" w:rsidR="0023144F" w:rsidRDefault="00A6045B">
      <w:pPr>
        <w:rPr>
          <w:sz w:val="24"/>
          <w:szCs w:val="24"/>
        </w:rPr>
      </w:pPr>
      <w:r w:rsidRPr="00A6045B">
        <w:rPr>
          <w:sz w:val="24"/>
          <w:szCs w:val="24"/>
        </w:rPr>
        <w:t>The admin logs in, selects datasets, configures parameters, and starts the training process. The system processes data, trains the model, notifies the admin upon completion, displays a performance report, and saves the trained model.</w:t>
      </w:r>
    </w:p>
    <w:p w14:paraId="4E9A7A7F" w14:textId="6FF18E87" w:rsidR="0023144F" w:rsidRDefault="0023144F">
      <w:pPr>
        <w:rPr>
          <w:sz w:val="24"/>
          <w:szCs w:val="24"/>
        </w:rPr>
      </w:pPr>
      <w:r>
        <w:rPr>
          <w:sz w:val="24"/>
          <w:szCs w:val="24"/>
        </w:rPr>
        <w:br w:type="page"/>
      </w:r>
    </w:p>
    <w:p w14:paraId="4E4FF0F0" w14:textId="3BC487EE" w:rsidR="008064EB" w:rsidRPr="0023144F" w:rsidRDefault="0023144F" w:rsidP="0023144F">
      <w:pPr>
        <w:spacing w:after="0"/>
        <w:rPr>
          <w:sz w:val="24"/>
          <w:szCs w:val="24"/>
        </w:rPr>
      </w:pPr>
      <w:r>
        <w:rPr>
          <w:sz w:val="24"/>
          <w:szCs w:val="24"/>
        </w:rPr>
        <w:lastRenderedPageBreak/>
        <w:t>Visualize Attack Data:</w:t>
      </w:r>
    </w:p>
    <w:p w14:paraId="18F545AC" w14:textId="7D42620F" w:rsidR="00C334E3" w:rsidRDefault="00562552">
      <w:pPr>
        <w:rPr>
          <w:b/>
          <w:bCs/>
          <w:sz w:val="32"/>
          <w:szCs w:val="32"/>
        </w:rPr>
      </w:pPr>
      <w:r>
        <w:rPr>
          <w:noProof/>
        </w:rPr>
        <w:drawing>
          <wp:inline distT="0" distB="0" distL="0" distR="0" wp14:anchorId="4682A02B" wp14:editId="6FAEBA46">
            <wp:extent cx="5943600" cy="4491990"/>
            <wp:effectExtent l="0" t="0" r="0" b="3810"/>
            <wp:docPr id="1021334375"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34375" name="Picture 13" descr="A screen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91990"/>
                    </a:xfrm>
                    <a:prstGeom prst="rect">
                      <a:avLst/>
                    </a:prstGeom>
                    <a:noFill/>
                    <a:ln>
                      <a:noFill/>
                    </a:ln>
                  </pic:spPr>
                </pic:pic>
              </a:graphicData>
            </a:graphic>
          </wp:inline>
        </w:drawing>
      </w:r>
    </w:p>
    <w:p w14:paraId="51E28BCE" w14:textId="77777777" w:rsidR="00A6045B" w:rsidRDefault="008064EB">
      <w:pPr>
        <w:rPr>
          <w:b/>
          <w:bCs/>
          <w:sz w:val="32"/>
          <w:szCs w:val="32"/>
        </w:rPr>
      </w:pPr>
      <w:r w:rsidRPr="008064EB">
        <w:rPr>
          <w:b/>
          <w:bCs/>
          <w:sz w:val="32"/>
          <w:szCs w:val="32"/>
        </w:rPr>
        <w:t xml:space="preserve">Description: </w:t>
      </w:r>
    </w:p>
    <w:p w14:paraId="799CEF78" w14:textId="54DD8921" w:rsidR="00C334E3" w:rsidRDefault="00A6045B">
      <w:pPr>
        <w:rPr>
          <w:b/>
          <w:bCs/>
          <w:sz w:val="32"/>
          <w:szCs w:val="32"/>
        </w:rPr>
      </w:pPr>
      <w:r w:rsidRPr="00A6045B">
        <w:rPr>
          <w:sz w:val="24"/>
          <w:szCs w:val="24"/>
        </w:rPr>
        <w:t>The admin logs in, navigates to the visualization section, and applies filters to refine attack data visualizations. The system loads data, displays visualizations, updates them based on filters, and provides interactive, updated views for analysis.</w:t>
      </w:r>
      <w:r w:rsidR="00C334E3">
        <w:rPr>
          <w:b/>
          <w:bCs/>
          <w:sz w:val="32"/>
          <w:szCs w:val="32"/>
        </w:rPr>
        <w:br w:type="page"/>
      </w:r>
    </w:p>
    <w:p w14:paraId="723E6C62" w14:textId="528CAB85" w:rsidR="00C334E3" w:rsidRDefault="00C334E3" w:rsidP="0090226C">
      <w:pPr>
        <w:pStyle w:val="Heading2"/>
      </w:pPr>
      <w:bookmarkStart w:id="12" w:name="_Toc186406390"/>
      <w:r>
        <w:lastRenderedPageBreak/>
        <w:t>Activity Diagram:</w:t>
      </w:r>
      <w:bookmarkEnd w:id="12"/>
    </w:p>
    <w:p w14:paraId="3BF7EBF4" w14:textId="4E430652" w:rsidR="00C334E3" w:rsidRDefault="00755EF8">
      <w:pPr>
        <w:rPr>
          <w:b/>
          <w:bCs/>
          <w:sz w:val="32"/>
          <w:szCs w:val="32"/>
        </w:rPr>
      </w:pPr>
      <w:r>
        <w:rPr>
          <w:noProof/>
        </w:rPr>
        <w:lastRenderedPageBreak/>
        <w:drawing>
          <wp:inline distT="0" distB="0" distL="0" distR="0" wp14:anchorId="556B7E21" wp14:editId="3435A993">
            <wp:extent cx="4856480" cy="5633085"/>
            <wp:effectExtent l="0" t="0" r="1270" b="5715"/>
            <wp:docPr id="955769546" name="Picture 1" descr="A flowchart of a sign-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69546" name="Picture 1" descr="A flowchart of a sign-i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6480" cy="5633085"/>
                    </a:xfrm>
                    <a:prstGeom prst="rect">
                      <a:avLst/>
                    </a:prstGeom>
                    <a:noFill/>
                    <a:ln>
                      <a:noFill/>
                    </a:ln>
                  </pic:spPr>
                </pic:pic>
              </a:graphicData>
            </a:graphic>
          </wp:inline>
        </w:drawing>
      </w:r>
      <w:r>
        <w:rPr>
          <w:noProof/>
        </w:rPr>
        <w:lastRenderedPageBreak/>
        <w:drawing>
          <wp:inline distT="0" distB="0" distL="0" distR="0" wp14:anchorId="6F926180" wp14:editId="7C564C9B">
            <wp:extent cx="5356860" cy="5270500"/>
            <wp:effectExtent l="0" t="0" r="0" b="6350"/>
            <wp:docPr id="609429633" name="Picture 2"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29633" name="Picture 2" descr="A diagram of a data processing proces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6860" cy="5270500"/>
                    </a:xfrm>
                    <a:prstGeom prst="rect">
                      <a:avLst/>
                    </a:prstGeom>
                    <a:noFill/>
                    <a:ln>
                      <a:noFill/>
                    </a:ln>
                  </pic:spPr>
                </pic:pic>
              </a:graphicData>
            </a:graphic>
          </wp:inline>
        </w:drawing>
      </w:r>
    </w:p>
    <w:p w14:paraId="380E7D38" w14:textId="669D0605" w:rsidR="00C334E3" w:rsidRDefault="008064EB">
      <w:pPr>
        <w:rPr>
          <w:b/>
          <w:bCs/>
          <w:sz w:val="32"/>
          <w:szCs w:val="32"/>
        </w:rPr>
      </w:pPr>
      <w:r>
        <w:rPr>
          <w:b/>
          <w:bCs/>
          <w:sz w:val="32"/>
          <w:szCs w:val="32"/>
        </w:rPr>
        <w:t>Description:</w:t>
      </w:r>
    </w:p>
    <w:p w14:paraId="66D075FA" w14:textId="2A5F7E08" w:rsidR="00755EF8" w:rsidRDefault="004A748A">
      <w:pPr>
        <w:rPr>
          <w:sz w:val="24"/>
          <w:szCs w:val="24"/>
        </w:rPr>
      </w:pPr>
      <w:r w:rsidRPr="004A748A">
        <w:rPr>
          <w:sz w:val="24"/>
          <w:szCs w:val="24"/>
        </w:rPr>
        <w:t>The activity diagram for the IoT Honeypot System illustrates the system's workflow, starting from user registration and authentication to monitoring and analyzing cyberattacks. Admins can register or log in with valid credentials to access the system dashboard. The system processes incoming traffic, identifying and simulating malicious activity through the IoT simulator. Data from attacks is analyzed to detect patterns, update the threat database, and generate reports. Admins review these reports to gain insights and develop mitigation strategies, ensuring continuous monitoring and improvement of IoT security.</w:t>
      </w:r>
    </w:p>
    <w:p w14:paraId="5F8FCAAF" w14:textId="776B5DFC" w:rsidR="004A748A" w:rsidRPr="00755EF8" w:rsidRDefault="004A748A">
      <w:pPr>
        <w:rPr>
          <w:sz w:val="24"/>
          <w:szCs w:val="24"/>
        </w:rPr>
      </w:pPr>
    </w:p>
    <w:p w14:paraId="24B45B57" w14:textId="2CB5B036" w:rsidR="001E43E1" w:rsidRPr="001E43E1" w:rsidRDefault="001E43E1" w:rsidP="0090226C">
      <w:pPr>
        <w:pStyle w:val="Heading1"/>
      </w:pPr>
      <w:bookmarkStart w:id="13" w:name="_Toc186406391"/>
      <w:r w:rsidRPr="001E43E1">
        <w:lastRenderedPageBreak/>
        <w:t>Data Desig</w:t>
      </w:r>
      <w:r w:rsidR="0090226C">
        <w:t>n</w:t>
      </w:r>
      <w:bookmarkEnd w:id="13"/>
    </w:p>
    <w:p w14:paraId="3620D419" w14:textId="77777777" w:rsidR="001E43E1" w:rsidRPr="001E43E1" w:rsidRDefault="001E43E1" w:rsidP="001E43E1">
      <w:pPr>
        <w:rPr>
          <w:b/>
          <w:bCs/>
          <w:sz w:val="28"/>
          <w:szCs w:val="28"/>
        </w:rPr>
      </w:pPr>
      <w:r w:rsidRPr="001E43E1">
        <w:rPr>
          <w:b/>
          <w:bCs/>
          <w:sz w:val="28"/>
          <w:szCs w:val="28"/>
        </w:rPr>
        <w:t>Transformation of Information Domain into Data Structures</w:t>
      </w:r>
    </w:p>
    <w:p w14:paraId="44159D02" w14:textId="4CEC1960" w:rsidR="004A748A" w:rsidRPr="004A748A" w:rsidRDefault="004A748A" w:rsidP="004A748A">
      <w:pPr>
        <w:rPr>
          <w:lang w:val="en-US"/>
        </w:rPr>
      </w:pPr>
      <w:r w:rsidRPr="004A748A">
        <w:rPr>
          <w:lang w:val="en-US"/>
        </w:rPr>
        <w:t>The IoT honeypot system’s information domain involves capturing and analyzing cyberattack behaviors, managing administrative activities, and maintaining system operations. These are transformed into structured data entities stored in a relational database.</w:t>
      </w:r>
    </w:p>
    <w:p w14:paraId="0C351C3D" w14:textId="77777777" w:rsidR="004A748A" w:rsidRPr="004A748A" w:rsidRDefault="004A748A" w:rsidP="004A748A">
      <w:pPr>
        <w:rPr>
          <w:b/>
          <w:bCs/>
          <w:sz w:val="24"/>
          <w:szCs w:val="24"/>
          <w:lang w:val="en-US"/>
        </w:rPr>
      </w:pPr>
      <w:r w:rsidRPr="004A748A">
        <w:rPr>
          <w:b/>
          <w:bCs/>
          <w:sz w:val="24"/>
          <w:szCs w:val="24"/>
          <w:lang w:val="en-US"/>
        </w:rPr>
        <w:t>Major Data Entities</w:t>
      </w:r>
    </w:p>
    <w:p w14:paraId="6C8900B6" w14:textId="77777777" w:rsidR="004A748A" w:rsidRPr="004A748A" w:rsidRDefault="004A748A" w:rsidP="004A748A">
      <w:pPr>
        <w:rPr>
          <w:sz w:val="24"/>
          <w:szCs w:val="24"/>
          <w:lang w:val="en-US"/>
        </w:rPr>
      </w:pPr>
      <w:r w:rsidRPr="004A748A">
        <w:rPr>
          <w:b/>
          <w:bCs/>
          <w:sz w:val="24"/>
          <w:szCs w:val="24"/>
          <w:lang w:val="en-US"/>
        </w:rPr>
        <w:t>1. Admin</w:t>
      </w:r>
    </w:p>
    <w:p w14:paraId="5EED3AEE" w14:textId="306FF548" w:rsidR="004A748A" w:rsidRPr="004A748A" w:rsidRDefault="004A748A" w:rsidP="004A748A">
      <w:pPr>
        <w:numPr>
          <w:ilvl w:val="0"/>
          <w:numId w:val="1"/>
        </w:numPr>
        <w:rPr>
          <w:sz w:val="24"/>
          <w:szCs w:val="24"/>
          <w:lang w:val="en-US"/>
        </w:rPr>
      </w:pPr>
      <w:r w:rsidRPr="004A748A">
        <w:rPr>
          <w:b/>
          <w:bCs/>
          <w:sz w:val="24"/>
          <w:szCs w:val="24"/>
          <w:lang w:val="en-US"/>
        </w:rPr>
        <w:t>Attributes</w:t>
      </w:r>
      <w:r w:rsidRPr="004A748A">
        <w:rPr>
          <w:sz w:val="24"/>
          <w:szCs w:val="24"/>
          <w:lang w:val="en-US"/>
        </w:rPr>
        <w:t>: admin_id, email, password_hash, name, created_at, updated</w:t>
      </w:r>
      <w:r>
        <w:rPr>
          <w:sz w:val="24"/>
          <w:szCs w:val="24"/>
          <w:lang w:val="en-US"/>
        </w:rPr>
        <w:t>_</w:t>
      </w:r>
      <w:r w:rsidRPr="004A748A">
        <w:rPr>
          <w:sz w:val="24"/>
          <w:szCs w:val="24"/>
          <w:lang w:val="en-US"/>
        </w:rPr>
        <w:t>at</w:t>
      </w:r>
    </w:p>
    <w:p w14:paraId="4DFA9D31" w14:textId="77777777" w:rsidR="004A748A" w:rsidRPr="004A748A" w:rsidRDefault="004A748A" w:rsidP="004A748A">
      <w:pPr>
        <w:numPr>
          <w:ilvl w:val="0"/>
          <w:numId w:val="1"/>
        </w:numPr>
        <w:rPr>
          <w:sz w:val="24"/>
          <w:szCs w:val="24"/>
          <w:lang w:val="en-US"/>
        </w:rPr>
      </w:pPr>
      <w:r w:rsidRPr="004A748A">
        <w:rPr>
          <w:b/>
          <w:bCs/>
          <w:sz w:val="24"/>
          <w:szCs w:val="24"/>
          <w:lang w:val="en-US"/>
        </w:rPr>
        <w:t>Function</w:t>
      </w:r>
      <w:r w:rsidRPr="004A748A">
        <w:rPr>
          <w:sz w:val="24"/>
          <w:szCs w:val="24"/>
          <w:lang w:val="en-US"/>
        </w:rPr>
        <w:t>: Stores administrator account and authentication details.</w:t>
      </w:r>
    </w:p>
    <w:p w14:paraId="226D4DC0" w14:textId="77777777" w:rsidR="004A748A" w:rsidRPr="004A748A" w:rsidRDefault="004A748A" w:rsidP="004A748A">
      <w:pPr>
        <w:rPr>
          <w:sz w:val="24"/>
          <w:szCs w:val="24"/>
          <w:lang w:val="en-US"/>
        </w:rPr>
      </w:pPr>
      <w:r w:rsidRPr="004A748A">
        <w:rPr>
          <w:b/>
          <w:bCs/>
          <w:sz w:val="24"/>
          <w:szCs w:val="24"/>
          <w:lang w:val="en-US"/>
        </w:rPr>
        <w:t>2. AttackLog</w:t>
      </w:r>
    </w:p>
    <w:p w14:paraId="564C7645" w14:textId="77777777" w:rsidR="004A748A" w:rsidRPr="004A748A" w:rsidRDefault="004A748A" w:rsidP="004A748A">
      <w:pPr>
        <w:numPr>
          <w:ilvl w:val="0"/>
          <w:numId w:val="2"/>
        </w:numPr>
        <w:rPr>
          <w:sz w:val="24"/>
          <w:szCs w:val="24"/>
          <w:lang w:val="en-US"/>
        </w:rPr>
      </w:pPr>
      <w:r w:rsidRPr="004A748A">
        <w:rPr>
          <w:b/>
          <w:bCs/>
          <w:sz w:val="24"/>
          <w:szCs w:val="24"/>
          <w:lang w:val="en-US"/>
        </w:rPr>
        <w:t>Attributes</w:t>
      </w:r>
      <w:r w:rsidRPr="004A748A">
        <w:rPr>
          <w:sz w:val="24"/>
          <w:szCs w:val="24"/>
          <w:lang w:val="en-US"/>
        </w:rPr>
        <w:t>: log_id, source_ip, attack_type, target_device, timestamp, severity_level</w:t>
      </w:r>
    </w:p>
    <w:p w14:paraId="4E6225C2" w14:textId="77777777" w:rsidR="004A748A" w:rsidRPr="004A748A" w:rsidRDefault="004A748A" w:rsidP="004A748A">
      <w:pPr>
        <w:numPr>
          <w:ilvl w:val="0"/>
          <w:numId w:val="2"/>
        </w:numPr>
        <w:rPr>
          <w:sz w:val="24"/>
          <w:szCs w:val="24"/>
          <w:lang w:val="en-US"/>
        </w:rPr>
      </w:pPr>
      <w:r w:rsidRPr="004A748A">
        <w:rPr>
          <w:b/>
          <w:bCs/>
          <w:sz w:val="24"/>
          <w:szCs w:val="24"/>
          <w:lang w:val="en-US"/>
        </w:rPr>
        <w:t>Function</w:t>
      </w:r>
      <w:r w:rsidRPr="004A748A">
        <w:rPr>
          <w:sz w:val="24"/>
          <w:szCs w:val="24"/>
          <w:lang w:val="en-US"/>
        </w:rPr>
        <w:t>: Logs details of malicious traffic and detected attacks.</w:t>
      </w:r>
    </w:p>
    <w:p w14:paraId="264F6483" w14:textId="77777777" w:rsidR="004A748A" w:rsidRPr="004A748A" w:rsidRDefault="004A748A" w:rsidP="004A748A">
      <w:pPr>
        <w:rPr>
          <w:sz w:val="24"/>
          <w:szCs w:val="24"/>
          <w:lang w:val="en-US"/>
        </w:rPr>
      </w:pPr>
      <w:r w:rsidRPr="004A748A">
        <w:rPr>
          <w:b/>
          <w:bCs/>
          <w:sz w:val="24"/>
          <w:szCs w:val="24"/>
          <w:lang w:val="en-US"/>
        </w:rPr>
        <w:t>3. IoTDevice</w:t>
      </w:r>
    </w:p>
    <w:p w14:paraId="4ECFB1AF" w14:textId="77777777" w:rsidR="004A748A" w:rsidRPr="004A748A" w:rsidRDefault="004A748A" w:rsidP="004A748A">
      <w:pPr>
        <w:numPr>
          <w:ilvl w:val="0"/>
          <w:numId w:val="3"/>
        </w:numPr>
        <w:rPr>
          <w:sz w:val="24"/>
          <w:szCs w:val="24"/>
          <w:lang w:val="en-US"/>
        </w:rPr>
      </w:pPr>
      <w:r w:rsidRPr="004A748A">
        <w:rPr>
          <w:b/>
          <w:bCs/>
          <w:sz w:val="24"/>
          <w:szCs w:val="24"/>
          <w:lang w:val="en-US"/>
        </w:rPr>
        <w:t>Attributes</w:t>
      </w:r>
      <w:r w:rsidRPr="004A748A">
        <w:rPr>
          <w:sz w:val="24"/>
          <w:szCs w:val="24"/>
          <w:lang w:val="en-US"/>
        </w:rPr>
        <w:t xml:space="preserve">: </w:t>
      </w:r>
      <w:proofErr w:type="spellStart"/>
      <w:r w:rsidRPr="004A748A">
        <w:rPr>
          <w:sz w:val="24"/>
          <w:szCs w:val="24"/>
          <w:lang w:val="en-US"/>
        </w:rPr>
        <w:t>device_id</w:t>
      </w:r>
      <w:proofErr w:type="spellEnd"/>
      <w:r w:rsidRPr="004A748A">
        <w:rPr>
          <w:sz w:val="24"/>
          <w:szCs w:val="24"/>
          <w:lang w:val="en-US"/>
        </w:rPr>
        <w:t xml:space="preserve">, </w:t>
      </w:r>
      <w:proofErr w:type="spellStart"/>
      <w:r w:rsidRPr="004A748A">
        <w:rPr>
          <w:sz w:val="24"/>
          <w:szCs w:val="24"/>
          <w:lang w:val="en-US"/>
        </w:rPr>
        <w:t>device_name</w:t>
      </w:r>
      <w:proofErr w:type="spellEnd"/>
      <w:r w:rsidRPr="004A748A">
        <w:rPr>
          <w:sz w:val="24"/>
          <w:szCs w:val="24"/>
          <w:lang w:val="en-US"/>
        </w:rPr>
        <w:t xml:space="preserve">, </w:t>
      </w:r>
      <w:proofErr w:type="spellStart"/>
      <w:r w:rsidRPr="004A748A">
        <w:rPr>
          <w:sz w:val="24"/>
          <w:szCs w:val="24"/>
          <w:lang w:val="en-US"/>
        </w:rPr>
        <w:t>device_type</w:t>
      </w:r>
      <w:proofErr w:type="spellEnd"/>
      <w:r w:rsidRPr="004A748A">
        <w:rPr>
          <w:sz w:val="24"/>
          <w:szCs w:val="24"/>
          <w:lang w:val="en-US"/>
        </w:rPr>
        <w:t xml:space="preserve">, status, </w:t>
      </w:r>
      <w:proofErr w:type="spellStart"/>
      <w:r w:rsidRPr="004A748A">
        <w:rPr>
          <w:sz w:val="24"/>
          <w:szCs w:val="24"/>
          <w:lang w:val="en-US"/>
        </w:rPr>
        <w:t>vulnerability_level</w:t>
      </w:r>
      <w:proofErr w:type="spellEnd"/>
      <w:r w:rsidRPr="004A748A">
        <w:rPr>
          <w:sz w:val="24"/>
          <w:szCs w:val="24"/>
          <w:lang w:val="en-US"/>
        </w:rPr>
        <w:t>, created_at, updated_at</w:t>
      </w:r>
    </w:p>
    <w:p w14:paraId="10E053FA" w14:textId="77777777" w:rsidR="004A748A" w:rsidRPr="004A748A" w:rsidRDefault="004A748A" w:rsidP="004A748A">
      <w:pPr>
        <w:numPr>
          <w:ilvl w:val="0"/>
          <w:numId w:val="3"/>
        </w:numPr>
        <w:rPr>
          <w:sz w:val="24"/>
          <w:szCs w:val="24"/>
          <w:lang w:val="en-US"/>
        </w:rPr>
      </w:pPr>
      <w:r w:rsidRPr="004A748A">
        <w:rPr>
          <w:b/>
          <w:bCs/>
          <w:sz w:val="24"/>
          <w:szCs w:val="24"/>
          <w:lang w:val="en-US"/>
        </w:rPr>
        <w:t>Function</w:t>
      </w:r>
      <w:r w:rsidRPr="004A748A">
        <w:rPr>
          <w:sz w:val="24"/>
          <w:szCs w:val="24"/>
          <w:lang w:val="en-US"/>
        </w:rPr>
        <w:t>: Stores information about simulated IoT devices in the honeypot network.</w:t>
      </w:r>
    </w:p>
    <w:p w14:paraId="090269A7" w14:textId="77777777" w:rsidR="004A748A" w:rsidRPr="004A748A" w:rsidRDefault="004A748A" w:rsidP="004A748A">
      <w:pPr>
        <w:rPr>
          <w:sz w:val="24"/>
          <w:szCs w:val="24"/>
          <w:lang w:val="en-US"/>
        </w:rPr>
      </w:pPr>
      <w:r w:rsidRPr="004A748A">
        <w:rPr>
          <w:b/>
          <w:bCs/>
          <w:sz w:val="24"/>
          <w:szCs w:val="24"/>
          <w:lang w:val="en-US"/>
        </w:rPr>
        <w:t xml:space="preserve">4. </w:t>
      </w:r>
      <w:proofErr w:type="spellStart"/>
      <w:r w:rsidRPr="004A748A">
        <w:rPr>
          <w:b/>
          <w:bCs/>
          <w:sz w:val="24"/>
          <w:szCs w:val="24"/>
          <w:lang w:val="en-US"/>
        </w:rPr>
        <w:t>ThreatPattern</w:t>
      </w:r>
      <w:proofErr w:type="spellEnd"/>
    </w:p>
    <w:p w14:paraId="3C9BD840" w14:textId="77777777" w:rsidR="004A748A" w:rsidRPr="004A748A" w:rsidRDefault="004A748A" w:rsidP="004A748A">
      <w:pPr>
        <w:numPr>
          <w:ilvl w:val="0"/>
          <w:numId w:val="4"/>
        </w:numPr>
        <w:rPr>
          <w:sz w:val="24"/>
          <w:szCs w:val="24"/>
          <w:lang w:val="en-US"/>
        </w:rPr>
      </w:pPr>
      <w:r w:rsidRPr="004A748A">
        <w:rPr>
          <w:b/>
          <w:bCs/>
          <w:sz w:val="24"/>
          <w:szCs w:val="24"/>
          <w:lang w:val="en-US"/>
        </w:rPr>
        <w:t>Attributes</w:t>
      </w:r>
      <w:r w:rsidRPr="004A748A">
        <w:rPr>
          <w:sz w:val="24"/>
          <w:szCs w:val="24"/>
          <w:lang w:val="en-US"/>
        </w:rPr>
        <w:t xml:space="preserve">: </w:t>
      </w:r>
      <w:proofErr w:type="spellStart"/>
      <w:r w:rsidRPr="004A748A">
        <w:rPr>
          <w:sz w:val="24"/>
          <w:szCs w:val="24"/>
          <w:lang w:val="en-US"/>
        </w:rPr>
        <w:t>pattern_id</w:t>
      </w:r>
      <w:proofErr w:type="spellEnd"/>
      <w:r w:rsidRPr="004A748A">
        <w:rPr>
          <w:sz w:val="24"/>
          <w:szCs w:val="24"/>
          <w:lang w:val="en-US"/>
        </w:rPr>
        <w:t xml:space="preserve">, attack_type, frequency, </w:t>
      </w:r>
      <w:proofErr w:type="spellStart"/>
      <w:r w:rsidRPr="004A748A">
        <w:rPr>
          <w:sz w:val="24"/>
          <w:szCs w:val="24"/>
          <w:lang w:val="en-US"/>
        </w:rPr>
        <w:t>affected_devices</w:t>
      </w:r>
      <w:proofErr w:type="spellEnd"/>
      <w:r w:rsidRPr="004A748A">
        <w:rPr>
          <w:sz w:val="24"/>
          <w:szCs w:val="24"/>
          <w:lang w:val="en-US"/>
        </w:rPr>
        <w:t xml:space="preserve">, </w:t>
      </w:r>
      <w:proofErr w:type="spellStart"/>
      <w:r w:rsidRPr="004A748A">
        <w:rPr>
          <w:sz w:val="24"/>
          <w:szCs w:val="24"/>
          <w:lang w:val="en-US"/>
        </w:rPr>
        <w:t>mitigation_suggestions</w:t>
      </w:r>
      <w:proofErr w:type="spellEnd"/>
      <w:r w:rsidRPr="004A748A">
        <w:rPr>
          <w:sz w:val="24"/>
          <w:szCs w:val="24"/>
          <w:lang w:val="en-US"/>
        </w:rPr>
        <w:t>, updated_at</w:t>
      </w:r>
    </w:p>
    <w:p w14:paraId="41C3EC03" w14:textId="77777777" w:rsidR="004A748A" w:rsidRPr="004A748A" w:rsidRDefault="004A748A" w:rsidP="004A748A">
      <w:pPr>
        <w:numPr>
          <w:ilvl w:val="0"/>
          <w:numId w:val="4"/>
        </w:numPr>
        <w:rPr>
          <w:sz w:val="24"/>
          <w:szCs w:val="24"/>
          <w:lang w:val="en-US"/>
        </w:rPr>
      </w:pPr>
      <w:r w:rsidRPr="004A748A">
        <w:rPr>
          <w:b/>
          <w:bCs/>
          <w:sz w:val="24"/>
          <w:szCs w:val="24"/>
          <w:lang w:val="en-US"/>
        </w:rPr>
        <w:t>Function</w:t>
      </w:r>
      <w:r w:rsidRPr="004A748A">
        <w:rPr>
          <w:sz w:val="24"/>
          <w:szCs w:val="24"/>
          <w:lang w:val="en-US"/>
        </w:rPr>
        <w:t>: Maintains data about identified attack patterns and mitigation strategies.</w:t>
      </w:r>
    </w:p>
    <w:p w14:paraId="51526FC9" w14:textId="144203FD" w:rsidR="002A5D2C" w:rsidRDefault="002A5D2C" w:rsidP="004A748A">
      <w:pPr>
        <w:rPr>
          <w:sz w:val="24"/>
          <w:szCs w:val="24"/>
        </w:rPr>
      </w:pPr>
    </w:p>
    <w:p w14:paraId="3BFA397E" w14:textId="2374C265" w:rsidR="001E43E1" w:rsidRPr="002A5D2C" w:rsidRDefault="001E43E1" w:rsidP="0090226C">
      <w:pPr>
        <w:pStyle w:val="Heading2"/>
      </w:pPr>
      <w:bookmarkStart w:id="14" w:name="_Toc186406392"/>
      <w:r w:rsidRPr="002A5D2C">
        <w:t>Databases and Data Storage</w:t>
      </w:r>
      <w:bookmarkEnd w:id="14"/>
    </w:p>
    <w:p w14:paraId="097C7736" w14:textId="07C44521" w:rsidR="001E43E1" w:rsidRDefault="001E43E1" w:rsidP="001E43E1">
      <w:pPr>
        <w:rPr>
          <w:sz w:val="24"/>
          <w:szCs w:val="24"/>
        </w:rPr>
      </w:pPr>
      <w:r w:rsidRPr="001E43E1">
        <w:rPr>
          <w:sz w:val="24"/>
          <w:szCs w:val="24"/>
        </w:rPr>
        <w:t xml:space="preserve">Database: </w:t>
      </w:r>
      <w:r w:rsidR="00396C91">
        <w:rPr>
          <w:sz w:val="24"/>
          <w:szCs w:val="24"/>
        </w:rPr>
        <w:t>IoT Honeypot system</w:t>
      </w:r>
      <w:r w:rsidRPr="001E43E1">
        <w:rPr>
          <w:sz w:val="24"/>
          <w:szCs w:val="24"/>
        </w:rPr>
        <w:t xml:space="preserve"> uses a</w:t>
      </w:r>
      <w:r w:rsidR="002A5D2C">
        <w:rPr>
          <w:sz w:val="24"/>
          <w:szCs w:val="24"/>
        </w:rPr>
        <w:t xml:space="preserve"> </w:t>
      </w:r>
      <w:r w:rsidRPr="001E43E1">
        <w:rPr>
          <w:sz w:val="24"/>
          <w:szCs w:val="24"/>
        </w:rPr>
        <w:t xml:space="preserve">DBMS </w:t>
      </w:r>
      <w:r w:rsidR="002A5D2C">
        <w:rPr>
          <w:sz w:val="24"/>
          <w:szCs w:val="24"/>
        </w:rPr>
        <w:t>(</w:t>
      </w:r>
      <w:r w:rsidR="004509E0">
        <w:rPr>
          <w:sz w:val="24"/>
          <w:szCs w:val="24"/>
        </w:rPr>
        <w:t>Elastic search</w:t>
      </w:r>
      <w:r w:rsidR="002A5D2C">
        <w:rPr>
          <w:sz w:val="24"/>
          <w:szCs w:val="24"/>
        </w:rPr>
        <w:t>)</w:t>
      </w:r>
      <w:r w:rsidRPr="001E43E1">
        <w:rPr>
          <w:sz w:val="24"/>
          <w:szCs w:val="24"/>
        </w:rPr>
        <w:t>.</w:t>
      </w:r>
    </w:p>
    <w:p w14:paraId="05A06F14" w14:textId="6389306D" w:rsidR="002A5D2C" w:rsidRDefault="00396C91" w:rsidP="001E43E1">
      <w:r w:rsidRPr="00396C91">
        <w:t xml:space="preserve">Below is a JSON code that includes example documents for each of the collections: </w:t>
      </w:r>
      <w:r w:rsidRPr="00396C91">
        <w:rPr>
          <w:b/>
          <w:bCs/>
        </w:rPr>
        <w:t>Admin</w:t>
      </w:r>
      <w:r w:rsidRPr="00396C91">
        <w:t xml:space="preserve">, </w:t>
      </w:r>
      <w:r w:rsidRPr="00396C91">
        <w:rPr>
          <w:b/>
          <w:bCs/>
        </w:rPr>
        <w:t>IoTDevice</w:t>
      </w:r>
      <w:r w:rsidRPr="00396C91">
        <w:t xml:space="preserve">, </w:t>
      </w:r>
      <w:r w:rsidRPr="00396C91">
        <w:rPr>
          <w:b/>
          <w:bCs/>
        </w:rPr>
        <w:t>AttackLog</w:t>
      </w:r>
      <w:r w:rsidRPr="00396C91">
        <w:t xml:space="preserve">, </w:t>
      </w:r>
      <w:proofErr w:type="spellStart"/>
      <w:r w:rsidRPr="00396C91">
        <w:rPr>
          <w:b/>
          <w:bCs/>
        </w:rPr>
        <w:t>ThreatPattern</w:t>
      </w:r>
      <w:proofErr w:type="spellEnd"/>
      <w:r w:rsidRPr="00396C91">
        <w:t xml:space="preserve">, and </w:t>
      </w:r>
      <w:r w:rsidRPr="00396C91">
        <w:rPr>
          <w:b/>
          <w:bCs/>
        </w:rPr>
        <w:t>Report</w:t>
      </w:r>
      <w:r w:rsidRPr="00396C91">
        <w:t>. This JSON code is designed for saving data and can be used to initialize the IoT Honeypot System database.</w:t>
      </w:r>
    </w:p>
    <w:p w14:paraId="70365295" w14:textId="77777777" w:rsidR="002A5D2C" w:rsidRPr="001E43E1" w:rsidRDefault="002A5D2C" w:rsidP="001E43E1">
      <w:pPr>
        <w:rPr>
          <w:sz w:val="24"/>
          <w:szCs w:val="24"/>
        </w:rPr>
      </w:pPr>
    </w:p>
    <w:p w14:paraId="03957C11" w14:textId="77777777" w:rsidR="00396C91" w:rsidRPr="00396C91" w:rsidRDefault="00396C91" w:rsidP="00396C91">
      <w:pPr>
        <w:rPr>
          <w:lang w:val="en-US"/>
        </w:rPr>
      </w:pPr>
      <w:r w:rsidRPr="00396C91">
        <w:rPr>
          <w:lang w:val="en-US"/>
        </w:rPr>
        <w:t>{</w:t>
      </w:r>
    </w:p>
    <w:p w14:paraId="18C54ECD" w14:textId="77777777" w:rsidR="00396C91" w:rsidRPr="00396C91" w:rsidRDefault="00396C91" w:rsidP="00396C91">
      <w:pPr>
        <w:rPr>
          <w:lang w:val="en-US"/>
        </w:rPr>
      </w:pPr>
      <w:r w:rsidRPr="00396C91">
        <w:rPr>
          <w:lang w:val="en-US"/>
        </w:rPr>
        <w:t xml:space="preserve">  "Admin": [</w:t>
      </w:r>
    </w:p>
    <w:p w14:paraId="646CD1E8" w14:textId="77777777" w:rsidR="00396C91" w:rsidRPr="00396C91" w:rsidRDefault="00396C91" w:rsidP="00396C91">
      <w:pPr>
        <w:rPr>
          <w:lang w:val="en-US"/>
        </w:rPr>
      </w:pPr>
      <w:r w:rsidRPr="00396C91">
        <w:rPr>
          <w:lang w:val="en-US"/>
        </w:rPr>
        <w:lastRenderedPageBreak/>
        <w:t xml:space="preserve">    {</w:t>
      </w:r>
    </w:p>
    <w:p w14:paraId="3DBD9D67" w14:textId="77777777" w:rsidR="00396C91" w:rsidRPr="00396C91" w:rsidRDefault="00396C91" w:rsidP="00396C91">
      <w:pPr>
        <w:rPr>
          <w:lang w:val="en-US"/>
        </w:rPr>
      </w:pPr>
      <w:r w:rsidRPr="00396C91">
        <w:rPr>
          <w:lang w:val="en-US"/>
        </w:rPr>
        <w:t xml:space="preserve">      "admin_id": "1",</w:t>
      </w:r>
    </w:p>
    <w:p w14:paraId="2E4C5661" w14:textId="77777777" w:rsidR="00396C91" w:rsidRPr="00396C91" w:rsidRDefault="00396C91" w:rsidP="00396C91">
      <w:pPr>
        <w:rPr>
          <w:lang w:val="en-US"/>
        </w:rPr>
      </w:pPr>
      <w:r w:rsidRPr="00396C91">
        <w:rPr>
          <w:lang w:val="en-US"/>
        </w:rPr>
        <w:t xml:space="preserve">      "email": "admin@example.com",</w:t>
      </w:r>
    </w:p>
    <w:p w14:paraId="419A9889" w14:textId="77777777" w:rsidR="00396C91" w:rsidRPr="00396C91" w:rsidRDefault="00396C91" w:rsidP="00396C91">
      <w:pPr>
        <w:rPr>
          <w:lang w:val="en-US"/>
        </w:rPr>
      </w:pPr>
      <w:r w:rsidRPr="00396C91">
        <w:rPr>
          <w:lang w:val="en-US"/>
        </w:rPr>
        <w:t xml:space="preserve">      "password_hash": "</w:t>
      </w:r>
      <w:proofErr w:type="spellStart"/>
      <w:r w:rsidRPr="00396C91">
        <w:rPr>
          <w:lang w:val="en-US"/>
        </w:rPr>
        <w:t>hashed_password</w:t>
      </w:r>
      <w:proofErr w:type="spellEnd"/>
      <w:r w:rsidRPr="00396C91">
        <w:rPr>
          <w:lang w:val="en-US"/>
        </w:rPr>
        <w:t>",</w:t>
      </w:r>
    </w:p>
    <w:p w14:paraId="62DA9CAE" w14:textId="77777777" w:rsidR="00396C91" w:rsidRPr="00396C91" w:rsidRDefault="00396C91" w:rsidP="00396C91">
      <w:pPr>
        <w:rPr>
          <w:lang w:val="en-US"/>
        </w:rPr>
      </w:pPr>
      <w:r w:rsidRPr="00396C91">
        <w:rPr>
          <w:lang w:val="en-US"/>
        </w:rPr>
        <w:t xml:space="preserve">      "name": "System Admin",</w:t>
      </w:r>
    </w:p>
    <w:p w14:paraId="77B9A20A" w14:textId="77777777" w:rsidR="00396C91" w:rsidRPr="00396C91" w:rsidRDefault="00396C91" w:rsidP="00396C91">
      <w:pPr>
        <w:rPr>
          <w:lang w:val="en-US"/>
        </w:rPr>
      </w:pPr>
      <w:r w:rsidRPr="00396C91">
        <w:rPr>
          <w:lang w:val="en-US"/>
        </w:rPr>
        <w:t xml:space="preserve">      "created_at": "2024-12-29T10:00:00Z",</w:t>
      </w:r>
    </w:p>
    <w:p w14:paraId="278A49E1" w14:textId="77777777" w:rsidR="00396C91" w:rsidRPr="00396C91" w:rsidRDefault="00396C91" w:rsidP="00396C91">
      <w:pPr>
        <w:rPr>
          <w:lang w:val="en-US"/>
        </w:rPr>
      </w:pPr>
      <w:r w:rsidRPr="00396C91">
        <w:rPr>
          <w:lang w:val="en-US"/>
        </w:rPr>
        <w:t xml:space="preserve">      "updated_at": "2024-12-29T10:00:00Z"</w:t>
      </w:r>
    </w:p>
    <w:p w14:paraId="7F40F41B" w14:textId="77777777" w:rsidR="00396C91" w:rsidRPr="00396C91" w:rsidRDefault="00396C91" w:rsidP="00396C91">
      <w:pPr>
        <w:rPr>
          <w:lang w:val="en-US"/>
        </w:rPr>
      </w:pPr>
      <w:r w:rsidRPr="00396C91">
        <w:rPr>
          <w:lang w:val="en-US"/>
        </w:rPr>
        <w:t xml:space="preserve">    }</w:t>
      </w:r>
    </w:p>
    <w:p w14:paraId="79E1B8ED" w14:textId="77777777" w:rsidR="00396C91" w:rsidRPr="00396C91" w:rsidRDefault="00396C91" w:rsidP="00396C91">
      <w:pPr>
        <w:rPr>
          <w:lang w:val="en-US"/>
        </w:rPr>
      </w:pPr>
      <w:r w:rsidRPr="00396C91">
        <w:rPr>
          <w:lang w:val="en-US"/>
        </w:rPr>
        <w:t xml:space="preserve">  ],</w:t>
      </w:r>
    </w:p>
    <w:p w14:paraId="63804585" w14:textId="77777777" w:rsidR="00396C91" w:rsidRPr="00396C91" w:rsidRDefault="00396C91" w:rsidP="00396C91">
      <w:pPr>
        <w:rPr>
          <w:lang w:val="en-US"/>
        </w:rPr>
      </w:pPr>
      <w:r w:rsidRPr="00396C91">
        <w:rPr>
          <w:lang w:val="en-US"/>
        </w:rPr>
        <w:t xml:space="preserve">  "IoTDevice": [</w:t>
      </w:r>
    </w:p>
    <w:p w14:paraId="4AF7EF09" w14:textId="77777777" w:rsidR="00396C91" w:rsidRPr="00396C91" w:rsidRDefault="00396C91" w:rsidP="00396C91">
      <w:pPr>
        <w:rPr>
          <w:lang w:val="en-US"/>
        </w:rPr>
      </w:pPr>
      <w:r w:rsidRPr="00396C91">
        <w:rPr>
          <w:lang w:val="en-US"/>
        </w:rPr>
        <w:t xml:space="preserve">    {</w:t>
      </w:r>
    </w:p>
    <w:p w14:paraId="2499FF71" w14:textId="77777777" w:rsidR="00396C91" w:rsidRPr="00396C91" w:rsidRDefault="00396C91" w:rsidP="00396C91">
      <w:pPr>
        <w:rPr>
          <w:lang w:val="en-US"/>
        </w:rPr>
      </w:pPr>
      <w:r w:rsidRPr="00396C91">
        <w:rPr>
          <w:lang w:val="en-US"/>
        </w:rPr>
        <w:t xml:space="preserve">      "</w:t>
      </w:r>
      <w:proofErr w:type="spellStart"/>
      <w:r w:rsidRPr="00396C91">
        <w:rPr>
          <w:lang w:val="en-US"/>
        </w:rPr>
        <w:t>device_id</w:t>
      </w:r>
      <w:proofErr w:type="spellEnd"/>
      <w:r w:rsidRPr="00396C91">
        <w:rPr>
          <w:lang w:val="en-US"/>
        </w:rPr>
        <w:t>": "101",</w:t>
      </w:r>
    </w:p>
    <w:p w14:paraId="42E95D5B" w14:textId="77777777" w:rsidR="00396C91" w:rsidRPr="00396C91" w:rsidRDefault="00396C91" w:rsidP="00396C91">
      <w:pPr>
        <w:rPr>
          <w:lang w:val="en-US"/>
        </w:rPr>
      </w:pPr>
      <w:r w:rsidRPr="00396C91">
        <w:rPr>
          <w:lang w:val="en-US"/>
        </w:rPr>
        <w:t xml:space="preserve">      "</w:t>
      </w:r>
      <w:proofErr w:type="spellStart"/>
      <w:r w:rsidRPr="00396C91">
        <w:rPr>
          <w:lang w:val="en-US"/>
        </w:rPr>
        <w:t>device_name</w:t>
      </w:r>
      <w:proofErr w:type="spellEnd"/>
      <w:r w:rsidRPr="00396C91">
        <w:rPr>
          <w:lang w:val="en-US"/>
        </w:rPr>
        <w:t>": "Smart Camera",</w:t>
      </w:r>
    </w:p>
    <w:p w14:paraId="0DAF3498" w14:textId="77777777" w:rsidR="00396C91" w:rsidRPr="00396C91" w:rsidRDefault="00396C91" w:rsidP="00396C91">
      <w:pPr>
        <w:rPr>
          <w:lang w:val="en-US"/>
        </w:rPr>
      </w:pPr>
      <w:r w:rsidRPr="00396C91">
        <w:rPr>
          <w:lang w:val="en-US"/>
        </w:rPr>
        <w:t xml:space="preserve">      "</w:t>
      </w:r>
      <w:proofErr w:type="spellStart"/>
      <w:r w:rsidRPr="00396C91">
        <w:rPr>
          <w:lang w:val="en-US"/>
        </w:rPr>
        <w:t>device_type</w:t>
      </w:r>
      <w:proofErr w:type="spellEnd"/>
      <w:r w:rsidRPr="00396C91">
        <w:rPr>
          <w:lang w:val="en-US"/>
        </w:rPr>
        <w:t>": "Camera",</w:t>
      </w:r>
    </w:p>
    <w:p w14:paraId="1581581B" w14:textId="77777777" w:rsidR="00396C91" w:rsidRPr="00396C91" w:rsidRDefault="00396C91" w:rsidP="00396C91">
      <w:pPr>
        <w:rPr>
          <w:lang w:val="en-US"/>
        </w:rPr>
      </w:pPr>
      <w:r w:rsidRPr="00396C91">
        <w:rPr>
          <w:lang w:val="en-US"/>
        </w:rPr>
        <w:t xml:space="preserve">      "status": "active",</w:t>
      </w:r>
    </w:p>
    <w:p w14:paraId="1E1DAFB8" w14:textId="77777777" w:rsidR="00396C91" w:rsidRPr="00396C91" w:rsidRDefault="00396C91" w:rsidP="00396C91">
      <w:pPr>
        <w:rPr>
          <w:lang w:val="en-US"/>
        </w:rPr>
      </w:pPr>
      <w:r w:rsidRPr="00396C91">
        <w:rPr>
          <w:lang w:val="en-US"/>
        </w:rPr>
        <w:t xml:space="preserve">      "</w:t>
      </w:r>
      <w:proofErr w:type="spellStart"/>
      <w:r w:rsidRPr="00396C91">
        <w:rPr>
          <w:lang w:val="en-US"/>
        </w:rPr>
        <w:t>vulnerability_level</w:t>
      </w:r>
      <w:proofErr w:type="spellEnd"/>
      <w:r w:rsidRPr="00396C91">
        <w:rPr>
          <w:lang w:val="en-US"/>
        </w:rPr>
        <w:t>": "high",</w:t>
      </w:r>
    </w:p>
    <w:p w14:paraId="73EAEA40" w14:textId="77777777" w:rsidR="00396C91" w:rsidRPr="00396C91" w:rsidRDefault="00396C91" w:rsidP="00396C91">
      <w:pPr>
        <w:rPr>
          <w:lang w:val="en-US"/>
        </w:rPr>
      </w:pPr>
      <w:r w:rsidRPr="00396C91">
        <w:rPr>
          <w:lang w:val="en-US"/>
        </w:rPr>
        <w:t xml:space="preserve">      "created_at": "2024-12-28T14:00:00Z",</w:t>
      </w:r>
    </w:p>
    <w:p w14:paraId="1629933C" w14:textId="77777777" w:rsidR="00396C91" w:rsidRPr="00396C91" w:rsidRDefault="00396C91" w:rsidP="00396C91">
      <w:pPr>
        <w:rPr>
          <w:lang w:val="en-US"/>
        </w:rPr>
      </w:pPr>
      <w:r w:rsidRPr="00396C91">
        <w:rPr>
          <w:lang w:val="en-US"/>
        </w:rPr>
        <w:t xml:space="preserve">      "updated_at": "2024-12-29T10:00:00Z"</w:t>
      </w:r>
    </w:p>
    <w:p w14:paraId="5402338C" w14:textId="77777777" w:rsidR="00396C91" w:rsidRPr="00396C91" w:rsidRDefault="00396C91" w:rsidP="00396C91">
      <w:pPr>
        <w:rPr>
          <w:lang w:val="en-US"/>
        </w:rPr>
      </w:pPr>
      <w:r w:rsidRPr="00396C91">
        <w:rPr>
          <w:lang w:val="en-US"/>
        </w:rPr>
        <w:t xml:space="preserve">    }</w:t>
      </w:r>
    </w:p>
    <w:p w14:paraId="73805806" w14:textId="77777777" w:rsidR="00396C91" w:rsidRPr="00396C91" w:rsidRDefault="00396C91" w:rsidP="00396C91">
      <w:pPr>
        <w:rPr>
          <w:lang w:val="en-US"/>
        </w:rPr>
      </w:pPr>
      <w:r w:rsidRPr="00396C91">
        <w:rPr>
          <w:lang w:val="en-US"/>
        </w:rPr>
        <w:t xml:space="preserve">  ],</w:t>
      </w:r>
    </w:p>
    <w:p w14:paraId="1DBDDA0A" w14:textId="77777777" w:rsidR="00396C91" w:rsidRPr="00396C91" w:rsidRDefault="00396C91" w:rsidP="00396C91">
      <w:pPr>
        <w:rPr>
          <w:lang w:val="en-US"/>
        </w:rPr>
      </w:pPr>
      <w:r w:rsidRPr="00396C91">
        <w:rPr>
          <w:lang w:val="en-US"/>
        </w:rPr>
        <w:t xml:space="preserve">  "AttackLog": [</w:t>
      </w:r>
    </w:p>
    <w:p w14:paraId="17626EDA" w14:textId="77777777" w:rsidR="00396C91" w:rsidRPr="00396C91" w:rsidRDefault="00396C91" w:rsidP="00396C91">
      <w:pPr>
        <w:rPr>
          <w:lang w:val="en-US"/>
        </w:rPr>
      </w:pPr>
      <w:r w:rsidRPr="00396C91">
        <w:rPr>
          <w:lang w:val="en-US"/>
        </w:rPr>
        <w:t xml:space="preserve">    {</w:t>
      </w:r>
    </w:p>
    <w:p w14:paraId="36436408" w14:textId="77777777" w:rsidR="00396C91" w:rsidRPr="00396C91" w:rsidRDefault="00396C91" w:rsidP="00396C91">
      <w:pPr>
        <w:rPr>
          <w:lang w:val="en-US"/>
        </w:rPr>
      </w:pPr>
      <w:r w:rsidRPr="00396C91">
        <w:rPr>
          <w:lang w:val="en-US"/>
        </w:rPr>
        <w:t xml:space="preserve">      "log_id": "1001",</w:t>
      </w:r>
    </w:p>
    <w:p w14:paraId="526161A5" w14:textId="77777777" w:rsidR="00396C91" w:rsidRPr="00396C91" w:rsidRDefault="00396C91" w:rsidP="00396C91">
      <w:pPr>
        <w:rPr>
          <w:lang w:val="en-US"/>
        </w:rPr>
      </w:pPr>
      <w:r w:rsidRPr="00396C91">
        <w:rPr>
          <w:lang w:val="en-US"/>
        </w:rPr>
        <w:t xml:space="preserve">      "source_ip": "192.168.1.100",</w:t>
      </w:r>
    </w:p>
    <w:p w14:paraId="7CEBCF81" w14:textId="77777777" w:rsidR="00396C91" w:rsidRPr="00396C91" w:rsidRDefault="00396C91" w:rsidP="00396C91">
      <w:pPr>
        <w:rPr>
          <w:lang w:val="en-US"/>
        </w:rPr>
      </w:pPr>
      <w:r w:rsidRPr="00396C91">
        <w:rPr>
          <w:lang w:val="en-US"/>
        </w:rPr>
        <w:t xml:space="preserve">      "attack_type": "Brute Force",</w:t>
      </w:r>
    </w:p>
    <w:p w14:paraId="7D847C86" w14:textId="77777777" w:rsidR="00396C91" w:rsidRPr="00396C91" w:rsidRDefault="00396C91" w:rsidP="00396C91">
      <w:pPr>
        <w:rPr>
          <w:lang w:val="en-US"/>
        </w:rPr>
      </w:pPr>
      <w:r w:rsidRPr="00396C91">
        <w:rPr>
          <w:lang w:val="en-US"/>
        </w:rPr>
        <w:t xml:space="preserve">      "target_device": "101",</w:t>
      </w:r>
    </w:p>
    <w:p w14:paraId="5EAA19D6" w14:textId="77777777" w:rsidR="00396C91" w:rsidRPr="00396C91" w:rsidRDefault="00396C91" w:rsidP="00396C91">
      <w:pPr>
        <w:rPr>
          <w:lang w:val="en-US"/>
        </w:rPr>
      </w:pPr>
      <w:r w:rsidRPr="00396C91">
        <w:rPr>
          <w:lang w:val="en-US"/>
        </w:rPr>
        <w:t xml:space="preserve">      "timestamp": "2024-12-29T10:15:00Z",</w:t>
      </w:r>
    </w:p>
    <w:p w14:paraId="3EAE1C01" w14:textId="77777777" w:rsidR="00396C91" w:rsidRPr="00396C91" w:rsidRDefault="00396C91" w:rsidP="00396C91">
      <w:pPr>
        <w:rPr>
          <w:lang w:val="en-US"/>
        </w:rPr>
      </w:pPr>
      <w:r w:rsidRPr="00396C91">
        <w:rPr>
          <w:lang w:val="en-US"/>
        </w:rPr>
        <w:t xml:space="preserve">      "severity_level": "critical"</w:t>
      </w:r>
    </w:p>
    <w:p w14:paraId="38753678" w14:textId="77777777" w:rsidR="00396C91" w:rsidRPr="00396C91" w:rsidRDefault="00396C91" w:rsidP="00396C91">
      <w:pPr>
        <w:rPr>
          <w:lang w:val="en-US"/>
        </w:rPr>
      </w:pPr>
      <w:r w:rsidRPr="00396C91">
        <w:rPr>
          <w:lang w:val="en-US"/>
        </w:rPr>
        <w:t xml:space="preserve">    }</w:t>
      </w:r>
    </w:p>
    <w:p w14:paraId="03B766D9" w14:textId="77777777" w:rsidR="00396C91" w:rsidRPr="00396C91" w:rsidRDefault="00396C91" w:rsidP="00396C91">
      <w:pPr>
        <w:rPr>
          <w:lang w:val="en-US"/>
        </w:rPr>
      </w:pPr>
      <w:r w:rsidRPr="00396C91">
        <w:rPr>
          <w:lang w:val="en-US"/>
        </w:rPr>
        <w:lastRenderedPageBreak/>
        <w:t xml:space="preserve">  ],</w:t>
      </w:r>
    </w:p>
    <w:p w14:paraId="2DF150B9" w14:textId="77777777" w:rsidR="00396C91" w:rsidRPr="00396C91" w:rsidRDefault="00396C91" w:rsidP="00396C91">
      <w:pPr>
        <w:rPr>
          <w:lang w:val="en-US"/>
        </w:rPr>
      </w:pPr>
      <w:r w:rsidRPr="00396C91">
        <w:rPr>
          <w:lang w:val="en-US"/>
        </w:rPr>
        <w:t xml:space="preserve">  "</w:t>
      </w:r>
      <w:proofErr w:type="spellStart"/>
      <w:r w:rsidRPr="00396C91">
        <w:rPr>
          <w:lang w:val="en-US"/>
        </w:rPr>
        <w:t>ThreatPattern</w:t>
      </w:r>
      <w:proofErr w:type="spellEnd"/>
      <w:r w:rsidRPr="00396C91">
        <w:rPr>
          <w:lang w:val="en-US"/>
        </w:rPr>
        <w:t>": [</w:t>
      </w:r>
    </w:p>
    <w:p w14:paraId="1DB2A466" w14:textId="77777777" w:rsidR="00396C91" w:rsidRPr="00396C91" w:rsidRDefault="00396C91" w:rsidP="00396C91">
      <w:pPr>
        <w:rPr>
          <w:lang w:val="en-US"/>
        </w:rPr>
      </w:pPr>
      <w:r w:rsidRPr="00396C91">
        <w:rPr>
          <w:lang w:val="en-US"/>
        </w:rPr>
        <w:t xml:space="preserve">    {</w:t>
      </w:r>
    </w:p>
    <w:p w14:paraId="695992B3" w14:textId="77777777" w:rsidR="00396C91" w:rsidRPr="00396C91" w:rsidRDefault="00396C91" w:rsidP="00396C91">
      <w:pPr>
        <w:rPr>
          <w:lang w:val="en-US"/>
        </w:rPr>
      </w:pPr>
      <w:r w:rsidRPr="00396C91">
        <w:rPr>
          <w:lang w:val="en-US"/>
        </w:rPr>
        <w:t xml:space="preserve">      "</w:t>
      </w:r>
      <w:proofErr w:type="spellStart"/>
      <w:r w:rsidRPr="00396C91">
        <w:rPr>
          <w:lang w:val="en-US"/>
        </w:rPr>
        <w:t>pattern_id</w:t>
      </w:r>
      <w:proofErr w:type="spellEnd"/>
      <w:r w:rsidRPr="00396C91">
        <w:rPr>
          <w:lang w:val="en-US"/>
        </w:rPr>
        <w:t>": "5001",</w:t>
      </w:r>
    </w:p>
    <w:p w14:paraId="2C5DDF54" w14:textId="77777777" w:rsidR="00396C91" w:rsidRPr="00396C91" w:rsidRDefault="00396C91" w:rsidP="00396C91">
      <w:pPr>
        <w:rPr>
          <w:lang w:val="en-US"/>
        </w:rPr>
      </w:pPr>
      <w:r w:rsidRPr="00396C91">
        <w:rPr>
          <w:lang w:val="en-US"/>
        </w:rPr>
        <w:t xml:space="preserve">      "attack_type": "DDoS",</w:t>
      </w:r>
    </w:p>
    <w:p w14:paraId="284D6E7C" w14:textId="77777777" w:rsidR="00396C91" w:rsidRPr="00396C91" w:rsidRDefault="00396C91" w:rsidP="00396C91">
      <w:pPr>
        <w:rPr>
          <w:lang w:val="en-US"/>
        </w:rPr>
      </w:pPr>
      <w:r w:rsidRPr="00396C91">
        <w:rPr>
          <w:lang w:val="en-US"/>
        </w:rPr>
        <w:t xml:space="preserve">      "frequency": "high",</w:t>
      </w:r>
    </w:p>
    <w:p w14:paraId="3D946423" w14:textId="77777777" w:rsidR="00396C91" w:rsidRPr="00396C91" w:rsidRDefault="00396C91" w:rsidP="00396C91">
      <w:pPr>
        <w:rPr>
          <w:lang w:val="en-US"/>
        </w:rPr>
      </w:pPr>
      <w:r w:rsidRPr="00396C91">
        <w:rPr>
          <w:lang w:val="en-US"/>
        </w:rPr>
        <w:t xml:space="preserve">      "</w:t>
      </w:r>
      <w:proofErr w:type="spellStart"/>
      <w:r w:rsidRPr="00396C91">
        <w:rPr>
          <w:lang w:val="en-US"/>
        </w:rPr>
        <w:t>affected_devices</w:t>
      </w:r>
      <w:proofErr w:type="spellEnd"/>
      <w:r w:rsidRPr="00396C91">
        <w:rPr>
          <w:lang w:val="en-US"/>
        </w:rPr>
        <w:t>": ["101", "102"],</w:t>
      </w:r>
    </w:p>
    <w:p w14:paraId="00D26B6F" w14:textId="77777777" w:rsidR="00396C91" w:rsidRPr="00396C91" w:rsidRDefault="00396C91" w:rsidP="00396C91">
      <w:pPr>
        <w:rPr>
          <w:lang w:val="en-US"/>
        </w:rPr>
      </w:pPr>
      <w:r w:rsidRPr="00396C91">
        <w:rPr>
          <w:lang w:val="en-US"/>
        </w:rPr>
        <w:t xml:space="preserve">      "</w:t>
      </w:r>
      <w:proofErr w:type="spellStart"/>
      <w:r w:rsidRPr="00396C91">
        <w:rPr>
          <w:lang w:val="en-US"/>
        </w:rPr>
        <w:t>mitigation_suggestions</w:t>
      </w:r>
      <w:proofErr w:type="spellEnd"/>
      <w:r w:rsidRPr="00396C91">
        <w:rPr>
          <w:lang w:val="en-US"/>
        </w:rPr>
        <w:t>": "Rate limiting, blocking suspicious IPs",</w:t>
      </w:r>
    </w:p>
    <w:p w14:paraId="23703733" w14:textId="77777777" w:rsidR="00396C91" w:rsidRPr="00396C91" w:rsidRDefault="00396C91" w:rsidP="00396C91">
      <w:pPr>
        <w:rPr>
          <w:lang w:val="en-US"/>
        </w:rPr>
      </w:pPr>
      <w:r w:rsidRPr="00396C91">
        <w:rPr>
          <w:lang w:val="en-US"/>
        </w:rPr>
        <w:t xml:space="preserve">      "updated_at": "2024-12-29T09:45:00Z"</w:t>
      </w:r>
    </w:p>
    <w:p w14:paraId="23026A02" w14:textId="77777777" w:rsidR="00396C91" w:rsidRPr="00396C91" w:rsidRDefault="00396C91" w:rsidP="00396C91">
      <w:pPr>
        <w:rPr>
          <w:lang w:val="en-US"/>
        </w:rPr>
      </w:pPr>
      <w:r w:rsidRPr="00396C91">
        <w:rPr>
          <w:lang w:val="en-US"/>
        </w:rPr>
        <w:t xml:space="preserve">    }</w:t>
      </w:r>
    </w:p>
    <w:p w14:paraId="2EA9A2D6" w14:textId="77777777" w:rsidR="00396C91" w:rsidRPr="00396C91" w:rsidRDefault="00396C91" w:rsidP="00396C91">
      <w:pPr>
        <w:rPr>
          <w:lang w:val="en-US"/>
        </w:rPr>
      </w:pPr>
      <w:r w:rsidRPr="00396C91">
        <w:rPr>
          <w:lang w:val="en-US"/>
        </w:rPr>
        <w:t xml:space="preserve">  ],</w:t>
      </w:r>
    </w:p>
    <w:p w14:paraId="3CD8AE3E" w14:textId="77777777" w:rsidR="00396C91" w:rsidRPr="00396C91" w:rsidRDefault="00396C91" w:rsidP="00396C91">
      <w:pPr>
        <w:rPr>
          <w:lang w:val="en-US"/>
        </w:rPr>
      </w:pPr>
      <w:r w:rsidRPr="00396C91">
        <w:rPr>
          <w:lang w:val="en-US"/>
        </w:rPr>
        <w:t xml:space="preserve">  "Report": [</w:t>
      </w:r>
    </w:p>
    <w:p w14:paraId="5FA14F16" w14:textId="77777777" w:rsidR="00396C91" w:rsidRPr="00396C91" w:rsidRDefault="00396C91" w:rsidP="00396C91">
      <w:pPr>
        <w:rPr>
          <w:lang w:val="en-US"/>
        </w:rPr>
      </w:pPr>
      <w:r w:rsidRPr="00396C91">
        <w:rPr>
          <w:lang w:val="en-US"/>
        </w:rPr>
        <w:t xml:space="preserve">    {</w:t>
      </w:r>
    </w:p>
    <w:p w14:paraId="4A63D6F5" w14:textId="77777777" w:rsidR="00396C91" w:rsidRPr="00396C91" w:rsidRDefault="00396C91" w:rsidP="00396C91">
      <w:pPr>
        <w:rPr>
          <w:lang w:val="en-US"/>
        </w:rPr>
      </w:pPr>
      <w:r w:rsidRPr="00396C91">
        <w:rPr>
          <w:lang w:val="en-US"/>
        </w:rPr>
        <w:t xml:space="preserve">      "</w:t>
      </w:r>
      <w:proofErr w:type="spellStart"/>
      <w:r w:rsidRPr="00396C91">
        <w:rPr>
          <w:lang w:val="en-US"/>
        </w:rPr>
        <w:t>report_id</w:t>
      </w:r>
      <w:proofErr w:type="spellEnd"/>
      <w:r w:rsidRPr="00396C91">
        <w:rPr>
          <w:lang w:val="en-US"/>
        </w:rPr>
        <w:t>": "9001",</w:t>
      </w:r>
    </w:p>
    <w:p w14:paraId="733A5848" w14:textId="77777777" w:rsidR="00396C91" w:rsidRPr="00396C91" w:rsidRDefault="00396C91" w:rsidP="00396C91">
      <w:pPr>
        <w:rPr>
          <w:lang w:val="en-US"/>
        </w:rPr>
      </w:pPr>
      <w:r w:rsidRPr="00396C91">
        <w:rPr>
          <w:lang w:val="en-US"/>
        </w:rPr>
        <w:t xml:space="preserve">      "</w:t>
      </w:r>
      <w:proofErr w:type="spellStart"/>
      <w:r w:rsidRPr="00396C91">
        <w:rPr>
          <w:lang w:val="en-US"/>
        </w:rPr>
        <w:t>generated_at</w:t>
      </w:r>
      <w:proofErr w:type="spellEnd"/>
      <w:r w:rsidRPr="00396C91">
        <w:rPr>
          <w:lang w:val="en-US"/>
        </w:rPr>
        <w:t>": "2024-12-29T11:00:00Z",</w:t>
      </w:r>
    </w:p>
    <w:p w14:paraId="2059B5D9" w14:textId="77777777" w:rsidR="00396C91" w:rsidRPr="00396C91" w:rsidRDefault="00396C91" w:rsidP="00396C91">
      <w:pPr>
        <w:rPr>
          <w:lang w:val="en-US"/>
        </w:rPr>
      </w:pPr>
      <w:r w:rsidRPr="00396C91">
        <w:rPr>
          <w:lang w:val="en-US"/>
        </w:rPr>
        <w:t xml:space="preserve">      "summary": "Analysis of recent attacks indicates increased brute force attempts.",</w:t>
      </w:r>
    </w:p>
    <w:p w14:paraId="2CA20AB1" w14:textId="77777777" w:rsidR="00396C91" w:rsidRPr="00396C91" w:rsidRDefault="00396C91" w:rsidP="00396C91">
      <w:pPr>
        <w:rPr>
          <w:lang w:val="en-US"/>
        </w:rPr>
      </w:pPr>
      <w:r w:rsidRPr="00396C91">
        <w:rPr>
          <w:lang w:val="en-US"/>
        </w:rPr>
        <w:t xml:space="preserve">      "recommendations": "Strengthen device credentials, enable IP blacklisting"</w:t>
      </w:r>
    </w:p>
    <w:p w14:paraId="5F80FF5E" w14:textId="77777777" w:rsidR="00396C91" w:rsidRPr="00396C91" w:rsidRDefault="00396C91" w:rsidP="00396C91">
      <w:pPr>
        <w:rPr>
          <w:lang w:val="en-US"/>
        </w:rPr>
      </w:pPr>
      <w:r w:rsidRPr="00396C91">
        <w:rPr>
          <w:lang w:val="en-US"/>
        </w:rPr>
        <w:t xml:space="preserve">    }</w:t>
      </w:r>
    </w:p>
    <w:p w14:paraId="72D19588" w14:textId="77777777" w:rsidR="00396C91" w:rsidRPr="00396C91" w:rsidRDefault="00396C91" w:rsidP="00396C91">
      <w:pPr>
        <w:rPr>
          <w:lang w:val="en-US"/>
        </w:rPr>
      </w:pPr>
      <w:r w:rsidRPr="00396C91">
        <w:rPr>
          <w:lang w:val="en-US"/>
        </w:rPr>
        <w:t xml:space="preserve">  ]</w:t>
      </w:r>
    </w:p>
    <w:p w14:paraId="6D62812F" w14:textId="77777777" w:rsidR="00396C91" w:rsidRPr="00396C91" w:rsidRDefault="00396C91" w:rsidP="00396C91">
      <w:pPr>
        <w:rPr>
          <w:lang w:val="en-US"/>
        </w:rPr>
      </w:pPr>
      <w:r w:rsidRPr="00396C91">
        <w:rPr>
          <w:lang w:val="en-US"/>
        </w:rPr>
        <w:t>}</w:t>
      </w:r>
    </w:p>
    <w:p w14:paraId="17B7AB21" w14:textId="166864AD" w:rsidR="006A4BEF" w:rsidRPr="004E021C" w:rsidRDefault="006A4BEF" w:rsidP="00F53E7E">
      <w:pPr>
        <w:pStyle w:val="Heading2"/>
        <w:rPr>
          <w:rFonts w:eastAsia="Times New Roman"/>
          <w:lang w:val="en-US"/>
        </w:rPr>
      </w:pPr>
      <w:bookmarkStart w:id="15" w:name="_Toc186406393"/>
      <w:r w:rsidRPr="004E021C">
        <w:rPr>
          <w:rFonts w:eastAsia="Times New Roman"/>
          <w:lang w:val="en-US"/>
        </w:rPr>
        <w:t>Requirements Traceability Matrix</w:t>
      </w:r>
      <w:bookmarkEnd w:id="15"/>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6A4BEF" w:rsidRPr="004E021C" w14:paraId="37F048C4" w14:textId="77777777" w:rsidTr="00B43C38">
        <w:tc>
          <w:tcPr>
            <w:tcW w:w="1800" w:type="dxa"/>
          </w:tcPr>
          <w:p w14:paraId="7C2CD552" w14:textId="77777777" w:rsidR="006A4BEF" w:rsidRPr="004E021C" w:rsidRDefault="006A4BEF" w:rsidP="00B43C38">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Req. Number</w:t>
            </w:r>
          </w:p>
        </w:tc>
        <w:tc>
          <w:tcPr>
            <w:tcW w:w="1980" w:type="dxa"/>
          </w:tcPr>
          <w:p w14:paraId="5F009DCD" w14:textId="77777777" w:rsidR="006A4BEF" w:rsidRPr="004E021C" w:rsidRDefault="006A4BEF" w:rsidP="00B43C38">
            <w:pPr>
              <w:spacing w:after="0" w:line="240" w:lineRule="exact"/>
              <w:jc w:val="both"/>
              <w:rPr>
                <w:rFonts w:asciiTheme="majorBidi" w:eastAsia="Times New Roman" w:hAnsiTheme="majorBidi" w:cstheme="majorBidi"/>
                <w:b/>
                <w:sz w:val="24"/>
                <w:szCs w:val="20"/>
                <w:lang w:val="en-US"/>
              </w:rPr>
            </w:pPr>
            <w:r>
              <w:rPr>
                <w:rFonts w:asciiTheme="majorBidi" w:eastAsia="Times New Roman" w:hAnsiTheme="majorBidi" w:cstheme="majorBidi"/>
                <w:b/>
                <w:sz w:val="24"/>
                <w:szCs w:val="20"/>
                <w:lang w:val="en-US"/>
              </w:rPr>
              <w:t>DFD</w:t>
            </w:r>
          </w:p>
        </w:tc>
        <w:tc>
          <w:tcPr>
            <w:tcW w:w="2880" w:type="dxa"/>
          </w:tcPr>
          <w:p w14:paraId="35B2BAC8" w14:textId="77777777" w:rsidR="006A4BEF" w:rsidRPr="004E021C" w:rsidRDefault="006A4BEF" w:rsidP="00B43C38">
            <w:pPr>
              <w:spacing w:after="0" w:line="240" w:lineRule="exact"/>
              <w:jc w:val="both"/>
              <w:rPr>
                <w:rFonts w:asciiTheme="majorBidi" w:eastAsia="Times New Roman" w:hAnsiTheme="majorBidi" w:cstheme="majorBidi"/>
                <w:b/>
                <w:sz w:val="24"/>
                <w:szCs w:val="20"/>
                <w:lang w:val="en-US"/>
              </w:rPr>
            </w:pPr>
            <w:r>
              <w:rPr>
                <w:rFonts w:asciiTheme="majorBidi" w:eastAsia="Times New Roman" w:hAnsiTheme="majorBidi" w:cstheme="majorBidi"/>
                <w:sz w:val="24"/>
                <w:szCs w:val="20"/>
                <w:lang w:val="en-US"/>
              </w:rPr>
              <w:t xml:space="preserve">DFD </w:t>
            </w:r>
            <w:r w:rsidRPr="004E021C">
              <w:rPr>
                <w:rFonts w:asciiTheme="majorBidi" w:eastAsia="Times New Roman" w:hAnsiTheme="majorBidi" w:cstheme="majorBidi"/>
                <w:sz w:val="24"/>
                <w:szCs w:val="20"/>
                <w:lang w:val="en-US"/>
              </w:rPr>
              <w:t>Level</w:t>
            </w:r>
            <w:r>
              <w:rPr>
                <w:rFonts w:asciiTheme="majorBidi" w:eastAsia="Times New Roman" w:hAnsiTheme="majorBidi" w:cstheme="majorBidi"/>
                <w:sz w:val="24"/>
                <w:szCs w:val="20"/>
                <w:lang w:val="en-US"/>
              </w:rPr>
              <w:t xml:space="preserve"> 2</w:t>
            </w:r>
          </w:p>
        </w:tc>
        <w:tc>
          <w:tcPr>
            <w:tcW w:w="2835" w:type="dxa"/>
          </w:tcPr>
          <w:p w14:paraId="24B4676B" w14:textId="4A312995" w:rsidR="006A4BEF" w:rsidRPr="004E021C" w:rsidRDefault="006A4BEF" w:rsidP="00B43C38">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sz w:val="24"/>
                <w:szCs w:val="20"/>
                <w:lang w:val="en-US"/>
              </w:rPr>
              <w:t>Function</w:t>
            </w:r>
            <w:r>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Name(s)</w:t>
            </w:r>
          </w:p>
        </w:tc>
      </w:tr>
      <w:tr w:rsidR="004A748A" w:rsidRPr="004E021C" w14:paraId="7D3C4EAB" w14:textId="77777777" w:rsidTr="00B43C38">
        <w:tc>
          <w:tcPr>
            <w:tcW w:w="1800" w:type="dxa"/>
          </w:tcPr>
          <w:p w14:paraId="18245954" w14:textId="4E217500" w:rsidR="004A748A" w:rsidRPr="004E021C" w:rsidRDefault="004A748A" w:rsidP="004A748A">
            <w:pPr>
              <w:spacing w:after="120" w:line="240" w:lineRule="exact"/>
              <w:rPr>
                <w:rFonts w:asciiTheme="majorBidi" w:eastAsia="Times New Roman" w:hAnsiTheme="majorBidi" w:cstheme="majorBidi"/>
                <w:sz w:val="24"/>
                <w:szCs w:val="20"/>
                <w:lang w:val="en-US"/>
              </w:rPr>
            </w:pPr>
            <w:r w:rsidRPr="00315A5B">
              <w:t>R1</w:t>
            </w:r>
          </w:p>
        </w:tc>
        <w:tc>
          <w:tcPr>
            <w:tcW w:w="1980" w:type="dxa"/>
          </w:tcPr>
          <w:p w14:paraId="4583A1FD" w14:textId="2CC80662" w:rsidR="004A748A" w:rsidRPr="004E021C" w:rsidRDefault="004A748A" w:rsidP="004A748A">
            <w:pPr>
              <w:spacing w:after="120" w:line="240" w:lineRule="exact"/>
              <w:rPr>
                <w:rFonts w:asciiTheme="majorBidi" w:eastAsia="Times New Roman" w:hAnsiTheme="majorBidi" w:cstheme="majorBidi"/>
                <w:sz w:val="24"/>
                <w:szCs w:val="20"/>
                <w:lang w:val="en-US"/>
              </w:rPr>
            </w:pPr>
            <w:r w:rsidRPr="00315A5B">
              <w:t>Admin Registration</w:t>
            </w:r>
          </w:p>
        </w:tc>
        <w:tc>
          <w:tcPr>
            <w:tcW w:w="2880" w:type="dxa"/>
          </w:tcPr>
          <w:p w14:paraId="65EA42C5" w14:textId="58C4492C" w:rsidR="004A748A" w:rsidRPr="004E021C" w:rsidRDefault="004A748A" w:rsidP="004A748A">
            <w:pPr>
              <w:spacing w:after="120" w:line="240" w:lineRule="exact"/>
              <w:rPr>
                <w:rFonts w:asciiTheme="majorBidi" w:eastAsia="Times New Roman" w:hAnsiTheme="majorBidi" w:cstheme="majorBidi"/>
                <w:sz w:val="24"/>
                <w:szCs w:val="20"/>
                <w:lang w:val="en-US"/>
              </w:rPr>
            </w:pPr>
            <w:r w:rsidRPr="00315A5B">
              <w:t>Admin Registration Process</w:t>
            </w:r>
          </w:p>
        </w:tc>
        <w:tc>
          <w:tcPr>
            <w:tcW w:w="2835" w:type="dxa"/>
          </w:tcPr>
          <w:p w14:paraId="671073EE" w14:textId="67F083B8" w:rsidR="004A748A" w:rsidRPr="004E021C" w:rsidRDefault="004A748A" w:rsidP="004A748A">
            <w:pPr>
              <w:spacing w:after="120" w:line="240" w:lineRule="exact"/>
              <w:rPr>
                <w:rFonts w:asciiTheme="majorBidi" w:eastAsia="Times New Roman" w:hAnsiTheme="majorBidi" w:cstheme="majorBidi"/>
                <w:sz w:val="24"/>
                <w:szCs w:val="20"/>
                <w:lang w:val="en-US"/>
              </w:rPr>
            </w:pPr>
            <w:r w:rsidRPr="00315A5B">
              <w:t>Register admin</w:t>
            </w:r>
          </w:p>
        </w:tc>
      </w:tr>
      <w:tr w:rsidR="004A748A" w:rsidRPr="004E021C" w14:paraId="0E164A49" w14:textId="77777777" w:rsidTr="00B43C38">
        <w:tc>
          <w:tcPr>
            <w:tcW w:w="1800" w:type="dxa"/>
          </w:tcPr>
          <w:p w14:paraId="0DA2F4D4" w14:textId="46A6AA64" w:rsidR="004A748A" w:rsidRPr="004E021C" w:rsidRDefault="004A748A" w:rsidP="004A748A">
            <w:pPr>
              <w:spacing w:after="120" w:line="240" w:lineRule="exact"/>
              <w:rPr>
                <w:rFonts w:asciiTheme="majorBidi" w:eastAsia="Times New Roman" w:hAnsiTheme="majorBidi" w:cstheme="majorBidi"/>
                <w:sz w:val="24"/>
                <w:szCs w:val="20"/>
                <w:lang w:val="en-US"/>
              </w:rPr>
            </w:pPr>
            <w:r w:rsidRPr="00E13113">
              <w:t>R2</w:t>
            </w:r>
          </w:p>
        </w:tc>
        <w:tc>
          <w:tcPr>
            <w:tcW w:w="1980" w:type="dxa"/>
          </w:tcPr>
          <w:p w14:paraId="3F97227C" w14:textId="6E7A1080" w:rsidR="004A748A" w:rsidRPr="004E021C" w:rsidRDefault="004A748A" w:rsidP="004A748A">
            <w:pPr>
              <w:spacing w:after="120" w:line="240" w:lineRule="exact"/>
              <w:rPr>
                <w:rFonts w:asciiTheme="majorBidi" w:eastAsia="Times New Roman" w:hAnsiTheme="majorBidi" w:cstheme="majorBidi"/>
                <w:sz w:val="24"/>
                <w:szCs w:val="20"/>
                <w:lang w:val="en-US"/>
              </w:rPr>
            </w:pPr>
            <w:r w:rsidRPr="00E13113">
              <w:t>Admin Login</w:t>
            </w:r>
          </w:p>
        </w:tc>
        <w:tc>
          <w:tcPr>
            <w:tcW w:w="2880" w:type="dxa"/>
          </w:tcPr>
          <w:p w14:paraId="2412D51A" w14:textId="060E8231" w:rsidR="004A748A" w:rsidRPr="004E021C" w:rsidRDefault="004A748A" w:rsidP="004A748A">
            <w:pPr>
              <w:spacing w:after="120" w:line="240" w:lineRule="exact"/>
              <w:rPr>
                <w:rFonts w:asciiTheme="majorBidi" w:eastAsia="Times New Roman" w:hAnsiTheme="majorBidi" w:cstheme="majorBidi"/>
                <w:sz w:val="24"/>
                <w:szCs w:val="20"/>
                <w:lang w:val="en-US"/>
              </w:rPr>
            </w:pPr>
            <w:r w:rsidRPr="00E13113">
              <w:t>Admin Authentication Process</w:t>
            </w:r>
          </w:p>
        </w:tc>
        <w:tc>
          <w:tcPr>
            <w:tcW w:w="2835" w:type="dxa"/>
          </w:tcPr>
          <w:p w14:paraId="01860910" w14:textId="62F78897" w:rsidR="004A748A" w:rsidRPr="004E021C" w:rsidRDefault="004A748A" w:rsidP="004A748A">
            <w:pPr>
              <w:spacing w:after="120" w:line="240" w:lineRule="exact"/>
              <w:rPr>
                <w:rFonts w:asciiTheme="majorBidi" w:eastAsia="Times New Roman" w:hAnsiTheme="majorBidi" w:cstheme="majorBidi"/>
                <w:sz w:val="24"/>
                <w:szCs w:val="20"/>
                <w:lang w:val="en-US"/>
              </w:rPr>
            </w:pPr>
            <w:r w:rsidRPr="00E13113">
              <w:t>Authenticate admin</w:t>
            </w:r>
          </w:p>
        </w:tc>
      </w:tr>
      <w:tr w:rsidR="00707AB0" w:rsidRPr="004E021C" w14:paraId="6D35E694" w14:textId="77777777" w:rsidTr="00B43C38">
        <w:tc>
          <w:tcPr>
            <w:tcW w:w="1800" w:type="dxa"/>
          </w:tcPr>
          <w:p w14:paraId="082C9117" w14:textId="202AC492" w:rsidR="00707AB0" w:rsidRPr="004E021C" w:rsidRDefault="00707AB0" w:rsidP="00707AB0">
            <w:pPr>
              <w:spacing w:after="120" w:line="240" w:lineRule="exact"/>
              <w:rPr>
                <w:rFonts w:asciiTheme="majorBidi" w:eastAsia="Times New Roman" w:hAnsiTheme="majorBidi" w:cstheme="majorBidi"/>
                <w:sz w:val="24"/>
                <w:szCs w:val="20"/>
                <w:lang w:val="en-US"/>
              </w:rPr>
            </w:pPr>
            <w:r w:rsidRPr="00454305">
              <w:t>R3</w:t>
            </w:r>
          </w:p>
        </w:tc>
        <w:tc>
          <w:tcPr>
            <w:tcW w:w="1980" w:type="dxa"/>
          </w:tcPr>
          <w:p w14:paraId="30C6D1AC" w14:textId="2B37C760" w:rsidR="00707AB0" w:rsidRPr="004E021C" w:rsidRDefault="00707AB0" w:rsidP="00707AB0">
            <w:pPr>
              <w:spacing w:after="120" w:line="240" w:lineRule="exact"/>
              <w:rPr>
                <w:rFonts w:asciiTheme="majorBidi" w:eastAsia="Times New Roman" w:hAnsiTheme="majorBidi" w:cstheme="majorBidi"/>
                <w:sz w:val="24"/>
                <w:szCs w:val="20"/>
                <w:lang w:val="en-US"/>
              </w:rPr>
            </w:pPr>
            <w:r w:rsidRPr="00454305">
              <w:t>Monitor Traffic</w:t>
            </w:r>
          </w:p>
        </w:tc>
        <w:tc>
          <w:tcPr>
            <w:tcW w:w="2880" w:type="dxa"/>
          </w:tcPr>
          <w:p w14:paraId="5666790E" w14:textId="0FF6DF58" w:rsidR="00707AB0" w:rsidRPr="004E021C" w:rsidRDefault="00707AB0" w:rsidP="00707AB0">
            <w:pPr>
              <w:spacing w:after="120" w:line="240" w:lineRule="exact"/>
              <w:rPr>
                <w:rFonts w:asciiTheme="majorBidi" w:eastAsia="Times New Roman" w:hAnsiTheme="majorBidi" w:cstheme="majorBidi"/>
                <w:sz w:val="24"/>
                <w:szCs w:val="20"/>
                <w:lang w:val="en-US"/>
              </w:rPr>
            </w:pPr>
            <w:r w:rsidRPr="00454305">
              <w:t>Traffic Monitoring Process</w:t>
            </w:r>
          </w:p>
        </w:tc>
        <w:tc>
          <w:tcPr>
            <w:tcW w:w="2835" w:type="dxa"/>
          </w:tcPr>
          <w:p w14:paraId="343EEDCF" w14:textId="77AC9536" w:rsidR="00707AB0" w:rsidRPr="004E021C" w:rsidRDefault="00707AB0" w:rsidP="00707AB0">
            <w:pPr>
              <w:spacing w:after="120" w:line="240" w:lineRule="exact"/>
              <w:rPr>
                <w:rFonts w:asciiTheme="majorBidi" w:eastAsia="Times New Roman" w:hAnsiTheme="majorBidi" w:cstheme="majorBidi"/>
                <w:sz w:val="24"/>
                <w:szCs w:val="20"/>
                <w:lang w:val="en-US"/>
              </w:rPr>
            </w:pPr>
            <w:r w:rsidRPr="00454305">
              <w:t>Monitor incoming traffic</w:t>
            </w:r>
          </w:p>
        </w:tc>
      </w:tr>
      <w:tr w:rsidR="00707AB0" w:rsidRPr="004E021C" w14:paraId="597F5943" w14:textId="77777777" w:rsidTr="00B43C38">
        <w:tc>
          <w:tcPr>
            <w:tcW w:w="1800" w:type="dxa"/>
          </w:tcPr>
          <w:p w14:paraId="47DBA770" w14:textId="7366F686" w:rsidR="00707AB0" w:rsidRPr="004E021C" w:rsidRDefault="00707AB0" w:rsidP="00707AB0">
            <w:pPr>
              <w:spacing w:after="120" w:line="240" w:lineRule="exact"/>
              <w:rPr>
                <w:rFonts w:asciiTheme="majorBidi" w:eastAsia="Times New Roman" w:hAnsiTheme="majorBidi" w:cstheme="majorBidi"/>
                <w:sz w:val="24"/>
                <w:szCs w:val="20"/>
                <w:lang w:val="en-US"/>
              </w:rPr>
            </w:pPr>
            <w:r w:rsidRPr="00716F55">
              <w:t>R4</w:t>
            </w:r>
          </w:p>
        </w:tc>
        <w:tc>
          <w:tcPr>
            <w:tcW w:w="1980" w:type="dxa"/>
          </w:tcPr>
          <w:p w14:paraId="50B34E46" w14:textId="09918EFD" w:rsidR="00707AB0" w:rsidRPr="004E021C" w:rsidRDefault="00707AB0" w:rsidP="00707AB0">
            <w:pPr>
              <w:spacing w:after="120" w:line="240" w:lineRule="exact"/>
              <w:rPr>
                <w:rFonts w:asciiTheme="majorBidi" w:eastAsia="Times New Roman" w:hAnsiTheme="majorBidi" w:cstheme="majorBidi"/>
                <w:sz w:val="24"/>
                <w:szCs w:val="20"/>
                <w:lang w:val="en-US"/>
              </w:rPr>
            </w:pPr>
            <w:r w:rsidRPr="00716F55">
              <w:t>Simulate IoT Environment</w:t>
            </w:r>
          </w:p>
        </w:tc>
        <w:tc>
          <w:tcPr>
            <w:tcW w:w="2880" w:type="dxa"/>
          </w:tcPr>
          <w:p w14:paraId="09CEC46D" w14:textId="6BC2C4EF" w:rsidR="00707AB0" w:rsidRPr="004E021C" w:rsidRDefault="00707AB0" w:rsidP="00707AB0">
            <w:pPr>
              <w:spacing w:after="120" w:line="240" w:lineRule="exact"/>
              <w:rPr>
                <w:rFonts w:asciiTheme="majorBidi" w:eastAsia="Times New Roman" w:hAnsiTheme="majorBidi" w:cstheme="majorBidi"/>
                <w:sz w:val="24"/>
                <w:szCs w:val="20"/>
                <w:lang w:val="en-US"/>
              </w:rPr>
            </w:pPr>
            <w:r w:rsidRPr="00716F55">
              <w:t>IoT Simulation Process</w:t>
            </w:r>
          </w:p>
        </w:tc>
        <w:tc>
          <w:tcPr>
            <w:tcW w:w="2835" w:type="dxa"/>
          </w:tcPr>
          <w:p w14:paraId="5C5239C6" w14:textId="5D0B13BD" w:rsidR="00707AB0" w:rsidRPr="004E021C" w:rsidRDefault="00707AB0" w:rsidP="00707AB0">
            <w:pPr>
              <w:spacing w:after="120" w:line="240" w:lineRule="exact"/>
              <w:rPr>
                <w:rFonts w:asciiTheme="majorBidi" w:eastAsia="Times New Roman" w:hAnsiTheme="majorBidi" w:cstheme="majorBidi"/>
                <w:sz w:val="24"/>
                <w:szCs w:val="20"/>
                <w:lang w:val="en-US"/>
              </w:rPr>
            </w:pPr>
            <w:r w:rsidRPr="00716F55">
              <w:t>Simulate vulnerable IoT environment</w:t>
            </w:r>
          </w:p>
        </w:tc>
      </w:tr>
      <w:tr w:rsidR="00707AB0" w:rsidRPr="004E021C" w14:paraId="38C8684E" w14:textId="77777777" w:rsidTr="00B43C38">
        <w:tc>
          <w:tcPr>
            <w:tcW w:w="1800" w:type="dxa"/>
          </w:tcPr>
          <w:p w14:paraId="0590549B" w14:textId="36DD1002" w:rsidR="00707AB0" w:rsidRDefault="00707AB0" w:rsidP="00707AB0">
            <w:pPr>
              <w:spacing w:after="120" w:line="240" w:lineRule="exact"/>
              <w:rPr>
                <w:rFonts w:asciiTheme="majorBidi" w:eastAsia="Times New Roman" w:hAnsiTheme="majorBidi" w:cstheme="majorBidi"/>
                <w:sz w:val="24"/>
                <w:szCs w:val="20"/>
                <w:lang w:val="en-US"/>
              </w:rPr>
            </w:pPr>
            <w:r w:rsidRPr="00A071FE">
              <w:t>R5</w:t>
            </w:r>
          </w:p>
        </w:tc>
        <w:tc>
          <w:tcPr>
            <w:tcW w:w="1980" w:type="dxa"/>
          </w:tcPr>
          <w:p w14:paraId="0D0A7C0E" w14:textId="1AF1CA39" w:rsidR="00707AB0" w:rsidRDefault="00707AB0" w:rsidP="00707AB0">
            <w:pPr>
              <w:spacing w:after="120" w:line="240" w:lineRule="exact"/>
              <w:rPr>
                <w:rFonts w:asciiTheme="majorBidi" w:eastAsia="Times New Roman" w:hAnsiTheme="majorBidi" w:cstheme="majorBidi"/>
                <w:sz w:val="24"/>
                <w:szCs w:val="20"/>
                <w:lang w:val="en-US"/>
              </w:rPr>
            </w:pPr>
            <w:r w:rsidRPr="00A071FE">
              <w:t>Detect Malicious Activity</w:t>
            </w:r>
          </w:p>
        </w:tc>
        <w:tc>
          <w:tcPr>
            <w:tcW w:w="2880" w:type="dxa"/>
          </w:tcPr>
          <w:p w14:paraId="6645CBF9" w14:textId="7849A4A2" w:rsidR="00707AB0" w:rsidRPr="004E021C" w:rsidRDefault="00707AB0" w:rsidP="00707AB0">
            <w:pPr>
              <w:spacing w:after="120" w:line="240" w:lineRule="exact"/>
              <w:rPr>
                <w:rFonts w:asciiTheme="majorBidi" w:eastAsia="Times New Roman" w:hAnsiTheme="majorBidi" w:cstheme="majorBidi"/>
                <w:sz w:val="24"/>
                <w:szCs w:val="20"/>
                <w:lang w:val="en-US"/>
              </w:rPr>
            </w:pPr>
            <w:r w:rsidRPr="00A071FE">
              <w:t>Attack Detection Process</w:t>
            </w:r>
          </w:p>
        </w:tc>
        <w:tc>
          <w:tcPr>
            <w:tcW w:w="2835" w:type="dxa"/>
          </w:tcPr>
          <w:p w14:paraId="1EAEF3B7" w14:textId="2965F827" w:rsidR="00707AB0" w:rsidRPr="004E021C" w:rsidRDefault="00707AB0" w:rsidP="00707AB0">
            <w:pPr>
              <w:spacing w:after="120" w:line="240" w:lineRule="exact"/>
              <w:rPr>
                <w:rFonts w:asciiTheme="majorBidi" w:eastAsia="Times New Roman" w:hAnsiTheme="majorBidi" w:cstheme="majorBidi"/>
                <w:sz w:val="24"/>
                <w:szCs w:val="20"/>
                <w:lang w:val="en-US"/>
              </w:rPr>
            </w:pPr>
            <w:r w:rsidRPr="00A071FE">
              <w:t>Detect malicious activity</w:t>
            </w:r>
          </w:p>
        </w:tc>
      </w:tr>
      <w:tr w:rsidR="00707AB0" w:rsidRPr="004E021C" w14:paraId="4F7C5007" w14:textId="77777777" w:rsidTr="00B43C38">
        <w:tc>
          <w:tcPr>
            <w:tcW w:w="1800" w:type="dxa"/>
          </w:tcPr>
          <w:p w14:paraId="7B565458" w14:textId="1E5EC6D2" w:rsidR="00707AB0" w:rsidRPr="004E021C" w:rsidRDefault="00707AB0" w:rsidP="00707AB0">
            <w:pPr>
              <w:spacing w:after="120" w:line="240" w:lineRule="exact"/>
              <w:rPr>
                <w:rFonts w:asciiTheme="majorBidi" w:eastAsia="Times New Roman" w:hAnsiTheme="majorBidi" w:cstheme="majorBidi"/>
                <w:sz w:val="24"/>
                <w:szCs w:val="20"/>
                <w:lang w:val="en-US"/>
              </w:rPr>
            </w:pPr>
            <w:r w:rsidRPr="006B0BDC">
              <w:lastRenderedPageBreak/>
              <w:t>R6</w:t>
            </w:r>
          </w:p>
        </w:tc>
        <w:tc>
          <w:tcPr>
            <w:tcW w:w="1980" w:type="dxa"/>
          </w:tcPr>
          <w:p w14:paraId="39EEB645" w14:textId="134C0496" w:rsidR="00707AB0" w:rsidRPr="004E021C" w:rsidRDefault="00707AB0" w:rsidP="00707AB0">
            <w:pPr>
              <w:spacing w:after="120" w:line="240" w:lineRule="exact"/>
              <w:rPr>
                <w:rFonts w:asciiTheme="majorBidi" w:eastAsia="Times New Roman" w:hAnsiTheme="majorBidi" w:cstheme="majorBidi"/>
                <w:sz w:val="24"/>
                <w:szCs w:val="20"/>
                <w:lang w:val="en-US"/>
              </w:rPr>
            </w:pPr>
            <w:r w:rsidRPr="006B0BDC">
              <w:t>Log Malicious Traffic</w:t>
            </w:r>
          </w:p>
        </w:tc>
        <w:tc>
          <w:tcPr>
            <w:tcW w:w="2880" w:type="dxa"/>
          </w:tcPr>
          <w:p w14:paraId="15D34A1D" w14:textId="70CBFE74" w:rsidR="00707AB0" w:rsidRPr="004E021C" w:rsidRDefault="00707AB0" w:rsidP="00707AB0">
            <w:pPr>
              <w:spacing w:after="120" w:line="240" w:lineRule="exact"/>
              <w:rPr>
                <w:rFonts w:asciiTheme="majorBidi" w:eastAsia="Times New Roman" w:hAnsiTheme="majorBidi" w:cstheme="majorBidi"/>
                <w:sz w:val="24"/>
                <w:szCs w:val="20"/>
                <w:lang w:val="en-US"/>
              </w:rPr>
            </w:pPr>
            <w:r w:rsidRPr="006B0BDC">
              <w:t>Logging Process</w:t>
            </w:r>
          </w:p>
        </w:tc>
        <w:tc>
          <w:tcPr>
            <w:tcW w:w="2835" w:type="dxa"/>
          </w:tcPr>
          <w:p w14:paraId="65CEF43A" w14:textId="22BC5C99" w:rsidR="00707AB0" w:rsidRPr="004E021C" w:rsidRDefault="00707AB0" w:rsidP="00707AB0">
            <w:pPr>
              <w:spacing w:after="120" w:line="240" w:lineRule="exact"/>
              <w:rPr>
                <w:rFonts w:asciiTheme="majorBidi" w:eastAsia="Times New Roman" w:hAnsiTheme="majorBidi" w:cstheme="majorBidi"/>
                <w:sz w:val="24"/>
                <w:szCs w:val="20"/>
                <w:lang w:val="en-US"/>
              </w:rPr>
            </w:pPr>
            <w:r w:rsidRPr="006B0BDC">
              <w:t>Log attack details</w:t>
            </w:r>
          </w:p>
        </w:tc>
      </w:tr>
      <w:tr w:rsidR="00707AB0" w:rsidRPr="004E021C" w14:paraId="1FFA6D40" w14:textId="77777777" w:rsidTr="00B43C38">
        <w:tc>
          <w:tcPr>
            <w:tcW w:w="1800" w:type="dxa"/>
          </w:tcPr>
          <w:p w14:paraId="6F16F927" w14:textId="3F023EDB" w:rsidR="00707AB0" w:rsidRPr="004E021C" w:rsidRDefault="00707AB0" w:rsidP="00707AB0">
            <w:pPr>
              <w:spacing w:after="120" w:line="240" w:lineRule="exact"/>
              <w:rPr>
                <w:rFonts w:asciiTheme="majorBidi" w:eastAsia="Times New Roman" w:hAnsiTheme="majorBidi" w:cstheme="majorBidi"/>
                <w:sz w:val="24"/>
                <w:szCs w:val="20"/>
                <w:lang w:val="en-US"/>
              </w:rPr>
            </w:pPr>
            <w:r w:rsidRPr="00034F12">
              <w:t>R7</w:t>
            </w:r>
          </w:p>
        </w:tc>
        <w:tc>
          <w:tcPr>
            <w:tcW w:w="1980" w:type="dxa"/>
          </w:tcPr>
          <w:p w14:paraId="5F613A7D" w14:textId="26AECFEF" w:rsidR="00707AB0" w:rsidRPr="004E021C" w:rsidRDefault="00707AB0" w:rsidP="00707AB0">
            <w:pPr>
              <w:spacing w:after="120" w:line="240" w:lineRule="exact"/>
              <w:rPr>
                <w:rFonts w:asciiTheme="majorBidi" w:eastAsia="Times New Roman" w:hAnsiTheme="majorBidi" w:cstheme="majorBidi"/>
                <w:sz w:val="24"/>
                <w:szCs w:val="20"/>
                <w:lang w:val="en-US"/>
              </w:rPr>
            </w:pPr>
            <w:r w:rsidRPr="00034F12">
              <w:t>Analyze Attack Patterns</w:t>
            </w:r>
          </w:p>
        </w:tc>
        <w:tc>
          <w:tcPr>
            <w:tcW w:w="2880" w:type="dxa"/>
          </w:tcPr>
          <w:p w14:paraId="300DA7DA" w14:textId="0FAB87E8" w:rsidR="00707AB0" w:rsidRPr="004E021C" w:rsidRDefault="00707AB0" w:rsidP="00707AB0">
            <w:pPr>
              <w:spacing w:after="120" w:line="240" w:lineRule="exact"/>
              <w:rPr>
                <w:rFonts w:asciiTheme="majorBidi" w:eastAsia="Times New Roman" w:hAnsiTheme="majorBidi" w:cstheme="majorBidi"/>
                <w:sz w:val="24"/>
                <w:szCs w:val="20"/>
                <w:lang w:val="en-US"/>
              </w:rPr>
            </w:pPr>
            <w:r w:rsidRPr="00034F12">
              <w:t>Data Analysis Process</w:t>
            </w:r>
          </w:p>
        </w:tc>
        <w:tc>
          <w:tcPr>
            <w:tcW w:w="2835" w:type="dxa"/>
          </w:tcPr>
          <w:p w14:paraId="16ED12E4" w14:textId="2EEEAF39" w:rsidR="00707AB0" w:rsidRPr="004E021C" w:rsidRDefault="00707AB0" w:rsidP="00707AB0">
            <w:pPr>
              <w:spacing w:after="120" w:line="240" w:lineRule="exact"/>
              <w:rPr>
                <w:rFonts w:asciiTheme="majorBidi" w:eastAsia="Times New Roman" w:hAnsiTheme="majorBidi" w:cstheme="majorBidi"/>
                <w:sz w:val="24"/>
                <w:szCs w:val="20"/>
                <w:lang w:val="en-US"/>
              </w:rPr>
            </w:pPr>
            <w:r w:rsidRPr="00034F12">
              <w:t>Analyze attack patterns</w:t>
            </w:r>
          </w:p>
        </w:tc>
      </w:tr>
      <w:tr w:rsidR="00707AB0" w:rsidRPr="004E021C" w14:paraId="3A290D0B" w14:textId="77777777" w:rsidTr="00B43C38">
        <w:tc>
          <w:tcPr>
            <w:tcW w:w="1800" w:type="dxa"/>
          </w:tcPr>
          <w:p w14:paraId="653E0178" w14:textId="537B79A7" w:rsidR="00707AB0" w:rsidRPr="004E021C" w:rsidRDefault="00707AB0" w:rsidP="00707AB0">
            <w:pPr>
              <w:spacing w:after="120" w:line="240" w:lineRule="exact"/>
              <w:rPr>
                <w:rFonts w:asciiTheme="majorBidi" w:eastAsia="Times New Roman" w:hAnsiTheme="majorBidi" w:cstheme="majorBidi"/>
                <w:sz w:val="24"/>
                <w:szCs w:val="20"/>
                <w:lang w:val="en-US"/>
              </w:rPr>
            </w:pPr>
            <w:r w:rsidRPr="00E6360B">
              <w:t>R8</w:t>
            </w:r>
          </w:p>
        </w:tc>
        <w:tc>
          <w:tcPr>
            <w:tcW w:w="1980" w:type="dxa"/>
          </w:tcPr>
          <w:p w14:paraId="16CB54E7" w14:textId="159FC8EA" w:rsidR="00707AB0" w:rsidRPr="004E021C" w:rsidRDefault="00707AB0" w:rsidP="00707AB0">
            <w:pPr>
              <w:spacing w:after="120" w:line="240" w:lineRule="exact"/>
              <w:rPr>
                <w:rFonts w:asciiTheme="majorBidi" w:eastAsia="Times New Roman" w:hAnsiTheme="majorBidi" w:cstheme="majorBidi"/>
                <w:sz w:val="24"/>
                <w:szCs w:val="20"/>
                <w:lang w:val="en-US"/>
              </w:rPr>
            </w:pPr>
            <w:r w:rsidRPr="00E6360B">
              <w:t>Generate Reports</w:t>
            </w:r>
          </w:p>
        </w:tc>
        <w:tc>
          <w:tcPr>
            <w:tcW w:w="2880" w:type="dxa"/>
          </w:tcPr>
          <w:p w14:paraId="1184E282" w14:textId="3D349122" w:rsidR="00707AB0" w:rsidRPr="004E021C" w:rsidRDefault="00707AB0" w:rsidP="00707AB0">
            <w:pPr>
              <w:spacing w:after="120" w:line="240" w:lineRule="exact"/>
              <w:rPr>
                <w:rFonts w:asciiTheme="majorBidi" w:eastAsia="Times New Roman" w:hAnsiTheme="majorBidi" w:cstheme="majorBidi"/>
                <w:sz w:val="24"/>
                <w:szCs w:val="20"/>
                <w:lang w:val="en-US"/>
              </w:rPr>
            </w:pPr>
            <w:r w:rsidRPr="00E6360B">
              <w:t>Reporting Process</w:t>
            </w:r>
          </w:p>
        </w:tc>
        <w:tc>
          <w:tcPr>
            <w:tcW w:w="2835" w:type="dxa"/>
          </w:tcPr>
          <w:p w14:paraId="31F25EBB" w14:textId="2345D59A" w:rsidR="00707AB0" w:rsidRPr="004E021C" w:rsidRDefault="00707AB0" w:rsidP="00707AB0">
            <w:pPr>
              <w:spacing w:after="120" w:line="240" w:lineRule="exact"/>
              <w:rPr>
                <w:rFonts w:asciiTheme="majorBidi" w:eastAsia="Times New Roman" w:hAnsiTheme="majorBidi" w:cstheme="majorBidi"/>
                <w:sz w:val="24"/>
                <w:szCs w:val="20"/>
                <w:lang w:val="en-US"/>
              </w:rPr>
            </w:pPr>
            <w:r w:rsidRPr="00E6360B">
              <w:t>Generate attack reports</w:t>
            </w:r>
          </w:p>
        </w:tc>
      </w:tr>
      <w:tr w:rsidR="00707AB0" w:rsidRPr="004E021C" w14:paraId="76E70F3B" w14:textId="77777777" w:rsidTr="00B43C38">
        <w:tc>
          <w:tcPr>
            <w:tcW w:w="1800" w:type="dxa"/>
          </w:tcPr>
          <w:p w14:paraId="53E6220E" w14:textId="7B680D3C" w:rsidR="00707AB0" w:rsidRPr="004E021C" w:rsidRDefault="00707AB0" w:rsidP="00707AB0">
            <w:pPr>
              <w:spacing w:after="120" w:line="240" w:lineRule="exact"/>
              <w:rPr>
                <w:rFonts w:asciiTheme="majorBidi" w:eastAsia="Times New Roman" w:hAnsiTheme="majorBidi" w:cstheme="majorBidi"/>
                <w:sz w:val="24"/>
                <w:szCs w:val="20"/>
                <w:lang w:val="en-US"/>
              </w:rPr>
            </w:pPr>
            <w:r w:rsidRPr="00FE4DF9">
              <w:t>R9</w:t>
            </w:r>
          </w:p>
        </w:tc>
        <w:tc>
          <w:tcPr>
            <w:tcW w:w="1980" w:type="dxa"/>
          </w:tcPr>
          <w:p w14:paraId="3EB562BB" w14:textId="1BB67E92" w:rsidR="00707AB0" w:rsidRPr="004E021C" w:rsidRDefault="00707AB0" w:rsidP="00707AB0">
            <w:pPr>
              <w:spacing w:after="120" w:line="240" w:lineRule="exact"/>
              <w:rPr>
                <w:rFonts w:asciiTheme="majorBidi" w:eastAsia="Times New Roman" w:hAnsiTheme="majorBidi" w:cstheme="majorBidi"/>
                <w:sz w:val="24"/>
                <w:szCs w:val="20"/>
                <w:lang w:val="en-US"/>
              </w:rPr>
            </w:pPr>
            <w:r w:rsidRPr="00FE4DF9">
              <w:t>Predict Threats</w:t>
            </w:r>
          </w:p>
        </w:tc>
        <w:tc>
          <w:tcPr>
            <w:tcW w:w="2880" w:type="dxa"/>
          </w:tcPr>
          <w:p w14:paraId="4F996C23" w14:textId="179E2FA3" w:rsidR="00707AB0" w:rsidRPr="004E021C" w:rsidRDefault="00707AB0" w:rsidP="00707AB0">
            <w:pPr>
              <w:spacing w:after="120" w:line="240" w:lineRule="exact"/>
              <w:rPr>
                <w:rFonts w:asciiTheme="majorBidi" w:eastAsia="Times New Roman" w:hAnsiTheme="majorBidi" w:cstheme="majorBidi"/>
                <w:sz w:val="24"/>
                <w:szCs w:val="20"/>
                <w:lang w:val="en-US"/>
              </w:rPr>
            </w:pPr>
            <w:r w:rsidRPr="00FE4DF9">
              <w:t>Threat Prediction Process</w:t>
            </w:r>
          </w:p>
        </w:tc>
        <w:tc>
          <w:tcPr>
            <w:tcW w:w="2835" w:type="dxa"/>
          </w:tcPr>
          <w:p w14:paraId="4BD64A23" w14:textId="611E69E4" w:rsidR="00707AB0" w:rsidRPr="004E021C" w:rsidRDefault="00707AB0" w:rsidP="00707AB0">
            <w:pPr>
              <w:spacing w:after="120" w:line="240" w:lineRule="exact"/>
              <w:rPr>
                <w:rFonts w:asciiTheme="majorBidi" w:eastAsia="Times New Roman" w:hAnsiTheme="majorBidi" w:cstheme="majorBidi"/>
                <w:sz w:val="24"/>
                <w:szCs w:val="20"/>
                <w:lang w:val="en-US"/>
              </w:rPr>
            </w:pPr>
            <w:r w:rsidRPr="00FE4DF9">
              <w:t>Predict future threats</w:t>
            </w:r>
          </w:p>
        </w:tc>
      </w:tr>
      <w:tr w:rsidR="00707AB0" w:rsidRPr="004E021C" w14:paraId="008EF50E" w14:textId="77777777" w:rsidTr="00B43C38">
        <w:tc>
          <w:tcPr>
            <w:tcW w:w="1800" w:type="dxa"/>
          </w:tcPr>
          <w:p w14:paraId="19404791" w14:textId="12AA9096" w:rsidR="00707AB0" w:rsidRPr="004E021C" w:rsidRDefault="00707AB0" w:rsidP="00707AB0">
            <w:pPr>
              <w:spacing w:after="120" w:line="240" w:lineRule="exact"/>
              <w:rPr>
                <w:rFonts w:asciiTheme="majorBidi" w:eastAsia="Times New Roman" w:hAnsiTheme="majorBidi" w:cstheme="majorBidi"/>
                <w:sz w:val="24"/>
                <w:szCs w:val="20"/>
                <w:lang w:val="en-US"/>
              </w:rPr>
            </w:pPr>
            <w:r w:rsidRPr="00BA1A70">
              <w:t>R10</w:t>
            </w:r>
          </w:p>
        </w:tc>
        <w:tc>
          <w:tcPr>
            <w:tcW w:w="1980" w:type="dxa"/>
          </w:tcPr>
          <w:p w14:paraId="52064657" w14:textId="37BF3847" w:rsidR="00707AB0" w:rsidRPr="004E021C" w:rsidRDefault="00707AB0" w:rsidP="00707AB0">
            <w:pPr>
              <w:spacing w:after="120" w:line="240" w:lineRule="exact"/>
              <w:rPr>
                <w:rFonts w:asciiTheme="majorBidi" w:eastAsia="Times New Roman" w:hAnsiTheme="majorBidi" w:cstheme="majorBidi"/>
                <w:sz w:val="24"/>
                <w:szCs w:val="20"/>
                <w:lang w:val="en-US"/>
              </w:rPr>
            </w:pPr>
            <w:r w:rsidRPr="00BA1A70">
              <w:t>Admin Logout</w:t>
            </w:r>
          </w:p>
        </w:tc>
        <w:tc>
          <w:tcPr>
            <w:tcW w:w="2880" w:type="dxa"/>
          </w:tcPr>
          <w:p w14:paraId="55C54814" w14:textId="28EA3733" w:rsidR="00707AB0" w:rsidRPr="004E021C" w:rsidRDefault="00707AB0" w:rsidP="00707AB0">
            <w:pPr>
              <w:spacing w:after="120" w:line="240" w:lineRule="exact"/>
              <w:rPr>
                <w:rFonts w:asciiTheme="majorBidi" w:eastAsia="Times New Roman" w:hAnsiTheme="majorBidi" w:cstheme="majorBidi"/>
                <w:sz w:val="24"/>
                <w:szCs w:val="20"/>
                <w:lang w:val="en-US"/>
              </w:rPr>
            </w:pPr>
            <w:r w:rsidRPr="00BA1A70">
              <w:t>Logout Process</w:t>
            </w:r>
          </w:p>
        </w:tc>
        <w:tc>
          <w:tcPr>
            <w:tcW w:w="2835" w:type="dxa"/>
          </w:tcPr>
          <w:p w14:paraId="0C6B0441" w14:textId="0A519B6B" w:rsidR="00707AB0" w:rsidRPr="004E021C" w:rsidRDefault="00707AB0" w:rsidP="00707AB0">
            <w:pPr>
              <w:spacing w:after="120" w:line="240" w:lineRule="exact"/>
              <w:rPr>
                <w:rFonts w:asciiTheme="majorBidi" w:eastAsia="Times New Roman" w:hAnsiTheme="majorBidi" w:cstheme="majorBidi"/>
                <w:sz w:val="24"/>
                <w:szCs w:val="20"/>
                <w:lang w:val="en-US"/>
              </w:rPr>
            </w:pPr>
            <w:r w:rsidRPr="00BA1A70">
              <w:t>Logout admin</w:t>
            </w:r>
          </w:p>
        </w:tc>
      </w:tr>
    </w:tbl>
    <w:p w14:paraId="0A8247C3" w14:textId="77777777" w:rsidR="006A4BEF" w:rsidRDefault="006A4BEF" w:rsidP="002A5D2C">
      <w:pPr>
        <w:rPr>
          <w:sz w:val="24"/>
          <w:szCs w:val="24"/>
        </w:rPr>
      </w:pPr>
    </w:p>
    <w:p w14:paraId="566F6C82" w14:textId="0BA2AB72" w:rsidR="0090226C" w:rsidRDefault="0090226C" w:rsidP="0090226C">
      <w:pPr>
        <w:pStyle w:val="Heading1"/>
      </w:pPr>
      <w:bookmarkStart w:id="16" w:name="_Toc186406394"/>
      <w:r w:rsidRPr="00FA2536">
        <w:rPr>
          <w:rFonts w:eastAsia="Times New Roman"/>
          <w:lang w:val="en-US"/>
        </w:rPr>
        <w:t>Human interface design</w:t>
      </w:r>
      <w:bookmarkEnd w:id="16"/>
      <w:r w:rsidRPr="00FA2536">
        <w:rPr>
          <w:rFonts w:eastAsia="Times New Roman"/>
          <w:lang w:val="en-US"/>
        </w:rPr>
        <w:t> </w:t>
      </w:r>
    </w:p>
    <w:p w14:paraId="0550424A" w14:textId="146AAEC5" w:rsidR="0090226C" w:rsidRPr="00396C91" w:rsidRDefault="00396C91" w:rsidP="00396C91">
      <w:pPr>
        <w:rPr>
          <w:lang w:val="en-US"/>
        </w:rPr>
      </w:pPr>
      <w:r w:rsidRPr="00396C91">
        <w:rPr>
          <w:lang w:val="en-US"/>
        </w:rPr>
        <w:t>The interfaces for the IoT Honeypot System encompass admin management, IoT device simulation, traffic analysis, threat detection, and reporting. Admins can register, authenticate, and manage their accounts. The system simulates IoT devices to attract and analyze malicious activity, logging and categorizing attack data. Traffic analysis identifies patterns and potential threats, while predictive models forecast future risks. Reporting interfaces allow admins to view detailed insights and recommendations for mitigation. These interfaces collectively provide a robust framework for monitoring, analyzing, and responding to cyber threats targeting IoT environments.</w:t>
      </w:r>
    </w:p>
    <w:sectPr w:rsidR="0090226C" w:rsidRPr="00396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D5E0B" w14:textId="77777777" w:rsidR="00C7021D" w:rsidRDefault="00C7021D">
      <w:pPr>
        <w:spacing w:after="0" w:line="240" w:lineRule="auto"/>
      </w:pPr>
      <w:r>
        <w:separator/>
      </w:r>
    </w:p>
  </w:endnote>
  <w:endnote w:type="continuationSeparator" w:id="0">
    <w:p w14:paraId="1C6FFFED" w14:textId="77777777" w:rsidR="00C7021D" w:rsidRDefault="00C7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2073ACF" w14:textId="77777777" w:rsidR="00B76608"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A67E80C" w14:textId="77777777" w:rsidR="00B76608" w:rsidRDefault="00B76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61318"/>
      <w:docPartObj>
        <w:docPartGallery w:val="Page Numbers (Bottom of Page)"/>
        <w:docPartUnique/>
      </w:docPartObj>
    </w:sdtPr>
    <w:sdtEndPr>
      <w:rPr>
        <w:noProof/>
      </w:rPr>
    </w:sdtEndPr>
    <w:sdtContent>
      <w:p w14:paraId="3C062995" w14:textId="77777777" w:rsidR="00B76608" w:rsidRDefault="0000000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5376167D" w14:textId="77777777" w:rsidR="00B76608" w:rsidRDefault="00B76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3787A" w14:textId="77777777" w:rsidR="00C7021D" w:rsidRDefault="00C7021D">
      <w:pPr>
        <w:spacing w:after="0" w:line="240" w:lineRule="auto"/>
      </w:pPr>
      <w:r>
        <w:separator/>
      </w:r>
    </w:p>
  </w:footnote>
  <w:footnote w:type="continuationSeparator" w:id="0">
    <w:p w14:paraId="52F6F9CE" w14:textId="77777777" w:rsidR="00C7021D" w:rsidRDefault="00C70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7C634" w14:textId="77777777" w:rsidR="00B76608" w:rsidRPr="006D1BE6" w:rsidRDefault="00B76608" w:rsidP="006D1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98CD8" w14:textId="77777777" w:rsidR="00B76608" w:rsidRPr="00520539" w:rsidRDefault="00B76608" w:rsidP="00520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E523F"/>
    <w:multiLevelType w:val="multilevel"/>
    <w:tmpl w:val="EC8A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00163"/>
    <w:multiLevelType w:val="multilevel"/>
    <w:tmpl w:val="BC48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347AF"/>
    <w:multiLevelType w:val="multilevel"/>
    <w:tmpl w:val="AAF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608DB"/>
    <w:multiLevelType w:val="multilevel"/>
    <w:tmpl w:val="CCC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98995">
    <w:abstractNumId w:val="2"/>
  </w:num>
  <w:num w:numId="2" w16cid:durableId="44719674">
    <w:abstractNumId w:val="3"/>
  </w:num>
  <w:num w:numId="3" w16cid:durableId="41832032">
    <w:abstractNumId w:val="0"/>
  </w:num>
  <w:num w:numId="4" w16cid:durableId="223219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E3"/>
    <w:rsid w:val="00164763"/>
    <w:rsid w:val="0018789B"/>
    <w:rsid w:val="001E43E1"/>
    <w:rsid w:val="0023144F"/>
    <w:rsid w:val="00274C8D"/>
    <w:rsid w:val="002A5D2C"/>
    <w:rsid w:val="002C4E11"/>
    <w:rsid w:val="00345663"/>
    <w:rsid w:val="003556ED"/>
    <w:rsid w:val="00396C91"/>
    <w:rsid w:val="004509E0"/>
    <w:rsid w:val="004A748A"/>
    <w:rsid w:val="00544800"/>
    <w:rsid w:val="00562552"/>
    <w:rsid w:val="005A40CC"/>
    <w:rsid w:val="00604830"/>
    <w:rsid w:val="006A4BEF"/>
    <w:rsid w:val="00707AB0"/>
    <w:rsid w:val="00755EF8"/>
    <w:rsid w:val="00770D67"/>
    <w:rsid w:val="007A1166"/>
    <w:rsid w:val="00805F58"/>
    <w:rsid w:val="008064EB"/>
    <w:rsid w:val="00856463"/>
    <w:rsid w:val="00885551"/>
    <w:rsid w:val="0090226C"/>
    <w:rsid w:val="0095120D"/>
    <w:rsid w:val="009962AA"/>
    <w:rsid w:val="00A073F0"/>
    <w:rsid w:val="00A6045B"/>
    <w:rsid w:val="00B116D9"/>
    <w:rsid w:val="00B76608"/>
    <w:rsid w:val="00BD50C4"/>
    <w:rsid w:val="00BF447E"/>
    <w:rsid w:val="00C32146"/>
    <w:rsid w:val="00C334E3"/>
    <w:rsid w:val="00C7021D"/>
    <w:rsid w:val="00CD218E"/>
    <w:rsid w:val="00D905F7"/>
    <w:rsid w:val="00DA013E"/>
    <w:rsid w:val="00F524CE"/>
    <w:rsid w:val="00F5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E0B7"/>
  <w15:chartTrackingRefBased/>
  <w15:docId w15:val="{CE232323-0566-4F3A-B7C9-3DF11FD0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4E3"/>
    <w:rPr>
      <w:kern w:val="0"/>
      <w:lang w:val="en-GB"/>
      <w14:ligatures w14:val="none"/>
    </w:rPr>
  </w:style>
  <w:style w:type="paragraph" w:styleId="Heading1">
    <w:name w:val="heading 1"/>
    <w:basedOn w:val="Normal"/>
    <w:next w:val="Normal"/>
    <w:link w:val="Heading1Char"/>
    <w:uiPriority w:val="9"/>
    <w:qFormat/>
    <w:rsid w:val="00C33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3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33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3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33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4E3"/>
    <w:rPr>
      <w:rFonts w:eastAsiaTheme="majorEastAsia" w:cstheme="majorBidi"/>
      <w:color w:val="272727" w:themeColor="text1" w:themeTint="D8"/>
    </w:rPr>
  </w:style>
  <w:style w:type="paragraph" w:styleId="Title">
    <w:name w:val="Title"/>
    <w:basedOn w:val="Normal"/>
    <w:next w:val="Normal"/>
    <w:link w:val="TitleChar"/>
    <w:uiPriority w:val="10"/>
    <w:qFormat/>
    <w:rsid w:val="00C33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4E3"/>
    <w:pPr>
      <w:spacing w:before="160"/>
      <w:jc w:val="center"/>
    </w:pPr>
    <w:rPr>
      <w:i/>
      <w:iCs/>
      <w:color w:val="404040" w:themeColor="text1" w:themeTint="BF"/>
    </w:rPr>
  </w:style>
  <w:style w:type="character" w:customStyle="1" w:styleId="QuoteChar">
    <w:name w:val="Quote Char"/>
    <w:basedOn w:val="DefaultParagraphFont"/>
    <w:link w:val="Quote"/>
    <w:uiPriority w:val="29"/>
    <w:rsid w:val="00C334E3"/>
    <w:rPr>
      <w:i/>
      <w:iCs/>
      <w:color w:val="404040" w:themeColor="text1" w:themeTint="BF"/>
    </w:rPr>
  </w:style>
  <w:style w:type="paragraph" w:styleId="ListParagraph">
    <w:name w:val="List Paragraph"/>
    <w:basedOn w:val="Normal"/>
    <w:uiPriority w:val="34"/>
    <w:qFormat/>
    <w:rsid w:val="00C334E3"/>
    <w:pPr>
      <w:ind w:left="720"/>
      <w:contextualSpacing/>
    </w:pPr>
  </w:style>
  <w:style w:type="character" w:styleId="IntenseEmphasis">
    <w:name w:val="Intense Emphasis"/>
    <w:basedOn w:val="DefaultParagraphFont"/>
    <w:uiPriority w:val="21"/>
    <w:qFormat/>
    <w:rsid w:val="00C334E3"/>
    <w:rPr>
      <w:i/>
      <w:iCs/>
      <w:color w:val="0F4761" w:themeColor="accent1" w:themeShade="BF"/>
    </w:rPr>
  </w:style>
  <w:style w:type="paragraph" w:styleId="IntenseQuote">
    <w:name w:val="Intense Quote"/>
    <w:basedOn w:val="Normal"/>
    <w:next w:val="Normal"/>
    <w:link w:val="IntenseQuoteChar"/>
    <w:uiPriority w:val="30"/>
    <w:qFormat/>
    <w:rsid w:val="00C33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4E3"/>
    <w:rPr>
      <w:i/>
      <w:iCs/>
      <w:color w:val="0F4761" w:themeColor="accent1" w:themeShade="BF"/>
    </w:rPr>
  </w:style>
  <w:style w:type="character" w:styleId="IntenseReference">
    <w:name w:val="Intense Reference"/>
    <w:basedOn w:val="DefaultParagraphFont"/>
    <w:uiPriority w:val="32"/>
    <w:qFormat/>
    <w:rsid w:val="00C334E3"/>
    <w:rPr>
      <w:b/>
      <w:bCs/>
      <w:smallCaps/>
      <w:color w:val="0F4761" w:themeColor="accent1" w:themeShade="BF"/>
      <w:spacing w:val="5"/>
    </w:rPr>
  </w:style>
  <w:style w:type="paragraph" w:styleId="Header">
    <w:name w:val="header"/>
    <w:basedOn w:val="Normal"/>
    <w:link w:val="HeaderChar"/>
    <w:unhideWhenUsed/>
    <w:rsid w:val="00C334E3"/>
    <w:pPr>
      <w:tabs>
        <w:tab w:val="center" w:pos="4513"/>
        <w:tab w:val="right" w:pos="9026"/>
      </w:tabs>
      <w:spacing w:after="0" w:line="240" w:lineRule="auto"/>
    </w:pPr>
  </w:style>
  <w:style w:type="character" w:customStyle="1" w:styleId="HeaderChar">
    <w:name w:val="Header Char"/>
    <w:basedOn w:val="DefaultParagraphFont"/>
    <w:link w:val="Header"/>
    <w:rsid w:val="00C334E3"/>
    <w:rPr>
      <w:kern w:val="0"/>
      <w:lang w:val="en-GB"/>
      <w14:ligatures w14:val="none"/>
    </w:rPr>
  </w:style>
  <w:style w:type="paragraph" w:styleId="Footer">
    <w:name w:val="footer"/>
    <w:basedOn w:val="Normal"/>
    <w:link w:val="FooterChar"/>
    <w:uiPriority w:val="99"/>
    <w:unhideWhenUsed/>
    <w:rsid w:val="00C33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4E3"/>
    <w:rPr>
      <w:kern w:val="0"/>
      <w:lang w:val="en-GB"/>
      <w14:ligatures w14:val="none"/>
    </w:rPr>
  </w:style>
  <w:style w:type="table" w:customStyle="1" w:styleId="TableGrid3">
    <w:name w:val="Table Grid3"/>
    <w:basedOn w:val="TableNormal"/>
    <w:next w:val="TableGrid"/>
    <w:rsid w:val="00C334E3"/>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C33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0226C"/>
    <w:pPr>
      <w:spacing w:before="240" w:after="0"/>
      <w:outlineLvl w:val="9"/>
    </w:pPr>
    <w:rPr>
      <w:sz w:val="32"/>
      <w:szCs w:val="32"/>
      <w:lang w:val="en-US"/>
    </w:rPr>
  </w:style>
  <w:style w:type="paragraph" w:styleId="TOC1">
    <w:name w:val="toc 1"/>
    <w:basedOn w:val="Normal"/>
    <w:next w:val="Normal"/>
    <w:autoRedefine/>
    <w:uiPriority w:val="39"/>
    <w:unhideWhenUsed/>
    <w:rsid w:val="0090226C"/>
    <w:pPr>
      <w:spacing w:after="100"/>
    </w:pPr>
  </w:style>
  <w:style w:type="paragraph" w:styleId="TOC2">
    <w:name w:val="toc 2"/>
    <w:basedOn w:val="Normal"/>
    <w:next w:val="Normal"/>
    <w:autoRedefine/>
    <w:uiPriority w:val="39"/>
    <w:unhideWhenUsed/>
    <w:rsid w:val="0090226C"/>
    <w:pPr>
      <w:spacing w:after="100"/>
      <w:ind w:left="220"/>
    </w:pPr>
  </w:style>
  <w:style w:type="paragraph" w:styleId="TOC3">
    <w:name w:val="toc 3"/>
    <w:basedOn w:val="Normal"/>
    <w:next w:val="Normal"/>
    <w:autoRedefine/>
    <w:uiPriority w:val="39"/>
    <w:unhideWhenUsed/>
    <w:rsid w:val="0090226C"/>
    <w:pPr>
      <w:spacing w:after="100"/>
      <w:ind w:left="440"/>
    </w:pPr>
  </w:style>
  <w:style w:type="character" w:styleId="Hyperlink">
    <w:name w:val="Hyperlink"/>
    <w:basedOn w:val="DefaultParagraphFont"/>
    <w:uiPriority w:val="99"/>
    <w:unhideWhenUsed/>
    <w:rsid w:val="0090226C"/>
    <w:rPr>
      <w:color w:val="467886" w:themeColor="hyperlink"/>
      <w:u w:val="single"/>
    </w:rPr>
  </w:style>
  <w:style w:type="paragraph" w:styleId="NormalWeb">
    <w:name w:val="Normal (Web)"/>
    <w:basedOn w:val="Normal"/>
    <w:uiPriority w:val="99"/>
    <w:semiHidden/>
    <w:unhideWhenUsed/>
    <w:rsid w:val="004A748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74C8D"/>
    <w:rPr>
      <w:sz w:val="16"/>
      <w:szCs w:val="16"/>
    </w:rPr>
  </w:style>
  <w:style w:type="paragraph" w:styleId="CommentText">
    <w:name w:val="annotation text"/>
    <w:basedOn w:val="Normal"/>
    <w:link w:val="CommentTextChar"/>
    <w:uiPriority w:val="99"/>
    <w:unhideWhenUsed/>
    <w:rsid w:val="00274C8D"/>
    <w:pPr>
      <w:spacing w:line="240" w:lineRule="auto"/>
    </w:pPr>
    <w:rPr>
      <w:sz w:val="20"/>
      <w:szCs w:val="20"/>
    </w:rPr>
  </w:style>
  <w:style w:type="character" w:customStyle="1" w:styleId="CommentTextChar">
    <w:name w:val="Comment Text Char"/>
    <w:basedOn w:val="DefaultParagraphFont"/>
    <w:link w:val="CommentText"/>
    <w:uiPriority w:val="99"/>
    <w:rsid w:val="00274C8D"/>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274C8D"/>
    <w:rPr>
      <w:b/>
      <w:bCs/>
    </w:rPr>
  </w:style>
  <w:style w:type="character" w:customStyle="1" w:styleId="CommentSubjectChar">
    <w:name w:val="Comment Subject Char"/>
    <w:basedOn w:val="CommentTextChar"/>
    <w:link w:val="CommentSubject"/>
    <w:uiPriority w:val="99"/>
    <w:semiHidden/>
    <w:rsid w:val="00274C8D"/>
    <w:rPr>
      <w:b/>
      <w:bC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69852">
      <w:bodyDiv w:val="1"/>
      <w:marLeft w:val="0"/>
      <w:marRight w:val="0"/>
      <w:marTop w:val="0"/>
      <w:marBottom w:val="0"/>
      <w:divBdr>
        <w:top w:val="none" w:sz="0" w:space="0" w:color="auto"/>
        <w:left w:val="none" w:sz="0" w:space="0" w:color="auto"/>
        <w:bottom w:val="none" w:sz="0" w:space="0" w:color="auto"/>
        <w:right w:val="none" w:sz="0" w:space="0" w:color="auto"/>
      </w:divBdr>
      <w:divsChild>
        <w:div w:id="2071342188">
          <w:marLeft w:val="0"/>
          <w:marRight w:val="0"/>
          <w:marTop w:val="0"/>
          <w:marBottom w:val="0"/>
          <w:divBdr>
            <w:top w:val="none" w:sz="0" w:space="0" w:color="auto"/>
            <w:left w:val="none" w:sz="0" w:space="0" w:color="auto"/>
            <w:bottom w:val="none" w:sz="0" w:space="0" w:color="auto"/>
            <w:right w:val="none" w:sz="0" w:space="0" w:color="auto"/>
          </w:divBdr>
          <w:divsChild>
            <w:div w:id="96676750">
              <w:marLeft w:val="0"/>
              <w:marRight w:val="0"/>
              <w:marTop w:val="0"/>
              <w:marBottom w:val="0"/>
              <w:divBdr>
                <w:top w:val="none" w:sz="0" w:space="0" w:color="auto"/>
                <w:left w:val="none" w:sz="0" w:space="0" w:color="auto"/>
                <w:bottom w:val="none" w:sz="0" w:space="0" w:color="auto"/>
                <w:right w:val="none" w:sz="0" w:space="0" w:color="auto"/>
              </w:divBdr>
              <w:divsChild>
                <w:div w:id="547304699">
                  <w:marLeft w:val="0"/>
                  <w:marRight w:val="0"/>
                  <w:marTop w:val="0"/>
                  <w:marBottom w:val="0"/>
                  <w:divBdr>
                    <w:top w:val="none" w:sz="0" w:space="0" w:color="auto"/>
                    <w:left w:val="none" w:sz="0" w:space="0" w:color="auto"/>
                    <w:bottom w:val="none" w:sz="0" w:space="0" w:color="auto"/>
                    <w:right w:val="none" w:sz="0" w:space="0" w:color="auto"/>
                  </w:divBdr>
                  <w:divsChild>
                    <w:div w:id="12365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7603">
          <w:marLeft w:val="0"/>
          <w:marRight w:val="0"/>
          <w:marTop w:val="0"/>
          <w:marBottom w:val="0"/>
          <w:divBdr>
            <w:top w:val="none" w:sz="0" w:space="0" w:color="auto"/>
            <w:left w:val="none" w:sz="0" w:space="0" w:color="auto"/>
            <w:bottom w:val="none" w:sz="0" w:space="0" w:color="auto"/>
            <w:right w:val="none" w:sz="0" w:space="0" w:color="auto"/>
          </w:divBdr>
          <w:divsChild>
            <w:div w:id="1371299343">
              <w:marLeft w:val="0"/>
              <w:marRight w:val="0"/>
              <w:marTop w:val="0"/>
              <w:marBottom w:val="0"/>
              <w:divBdr>
                <w:top w:val="none" w:sz="0" w:space="0" w:color="auto"/>
                <w:left w:val="none" w:sz="0" w:space="0" w:color="auto"/>
                <w:bottom w:val="none" w:sz="0" w:space="0" w:color="auto"/>
                <w:right w:val="none" w:sz="0" w:space="0" w:color="auto"/>
              </w:divBdr>
              <w:divsChild>
                <w:div w:id="686754468">
                  <w:marLeft w:val="0"/>
                  <w:marRight w:val="0"/>
                  <w:marTop w:val="0"/>
                  <w:marBottom w:val="0"/>
                  <w:divBdr>
                    <w:top w:val="none" w:sz="0" w:space="0" w:color="auto"/>
                    <w:left w:val="none" w:sz="0" w:space="0" w:color="auto"/>
                    <w:bottom w:val="none" w:sz="0" w:space="0" w:color="auto"/>
                    <w:right w:val="none" w:sz="0" w:space="0" w:color="auto"/>
                  </w:divBdr>
                  <w:divsChild>
                    <w:div w:id="9985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95112">
      <w:bodyDiv w:val="1"/>
      <w:marLeft w:val="0"/>
      <w:marRight w:val="0"/>
      <w:marTop w:val="0"/>
      <w:marBottom w:val="0"/>
      <w:divBdr>
        <w:top w:val="none" w:sz="0" w:space="0" w:color="auto"/>
        <w:left w:val="none" w:sz="0" w:space="0" w:color="auto"/>
        <w:bottom w:val="none" w:sz="0" w:space="0" w:color="auto"/>
        <w:right w:val="none" w:sz="0" w:space="0" w:color="auto"/>
      </w:divBdr>
    </w:div>
    <w:div w:id="296843278">
      <w:bodyDiv w:val="1"/>
      <w:marLeft w:val="0"/>
      <w:marRight w:val="0"/>
      <w:marTop w:val="0"/>
      <w:marBottom w:val="0"/>
      <w:divBdr>
        <w:top w:val="none" w:sz="0" w:space="0" w:color="auto"/>
        <w:left w:val="none" w:sz="0" w:space="0" w:color="auto"/>
        <w:bottom w:val="none" w:sz="0" w:space="0" w:color="auto"/>
        <w:right w:val="none" w:sz="0" w:space="0" w:color="auto"/>
      </w:divBdr>
      <w:divsChild>
        <w:div w:id="1643458440">
          <w:marLeft w:val="0"/>
          <w:marRight w:val="0"/>
          <w:marTop w:val="0"/>
          <w:marBottom w:val="0"/>
          <w:divBdr>
            <w:top w:val="none" w:sz="0" w:space="0" w:color="auto"/>
            <w:left w:val="none" w:sz="0" w:space="0" w:color="auto"/>
            <w:bottom w:val="none" w:sz="0" w:space="0" w:color="auto"/>
            <w:right w:val="none" w:sz="0" w:space="0" w:color="auto"/>
          </w:divBdr>
          <w:divsChild>
            <w:div w:id="1542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1221">
      <w:bodyDiv w:val="1"/>
      <w:marLeft w:val="0"/>
      <w:marRight w:val="0"/>
      <w:marTop w:val="0"/>
      <w:marBottom w:val="0"/>
      <w:divBdr>
        <w:top w:val="none" w:sz="0" w:space="0" w:color="auto"/>
        <w:left w:val="none" w:sz="0" w:space="0" w:color="auto"/>
        <w:bottom w:val="none" w:sz="0" w:space="0" w:color="auto"/>
        <w:right w:val="none" w:sz="0" w:space="0" w:color="auto"/>
      </w:divBdr>
    </w:div>
    <w:div w:id="841041567">
      <w:bodyDiv w:val="1"/>
      <w:marLeft w:val="0"/>
      <w:marRight w:val="0"/>
      <w:marTop w:val="0"/>
      <w:marBottom w:val="0"/>
      <w:divBdr>
        <w:top w:val="none" w:sz="0" w:space="0" w:color="auto"/>
        <w:left w:val="none" w:sz="0" w:space="0" w:color="auto"/>
        <w:bottom w:val="none" w:sz="0" w:space="0" w:color="auto"/>
        <w:right w:val="none" w:sz="0" w:space="0" w:color="auto"/>
      </w:divBdr>
      <w:divsChild>
        <w:div w:id="1269193325">
          <w:marLeft w:val="0"/>
          <w:marRight w:val="0"/>
          <w:marTop w:val="0"/>
          <w:marBottom w:val="0"/>
          <w:divBdr>
            <w:top w:val="none" w:sz="0" w:space="0" w:color="auto"/>
            <w:left w:val="none" w:sz="0" w:space="0" w:color="auto"/>
            <w:bottom w:val="none" w:sz="0" w:space="0" w:color="auto"/>
            <w:right w:val="none" w:sz="0" w:space="0" w:color="auto"/>
          </w:divBdr>
          <w:divsChild>
            <w:div w:id="762847917">
              <w:marLeft w:val="0"/>
              <w:marRight w:val="0"/>
              <w:marTop w:val="0"/>
              <w:marBottom w:val="0"/>
              <w:divBdr>
                <w:top w:val="none" w:sz="0" w:space="0" w:color="auto"/>
                <w:left w:val="none" w:sz="0" w:space="0" w:color="auto"/>
                <w:bottom w:val="none" w:sz="0" w:space="0" w:color="auto"/>
                <w:right w:val="none" w:sz="0" w:space="0" w:color="auto"/>
              </w:divBdr>
              <w:divsChild>
                <w:div w:id="233245481">
                  <w:marLeft w:val="0"/>
                  <w:marRight w:val="0"/>
                  <w:marTop w:val="0"/>
                  <w:marBottom w:val="0"/>
                  <w:divBdr>
                    <w:top w:val="none" w:sz="0" w:space="0" w:color="auto"/>
                    <w:left w:val="none" w:sz="0" w:space="0" w:color="auto"/>
                    <w:bottom w:val="none" w:sz="0" w:space="0" w:color="auto"/>
                    <w:right w:val="none" w:sz="0" w:space="0" w:color="auto"/>
                  </w:divBdr>
                  <w:divsChild>
                    <w:div w:id="20537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7220">
          <w:marLeft w:val="0"/>
          <w:marRight w:val="0"/>
          <w:marTop w:val="0"/>
          <w:marBottom w:val="0"/>
          <w:divBdr>
            <w:top w:val="none" w:sz="0" w:space="0" w:color="auto"/>
            <w:left w:val="none" w:sz="0" w:space="0" w:color="auto"/>
            <w:bottom w:val="none" w:sz="0" w:space="0" w:color="auto"/>
            <w:right w:val="none" w:sz="0" w:space="0" w:color="auto"/>
          </w:divBdr>
          <w:divsChild>
            <w:div w:id="876428515">
              <w:marLeft w:val="0"/>
              <w:marRight w:val="0"/>
              <w:marTop w:val="0"/>
              <w:marBottom w:val="0"/>
              <w:divBdr>
                <w:top w:val="none" w:sz="0" w:space="0" w:color="auto"/>
                <w:left w:val="none" w:sz="0" w:space="0" w:color="auto"/>
                <w:bottom w:val="none" w:sz="0" w:space="0" w:color="auto"/>
                <w:right w:val="none" w:sz="0" w:space="0" w:color="auto"/>
              </w:divBdr>
              <w:divsChild>
                <w:div w:id="1767534661">
                  <w:marLeft w:val="0"/>
                  <w:marRight w:val="0"/>
                  <w:marTop w:val="0"/>
                  <w:marBottom w:val="0"/>
                  <w:divBdr>
                    <w:top w:val="none" w:sz="0" w:space="0" w:color="auto"/>
                    <w:left w:val="none" w:sz="0" w:space="0" w:color="auto"/>
                    <w:bottom w:val="none" w:sz="0" w:space="0" w:color="auto"/>
                    <w:right w:val="none" w:sz="0" w:space="0" w:color="auto"/>
                  </w:divBdr>
                  <w:divsChild>
                    <w:div w:id="703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08714">
      <w:bodyDiv w:val="1"/>
      <w:marLeft w:val="0"/>
      <w:marRight w:val="0"/>
      <w:marTop w:val="0"/>
      <w:marBottom w:val="0"/>
      <w:divBdr>
        <w:top w:val="none" w:sz="0" w:space="0" w:color="auto"/>
        <w:left w:val="none" w:sz="0" w:space="0" w:color="auto"/>
        <w:bottom w:val="none" w:sz="0" w:space="0" w:color="auto"/>
        <w:right w:val="none" w:sz="0" w:space="0" w:color="auto"/>
      </w:divBdr>
    </w:div>
    <w:div w:id="1038508632">
      <w:bodyDiv w:val="1"/>
      <w:marLeft w:val="0"/>
      <w:marRight w:val="0"/>
      <w:marTop w:val="0"/>
      <w:marBottom w:val="0"/>
      <w:divBdr>
        <w:top w:val="none" w:sz="0" w:space="0" w:color="auto"/>
        <w:left w:val="none" w:sz="0" w:space="0" w:color="auto"/>
        <w:bottom w:val="none" w:sz="0" w:space="0" w:color="auto"/>
        <w:right w:val="none" w:sz="0" w:space="0" w:color="auto"/>
      </w:divBdr>
    </w:div>
    <w:div w:id="1117681863">
      <w:bodyDiv w:val="1"/>
      <w:marLeft w:val="0"/>
      <w:marRight w:val="0"/>
      <w:marTop w:val="0"/>
      <w:marBottom w:val="0"/>
      <w:divBdr>
        <w:top w:val="none" w:sz="0" w:space="0" w:color="auto"/>
        <w:left w:val="none" w:sz="0" w:space="0" w:color="auto"/>
        <w:bottom w:val="none" w:sz="0" w:space="0" w:color="auto"/>
        <w:right w:val="none" w:sz="0" w:space="0" w:color="auto"/>
      </w:divBdr>
    </w:div>
    <w:div w:id="1123427275">
      <w:bodyDiv w:val="1"/>
      <w:marLeft w:val="0"/>
      <w:marRight w:val="0"/>
      <w:marTop w:val="0"/>
      <w:marBottom w:val="0"/>
      <w:divBdr>
        <w:top w:val="none" w:sz="0" w:space="0" w:color="auto"/>
        <w:left w:val="none" w:sz="0" w:space="0" w:color="auto"/>
        <w:bottom w:val="none" w:sz="0" w:space="0" w:color="auto"/>
        <w:right w:val="none" w:sz="0" w:space="0" w:color="auto"/>
      </w:divBdr>
      <w:divsChild>
        <w:div w:id="1904023353">
          <w:marLeft w:val="0"/>
          <w:marRight w:val="0"/>
          <w:marTop w:val="0"/>
          <w:marBottom w:val="0"/>
          <w:divBdr>
            <w:top w:val="none" w:sz="0" w:space="0" w:color="auto"/>
            <w:left w:val="none" w:sz="0" w:space="0" w:color="auto"/>
            <w:bottom w:val="none" w:sz="0" w:space="0" w:color="auto"/>
            <w:right w:val="none" w:sz="0" w:space="0" w:color="auto"/>
          </w:divBdr>
          <w:divsChild>
            <w:div w:id="251747137">
              <w:marLeft w:val="0"/>
              <w:marRight w:val="0"/>
              <w:marTop w:val="0"/>
              <w:marBottom w:val="0"/>
              <w:divBdr>
                <w:top w:val="none" w:sz="0" w:space="0" w:color="auto"/>
                <w:left w:val="none" w:sz="0" w:space="0" w:color="auto"/>
                <w:bottom w:val="none" w:sz="0" w:space="0" w:color="auto"/>
                <w:right w:val="none" w:sz="0" w:space="0" w:color="auto"/>
              </w:divBdr>
              <w:divsChild>
                <w:div w:id="981545954">
                  <w:marLeft w:val="0"/>
                  <w:marRight w:val="0"/>
                  <w:marTop w:val="0"/>
                  <w:marBottom w:val="0"/>
                  <w:divBdr>
                    <w:top w:val="none" w:sz="0" w:space="0" w:color="auto"/>
                    <w:left w:val="none" w:sz="0" w:space="0" w:color="auto"/>
                    <w:bottom w:val="none" w:sz="0" w:space="0" w:color="auto"/>
                    <w:right w:val="none" w:sz="0" w:space="0" w:color="auto"/>
                  </w:divBdr>
                  <w:divsChild>
                    <w:div w:id="19427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72736">
          <w:marLeft w:val="0"/>
          <w:marRight w:val="0"/>
          <w:marTop w:val="0"/>
          <w:marBottom w:val="0"/>
          <w:divBdr>
            <w:top w:val="none" w:sz="0" w:space="0" w:color="auto"/>
            <w:left w:val="none" w:sz="0" w:space="0" w:color="auto"/>
            <w:bottom w:val="none" w:sz="0" w:space="0" w:color="auto"/>
            <w:right w:val="none" w:sz="0" w:space="0" w:color="auto"/>
          </w:divBdr>
          <w:divsChild>
            <w:div w:id="1696686410">
              <w:marLeft w:val="0"/>
              <w:marRight w:val="0"/>
              <w:marTop w:val="0"/>
              <w:marBottom w:val="0"/>
              <w:divBdr>
                <w:top w:val="none" w:sz="0" w:space="0" w:color="auto"/>
                <w:left w:val="none" w:sz="0" w:space="0" w:color="auto"/>
                <w:bottom w:val="none" w:sz="0" w:space="0" w:color="auto"/>
                <w:right w:val="none" w:sz="0" w:space="0" w:color="auto"/>
              </w:divBdr>
              <w:divsChild>
                <w:div w:id="643194656">
                  <w:marLeft w:val="0"/>
                  <w:marRight w:val="0"/>
                  <w:marTop w:val="0"/>
                  <w:marBottom w:val="0"/>
                  <w:divBdr>
                    <w:top w:val="none" w:sz="0" w:space="0" w:color="auto"/>
                    <w:left w:val="none" w:sz="0" w:space="0" w:color="auto"/>
                    <w:bottom w:val="none" w:sz="0" w:space="0" w:color="auto"/>
                    <w:right w:val="none" w:sz="0" w:space="0" w:color="auto"/>
                  </w:divBdr>
                  <w:divsChild>
                    <w:div w:id="20191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69014">
      <w:bodyDiv w:val="1"/>
      <w:marLeft w:val="0"/>
      <w:marRight w:val="0"/>
      <w:marTop w:val="0"/>
      <w:marBottom w:val="0"/>
      <w:divBdr>
        <w:top w:val="none" w:sz="0" w:space="0" w:color="auto"/>
        <w:left w:val="none" w:sz="0" w:space="0" w:color="auto"/>
        <w:bottom w:val="none" w:sz="0" w:space="0" w:color="auto"/>
        <w:right w:val="none" w:sz="0" w:space="0" w:color="auto"/>
      </w:divBdr>
    </w:div>
    <w:div w:id="1367565367">
      <w:bodyDiv w:val="1"/>
      <w:marLeft w:val="0"/>
      <w:marRight w:val="0"/>
      <w:marTop w:val="0"/>
      <w:marBottom w:val="0"/>
      <w:divBdr>
        <w:top w:val="none" w:sz="0" w:space="0" w:color="auto"/>
        <w:left w:val="none" w:sz="0" w:space="0" w:color="auto"/>
        <w:bottom w:val="none" w:sz="0" w:space="0" w:color="auto"/>
        <w:right w:val="none" w:sz="0" w:space="0" w:color="auto"/>
      </w:divBdr>
      <w:divsChild>
        <w:div w:id="1970239848">
          <w:marLeft w:val="0"/>
          <w:marRight w:val="0"/>
          <w:marTop w:val="0"/>
          <w:marBottom w:val="0"/>
          <w:divBdr>
            <w:top w:val="none" w:sz="0" w:space="0" w:color="auto"/>
            <w:left w:val="none" w:sz="0" w:space="0" w:color="auto"/>
            <w:bottom w:val="none" w:sz="0" w:space="0" w:color="auto"/>
            <w:right w:val="none" w:sz="0" w:space="0" w:color="auto"/>
          </w:divBdr>
          <w:divsChild>
            <w:div w:id="220794987">
              <w:marLeft w:val="0"/>
              <w:marRight w:val="0"/>
              <w:marTop w:val="0"/>
              <w:marBottom w:val="0"/>
              <w:divBdr>
                <w:top w:val="none" w:sz="0" w:space="0" w:color="auto"/>
                <w:left w:val="none" w:sz="0" w:space="0" w:color="auto"/>
                <w:bottom w:val="none" w:sz="0" w:space="0" w:color="auto"/>
                <w:right w:val="none" w:sz="0" w:space="0" w:color="auto"/>
              </w:divBdr>
              <w:divsChild>
                <w:div w:id="1553345102">
                  <w:marLeft w:val="0"/>
                  <w:marRight w:val="0"/>
                  <w:marTop w:val="0"/>
                  <w:marBottom w:val="0"/>
                  <w:divBdr>
                    <w:top w:val="none" w:sz="0" w:space="0" w:color="auto"/>
                    <w:left w:val="none" w:sz="0" w:space="0" w:color="auto"/>
                    <w:bottom w:val="none" w:sz="0" w:space="0" w:color="auto"/>
                    <w:right w:val="none" w:sz="0" w:space="0" w:color="auto"/>
                  </w:divBdr>
                  <w:divsChild>
                    <w:div w:id="5330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19219">
          <w:marLeft w:val="0"/>
          <w:marRight w:val="0"/>
          <w:marTop w:val="0"/>
          <w:marBottom w:val="0"/>
          <w:divBdr>
            <w:top w:val="none" w:sz="0" w:space="0" w:color="auto"/>
            <w:left w:val="none" w:sz="0" w:space="0" w:color="auto"/>
            <w:bottom w:val="none" w:sz="0" w:space="0" w:color="auto"/>
            <w:right w:val="none" w:sz="0" w:space="0" w:color="auto"/>
          </w:divBdr>
          <w:divsChild>
            <w:div w:id="1367363339">
              <w:marLeft w:val="0"/>
              <w:marRight w:val="0"/>
              <w:marTop w:val="0"/>
              <w:marBottom w:val="0"/>
              <w:divBdr>
                <w:top w:val="none" w:sz="0" w:space="0" w:color="auto"/>
                <w:left w:val="none" w:sz="0" w:space="0" w:color="auto"/>
                <w:bottom w:val="none" w:sz="0" w:space="0" w:color="auto"/>
                <w:right w:val="none" w:sz="0" w:space="0" w:color="auto"/>
              </w:divBdr>
              <w:divsChild>
                <w:div w:id="1706172560">
                  <w:marLeft w:val="0"/>
                  <w:marRight w:val="0"/>
                  <w:marTop w:val="0"/>
                  <w:marBottom w:val="0"/>
                  <w:divBdr>
                    <w:top w:val="none" w:sz="0" w:space="0" w:color="auto"/>
                    <w:left w:val="none" w:sz="0" w:space="0" w:color="auto"/>
                    <w:bottom w:val="none" w:sz="0" w:space="0" w:color="auto"/>
                    <w:right w:val="none" w:sz="0" w:space="0" w:color="auto"/>
                  </w:divBdr>
                  <w:divsChild>
                    <w:div w:id="7131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72305">
      <w:bodyDiv w:val="1"/>
      <w:marLeft w:val="0"/>
      <w:marRight w:val="0"/>
      <w:marTop w:val="0"/>
      <w:marBottom w:val="0"/>
      <w:divBdr>
        <w:top w:val="none" w:sz="0" w:space="0" w:color="auto"/>
        <w:left w:val="none" w:sz="0" w:space="0" w:color="auto"/>
        <w:bottom w:val="none" w:sz="0" w:space="0" w:color="auto"/>
        <w:right w:val="none" w:sz="0" w:space="0" w:color="auto"/>
      </w:divBdr>
    </w:div>
    <w:div w:id="1664965550">
      <w:bodyDiv w:val="1"/>
      <w:marLeft w:val="0"/>
      <w:marRight w:val="0"/>
      <w:marTop w:val="0"/>
      <w:marBottom w:val="0"/>
      <w:divBdr>
        <w:top w:val="none" w:sz="0" w:space="0" w:color="auto"/>
        <w:left w:val="none" w:sz="0" w:space="0" w:color="auto"/>
        <w:bottom w:val="none" w:sz="0" w:space="0" w:color="auto"/>
        <w:right w:val="none" w:sz="0" w:space="0" w:color="auto"/>
      </w:divBdr>
      <w:divsChild>
        <w:div w:id="1408190758">
          <w:marLeft w:val="0"/>
          <w:marRight w:val="0"/>
          <w:marTop w:val="0"/>
          <w:marBottom w:val="0"/>
          <w:divBdr>
            <w:top w:val="none" w:sz="0" w:space="0" w:color="auto"/>
            <w:left w:val="none" w:sz="0" w:space="0" w:color="auto"/>
            <w:bottom w:val="none" w:sz="0" w:space="0" w:color="auto"/>
            <w:right w:val="none" w:sz="0" w:space="0" w:color="auto"/>
          </w:divBdr>
          <w:divsChild>
            <w:div w:id="512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DC714-637E-42CC-BE99-424D09736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22</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21</cp:revision>
  <dcterms:created xsi:type="dcterms:W3CDTF">2024-06-25T05:08:00Z</dcterms:created>
  <dcterms:modified xsi:type="dcterms:W3CDTF">2024-12-29T18:19:00Z</dcterms:modified>
</cp:coreProperties>
</file>