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Oct-2016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Oct-2016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705A35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545C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C5BB7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5A3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C5BB7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5A3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C5BB7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5A3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C5BB7">
              <w:rPr>
                <w:noProof/>
                <w:webHidden/>
              </w:rPr>
              <w:t>10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5A3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C5BB7">
              <w:rPr>
                <w:noProof/>
                <w:webHidden/>
              </w:rPr>
              <w:t>12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2gnboIIIAABgJgAAFgAAAGRy&#10;cy9kaWFncmFtcy9kYXRhMS54bWzUWllv40YSfl9g/4Og9x71fRjxBH1iB5hMBhsn2CBYLGiJYwsr&#10;kQpJT+wN8t+3mjos+QgoO3YmL7bcNEtd5/dVdX/19fVyMfpcNu28rk7H5A0ej8pqWs/m1cXp+Puz&#10;hPR41HZFNSsWdVWejm/Kdvz127//7avZxfJkVnTFN/WsXIxAStWewNrp+LLrVieTSTu9LJdF+6Ze&#10;lRU8/VQ3y6KDP5uLyawpfgH5y8WEYiwns3lx0RTL8UZI8QQRy2Jejd/2e1p179tu+3G0zLt7Nzsd&#10;/+ojUdHwhKJxDPGACTLcJ+SS5s7hQHCQv41H3c0KtJzV06245ruyGy3qM1jPcq6a6mQ5nzZ1W3/q&#10;3kzr5aT+9Gk+LTe/iqbLSomJniyKm/qqm1yURUPGIMEXXRbQlIuiA2O3l/PVePRze7zgn6/m0/+2&#10;3c2inLTz5WpR0ixnI369Mh5NnyB4Wi/qpp0U02lZdfQ/IHa6FbtZG49Wl4tZA4Eynqxt3K4+NpuP&#10;YPXi5Lye3fQrxcmi7b7rd5nXV/lHWc0+Fk3xz4/NaFHkACsrZL/Poib9f0xyUIGY/vfqIS9iGQMl&#10;USFlnEbcSIac4QFpzRQm3keX2G8Hrus3fHY6/umsvO7+/aRtN3nvzZ1Nj86zFUazedPdnI5xFlzA&#10;3j82xbSDeMgaZU3gxeHaMY2DiVahFBNHXBuPTGAcUcaV9NjggPEuRldFc9YUVQteuq76ECceU0vA&#10;LkErDMYRGDnq8g+CKaEyYOkOjPPn+FDbGBhzEknlwYcEe+QcaEk8SUzZoLQPOy3b+flfU0uTok5W&#10;CyQsVYhTa5DB3qGYIlXYOc+DPnDGOrVeL1LPLsu6uXlSnEKMRaViQiwEqKWRaYgxrJFwWKXEnYj8&#10;Nk7ve5BSLqL2GOEQIcy9o0hLapCIKskovTEKAmBTw3P9/XPiVCRGHLYEKUsi4kpxZPqIVXnL0Ysg&#10;1C5O72fjX0RLzoRP2EakqCO5okI2yhy2LkEBMj5wTG61bAD+9xwzWsGCbdt6+i4Mx9j80odiCTgL&#10;+Lmq23lXArDAYg8XvupyPd1+S9m+74H0h6Jp12vTy2+K69HnYnE6Ztt6XlTz5fvPwGTy6uLzYrsO&#10;Quf/K/8B/GVRtuun5TVU6Px8jTLwH/tfsFmEoFt/2QbffgeRsHBGaSjSmtmc5xzASDEEZg1WB4EJ&#10;hTzf8Iqs5E6zTCwO7TcM3fqX1vbbkIud7d6fg/oVcB5Apt3iu9l1NujtQm9hutvHoQEyBO9ZeAf0&#10;51eLRdnFqjhflLO1Jftnf4wVo6OJWIZRSAmiMCqDACUCCoEYooz2EQOuv6QV22b6AQy3Z6ajjHlY&#10;oh4PF0ap4MollCwBWIgCIF6JiEikTIoUvckY/ZKKztruNRS1gqSgY0CSGKieBjtkVXBIR6AkAIBE&#10;ijhU0WFYeicvgL7uUuBxV+4nyiYvRtMrYK7TYlH+Cyge0ZRnJrxd+xHWAL8k9EV57f28SlBPPpTz&#10;i8vzuoE3EOF8+8adp/AuIkRh80XlXgCcs9EFRBWBCuYkOMkkjIRI0BNJDMxzcEg+zVPH5N4DDhua&#10;ezEqHxkG4smlAeKZSzW3ASXPmIzOWkXty4bkMbn3HEWZ0oZbjLzVFDxKCXiUeKimjHsWvbTMDFV0&#10;IFvPqbbF9Koqp12du97DBNwyQRr2Hz0GT0O9yrhQLFEMgOEDVFSugWgnaIIoYdFKJQ0bXGgGEtsH&#10;lL1XbX5H2X3t92uOzS0xBcKAiZCPlheqNN7xnrv0ZAM8uxEItIb7n/fmIYFSwynnSDriENhQI82g&#10;C5MqBZyYidEf8pZvP8EkqJn2nebANJ+VbT/z+HUgGID4b5tZT1byq9vP2dzPmL1sAglMsae+EwLK&#10;mnVISQpRw4HmA/1wCEMoGUFNdOKw6O2rP5Cn7dQfCPpb9SGWXlp97qUGGqIArCJ0cC5AhbBCIBWU&#10;DzL44M3j6h/r/YF19xXVF0QTwpNF0OMkxLESyGlFkYrB+KhwVCIdFMh97w+siDvvx2HVeKs+MPWX&#10;9r6wQKkJDD9V8oAPVBjkcIpISOG101hAEjyq/sBB6k79gQ3mK6ofLfRqUQHwcwrBD4GPNE0Gct/T&#10;AB1cxPpx9Y/NfRgGD+kPX1H9YYOJXa0/1t8Dq8NWYQDDg3DfTDV7mBk4gdlC7XoIOmg29SAmcAsD&#10;ZArT5MAlNKECGBOUCYJI4sonK6XVh7RpvyoMpA67tBhIW7ZmeoWqMGx8/OS4GJg4jym8HxcD5+QH&#10;cTGsaj8YF4pIrCIjyDEMDVKCCLHcGRSI8EpIg6GCPFouB6q9i4uBk5Ctme6mzwtQJeWFMdHDhCsl&#10;YIqMckCLSBHl0MoKAszRHE4I99NiYDXYqT+wGX1F9QO3MLDgEQFMwsQmYJhWC+bzn9pKA72GOvQ+&#10;HHHtW2Ag/u0s8OUBRtLKGnA1igRKIo9BIieIQTFyYBKJaG9vx/2ZrD/TAl9eCniAAeiZLYLzNQl8&#10;0cOxo87nVjpC+2CgxZSHjOGZFvjyGgbAP8Ew9IfREjhbtDJCFsDpDVEhOsmkC1Ye1MBnWuDIjpHd&#10;YREvUAaFknC+BY2S5T6PqDGUQRlzSMBhJhVeeH44on6mBY6shPzlLWAMsYEaBsDXH3UEmLRAq4iC&#10;o5oooqixh03jMy1wZN8oXt4CMBYBzBdwQK9pHppI6BwsfBKYAxjKxPmdWdNzLXBc6whDowwjLzo3&#10;yXwmn9YHT+HwXpKEoGNmCI4vYGLCA6PssHN+pgWOpMnqj7ZAP1Dbn6KdX2w44i+XNdzAWZ8SwtWS&#10;fswGV1yuu9FVM793h+nBO0Obi1D5xpDeXYMCie3q9mpVBIGb21Xt6hliR3DxKDdIzbsZJMpyXv1Q&#10;NvfEDb+sBYrD3RbQdnOOurVAb6/dvbC3/wcAAP//AwBQSwMEFAAGAAgAAAAhACbYHyf/AwAAqRAA&#10;AA4AAABkcnMvZTJvRG9jLnhtbOxY227jNhB9L9B/IPTe6H6xEGeBJk2wQNENdtsPYCjqAkiiSjK2&#10;8/cdDkXFTewkTtE8JQ8KTXHI4eHhOWOff9kNPdlwqToxrr3wLPAIH5mourFZe3/9ef1L4RGl6VjR&#10;Xox87T1w5X25+Pmn8+1U8ki0oq+4JDDJqMrttPZarafS9xVr+UDVmZj4CC9rIQeq4aNs/ErSLcw+&#10;9H4UBJm/FbKapGBcKei9si+9C5y/rjnT3+pacU36tQe5aXxKfN6Zp39xTstG0qnt2JwGfUcWA+1G&#10;WHSZ6opqSu5l92yqoWNSKFHrMyYGX9R1xzjuAXYTBk92cyPF/YR7acptMy0wAbRPcHr3tOyPza0k&#10;XbX2Eo+MdIAjwlVJaKDZTk0JI27k9GO6lXNHYz+Z3e5qOZj/sA+yQ1AfFlD5ThMGnXEYR0maeoTB&#10;uyhMVmmRWNhZC2fzLI61v82RaZqFSZjbyLgIsySKTaTvFvZNfks62wkopB5RUv8NpR8tnTiCrwwG&#10;M0qwD4vSLR81bcRIUgsUDlpQUqUCwI5CVATBymLgUAqTJAgzYKhBqchXUYwDlq3ScpJK33AxENOA&#10;rYmB3/ZUmxRpSTe/K22hceMAJ4OIzQNb+qHnZnA/fuc1nDmemOnA28Yve0k2FO4JZQw2hwSA9XG0&#10;GVV3fb8Exrjsi4HzeBPK8SaeErxE4Mpi1Evw0I1CHlq9X1Ku7XiHgN23gUDv7nZI9sgd2p2oHuBo&#10;pe4vhZUIOrJWgEIwLZFsM63MZfgAfmWOX5ct30igV+YyBQ6+Tq8wipIwhkmARXmcYDDAP1+oEK5e&#10;mMPbt5IMVNgk8Umx+WacQjGUKsOZkyhm9AzN6FqCGC8KPKsPaKFVn6uOwriB5JYdqNLXcpHoJ7qc&#10;BEUSgLYAKUCMgRYY9siLJItXaQwGgBKdrKJVisxBfXVzzXmZ+zg3j5rc665d2fyBWFUzlJL3Xys1&#10;2xt0PBPut084TwL394lDHpjCuu+VYPcD6J0tJyAVqqGWUW03KY/IsoJs5NcqNO1eYDsy7b/BXqA/&#10;Nm1m22hroJh78KBZLcjNfvXv8/0AUYEazNLme9e0mvwqKeOkeF1YiBTgNGEGhRb8oQrMTh+lQZTF&#10;MK/x9BScy0y2R6giCorZzKI8zuLAYePY5FxqdjNpEsO8jmuNsSJjceZOvexqL5iTKyAOu5rd40FX&#10;c4HHXS3C1F8Mfoer6Z0z4qOudpLAfADdVo5uzsOwlDHH9iYPizJwsdxyay7QPw3sUGX2DjadYmB4&#10;ZU82sA/gVwjKYvXMEQx6QBnezLB4ledQJ7kqCSv4R/H6rJL2y///mWTLt6cTRAxtFL4P75urqUX2&#10;P6NPlMsvDBf/AA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MEFAAGAAgAAAAhAGVkc0zdAAAABQEAAA8AAABkcnMvZG93bnJldi54&#10;bWxMj0FLw0AQhe+C/2EZwZvdxLVSYzalFPVUhLaCeJtmp0lodjZkt0n671296GXg8R7vfZMvJ9uK&#10;gXrfONaQzhIQxKUzDVcaPvavdwsQPiAbbB2Thgt5WBbXVzlmxo28pWEXKhFL2GeooQ6hy6T0ZU0W&#10;/cx1xNE7ut5iiLKvpOlxjOW2lfdJ8igtNhwXauxoXVN52p2thrcRx5VKX4bN6bi+fO3n75+blLS+&#10;vZlWzyACTeEvDD/4ER2KyHRwZzZetBriI+H3Ru/hSSkQBw1KLeYgi1z+py++AQAA//8DAFBLAwQU&#10;AAYACAAAACEADak0JggEAADfQQAAGAAAAGRycy9kaWFncmFtcy9jb2xvcnMxLnhtbOycXW+bMBSG&#10;7yftPyDfryRZO3VRadWPRapUTZPWXU8OGIJqDLOdNv33sw0GkrVJA84IqXuTBsSxeTh+fXx8yNnF&#10;IsHOI6IsTokHhkcD4CDip0FMIg/8up98OgUO45AEEKcEeeAZMXBx/vHDWRAlYz/FKWU3KHSEFcLG&#10;4pgHZpxnY9dl/gwlkB2lGSLibJjSBHLxlUZuQOGTsJ9gdzQYfHGDGEYUJqAwAhuYSGBMgDMn8Z85&#10;ug08MKdknMQ+TVka8iM/Tdw0DGMfFR+Qctn0iXvq5rfgQt9HhI9+j8C5ujMec4ycR4g9ANz8UICY&#10;v3zEh/yO8fys+N/hz5kgVJgCTkZjQXQoGpImXAWsdgXjzxjdTbFDYCIuI2mABkXrYYzxNabCuJMg&#10;PvMARRmCXJyFY8UVibN5X3RruoXq0rxfOCZvtIT5sOxneVVuBIUh8nlup6DBF3facnlkUna7PPRt&#10;+UoFQd94blt/q2EYWgwQxxH5LlyiUxarztWdW+DuYezH+HhEpC0KqSIQZzOYK8jJQPypkV8Tl0Kv&#10;DkFNtKRX9/IuRfWzFVU5xR5bDGF0m0Q/MPTbTC5SRHhMeF80ZOOYr8s7X1ShTB6l8MXWkYyawi3p&#10;f0NW46Sn1qFfWBkYx8zi6T2FhI1uWgSly7rxZSexhw5b395Wd4FtGP20WNVSt1wzVtpbHtpafKcW&#10;a7HuLxmawKolYNhGAkSPVB6gCsi3TVXoAa4ttR2+G4MDvqhyI0aCAx9inM5lRkemhSoSG3uyeuvV&#10;pU0hLqvkutVg/zBDxrhNqgGJocWcrYdZc1+rxyJtvagUtK0nBYnBZgOUN9hsgMJgswEgg/R6ZuN6&#10;sddSCsuk3MfYOB3Xhc1IYFB/HJ1q1Wqg0Va2u0XZqd4dFspONfOQUO7JIkqljmYwKLa716Vkdq4B&#10;xtdZlZwOb/ZCTt8N7b1Q3BXap2vSjf327b0Q5YOmHUaXvt9gES0jRAmmtuP+dY0bNl9j//epMXgw&#10;nRRLycRSXinwMk5Z7UtaX5bliVUZnXHKnF7KEi5jnI+tZuQJ7pV6wakVjF0LBktxHLQR5vb54/7P&#10;bQpiS0mwHD2gOF61GPQWogdULDtJxRbkU8sa49ci23px2G6nrrY92Pm6z3hooQM4+wBVGUH/HqCK&#10;WezT6+nTU+LZoKjAJgLkC016+tVh/ItBvULcIF1rEW+HuEGO1iLeDnGDxKxF/GbEosxzljUvopOx&#10;Y/USw27jVC18/QtXgoer9phZtcO4bhemR+lvOUz1QzVS+sGpAc6VO5eVnEt7Dwfi5Mbhizp8c0qy&#10;bg+9uYfX77l/KkLR4/1ie6l+YTI0/7KqXKKv5BFea2Tn4NuVQKg1Vf6bBuJnGc7/AgAA//8DAFBL&#10;AwQUAAYACAAAACEA5aqdG/QDAAANUQAAHAAAAGRycy9kaWFncmFtcy9xdWlja1N0eWxlMS54bWzs&#10;nN1u2yAUx+8n7R0s7lcn7TZVUZ2qH4pUqaqqLnsAgrGNisEFkqZvP8CO06mp6nwpOOYmsZ0cHPjB&#10;/xwOOBeX85wGMywk4SwC/ZMeCDBDPCYsjcDf8ejHOQikgiyGlDMcgTcsweXw+7eLOM0HUr1RfIuT&#10;QBfC5EBfikCmVDEIQ4kynEN5wgvM9KcJFzlU+lSkYSzgqy4+p+Fpr/c7jAlMBcxBVQjcoIgcEgaC&#10;KSMvU3wXR2Aq2CAnSHDJE3WCeB7yJCEIV29QKHPrX+F5+DIl6NlWI5QkLyg+BUNbNUUUxcEM0giA&#10;sLwUY4n+v4Kgupeq/FQfB+qt0E1UFgSCQhDdoj19J1NCaBrsvYFEmOGzeHgB9eUcC6gNpIoAFyrj&#10;ukWKjKCR4EwZazigJM3UE0kDQTQZlQmMHxUIYiL0WX2DutAaz/2EBkyXHwHGY9yrqld/b383L87i&#10;quHU/FFUh7apbXXYk+43JJ5H4Ez/JjiQSKSTGyoCXR/dCXUd9evEvJrG0/U3BuaLCaG0tu03sq1M&#10;jDVOEozUmva1kb2/RlLb54RxUf0G3eGxqYDtNFT1qx+elN+vekDVALY32GPNp+xAi7OKFmUPmpep&#10;n0W5/87ieZUdbUNeM8w8sRUjzCjO16N7gxGm5luOMKgl1Vlkxg993WxdE0XjwrwktsWFGVqLeMoH&#10;HGWw0yxg2UAOtw44DC0TivlwYxneuU3rp6fVkmA+Se/y9JFC5L1XLW271EMTudcz3vfHn82ubOzn&#10;mVRTajeYTPwgMYmNFXOo3bihtQeJJJOxgEye3roYczebWHZthpSkfzy1vQ6jcl6+22TfxFMrs7p7&#10;E799UFvoY99JfWzmNFbrYzNt/Tyt3sy+DjsMnCrtWkaFZVp9bYeFIKV8qhycFrU/nbc2DCilMv3A&#10;5xPakE8wtFyM8vziYDmAzEr7cinX0PKZ1bbkwQ0tn1ltEy2fWW0LrQKKm8zhLIX3X6v813tq3o+1&#10;cax5f9ZGat6vtY+am9mlbRIazbJDzmWXlk6rf+ui0+o4Ehc9UseRuOhuOogkSa8QcjG5tw2LZssb&#10;zjkRxNnI4/j4IEazmGDnK0Z2H5AfHR+eizkQDiWuzKZ8R4E0k5zVK6rNbJ2Tq4nXKme0SnJKYu88&#10;VmwROZBaWSAuC1YH4yvL5NqrljOqZScfI6435rw+OPr0VgeHySLu9WDsw+Tu+BQbcHkqjlGxImai&#10;DNc2s3VQuiwLU2/PYrmx8EARsGVxbIn3lk7VLYtjy7i3lIV+niMrHJSoZjJxVBms+Pnaw3Anv+th&#10;ODQzd1Ok2r9lcu1nZQSejedH5i+a+ZrDrngs/zRA/4vh8B8AAAD//wMAUEsDBBQABgAIAAAAIQAV&#10;QEx9oQkAAJFNAAAYAAAAZHJzL2RpYWdyYW1zL2xheW91dDEueG1s7Fzbchs3En3fqvzD1LxbvEmy&#10;rDLtSuJ4d6tkZ8vrpHYfwRmQnNRcGAwoU/n6NK5z6yZnKDq2Iz6JnAEaQOP06UajqZevd1ka3HNR&#10;JkU+DycX4zDgeVTESb6ah798fPvsJgxKyfKYpUXO5+EDL8PXr777x8t4ld2m7KHYyjd8GYCUvLyF&#10;Z/NwLeXmdjQqozXPWHlRbHgOb5eFyJiEr2I1igX7BPKzdDQdj69HccJWgmWhFcKOEJGxJA+DbZ78&#10;vuX/jufhVuS3WRKJoiyW8iIqslGxXCYRt3+YkGroq9HNyCxhtOJMTMJXelUykSkP7lk6D8OReRTz&#10;Mmo+iZi8K6V5C58D+bAB7QieMgmaLNfJJgw2IpmHs/F47MRUDTeiiHhZ2jbTG7RR9BCl3DaZXNom&#10;I6X4+uglyzZvmGTBtuSwFbCJdh0xPHxXxDw1s9yoCdv1LFb2w6d1kXL4rKXWOujvTrLpX8qHlKuB&#10;rEoQ6W6gIFPDqo0AOBnNxEXktLCR1fsJ9nCqHuoZ6DkbqdEurxS+yysRMwCoiOxgsFFSfZzohz8L&#10;MwX11H626wZplYRLTMK0kgDCmhLMHtQm1FOfTQ1Gqfg8+2YFG70ZgL+HDQlylgFGwRo2RZlIbmFy&#10;z0Sl2PU7tjNAn7mdYXmS3d0DSSiDSO9T91zwMvmD/wuoIeWlect3LJJ+8+qCWbqyQGgPv2Fg+/Yd&#10;E6ERpGGhtQwdzTrKNdtwSxGiD0UYi39TRNuM59rer0d1+wTjE7eLNNmAmZshWPybMRGDfjWgebGB&#10;tf68dNBZF0XplPkeVDq23ZOl1bB6CJhhu6QEda/BguVHTQ857EIYLLd5BM9zGQYFDJ7CTrhVm+Ei&#10;IBBZ2xT91aoIOCV7W+Tyv3+AoAIU0ZWvhPLft1bo9ZXbMCPWyvlU6w5y1JTnoWHBQPClma9qBDsK&#10;ZnxxhYuBxflZPEJMOlDMGJ8NaHTQbAgxtG6AaJQl+f1ykKjvEK2SPr1pTfje2PbMNGdq11CfC60Q&#10;Jw1bAb3+uJSPWH+f3sAAxBb63tj6r25QlNPr70pT+7Yf7BCoQJSipwf+QH8ydgOWlfNIFhBCNIwH&#10;ZvrW2aj53LAzb6hm3MmF94YNU3WA+hxjjokxaQgovsF2YIabpJu86gaaq62/LWivsnR3uzvX6FbT&#10;hgN9MZQv7FYemJmad31g4/srhtbfk6Vh7oYLgAiipwuo2HpqfcnZBRxySJc43miLx2E7xcXQ+HfE&#10;6Vw2Bi0a9H1600j2vTEDfH6sC0DNGRdGq8XzqQ4T9xNZ1+L69D7SM7w4qWd4jsPl7Bng+Ky2FQPm&#10;V+0Z8BnjmOnpMZSRWI+ByyGtCDwGpsBL1H+RJDNICkk2hJSJPxc2YhSSdikxA/ll6qnvGH7p1ZvW&#10;hB8b25zpUIXslTYeipg+zEkjpU9vWi++N6YX3AXQOOkKU9O2djTDlXyYdlvwg4mSATk0bQXkz46M&#10;yAcMCgeG1qCDI/LpqXi3I2ivtrQTrwfGncMnDRxyxjjT0aChBI21oL2hOk8bSZzZOfA2NFE7oRHe&#10;CA+ByE1qnYmdSRPxO+kbJ543j/EAvXqTgK16Y0x32sAbNwFaLZ43j1JLn96CPCj73phaTht4v8BR&#10;d9gDtOC3j9O6ZAwOAB/XudRzTsakh4/IyaCh7gyPfxYkBBseYI0GyqTttPy0ZyZUittx7ffqiaxB&#10;UkiKIaScKNwm0sO0Zh5Ftt9OuD3F4UbrxTPeMWw77dObRojvjbHtScPtq3O4TUOgwTiqmTuj7PcU&#10;Xd5oC9rnmnRs7kYaSLaqL5alJCO2zkHADUzcspC6gqt5DKuXuNWRDDtMDGlAhJjZQNPBbYPWgdzh&#10;WpjiKRBaCwMFRVL8j3Kbs4Ys03If/PA1Q7//9x4BWg4fgdbqoxzUrE9vGke+NwZuXFWkrVVTwYQN&#10;vZ2YeR9xjH/q1ZtWix8bWwkR2NF66UpTlmG5lri4P3waaHHAfkT61AzGns5OiRPAgIG6x47BOaBZ&#10;25c4RQ3NvXcE7dWQ9mnH5YA6A7kZE/UqNFAaS69hxITOaA5I5X5shVmkq3nM7a3YpryqkYPb6p9Y&#10;tK7V9FzSF7pQzVMV3nVKrmxdja6gu1tAGZUqBHJlevUyqaiqv/JeabFNUy5/ytki5XHt1lGvrN65&#10;qrECdreFS7XiKrn7PofVil+5kD+CnjRDZEmsYgMtq1VqZer21NRfuNLML1N3ZW/RS54um3FMVbbW&#10;qHl5x8Sq5nIbFVMWrF65jUuMxdE906N7ir4920BW6VYL2Aq9SJGY3uYrR53v2fswyNhuHqpPbue9&#10;HD1IBV8juPpubUHD2TlB06bCXrlxm2Qq9gyMBJTHfDYUBesk5v/kBRQfO6M6UMq3D1KW7CsyGKAU&#10;57SeqFIMmdYY8worjbymabRVGrnqlEbiWFQuoCLX5er7KHJAqBNkjV19Sfap2LWUP2iehkrZenUg&#10;Tayi2Obxh89pFhaEuqjVfw6SGIwfQg7NCzbQMLO0DfUXbbum00YXv1qL0dFOo5y1ERsdz8h42NyH&#10;kfGefRgZ79mHkXVPrahWoZZnUkfPJ2dkPaqrN2tdYj33jO7CGt3aRjJmO7thzQ1tjyVENZCZPBzd&#10;QKPKAL+t6AboyPx65RzdEMWgfWwJj6j62JLu+WVsSRkp6lF8Btvypv/1wlOObnz6+okqpRPdvMCi&#10;mwn85Kln2W/P8EanYyt2PYc33d/sWETGv53DG3fSG1/87cKbSc1V2LRNn/hmAsEJZZEqwIFU3eEA&#10;BxpVJlgPcOiTryhA+DMoILAxoDo2f8XBxiPOvfo6AVcPcf7y4cKpzl/HZbe+obSEobhGvkr2zR11&#10;SvP6nKv8FjXGfHqxoL+heaJhDxog+6uiJ6qUTiwItw1GFY2fgE32XBkcl+vS9yYV1Z6DwXMwGPbh&#10;5L9fMKjLbUzeYEgwiGafy2TxUbC8DPVVwh0rpf6q/3/F/tgQnKP/6W9llk7e9I3LQ1dhouqBXM+p&#10;xx/gv6nYzGy0Fffc3aTU/0eCu3cxCdzGVYyN4Oqt3YVErbV7hLRe8NV/JCjBXQ1+wCbA87hqJH+U&#10;wicd0QtEvdxvKcMGNSd6/XCQb+S2bRTvbk6J10qFTN+pdoIupTjzak+2C4bUbyuvax8cSOJOnmOH&#10;HIdDDNe9crse3o0ErxP7l8Db5+IQwDosV/D2SSqkdRved26D6xbTgDdcj+tGekvO8J6HXwze6CWF&#10;wyEF74Mnew/vxvHeif1L4O2PFwhgu/D2cTfS+gxv+Bc2Xzt74+Ru2B7+e9erPwEAAP//AwBQSwME&#10;FAAGAAgAAAAhAKnwXuZPBQAAYxUAABkAAABkcnMvZGlhZ3JhbXMvZHJhd2luZzEueG1s7FhLb9w2&#10;EL4X6H8QdFdWIimKXHgdaB8OAgSpUTtAr7Qeu2r1Ksld2yn63zskJe/DSJ0YsA+B96AlqZnhcDgz&#10;34zO3t81tbcrpKq6duZH70LfK9qsy6t2PfO/XF8EzPeUFm0u6q4tZv59ofz357/+cparfppLcQuE&#10;Hsho1TRfNzN/o3U/nUxUtikaod51fdHC27KTjdAwlevJwNTUExSGdJJXYi1F449CVP9ISFNlslNd&#10;qd9lXTPpyrLKilGMEcJOhYhHIp7WoxFV65/bY6n+WhaFG7e7D7K/6i+lm2afd5fSq/KZD4ZqRQMW&#10;8ScPrwZSWJgY85zwrp2ggVz1XtPlRf0RZP0ThvGcJ4wEiOE0ICglAWMJDnC8WKZsGYcRYv8O2rW7&#10;71XH0O112XMpexwxvStlc34mpmBR7w4uH2GKOfe9+5lPeEQQNUcT0+JOexm8TxKESOR7Gbwfxkb6&#10;Xk4vlf5QdI1nBjN/XQjJQWkxFbtPSjvakcYsq66u8ouqru3EeEyxqKW3E/XMF1lWtBpZ9s22+A1U&#10;tOuh00kJfbpUb5vTJVH3G3G8COpa3zQ7WeWPlKhb7xYMwcMYrjcT4IplLTQMmx6uSbVr3xP1GgIl&#10;09KqdsT9INipWuvoldU3xl0KtXH7W92cuZpKF9KrKwhQFpqfWQZT1K294LIsMj1ckXFc5yB2pO9r&#10;iARD+XtRguODH2B38kyub8x1SRsLkC3AZDfmOYoGBsNZwgU/8DqLqCd4B5a9bj/IX9gDjft3rX7g&#10;b6q2G27u2N/MZTnFS0c/xLByBjC20HfzLr83St3AP6QB1WcXFZj8k1D6UkjIOmACyKXg+5tOfvW9&#10;W2lcSP29FbLwvfpjq8C5wogCmT6cyMPJzeGk3TaLDsIBwg52c0OUAL9oM9jDOeIwWWh7FUbBtku3&#10;uiurIeicvuZFrfSVOREcVUx7+4CDNEJ+ssrXO9gLpFdtDtFnh3t/9/KivBY3V1/BBeKYghNZie1V&#10;n5kB6HeZaed6/MjH9gRz5xKHpKO/wNr+bVrqU5E43rst0A4UN9vPAEvu4oasJg2nhFPVwmBY0Qbp&#10;F7AeaA2ub10UjPlXIQ3cAXj4Xl5JDSltyCz6/FKKTAPEmAABNeAJIuEJ5rJpffQD5xN/nCRRzCMa&#10;uyRKE4Rj4iJwTKKERgms2SSKOeWUWbc7lGU3UbCbDcBDmEjj6GLJVsuARnwVEB7OgzRZzgO2QvMw&#10;Ceew8+rFYYLGJImhKgCTRQmJyMkBKSUhw+6AlHMajXE1os2IAAcoQa0nvaHE64DcG0q4fPGGEm8o&#10;8XyUuN4Unbx/FkYwFPHIZVAMuRRKbgvHI0RgxBMMuGTqbByjJI5/ACJWOGGcpGGwSBkKyBxFAePR&#10;IlguMVng1YKmmL84REQIoYQiixGY0ThMjk/ICWdx4k44jF1IfgMjskpm21rIVMrudo8VBujX+dCG&#10;ifxPwPWyqaEMg07BIyyx0HpMAjrtSXCEKBjaGv9QDqDXnghBqxMT/JgKQHxPFcUMxZjbmzreMT4k&#10;iykf4dCinasrhrbJVjzf2RLpqh1KLajDXDkvpq/ZJxll2840b+7mntVJuAryqW7Ath5mv5+ik/h2&#10;dYdJnOALFAbparEMyIqwgIcXLFiiCK9SmlCOX6i682QHxT6CrwxhFLtirHPfBCCKuClXTbHHKQ2H&#10;OBhTVRKxiA3V7DD+30Cui1IvnhHMlMTocQQeBTNBHH6PiY6COQoJZEM0lKyHMX8czYRBGg2H7x+H&#10;ZEfRnEByNhtCb/AWzaaBshnsid7+J43mIazdh0M7Gb5znv8HAAD//wMAUEsBAi0AFAAGAAgAAAAh&#10;AGAmNyhcAQAAdgQAABMAAAAAAAAAAAAAAAAAAAAAAFtDb250ZW50X1R5cGVzXS54bWxQSwECLQAU&#10;AAYACAAAACEAOP0h/9YAAACUAQAACwAAAAAAAAAAAAAAAACNAQAAX3JlbHMvLnJlbHNQSwECLQAU&#10;AAYACAAAACEA2gnboIIIAABgJgAAFgAAAAAAAAAAAAAAAACMAgAAZHJzL2RpYWdyYW1zL2RhdGEx&#10;LnhtbFBLAQItABQABgAIAAAAIQAm2B8n/wMAAKkQAAAOAAAAAAAAAAAAAAAAAEILAABkcnMvZTJv&#10;RG9jLnhtbFBLAQItABQABgAIAAAAIQDSM9z5HQEAAGYDAAAZAAAAAAAAAAAAAAAAAG0PAABkcnMv&#10;X3JlbHMvZTJvRG9jLnhtbC5yZWxzUEsBAi0AFAAGAAgAAAAhAGVkc0zdAAAABQEAAA8AAAAAAAAA&#10;AAAAAAAAwRAAAGRycy9kb3ducmV2LnhtbFBLAQItABQABgAIAAAAIQANqTQmCAQAAN9BAAAYAAAA&#10;AAAAAAAAAAAAAMsRAABkcnMvZGlhZ3JhbXMvY29sb3JzMS54bWxQSwECLQAUAAYACAAAACEA5aqd&#10;G/QDAAANUQAAHAAAAAAAAAAAAAAAAAAJFgAAZHJzL2RpYWdyYW1zL3F1aWNrU3R5bGUxLnhtbFBL&#10;AQItABQABgAIAAAAIQAVQEx9oQkAAJFNAAAYAAAAAAAAAAAAAAAAADcaAABkcnMvZGlhZ3JhbXMv&#10;bGF5b3V0MS54bWxQSwECLQAUAAYACAAAACEAqfBe5k8FAABjFQAAGQAAAAAAAAAAAAAAAAAOJAAA&#10;ZHJzL2RpYWdyYW1zL2RyYXdpbmcxLnhtbFBLBQYAAAAACgAKAJsCAACU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KpxQAAANoAAAAPAAAAZHJzL2Rvd25yZXYueG1sRI9Ba8JA&#10;FITvQv/D8gpeRDe2WCW6kVIpSA9CtYjHR/aZhGTfprurSfvru4LQ4zAz3zCrdW8acSXnK8sKppME&#10;BHFudcWFgq/D+3gBwgdkjY1lUvBDHtbZw2CFqbYdf9J1HwoRIexTVFCG0KZS+rwkg35iW+Lona0z&#10;GKJ0hdQOuwg3jXxKkhdpsOK4UGJLbyXl9f5iFBx3x2/57Pz8NJr+1vaj32y7zUGp4WP/ugQRqA//&#10;4Xt7qxXM4HYl3gCZ/QEAAP//AwBQSwECLQAUAAYACAAAACEA2+H2y+4AAACFAQAAEwAAAAAAAAAA&#10;AAAAAAAAAAAAW0NvbnRlbnRfVHlwZXNdLnhtbFBLAQItABQABgAIAAAAIQBa9CxbvwAAABUBAAAL&#10;AAAAAAAAAAAAAAAAAB8BAABfcmVscy8ucmVsc1BLAQItABQABgAIAAAAIQA3cwKpxQAAANoAAAAP&#10;AAAAAAAAAAAAAAAAAAcCAABkcnMvZG93bnJldi54bWxQSwUGAAAAAAMAAwC3AAAA+QI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KlwgAAANoAAAAPAAAAZHJzL2Rvd25yZXYueG1sRI9Bi8Iw&#10;FITvgv8hPMGbpvagbjUtq+JSj9v1Bzyat22xeSlN1Oqv3wjCHoeZ+YbZZoNpxY1611hWsJhHIIhL&#10;qxuuFJx/jrM1COeRNbaWScGDHGTpeLTFRNs7f9Ot8JUIEHYJKqi97xIpXVmTQTe3HXHwfm1v0AfZ&#10;V1L3eA9w08o4ipbSYMNhocaO9jWVl+JqFLSr+OOZf6133SUa4sLtn8dTflBqOhk+NyA8Df4//G7n&#10;WsESXlfCDZDpHwAAAP//AwBQSwECLQAUAAYACAAAACEA2+H2y+4AAACFAQAAEwAAAAAAAAAAAAAA&#10;AAAAAAAAW0NvbnRlbnRfVHlwZXNdLnhtbFBLAQItABQABgAIAAAAIQBa9CxbvwAAABUBAAALAAAA&#10;AAAAAAAAAAAAAB8BAABfcmVscy8ucmVsc1BLAQItABQABgAIAAAAIQDNHZKlwgAAANoAAAAPAAAA&#10;AAAAAAAAAAAAAAcCAABkcnMvZG93bnJldi54bWxQSwUGAAAAAAMAAwC3AAAA9gI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13095;top:16126;width:29114;height:198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SfwwAAANoAAAAPAAAAZHJzL2Rvd25yZXYueG1sRI9Pa8JA&#10;FMTvQr/D8gq96UYL2qbZSBUFb8XYS2+P7Gv+NPs27q4mfvtuoeBxmJnfMNl6NJ24kvONZQXzWQKC&#10;uLS64UrB52k/fQHhA7LGzjIpuJGHdf4wyTDVduAjXYtQiQhhn6KCOoQ+ldKXNRn0M9sTR+/bOoMh&#10;SldJ7XCIcNPJRZIspcGG40KNPW1rKn+Ki1FQ7qrXtncfdl48X77Om7YZ2tNWqafH8f0NRKAx3MP/&#10;7YNWsIK/K/EGyPwXAAD//wMAUEsBAi0AFAAGAAgAAAAhANvh9svuAAAAhQEAABMAAAAAAAAAAAAA&#10;AAAAAAAAAFtDb250ZW50X1R5cGVzXS54bWxQSwECLQAUAAYACAAAACEAWvQsW78AAAAVAQAACwAA&#10;AAAAAAAAAAAAAAAfAQAAX3JlbHMvLnJlbHNQSwECLQAUAAYACAAAACEAC+Y0n8MAAADaAAAADwAA&#10;AAAAAAAAAAAAAAAHAgAAZHJzL2Rvd25yZXYueG1sUEsFBgAAAAADAAMAtwAAAPcCAAAAAA=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z7wAAAANoAAAAPAAAAZHJzL2Rvd25yZXYueG1sRE9Ni8Iw&#10;EL0L+x/CLHgRTVWUtWssUhTEg6IruMehmW3LNpPSpFr/vTkIHh/ve5l0phI3alxpWcF4FIEgzqwu&#10;OVdw+dkOv0A4j6yxskwKHuQgWX30lhhre+cT3c4+FyGEXYwKCu/rWEqXFWTQjWxNHLg/2xj0ATa5&#10;1A3eQ7ip5CSK5tJgyaGhwJrSgrL/c2sUHAd7b8t0v2mn1xmmx9nhd5GSUv3Pbv0NwlPn3+KXe6cV&#10;hK3hSrgBcvUEAAD//wMAUEsBAi0AFAAGAAgAAAAhANvh9svuAAAAhQEAABMAAAAAAAAAAAAAAAAA&#10;AAAAAFtDb250ZW50X1R5cGVzXS54bWxQSwECLQAUAAYACAAAACEAWvQsW78AAAAVAQAACwAAAAAA&#10;AAAAAAAAAAAfAQAAX3JlbHMvLnJlbHNQSwECLQAUAAYACAAAACEAASQc+8AAAADaAAAADwAAAAAA&#10;AAAAAAAAAAAHAgAAZHJzL2Rvd25yZXYueG1sUEsFBgAAAAADAAMAtwAAAPQC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bXwwAAANoAAAAPAAAAZHJzL2Rvd25yZXYueG1sRI/BboMw&#10;EETvlfIP1kbqrTHl0BIag5pUVPQYkg9Y4S2g4DXCTqB8fV2pUo6jmXmj2eWz6cWNRtdZVvC8iUAQ&#10;11Z33Cg4n4qnBITzyBp7y6Tghxzk2ephh6m2Ex/pVvlGBAi7FBW03g+plK5uyaDb2IE4eN92NOiD&#10;HBupR5wC3PQyjqIXabDjsNDiQIeW6kt1NQr613i7lJ/JfrhEc1y5w1J8lR9KPa7n9zcQnmZ/D/+3&#10;S61gC39Xwg2Q2S8AAAD//wMAUEsBAi0AFAAGAAgAAAAhANvh9svuAAAAhQEAABMAAAAAAAAAAAAA&#10;AAAAAAAAAFtDb250ZW50X1R5cGVzXS54bWxQSwECLQAUAAYACAAAACEAWvQsW78AAAAVAQAACwAA&#10;AAAAAAAAAAAAAAAfAQAAX3JlbHMvLnJlbHNQSwECLQAUAAYACAAAACEAvIIG18MAAADa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gawwAAANsAAAAPAAAAZHJzL2Rvd25yZXYueG1sRI/BbsJA&#10;DETvlfiHlZG4lQ05UBpYEFCB0mNTPsDKmiQi642yWwh8fX1A4mZrxjPPq83gWnWlPjSeDcymCSji&#10;0tuGKwOn38P7AlSIyBZbz2TgTgE269HbCjPrb/xD1yJWSkI4ZGigjrHLtA5lTQ7D1HfEop197zDK&#10;2lfa9niTcNfqNEnm2mHD0lBjR/uaykvx5wy0H+nnIz8udt0lGdIi7B+H7/zLmMl42C5BRRriy/y8&#10;zq3gC738IgPo9T8AAAD//wMAUEsBAi0AFAAGAAgAAAAhANvh9svuAAAAhQEAABMAAAAAAAAAAAAA&#10;AAAAAAAAAFtDb250ZW50X1R5cGVzXS54bWxQSwECLQAUAAYACAAAACEAWvQsW78AAAAVAQAACwAA&#10;AAAAAAAAAAAAAAAfAQAAX3JlbHMvLnJlbHNQSwECLQAUAAYACAAAACEA+7I4GsMAAADb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Xamarin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 F# Compiler + Ionide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Code + F# Compiler + Ionide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Xamarin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Atom + Mono + Ionide package or</w:t>
      </w:r>
    </w:p>
    <w:p w:rsidR="00976D7B" w:rsidRPr="00A37079" w:rsidRDefault="00976D7B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A37079">
        <w:rPr>
          <w:lang w:val="es-AR"/>
        </w:rPr>
        <w:t>Visual Studio Code + Mono + Ionide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>Atom + Mono + Ionide package or</w:t>
      </w:r>
    </w:p>
    <w:p w:rsidR="00976D7B" w:rsidRPr="00A37079" w:rsidRDefault="00976D7B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A37079">
        <w:rPr>
          <w:lang w:val="es-AR"/>
        </w:rPr>
        <w:t>Visual Studio Code + Mono + Ionide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</w:t>
            </w:r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aseCredit vipCondition customer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0013991" r:id="rId16"/>
        </w:object>
      </w:r>
    </w:p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705A3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705A3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(@jorgefioranelli)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Xamarin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Terminal, go to the Module1 folder and run ./runtests.sh.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Xamarin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Command Prompt (Windows) / Terminal (Mac or Linux), go to the Module1 folder and execute runtests.bat (Windows) / runtests.sh (Mac or Linux). This process will compile and download all the packages (no tests are enabled yet).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Try.fsx,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Types.fs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Id: int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IsVip: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0013992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r w:rsidR="00300248">
        <w:t>Try.fsx,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IsVip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1C1B1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0013993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val 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>Create a tryPromoteToVip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“tryPromoteToVip”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Vip = true only if the </w:t>
      </w:r>
      <w:r w:rsidR="00C643A5">
        <w:t>purchases</w:t>
      </w:r>
      <w:r>
        <w:t xml:space="preserve"> are greather than 100M</w:t>
      </w:r>
    </w:p>
    <w:p w:rsidR="00515071" w:rsidRDefault="00515071" w:rsidP="005448BB">
      <w:pPr>
        <w:spacing w:after="0"/>
      </w:pPr>
    </w:p>
    <w:bookmarkStart w:id="13" w:name="_MON_1470845213"/>
    <w:bookmarkEnd w:id="13"/>
    <w:p w:rsidR="00C4067E" w:rsidRDefault="00C643A5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0013994" r:id="rId24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val tryPromoteToVip : customer:Customer * </w:t>
            </w:r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t>2.3</w:t>
      </w:r>
      <w:r w:rsidR="004546E0" w:rsidRPr="00403D12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r w:rsidR="00AC31E5">
        <w:t xml:space="preserve">Try.fsx, invoke the tryPromoteToVip function and assign the result to </w:t>
      </w:r>
      <w:r w:rsidR="00001C62">
        <w:t xml:space="preserve">a value called </w:t>
      </w:r>
      <w:r w:rsidR="00AA69A5">
        <w:t>vipCustomer</w:t>
      </w:r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A69A5" w:rsidP="00AC31E5">
      <w:pPr>
        <w:pStyle w:val="ListParagraph"/>
        <w:numPr>
          <w:ilvl w:val="0"/>
          <w:numId w:val="19"/>
        </w:numPr>
        <w:spacing w:after="0"/>
      </w:pPr>
      <w:r>
        <w:t>(customer</w:t>
      </w:r>
      <w:r w:rsidR="00AC31E5">
        <w:t>, 101M)</w:t>
      </w:r>
    </w:p>
    <w:p w:rsidR="00AC31E5" w:rsidRDefault="00AC31E5" w:rsidP="00AC31E5">
      <w:pPr>
        <w:pStyle w:val="ListParagraph"/>
        <w:spacing w:after="0"/>
      </w:pPr>
    </w:p>
    <w:bookmarkStart w:id="14" w:name="_MON_1513531166"/>
    <w:bookmarkEnd w:id="14"/>
    <w:p w:rsidR="005020FC" w:rsidRDefault="00316D23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0013995" r:id="rId26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vipCustomer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r w:rsidR="00D22D85">
        <w:t>getPurchases</w:t>
      </w:r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“getPurchases</w:t>
      </w:r>
      <w:r w:rsidR="004546E0">
        <w:t>” to</w:t>
      </w:r>
      <w:r w:rsidR="00C4067E">
        <w:t xml:space="preserve"> </w:t>
      </w:r>
      <w:r w:rsidR="00B3273E">
        <w:t>Module1/Application/</w:t>
      </w:r>
      <w:r w:rsidR="004546E0">
        <w:t>Functions.fs</w:t>
      </w:r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5" w:name="_MON_1470845778"/>
    <w:bookmarkEnd w:id="15"/>
    <w:p w:rsidR="00C4067E" w:rsidRDefault="00D22D85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40013996" r:id="rId28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r w:rsidR="006D6551">
        <w:t>getPurchases</w:t>
      </w:r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 getPurchases : customer:Customer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Module1/Application/Try.fsx and call</w:t>
      </w:r>
      <w:r w:rsidR="00C4067E">
        <w:t xml:space="preserve"> </w:t>
      </w:r>
      <w:r>
        <w:t xml:space="preserve">getPurchases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6" w:name="_MON_1537853696"/>
    <w:bookmarkEnd w:id="16"/>
    <w:p w:rsidR="00316D23" w:rsidRDefault="00316D23" w:rsidP="005448BB">
      <w:pPr>
        <w:spacing w:after="0"/>
      </w:pPr>
      <w:r>
        <w:object w:dxaOrig="9026" w:dyaOrig="714">
          <v:shape id="_x0000_i1031" type="#_x0000_t75" style="width:453.4pt;height:36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0013997" r:id="rId30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 purchases :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IsVip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>ep 1: Create an increaseCredit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“increaseCredit” to Module</w:t>
      </w:r>
      <w:r w:rsidR="00C7703A">
        <w:t>2/Application/Functions.fs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8" w:name="_MON_1470923929"/>
    <w:bookmarkEnd w:id="18"/>
    <w:p w:rsidR="001F2544" w:rsidRDefault="00A37079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0013998" r:id="rId32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r w:rsidRPr="00ED6AB1">
        <w:t>increaseCreditUsingVip</w:t>
      </w:r>
      <w:r>
        <w:t xml:space="preserve">” in Module2/Application/Functions.fs by partially applying </w:t>
      </w:r>
      <w:r>
        <w:t xml:space="preserve">the </w:t>
      </w:r>
      <w:r w:rsidR="00355AED">
        <w:t>“</w:t>
      </w:r>
      <w:r w:rsidRPr="00E408A5">
        <w:t>(fun c -&gt; c.IsVip)</w:t>
      </w:r>
      <w:r w:rsidR="00355AED">
        <w:t>”</w:t>
      </w:r>
      <w:r>
        <w:t xml:space="preserve"> lambda as condition</w:t>
      </w:r>
      <w:r>
        <w:t xml:space="preserve"> to </w:t>
      </w:r>
      <w:r w:rsidR="00355AED">
        <w:t xml:space="preserve">the </w:t>
      </w:r>
      <w:r>
        <w:t>increaseCredit</w:t>
      </w:r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9" w:name="_MON_1470986481"/>
    <w:bookmarkEnd w:id="19"/>
    <w:p w:rsidR="00C7703A" w:rsidRDefault="00E408A5" w:rsidP="005448BB">
      <w:pPr>
        <w:spacing w:after="0"/>
      </w:pPr>
      <w:r>
        <w:object w:dxaOrig="9026" w:dyaOrig="543">
          <v:shape id="_x0000_i1054" type="#_x0000_t75" style="width:453.4pt;height:28.5pt" o:ole="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4" DrawAspect="Content" ObjectID="_1540013999" r:id="rId34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r w:rsidR="002F4DC2">
        <w:t>Try.fsx</w:t>
      </w:r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E408A5" w:rsidP="005448BB">
      <w:pPr>
        <w:spacing w:after="0"/>
      </w:pPr>
      <w:r>
        <w:object w:dxaOrig="9026" w:dyaOrig="543">
          <v:shape id="_x0000_i1063" type="#_x0000_t75" style="width:453.4pt;height:28.15pt" o:ole="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3" DrawAspect="Content" ObjectID="_1540014000" r:id="rId36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 xml:space="preserve">. Open Module2/Tests/Tests.fs,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r w:rsidR="007B21A9" w:rsidRPr="007B21A9">
        <w:t xml:space="preserve">upgradeCustomer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“upgradeCustomer” in</w:t>
      </w:r>
      <w:r w:rsidR="001F2544">
        <w:t xml:space="preserve"> </w:t>
      </w:r>
      <w:r w:rsidR="0092775F">
        <w:t>Module2/Application/</w:t>
      </w:r>
      <w:r w:rsidR="007B21A9">
        <w:t>Functions.fs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>Calls get</w:t>
      </w:r>
      <w:r w:rsidR="00F86C8B">
        <w:t>Purchases</w:t>
      </w:r>
      <w:r>
        <w:t xml:space="preserve"> with the customer and assigns the r</w:t>
      </w:r>
      <w:r w:rsidR="00F86C8B">
        <w:t>esult to a customerWithPurchases</w:t>
      </w:r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tryPromotingToV</w:t>
      </w:r>
      <w:r w:rsidR="00F86C8B">
        <w:t>ip passing customerWithPurchases</w:t>
      </w:r>
      <w:r>
        <w:t xml:space="preserve"> and assigns the result to a promotedCustomer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increaseCreditUsingVip with promotedCustomer and assigns the result to an upgradedCustomer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>Returns the upgradedCustomer value</w:t>
      </w:r>
    </w:p>
    <w:p w:rsidR="007B21A9" w:rsidRDefault="007B21A9" w:rsidP="005448BB">
      <w:pPr>
        <w:spacing w:after="0"/>
      </w:pPr>
    </w:p>
    <w:bookmarkStart w:id="21" w:name="_MON_1470987108"/>
    <w:bookmarkEnd w:id="21"/>
    <w:p w:rsidR="001F2544" w:rsidRDefault="00F86C8B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0014001" r:id="rId38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Module2/Application/Try.fsx using</w:t>
      </w:r>
      <w:r>
        <w:t xml:space="preserve"> the existing</w:t>
      </w:r>
      <w:r>
        <w:t xml:space="preserve"> customer</w:t>
      </w:r>
      <w:r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“upgradeCustomer”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2" w:name="_MON_1470987266"/>
    <w:bookmarkEnd w:id="22"/>
    <w:p w:rsidR="001F2544" w:rsidRDefault="00F86C8B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0014002" r:id="rId40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“upgradeCustomer” in</w:t>
      </w:r>
      <w:r w:rsidR="00DE4F99">
        <w:t xml:space="preserve"> the F# Interactive and test it again</w:t>
      </w:r>
      <w:r w:rsidR="00E019D9">
        <w:t xml:space="preserve"> </w:t>
      </w:r>
      <w:r w:rsidR="00E019D9">
        <w:t>Module2/Application/Try.fsx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“upgradeCustomer”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3" w:name="_MON_1470987428"/>
    <w:bookmarkEnd w:id="23"/>
    <w:p w:rsidR="001F2544" w:rsidRDefault="00F86C8B" w:rsidP="001F2544">
      <w:pPr>
        <w:spacing w:after="0"/>
      </w:pPr>
      <w:r>
        <w:object w:dxaOrig="9026" w:dyaOrig="544">
          <v:shape id="_x0000_i1037" type="#_x0000_t75" style="width:453.4pt;height:28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0014003" r:id="rId42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 xml:space="preserve">Note that </w:t>
      </w:r>
      <w:r>
        <w:t>the customer parameter needs to be removed when using composition.</w:t>
      </w:r>
      <w:bookmarkStart w:id="24" w:name="_GoBack"/>
      <w:bookmarkEnd w:id="24"/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Module2/Tests/Tests.fs,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5" w:name="_Toc397286534"/>
      <w:bookmarkStart w:id="26" w:name="_Toc439596086"/>
      <w:r>
        <w:lastRenderedPageBreak/>
        <w:t>Module</w:t>
      </w:r>
      <w:r w:rsidR="00C53151">
        <w:t xml:space="preserve"> 3</w:t>
      </w:r>
      <w:bookmarkEnd w:id="25"/>
      <w:bookmarkEnd w:id="26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223B71">
        <w:t>: 15</w:t>
      </w:r>
      <w:r w:rsidR="00E443E6">
        <w:t xml:space="preserve"> minutes</w:t>
      </w:r>
    </w:p>
    <w:p w:rsidR="00AD6A24" w:rsidRDefault="00AD6A24" w:rsidP="00E443E6"/>
    <w:p w:rsidR="00A52E29" w:rsidRDefault="00A52E29" w:rsidP="00A52E29">
      <w:pPr>
        <w:pStyle w:val="Heading2"/>
      </w:pPr>
      <w:r>
        <w:t xml:space="preserve">Step 1: Create an </w:t>
      </w:r>
      <w:r w:rsidRPr="007B21A9">
        <w:t xml:space="preserve">upgradeCustomer </w:t>
      </w:r>
      <w:r>
        <w:t>function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>, open Types.fs and c</w:t>
      </w:r>
      <w:r w:rsidR="00807030">
        <w:t>reate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“PersonalDetails”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FirstName: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LastName: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DateOfBirth: DateTime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NoNotifications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ReceiveNotification of receiveDeals: bool * receiveAlerts: bool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T</w:t>
      </w:r>
      <w:r w:rsidR="00C53151">
        <w:t>wo units of measure</w:t>
      </w:r>
      <w:r w:rsidR="00FA6B00">
        <w:t>:</w:t>
      </w:r>
      <w:r w:rsidR="00C53151">
        <w:t xml:space="preserve"> “</w:t>
      </w:r>
      <w:r w:rsidR="00B31B6F">
        <w:t>EUR</w:t>
      </w:r>
      <w:r w:rsidR="00C53151">
        <w:t xml:space="preserve">” and “USD”. </w:t>
      </w:r>
    </w:p>
    <w:p w:rsidR="00C53151" w:rsidRDefault="00A52E29" w:rsidP="00A52E29">
      <w:pPr>
        <w:pStyle w:val="ListParagraph"/>
        <w:numPr>
          <w:ilvl w:val="0"/>
          <w:numId w:val="20"/>
        </w:num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FA6B00">
        <w:t xml:space="preserve"> </w:t>
      </w:r>
      <w:r w:rsidR="00904F52">
        <w:t>(the new types should</w:t>
      </w:r>
      <w:r w:rsidR="00C16BF3">
        <w:t xml:space="preserve"> be</w:t>
      </w:r>
      <w:r w:rsidR="00C53151">
        <w:t xml:space="preserve"> declare</w:t>
      </w:r>
      <w:r w:rsidR="00C16BF3">
        <w:t>d</w:t>
      </w:r>
      <w:r w:rsidR="00904F52">
        <w:t xml:space="preserve"> above</w:t>
      </w:r>
      <w:r>
        <w:t xml:space="preserve"> “Customer”)</w:t>
      </w:r>
    </w:p>
    <w:p w:rsidR="00807030" w:rsidRDefault="00820511" w:rsidP="00807030">
      <w:pPr>
        <w:pStyle w:val="ListParagraph"/>
        <w:numPr>
          <w:ilvl w:val="1"/>
          <w:numId w:val="20"/>
        </w:numPr>
        <w:spacing w:after="0"/>
      </w:pPr>
      <w:r>
        <w:t>PersonalDetails: PersonalDetails option</w:t>
      </w:r>
    </w:p>
    <w:p w:rsidR="00820511" w:rsidRDefault="00820511" w:rsidP="00807030">
      <w:pPr>
        <w:pStyle w:val="ListParagraph"/>
        <w:numPr>
          <w:ilvl w:val="1"/>
          <w:numId w:val="20"/>
        </w:numPr>
        <w:spacing w:after="0"/>
      </w:pPr>
      <w:r>
        <w:t>Notifications: Notifications</w:t>
      </w:r>
    </w:p>
    <w:p w:rsidR="00820511" w:rsidRDefault="00820511" w:rsidP="00820511">
      <w:pPr>
        <w:pStyle w:val="ListParagraph"/>
        <w:numPr>
          <w:ilvl w:val="0"/>
          <w:numId w:val="20"/>
        </w:num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7" w:name="_MON_1472401802"/>
    <w:bookmarkEnd w:id="27"/>
    <w:p w:rsidR="00C53151" w:rsidRDefault="001C70BB" w:rsidP="00C53151">
      <w:r>
        <w:object w:dxaOrig="9026" w:dyaOrig="5876">
          <v:shape id="_x0000_i1038" type="#_x0000_t75" style="width:453.4pt;height:291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0014004" r:id="rId44"/>
        </w:object>
      </w:r>
    </w:p>
    <w:p w:rsidR="007C3484" w:rsidRDefault="009C4771" w:rsidP="005448BB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Heading2"/>
      </w:pPr>
      <w:r>
        <w:lastRenderedPageBreak/>
        <w:t>Step 2: Update the increaseCredit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“increaseCredit”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r w:rsidR="0071218A">
        <w:t>Functions.fs</w:t>
      </w:r>
      <w:r w:rsidR="00542B11">
        <w:t>:</w:t>
      </w:r>
    </w:p>
    <w:p w:rsidR="009C4771" w:rsidRDefault="009C4771" w:rsidP="005448BB">
      <w:pPr>
        <w:spacing w:after="0"/>
      </w:pPr>
    </w:p>
    <w:bookmarkStart w:id="28" w:name="_MON_1472403573"/>
    <w:bookmarkEnd w:id="28"/>
    <w:p w:rsidR="00542B11" w:rsidRDefault="001C70BB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0014005" r:id="rId46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Module3/Tests/Tests.fs,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>Step 3: Create an isAdult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 xml:space="preserve">“isAdult” in </w:t>
      </w:r>
      <w:r w:rsidR="0092775F">
        <w:t>Module3/Application/</w:t>
      </w:r>
      <w:r>
        <w:t>Functions.fs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 or older, or false otherwise</w:t>
      </w:r>
    </w:p>
    <w:p w:rsidR="00794537" w:rsidRDefault="00794537" w:rsidP="00794537">
      <w:pPr>
        <w:pStyle w:val="ListParagraph"/>
        <w:spacing w:after="0"/>
      </w:pPr>
    </w:p>
    <w:bookmarkStart w:id="29" w:name="_MON_1471024033"/>
    <w:bookmarkEnd w:id="29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0014006" r:id="rId48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/Tests/Tests.fs,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>Step 4: Create a getAlert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 xml:space="preserve">Create a function called “getAlert” in </w:t>
      </w:r>
      <w:r w:rsidR="0092775F">
        <w:t>Module3/Application/</w:t>
      </w:r>
      <w:r w:rsidR="00C53151">
        <w:t>Func</w:t>
      </w:r>
      <w:r w:rsidR="00AD6A24">
        <w:t>tions.fs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an option with the </w:t>
      </w:r>
      <w:r w:rsidR="00E32AFE">
        <w:t>string</w:t>
      </w:r>
      <w:r>
        <w:t xml:space="preserve"> “Alert for customer: #Id” if the customer allowed to receive alerts.</w:t>
      </w:r>
    </w:p>
    <w:p w:rsidR="00AD6A24" w:rsidRDefault="00AD6A24" w:rsidP="005448BB">
      <w:pPr>
        <w:spacing w:after="0"/>
      </w:pPr>
    </w:p>
    <w:bookmarkStart w:id="30" w:name="_MON_1471025395"/>
    <w:bookmarkEnd w:id="30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40014007" r:id="rId50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/Tests/Tests.fs,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1" w:name="_Toc397286538"/>
      <w:bookmarkStart w:id="32" w:name="_Toc439596087"/>
      <w:r>
        <w:lastRenderedPageBreak/>
        <w:t>Module</w:t>
      </w:r>
      <w:r w:rsidR="003D1DCB">
        <w:t xml:space="preserve"> 4</w:t>
      </w:r>
      <w:bookmarkEnd w:id="31"/>
      <w:bookmarkEnd w:id="32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getPurchases</w:t>
      </w:r>
      <w:r w:rsidR="007105B0">
        <w:t xml:space="preserve"> function</w:t>
      </w:r>
      <w:r w:rsidR="00DA10D0">
        <w:t xml:space="preserve"> to use the JsonProvider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r w:rsidR="00DA10D0">
        <w:t>Functions</w:t>
      </w:r>
      <w:r w:rsidR="00D22D85">
        <w:t xml:space="preserve">.fs and </w:t>
      </w:r>
      <w:r w:rsidR="00DA10D0">
        <w:t>change the</w:t>
      </w:r>
      <w:r w:rsidR="00D22D85">
        <w:t xml:space="preserve"> “get</w:t>
      </w:r>
      <w:r w:rsidR="00DA10D0">
        <w:t>Purchases</w:t>
      </w:r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Uses the JsonProvider with</w:t>
      </w:r>
      <w:r w:rsidR="00F26F2C">
        <w:t xml:space="preserve"> the</w:t>
      </w:r>
      <w:r>
        <w:t xml:space="preserve"> Data.json</w:t>
      </w:r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Collects the purchases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3" w:name="_MON_1472417191"/>
    <w:bookmarkEnd w:id="33"/>
    <w:p w:rsidR="006D4E7B" w:rsidRDefault="00CD25FB" w:rsidP="006D4E7B">
      <w:r>
        <w:object w:dxaOrig="9026" w:dyaOrig="3161">
          <v:shape id="_x0000_i1042" type="#_x0000_t75" style="width:453.4pt;height:157.9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40014008" r:id="rId52"/>
        </w:objec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sts/Tests.fs,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>: Create a CustomerService class</w:t>
      </w:r>
    </w:p>
    <w:p w:rsidR="00125F0C" w:rsidRDefault="00125F0C" w:rsidP="00E81C16">
      <w:pPr>
        <w:spacing w:after="0"/>
      </w:pPr>
    </w:p>
    <w:p w:rsidR="003A7604" w:rsidRDefault="001C6E24" w:rsidP="00E81C16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r w:rsidR="003A7604">
        <w:t>Service</w:t>
      </w:r>
      <w:r w:rsidR="00125F0C">
        <w:t>s.fs and add a “CustomerService” class</w:t>
      </w:r>
      <w:r w:rsidR="004F7E77">
        <w:t xml:space="preserve"> with</w:t>
      </w:r>
    </w:p>
    <w:p w:rsidR="004F7E77" w:rsidRDefault="004F7E7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EA56C8">
        <w:t>n</w:t>
      </w:r>
      <w:r>
        <w:t xml:space="preserve"> UpgradeCustomers method that receives the id of the customer, </w:t>
      </w:r>
      <w:r w:rsidR="00EA56C8">
        <w:t xml:space="preserve">it </w:t>
      </w:r>
      <w:r w:rsidR="001C6E24">
        <w:t>finds the customer using Function.getCustomer</w:t>
      </w:r>
      <w:r>
        <w:t xml:space="preserve"> and the</w:t>
      </w:r>
      <w:r w:rsidR="00EA56C8">
        <w:t>n</w:t>
      </w:r>
      <w:r>
        <w:t xml:space="preserve"> </w:t>
      </w:r>
      <w:r w:rsidR="001C6E24">
        <w:t>calls Functions.upgradeCustomer.</w:t>
      </w:r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34" w:name="_MON_1472413541"/>
      <w:bookmarkEnd w:id="34"/>
      <w:r w:rsidR="001C6E24">
        <w:object w:dxaOrig="9026" w:dyaOrig="1603">
          <v:shape id="_x0000_i1043" type="#_x0000_t75" style="width:453.4pt;height:81.7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0014009" r:id="rId54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lastRenderedPageBreak/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ts/Tests.fs,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.3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r w:rsidR="00585974">
        <w:t xml:space="preserve">Program.fs,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.4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>
        <w:t xml:space="preserve">on, upgrade different customer ids. The updates are displayed on the screen. </w:t>
      </w:r>
    </w:p>
    <w:sectPr w:rsidR="000A0370">
      <w:footerReference w:type="default" r:id="rId5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A35" w:rsidRDefault="00705A35">
      <w:pPr>
        <w:spacing w:after="0" w:line="240" w:lineRule="auto"/>
      </w:pPr>
      <w:r>
        <w:separator/>
      </w:r>
    </w:p>
  </w:endnote>
  <w:endnote w:type="continuationSeparator" w:id="0">
    <w:p w:rsidR="00705A35" w:rsidRDefault="0070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705A35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FC5BB7">
      <w:rPr>
        <w:noProof/>
      </w:rPr>
      <w:t>10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A35" w:rsidRDefault="00705A35">
      <w:pPr>
        <w:spacing w:after="0" w:line="240" w:lineRule="auto"/>
      </w:pPr>
      <w:r>
        <w:separator/>
      </w:r>
    </w:p>
  </w:footnote>
  <w:footnote w:type="continuationSeparator" w:id="0">
    <w:p w:rsidR="00705A35" w:rsidRDefault="0070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59B7"/>
    <w:rsid w:val="00020806"/>
    <w:rsid w:val="000233C0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C1B18"/>
    <w:rsid w:val="001C6E24"/>
    <w:rsid w:val="001C70BB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23B71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7C59"/>
    <w:rsid w:val="00347D82"/>
    <w:rsid w:val="00355463"/>
    <w:rsid w:val="00355AED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D12"/>
    <w:rsid w:val="004068BF"/>
    <w:rsid w:val="00410AC5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B018D"/>
    <w:rsid w:val="004B2EBB"/>
    <w:rsid w:val="004B51E5"/>
    <w:rsid w:val="004C0A77"/>
    <w:rsid w:val="004C1539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57D65"/>
    <w:rsid w:val="00765BEA"/>
    <w:rsid w:val="007737E5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879FA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64B8"/>
    <w:rsid w:val="00971E9A"/>
    <w:rsid w:val="00976D7B"/>
    <w:rsid w:val="00983CEA"/>
    <w:rsid w:val="00984609"/>
    <w:rsid w:val="0098521F"/>
    <w:rsid w:val="00993D4B"/>
    <w:rsid w:val="00995B8D"/>
    <w:rsid w:val="009A5811"/>
    <w:rsid w:val="009A7A15"/>
    <w:rsid w:val="009B1E0F"/>
    <w:rsid w:val="009B4554"/>
    <w:rsid w:val="009C0840"/>
    <w:rsid w:val="009C4771"/>
    <w:rsid w:val="009D1B7F"/>
    <w:rsid w:val="009E6426"/>
    <w:rsid w:val="00A03F95"/>
    <w:rsid w:val="00A071F5"/>
    <w:rsid w:val="00A13870"/>
    <w:rsid w:val="00A14AF6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F5F9D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6BBD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40635"/>
    <w:rsid w:val="00E408A5"/>
    <w:rsid w:val="00E414EA"/>
    <w:rsid w:val="00E415D3"/>
    <w:rsid w:val="00E41F9E"/>
    <w:rsid w:val="00E443E6"/>
    <w:rsid w:val="00E4471A"/>
    <w:rsid w:val="00E45112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1D945C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image" Target="media/image12.emf"/><Relationship Id="rId21" Type="http://schemas.openxmlformats.org/officeDocument/2006/relationships/image" Target="media/image3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emf"/><Relationship Id="rId50" Type="http://schemas.openxmlformats.org/officeDocument/2006/relationships/oleObject" Target="embeddings/oleObject17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emf"/><Relationship Id="rId53" Type="http://schemas.openxmlformats.org/officeDocument/2006/relationships/image" Target="media/image19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image" Target="media/image14.emf"/><Relationship Id="rId48" Type="http://schemas.openxmlformats.org/officeDocument/2006/relationships/oleObject" Target="embeddings/oleObject16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emf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2.bin"/><Relationship Id="rId41" Type="http://schemas.openxmlformats.org/officeDocument/2006/relationships/image" Target="media/image13.emf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emf"/><Relationship Id="rId57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/>
            <a:t>Practice</a:t>
          </a:r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/>
            <a:t>Theory</a:t>
          </a:r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</dgm:pt>
    <dgm:pt modelId="{EB2F1A30-DFF1-4E79-AEDD-DD191798CE03}" type="pres">
      <dgm:prSet presAssocID="{06ED21E7-79B8-4963-B94D-883701CCEBF3}" presName="gear1srcNode" presStyleLbl="node1" presStyleIdx="0" presStyleCnt="2"/>
      <dgm:spPr/>
    </dgm:pt>
    <dgm:pt modelId="{322547BF-FA17-4E5C-975E-1E2365FEC96B}" type="pres">
      <dgm:prSet presAssocID="{06ED21E7-79B8-4963-B94D-883701CCEBF3}" presName="gear1dstNode" presStyleLbl="node1" presStyleIdx="0" presStyleCnt="2"/>
      <dgm:spPr/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</dgm:pt>
    <dgm:pt modelId="{DF31AEBD-271A-4B6B-89F0-55F0D6606C0B}" type="pres">
      <dgm:prSet presAssocID="{9FE8FA85-5A27-42A9-90CB-EFE270BBC4D8}" presName="gear2srcNode" presStyleLbl="node1" presStyleIdx="1" presStyleCnt="2"/>
      <dgm:spPr/>
    </dgm:pt>
    <dgm:pt modelId="{EE7CE306-6469-41A4-84AD-FC336EBAA72A}" type="pres">
      <dgm:prSet presAssocID="{9FE8FA85-5A27-42A9-90CB-EFE270BBC4D8}" presName="gear2dstNode" presStyleLbl="node1" presStyleIdx="1" presStyleCnt="2"/>
      <dgm:spPr/>
    </dgm:pt>
    <dgm:pt modelId="{E37894A0-CA82-4B21-891C-DD34C3EC6A39}" type="pres">
      <dgm:prSet presAssocID="{8AED33B6-67C8-410C-BB34-1C1F37AD78CD}" presName="connector1" presStyleLbl="sibTrans2D1" presStyleIdx="0" presStyleCnt="2"/>
      <dgm:spPr/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</dgm:pt>
  </dgm:ptLst>
  <dgm:cxnLst>
    <dgm:cxn modelId="{D2294244-6B1B-4578-8334-67FD0F39EEC8}" type="presOf" srcId="{9FE8FA85-5A27-42A9-90CB-EFE270BBC4D8}" destId="{A51FD8ED-619E-490B-A7DB-8E2B070B165E}" srcOrd="0" destOrd="0" presId="urn:microsoft.com/office/officeart/2005/8/layout/gear1"/>
    <dgm:cxn modelId="{B55C0BAB-762D-44A1-A30B-03F29529EB5B}" type="presOf" srcId="{06ED21E7-79B8-4963-B94D-883701CCEBF3}" destId="{322547BF-FA17-4E5C-975E-1E2365FEC96B}" srcOrd="2" destOrd="0" presId="urn:microsoft.com/office/officeart/2005/8/layout/gear1"/>
    <dgm:cxn modelId="{4C6847B7-14E3-4BD1-8A55-7D7CD6DCDC9B}" type="presOf" srcId="{9FE8FA85-5A27-42A9-90CB-EFE270BBC4D8}" destId="{EE7CE306-6469-41A4-84AD-FC336EBAA72A}" srcOrd="2" destOrd="0" presId="urn:microsoft.com/office/officeart/2005/8/layout/gear1"/>
    <dgm:cxn modelId="{518114FA-F48F-4075-B872-7ED9CE70E75F}" type="presOf" srcId="{8AED33B6-67C8-410C-BB34-1C1F37AD78CD}" destId="{E37894A0-CA82-4B21-891C-DD34C3EC6A39}" srcOrd="0" destOrd="0" presId="urn:microsoft.com/office/officeart/2005/8/layout/gear1"/>
    <dgm:cxn modelId="{5A7981CF-7FC2-4259-B0FE-565C8B8053F2}" type="presOf" srcId="{CE17E94F-E9B3-4D01-94CF-BF84BB0D10D6}" destId="{435CF0AE-72B1-496C-B685-5BF4899CD401}" srcOrd="0" destOrd="0" presId="urn:microsoft.com/office/officeart/2005/8/layout/gear1"/>
    <dgm:cxn modelId="{EA283E7D-F423-48A5-82F9-03C2D42AE08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ACCE24D-D461-451C-8111-1F47CFA66A89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1607E31-B30A-4F4D-A4B9-D15C756908A5}" type="presOf" srcId="{06ED21E7-79B8-4963-B94D-883701CCEBF3}" destId="{EB2F1A30-DFF1-4E79-AEDD-DD191798CE03}" srcOrd="1" destOrd="0" presId="urn:microsoft.com/office/officeart/2005/8/layout/gear1"/>
    <dgm:cxn modelId="{7C599EC4-2FFB-4324-B0E2-241705157891}" type="presOf" srcId="{9FE8FA85-5A27-42A9-90CB-EFE270BBC4D8}" destId="{DF31AEBD-271A-4B6B-89F0-55F0D6606C0B}" srcOrd="1" destOrd="0" presId="urn:microsoft.com/office/officeart/2005/8/layout/gear1"/>
    <dgm:cxn modelId="{D4AB074E-2597-4D02-853C-2598A6990F75}" type="presParOf" srcId="{435CF0AE-72B1-496C-B685-5BF4899CD401}" destId="{005B9784-283A-42A4-8873-35CDA8D50128}" srcOrd="0" destOrd="0" presId="urn:microsoft.com/office/officeart/2005/8/layout/gear1"/>
    <dgm:cxn modelId="{F87A9705-E11C-4ED6-B519-EE45A7F18CA0}" type="presParOf" srcId="{435CF0AE-72B1-496C-B685-5BF4899CD401}" destId="{EB2F1A30-DFF1-4E79-AEDD-DD191798CE03}" srcOrd="1" destOrd="0" presId="urn:microsoft.com/office/officeart/2005/8/layout/gear1"/>
    <dgm:cxn modelId="{C111A39A-2A16-40C3-B80C-B8E62D969362}" type="presParOf" srcId="{435CF0AE-72B1-496C-B685-5BF4899CD401}" destId="{322547BF-FA17-4E5C-975E-1E2365FEC96B}" srcOrd="2" destOrd="0" presId="urn:microsoft.com/office/officeart/2005/8/layout/gear1"/>
    <dgm:cxn modelId="{CFA53034-EA10-4A6E-85E4-17DEB636BDA6}" type="presParOf" srcId="{435CF0AE-72B1-496C-B685-5BF4899CD401}" destId="{A51FD8ED-619E-490B-A7DB-8E2B070B165E}" srcOrd="3" destOrd="0" presId="urn:microsoft.com/office/officeart/2005/8/layout/gear1"/>
    <dgm:cxn modelId="{5765B0D1-A4C1-4E04-B6EA-2A33B25C5C43}" type="presParOf" srcId="{435CF0AE-72B1-496C-B685-5BF4899CD401}" destId="{DF31AEBD-271A-4B6B-89F0-55F0D6606C0B}" srcOrd="4" destOrd="0" presId="urn:microsoft.com/office/officeart/2005/8/layout/gear1"/>
    <dgm:cxn modelId="{991AD293-D13A-42D8-9DCD-DB28171729AB}" type="presParOf" srcId="{435CF0AE-72B1-496C-B685-5BF4899CD401}" destId="{EE7CE306-6469-41A4-84AD-FC336EBAA72A}" srcOrd="5" destOrd="0" presId="urn:microsoft.com/office/officeart/2005/8/layout/gear1"/>
    <dgm:cxn modelId="{39E15C57-F82B-4565-8A2B-5044176F443E}" type="presParOf" srcId="{435CF0AE-72B1-496C-B685-5BF4899CD401}" destId="{E37894A0-CA82-4B21-891C-DD34C3EC6A39}" srcOrd="6" destOrd="0" presId="urn:microsoft.com/office/officeart/2005/8/layout/gear1"/>
    <dgm:cxn modelId="{B06EDB34-DC28-461F-9CE3-E23B5B4D323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1236399" y="491426"/>
          <a:ext cx="772241" cy="772241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Practice</a:t>
          </a:r>
        </a:p>
      </dsp:txBody>
      <dsp:txXfrm>
        <a:off x="1391654" y="672320"/>
        <a:ext cx="461731" cy="396948"/>
      </dsp:txXfrm>
    </dsp:sp>
    <dsp:sp modelId="{A51FD8ED-619E-490B-A7DB-8E2B070B165E}">
      <dsp:nvSpPr>
        <dsp:cNvPr id="0" name=""/>
        <dsp:cNvSpPr/>
      </dsp:nvSpPr>
      <dsp:spPr>
        <a:xfrm>
          <a:off x="654758" y="174144"/>
          <a:ext cx="664083" cy="699611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Theory</a:t>
          </a:r>
        </a:p>
      </dsp:txBody>
      <dsp:txXfrm>
        <a:off x="821943" y="347581"/>
        <a:ext cx="329713" cy="352737"/>
      </dsp:txXfrm>
    </dsp:sp>
    <dsp:sp modelId="{E37894A0-CA82-4B21-891C-DD34C3EC6A39}">
      <dsp:nvSpPr>
        <dsp:cNvPr id="0" name=""/>
        <dsp:cNvSpPr/>
      </dsp:nvSpPr>
      <dsp:spPr>
        <a:xfrm>
          <a:off x="1222762" y="386507"/>
          <a:ext cx="949857" cy="949857"/>
        </a:xfrm>
        <a:prstGeom prst="circularArrow">
          <a:avLst>
            <a:gd name="adj1" fmla="val 4878"/>
            <a:gd name="adj2" fmla="val 312630"/>
            <a:gd name="adj3" fmla="val 2772543"/>
            <a:gd name="adj4" fmla="val 15825395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487954" y="196603"/>
          <a:ext cx="718184" cy="71818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C834C5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52A634-6322-4D75-B0CE-1508F75A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15409</TotalTime>
  <Pages>1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281</cp:revision>
  <cp:lastPrinted>2016-11-07T13:50:00Z</cp:lastPrinted>
  <dcterms:created xsi:type="dcterms:W3CDTF">2014-11-05T10:22:00Z</dcterms:created>
  <dcterms:modified xsi:type="dcterms:W3CDTF">2016-11-07T13:50:00Z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