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1F05D" w14:textId="29E42FB4" w:rsidR="00ED3874" w:rsidRDefault="00ED3874" w:rsidP="00ED3874">
      <w:pPr>
        <w:rPr>
          <w:b/>
          <w:bCs/>
          <w:sz w:val="28"/>
          <w:szCs w:val="28"/>
        </w:rPr>
      </w:pPr>
      <w:r>
        <w:rPr>
          <w:b/>
          <w:bCs/>
          <w:sz w:val="28"/>
          <w:szCs w:val="28"/>
        </w:rPr>
        <w:t xml:space="preserve">Introduction </w:t>
      </w:r>
    </w:p>
    <w:p w14:paraId="3206DD3D" w14:textId="4FFE841C" w:rsidR="00ED3874" w:rsidRDefault="00ED3874" w:rsidP="00ED3874">
      <w:pPr>
        <w:rPr>
          <w:rFonts w:cstheme="minorHAnsi"/>
          <w:color w:val="202124"/>
          <w:sz w:val="24"/>
          <w:szCs w:val="24"/>
          <w:shd w:val="clear" w:color="auto" w:fill="FFFFFF"/>
        </w:rPr>
      </w:pPr>
      <w:r w:rsidRPr="00ED3874">
        <w:rPr>
          <w:rFonts w:cstheme="minorHAnsi"/>
          <w:sz w:val="24"/>
          <w:szCs w:val="24"/>
        </w:rPr>
        <w:t xml:space="preserve">In the beginning, we analyzed our problem, using the methods and mechanisms of object analysis. The Object analysis </w:t>
      </w:r>
      <w:r w:rsidRPr="00ED3874">
        <w:rPr>
          <w:rFonts w:cstheme="minorHAnsi"/>
          <w:color w:val="202124"/>
          <w:sz w:val="24"/>
          <w:szCs w:val="24"/>
          <w:shd w:val="clear" w:color="auto" w:fill="FFFFFF"/>
        </w:rPr>
        <w:t>is technical approach for analyzing and designing an application, system, or business by applying object-oriented programming, as well as using visual modeling throughout the software development process to guide stakeholder communication and product quality</w:t>
      </w:r>
      <w:r>
        <w:rPr>
          <w:rFonts w:cstheme="minorHAnsi"/>
          <w:color w:val="202124"/>
          <w:sz w:val="24"/>
          <w:szCs w:val="24"/>
          <w:shd w:val="clear" w:color="auto" w:fill="FFFFFF"/>
        </w:rPr>
        <w:t>.</w:t>
      </w:r>
    </w:p>
    <w:p w14:paraId="721F027B" w14:textId="77777777" w:rsidR="00FE46D6" w:rsidRDefault="00FE46D6" w:rsidP="00ED3874">
      <w:pPr>
        <w:rPr>
          <w:rFonts w:cstheme="minorHAnsi"/>
          <w:color w:val="202124"/>
          <w:sz w:val="24"/>
          <w:szCs w:val="24"/>
          <w:shd w:val="clear" w:color="auto" w:fill="FFFFFF"/>
        </w:rPr>
      </w:pPr>
    </w:p>
    <w:p w14:paraId="498BD43B" w14:textId="1BB6497A" w:rsidR="00ED3874" w:rsidRDefault="00ED3874" w:rsidP="00ED3874">
      <w:pPr>
        <w:rPr>
          <w:rFonts w:cstheme="minorHAnsi"/>
          <w:color w:val="202124"/>
          <w:sz w:val="24"/>
          <w:szCs w:val="24"/>
          <w:shd w:val="clear" w:color="auto" w:fill="FFFFFF"/>
        </w:rPr>
      </w:pPr>
      <w:r>
        <w:rPr>
          <w:rFonts w:cstheme="minorHAnsi"/>
          <w:color w:val="202124"/>
          <w:sz w:val="24"/>
          <w:szCs w:val="24"/>
          <w:shd w:val="clear" w:color="auto" w:fill="FFFFFF"/>
        </w:rPr>
        <w:t>In our problem we used three analysis method to extract the problem and solve it.</w:t>
      </w:r>
    </w:p>
    <w:p w14:paraId="3B2DA0DE" w14:textId="6AAF5BFB" w:rsidR="00ED3874" w:rsidRDefault="00ED3874" w:rsidP="00ED3874">
      <w:pPr>
        <w:pStyle w:val="ListParagraph"/>
        <w:numPr>
          <w:ilvl w:val="0"/>
          <w:numId w:val="12"/>
        </w:numPr>
        <w:rPr>
          <w:rFonts w:cstheme="minorHAnsi"/>
          <w:sz w:val="24"/>
          <w:szCs w:val="24"/>
        </w:rPr>
      </w:pPr>
      <w:r>
        <w:rPr>
          <w:rFonts w:cstheme="minorHAnsi"/>
          <w:sz w:val="24"/>
          <w:szCs w:val="24"/>
        </w:rPr>
        <w:t xml:space="preserve">Class Diagram </w:t>
      </w:r>
    </w:p>
    <w:p w14:paraId="6468978E" w14:textId="2F10E53A" w:rsidR="00ED3874" w:rsidRDefault="00ED3874" w:rsidP="00ED3874">
      <w:pPr>
        <w:pStyle w:val="ListParagraph"/>
        <w:numPr>
          <w:ilvl w:val="0"/>
          <w:numId w:val="12"/>
        </w:numPr>
        <w:rPr>
          <w:rFonts w:cstheme="minorHAnsi"/>
          <w:sz w:val="24"/>
          <w:szCs w:val="24"/>
        </w:rPr>
      </w:pPr>
      <w:r>
        <w:rPr>
          <w:rFonts w:cstheme="minorHAnsi"/>
          <w:sz w:val="24"/>
          <w:szCs w:val="24"/>
        </w:rPr>
        <w:t>Functional and non-Functional requirements determining.</w:t>
      </w:r>
    </w:p>
    <w:p w14:paraId="3636AAC0" w14:textId="581AA735" w:rsidR="00ED3874" w:rsidRDefault="00ED3874" w:rsidP="00ED3874">
      <w:pPr>
        <w:pStyle w:val="ListParagraph"/>
        <w:numPr>
          <w:ilvl w:val="0"/>
          <w:numId w:val="12"/>
        </w:numPr>
        <w:rPr>
          <w:rFonts w:cstheme="minorHAnsi"/>
          <w:sz w:val="24"/>
          <w:szCs w:val="24"/>
        </w:rPr>
      </w:pPr>
      <w:r>
        <w:rPr>
          <w:rFonts w:cstheme="minorHAnsi"/>
          <w:sz w:val="24"/>
          <w:szCs w:val="24"/>
        </w:rPr>
        <w:t xml:space="preserve">Use case </w:t>
      </w:r>
    </w:p>
    <w:p w14:paraId="5A9CD661" w14:textId="1FF368D6" w:rsidR="00ED3874" w:rsidRDefault="00ED3874" w:rsidP="00FE46D6">
      <w:pPr>
        <w:rPr>
          <w:rFonts w:cstheme="minorHAnsi"/>
          <w:sz w:val="24"/>
          <w:szCs w:val="24"/>
        </w:rPr>
      </w:pPr>
      <w:r>
        <w:rPr>
          <w:rFonts w:cstheme="minorHAnsi"/>
          <w:sz w:val="24"/>
          <w:szCs w:val="24"/>
        </w:rPr>
        <w:t xml:space="preserve">Each one of </w:t>
      </w:r>
      <w:r w:rsidR="00723483">
        <w:rPr>
          <w:rFonts w:cstheme="minorHAnsi"/>
          <w:sz w:val="24"/>
          <w:szCs w:val="24"/>
        </w:rPr>
        <w:t>these methods</w:t>
      </w:r>
      <w:r>
        <w:rPr>
          <w:rFonts w:cstheme="minorHAnsi"/>
          <w:sz w:val="24"/>
          <w:szCs w:val="24"/>
        </w:rPr>
        <w:t xml:space="preserve"> help us to </w:t>
      </w:r>
      <w:r w:rsidR="006A7AA1">
        <w:rPr>
          <w:rFonts w:cstheme="minorHAnsi"/>
          <w:sz w:val="24"/>
          <w:szCs w:val="24"/>
        </w:rPr>
        <w:t>clearly solve the problem.</w:t>
      </w:r>
    </w:p>
    <w:p w14:paraId="1B86A5A1" w14:textId="77777777" w:rsidR="00FE46D6" w:rsidRPr="00FE46D6" w:rsidRDefault="00FE46D6" w:rsidP="00FE46D6">
      <w:pPr>
        <w:rPr>
          <w:rFonts w:cstheme="minorHAnsi"/>
          <w:sz w:val="24"/>
          <w:szCs w:val="24"/>
        </w:rPr>
      </w:pPr>
    </w:p>
    <w:p w14:paraId="6FF035AF" w14:textId="643C615D" w:rsidR="00ED3874" w:rsidRPr="00ED3874" w:rsidRDefault="00ED3874" w:rsidP="00ED3874">
      <w:pPr>
        <w:pStyle w:val="ListParagraph"/>
        <w:numPr>
          <w:ilvl w:val="0"/>
          <w:numId w:val="11"/>
        </w:numPr>
        <w:rPr>
          <w:b/>
          <w:bCs/>
          <w:sz w:val="28"/>
          <w:szCs w:val="28"/>
        </w:rPr>
      </w:pPr>
      <w:r w:rsidRPr="00ED3874">
        <w:rPr>
          <w:b/>
          <w:bCs/>
          <w:sz w:val="28"/>
          <w:szCs w:val="28"/>
        </w:rPr>
        <w:t xml:space="preserve">Class Diagram </w:t>
      </w:r>
    </w:p>
    <w:p w14:paraId="33D2F974" w14:textId="66E50E17" w:rsidR="00ED3874" w:rsidRDefault="00ED3874" w:rsidP="00ED3874">
      <w:pPr>
        <w:pStyle w:val="ListParagraph"/>
        <w:rPr>
          <w:rFonts w:cstheme="minorHAnsi"/>
          <w:color w:val="000000" w:themeColor="text1"/>
          <w:sz w:val="24"/>
          <w:szCs w:val="24"/>
        </w:rPr>
      </w:pPr>
      <w:r w:rsidRPr="00ED3874">
        <w:rPr>
          <w:rFonts w:cstheme="minorHAnsi"/>
          <w:color w:val="000000" w:themeColor="text1"/>
          <w:sz w:val="24"/>
          <w:szCs w:val="24"/>
        </w:rPr>
        <w:t>Class diagrams are one of the most useful types of diagrams in UML as they clearly map out the structure of a particular system by modeling its classes, attributes, operations, and relationships between objects</w:t>
      </w:r>
      <w:r w:rsidR="00723483">
        <w:rPr>
          <w:rFonts w:cstheme="minorHAnsi"/>
          <w:color w:val="000000" w:themeColor="text1"/>
          <w:sz w:val="24"/>
          <w:szCs w:val="24"/>
        </w:rPr>
        <w:t>.</w:t>
      </w:r>
    </w:p>
    <w:p w14:paraId="6915A08A" w14:textId="6AA271A3" w:rsidR="00723483" w:rsidRDefault="00723483" w:rsidP="00ED3874">
      <w:pPr>
        <w:pStyle w:val="ListParagraph"/>
        <w:rPr>
          <w:rFonts w:cstheme="minorHAnsi"/>
          <w:color w:val="000000" w:themeColor="text1"/>
          <w:sz w:val="24"/>
          <w:szCs w:val="24"/>
        </w:rPr>
      </w:pPr>
      <w:r>
        <w:rPr>
          <w:rFonts w:cstheme="minorHAnsi"/>
          <w:color w:val="000000" w:themeColor="text1"/>
          <w:sz w:val="24"/>
          <w:szCs w:val="24"/>
        </w:rPr>
        <w:t xml:space="preserve">In our subsystem, we have six classes which </w:t>
      </w:r>
    </w:p>
    <w:p w14:paraId="68F83C0A" w14:textId="085B3D5B" w:rsidR="00723483" w:rsidRPr="00723483" w:rsidRDefault="00723483" w:rsidP="00723483">
      <w:pPr>
        <w:pStyle w:val="ListParagraph"/>
        <w:numPr>
          <w:ilvl w:val="0"/>
          <w:numId w:val="13"/>
        </w:numPr>
        <w:rPr>
          <w:rFonts w:cstheme="minorHAnsi"/>
          <w:color w:val="000000" w:themeColor="text1"/>
        </w:rPr>
      </w:pPr>
      <w:r>
        <w:rPr>
          <w:rFonts w:cstheme="minorHAnsi"/>
          <w:color w:val="000000" w:themeColor="text1"/>
          <w:sz w:val="24"/>
          <w:szCs w:val="24"/>
        </w:rPr>
        <w:t xml:space="preserve">Donator </w:t>
      </w:r>
    </w:p>
    <w:p w14:paraId="2F4D8D19" w14:textId="101FC79B" w:rsidR="00723483" w:rsidRPr="00723483" w:rsidRDefault="00723483" w:rsidP="00723483">
      <w:pPr>
        <w:pStyle w:val="ListParagraph"/>
        <w:numPr>
          <w:ilvl w:val="0"/>
          <w:numId w:val="13"/>
        </w:numPr>
        <w:rPr>
          <w:rFonts w:cstheme="minorHAnsi"/>
          <w:color w:val="000000" w:themeColor="text1"/>
        </w:rPr>
      </w:pPr>
      <w:r>
        <w:rPr>
          <w:rFonts w:cstheme="minorHAnsi"/>
          <w:color w:val="000000" w:themeColor="text1"/>
          <w:sz w:val="24"/>
          <w:szCs w:val="24"/>
        </w:rPr>
        <w:t>BloodBag</w:t>
      </w:r>
    </w:p>
    <w:p w14:paraId="2E39332B" w14:textId="0154B70F" w:rsidR="00723483" w:rsidRPr="00723483" w:rsidRDefault="00723483" w:rsidP="00723483">
      <w:pPr>
        <w:pStyle w:val="ListParagraph"/>
        <w:numPr>
          <w:ilvl w:val="0"/>
          <w:numId w:val="13"/>
        </w:numPr>
        <w:rPr>
          <w:rFonts w:cstheme="minorHAnsi"/>
          <w:color w:val="000000" w:themeColor="text1"/>
        </w:rPr>
      </w:pPr>
      <w:r>
        <w:rPr>
          <w:rFonts w:cstheme="minorHAnsi"/>
          <w:color w:val="000000" w:themeColor="text1"/>
          <w:sz w:val="24"/>
          <w:szCs w:val="24"/>
        </w:rPr>
        <w:t>MedicalTest</w:t>
      </w:r>
    </w:p>
    <w:p w14:paraId="29FF6E3A" w14:textId="0F2D359E" w:rsidR="00723483" w:rsidRPr="00723483" w:rsidRDefault="00723483" w:rsidP="00723483">
      <w:pPr>
        <w:pStyle w:val="ListParagraph"/>
        <w:numPr>
          <w:ilvl w:val="0"/>
          <w:numId w:val="13"/>
        </w:numPr>
        <w:rPr>
          <w:rFonts w:cstheme="minorHAnsi"/>
          <w:color w:val="000000" w:themeColor="text1"/>
        </w:rPr>
      </w:pPr>
      <w:r>
        <w:rPr>
          <w:rFonts w:cstheme="minorHAnsi"/>
          <w:color w:val="000000" w:themeColor="text1"/>
          <w:sz w:val="24"/>
          <w:szCs w:val="24"/>
        </w:rPr>
        <w:t>ReceptionDesk</w:t>
      </w:r>
    </w:p>
    <w:p w14:paraId="546EB461" w14:textId="48B54A5D" w:rsidR="00723483" w:rsidRPr="00723483" w:rsidRDefault="00723483" w:rsidP="00723483">
      <w:pPr>
        <w:pStyle w:val="ListParagraph"/>
        <w:numPr>
          <w:ilvl w:val="0"/>
          <w:numId w:val="13"/>
        </w:numPr>
        <w:rPr>
          <w:rFonts w:cstheme="minorHAnsi"/>
          <w:color w:val="000000" w:themeColor="text1"/>
        </w:rPr>
      </w:pPr>
      <w:r>
        <w:rPr>
          <w:rFonts w:cstheme="minorHAnsi"/>
          <w:color w:val="000000" w:themeColor="text1"/>
          <w:sz w:val="24"/>
          <w:szCs w:val="24"/>
        </w:rPr>
        <w:t>HeadBBC</w:t>
      </w:r>
    </w:p>
    <w:p w14:paraId="6DF2A87A" w14:textId="5653FC23" w:rsidR="00723483" w:rsidRPr="00ED3874" w:rsidRDefault="00723483" w:rsidP="00723483">
      <w:pPr>
        <w:pStyle w:val="ListParagraph"/>
        <w:numPr>
          <w:ilvl w:val="0"/>
          <w:numId w:val="13"/>
        </w:numPr>
        <w:rPr>
          <w:rFonts w:cstheme="minorHAnsi"/>
          <w:color w:val="000000" w:themeColor="text1"/>
        </w:rPr>
      </w:pPr>
      <w:r>
        <w:rPr>
          <w:rFonts w:cstheme="minorHAnsi"/>
          <w:color w:val="000000" w:themeColor="text1"/>
        </w:rPr>
        <w:t xml:space="preserve">LaboratoryAgent </w:t>
      </w:r>
    </w:p>
    <w:p w14:paraId="298D3453" w14:textId="291D271A" w:rsidR="00ED3874" w:rsidRDefault="00ED3874" w:rsidP="00ED3874">
      <w:pPr>
        <w:pStyle w:val="ListParagraph"/>
        <w:rPr>
          <w:b/>
          <w:bCs/>
          <w:sz w:val="28"/>
          <w:szCs w:val="28"/>
        </w:rPr>
      </w:pPr>
    </w:p>
    <w:p w14:paraId="5E71C6D7" w14:textId="1DF41690" w:rsidR="00ED3874" w:rsidRPr="00ED3874" w:rsidRDefault="003A5271" w:rsidP="00ED3874">
      <w:pPr>
        <w:pStyle w:val="ListParagraph"/>
        <w:rPr>
          <w:b/>
          <w:bCs/>
          <w:sz w:val="28"/>
          <w:szCs w:val="28"/>
        </w:rPr>
      </w:pPr>
      <w:r>
        <w:rPr>
          <w:b/>
          <w:bCs/>
          <w:noProof/>
          <w:sz w:val="28"/>
          <w:szCs w:val="28"/>
        </w:rPr>
        <w:lastRenderedPageBreak/>
        <w:drawing>
          <wp:inline distT="0" distB="0" distL="0" distR="0" wp14:anchorId="36AE269C" wp14:editId="796F76F6">
            <wp:extent cx="6096000" cy="651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6515100"/>
                    </a:xfrm>
                    <a:prstGeom prst="rect">
                      <a:avLst/>
                    </a:prstGeom>
                    <a:noFill/>
                    <a:ln>
                      <a:noFill/>
                    </a:ln>
                  </pic:spPr>
                </pic:pic>
              </a:graphicData>
            </a:graphic>
          </wp:inline>
        </w:drawing>
      </w:r>
    </w:p>
    <w:p w14:paraId="47B21C76" w14:textId="77777777" w:rsidR="00086ADC" w:rsidRDefault="00086ADC" w:rsidP="00086ADC">
      <w:pPr>
        <w:rPr>
          <w:b/>
          <w:bCs/>
          <w:sz w:val="28"/>
          <w:szCs w:val="28"/>
        </w:rPr>
      </w:pPr>
    </w:p>
    <w:p w14:paraId="66846E83" w14:textId="77777777" w:rsidR="00086ADC" w:rsidRDefault="00086ADC" w:rsidP="00086ADC">
      <w:pPr>
        <w:rPr>
          <w:b/>
          <w:bCs/>
          <w:sz w:val="28"/>
          <w:szCs w:val="28"/>
        </w:rPr>
      </w:pPr>
    </w:p>
    <w:p w14:paraId="04991747" w14:textId="71283ED0" w:rsidR="00086ADC" w:rsidRPr="004945D3" w:rsidRDefault="008B62AB" w:rsidP="004945D3">
      <w:pPr>
        <w:pStyle w:val="ListParagraph"/>
        <w:numPr>
          <w:ilvl w:val="0"/>
          <w:numId w:val="11"/>
        </w:numPr>
        <w:rPr>
          <w:b/>
          <w:bCs/>
          <w:sz w:val="28"/>
          <w:szCs w:val="28"/>
        </w:rPr>
      </w:pPr>
      <w:r w:rsidRPr="004945D3">
        <w:rPr>
          <w:b/>
          <w:bCs/>
          <w:sz w:val="28"/>
          <w:szCs w:val="28"/>
        </w:rPr>
        <w:t xml:space="preserve">Functional and non-Functional Requirements </w:t>
      </w:r>
    </w:p>
    <w:p w14:paraId="10D55342" w14:textId="4657EC07" w:rsidR="00086ADC" w:rsidRPr="00086ADC" w:rsidRDefault="00086ADC" w:rsidP="004945D3">
      <w:pPr>
        <w:shd w:val="clear" w:color="auto" w:fill="FFFFFF"/>
        <w:spacing w:after="0" w:afterAutospacing="1" w:line="240" w:lineRule="auto"/>
        <w:ind w:left="720"/>
        <w:textAlignment w:val="baseline"/>
        <w:rPr>
          <w:rFonts w:eastAsia="Times New Roman" w:cstheme="minorHAnsi"/>
          <w:color w:val="000000" w:themeColor="text1"/>
          <w:sz w:val="24"/>
          <w:szCs w:val="24"/>
        </w:rPr>
      </w:pPr>
      <w:r w:rsidRPr="00086ADC">
        <w:rPr>
          <w:rFonts w:eastAsia="Times New Roman" w:cstheme="minorHAnsi"/>
          <w:color w:val="000000" w:themeColor="text1"/>
          <w:sz w:val="24"/>
          <w:szCs w:val="24"/>
          <w:bdr w:val="none" w:sz="0" w:space="0" w:color="auto" w:frame="1"/>
        </w:rPr>
        <w:t>A functional requirement describes what a software system should do, while non-functional requirements place constraints on how the system will do so.</w:t>
      </w:r>
    </w:p>
    <w:p w14:paraId="5DA48B52" w14:textId="3E684C67" w:rsidR="008B62AB" w:rsidRPr="00086ADC" w:rsidRDefault="008B62AB" w:rsidP="008B62AB">
      <w:pPr>
        <w:pStyle w:val="ListParagraph"/>
        <w:numPr>
          <w:ilvl w:val="0"/>
          <w:numId w:val="4"/>
        </w:numPr>
        <w:rPr>
          <w:sz w:val="24"/>
          <w:szCs w:val="24"/>
        </w:rPr>
      </w:pPr>
      <w:r w:rsidRPr="00086ADC">
        <w:rPr>
          <w:sz w:val="24"/>
          <w:szCs w:val="24"/>
        </w:rPr>
        <w:t xml:space="preserve">Functional Requirements </w:t>
      </w:r>
    </w:p>
    <w:p w14:paraId="4247DFDD" w14:textId="1EBA2F87" w:rsidR="008B62AB" w:rsidRPr="00086ADC" w:rsidRDefault="006D3D0D" w:rsidP="008B62AB">
      <w:pPr>
        <w:pStyle w:val="ListParagraph"/>
        <w:numPr>
          <w:ilvl w:val="0"/>
          <w:numId w:val="5"/>
        </w:numPr>
        <w:rPr>
          <w:sz w:val="24"/>
          <w:szCs w:val="24"/>
        </w:rPr>
      </w:pPr>
      <w:r w:rsidRPr="00086ADC">
        <w:rPr>
          <w:sz w:val="24"/>
          <w:szCs w:val="24"/>
        </w:rPr>
        <w:t>The system must save the historical medical check-up</w:t>
      </w:r>
    </w:p>
    <w:p w14:paraId="3C481F2A" w14:textId="1A2D799D" w:rsidR="008B62AB" w:rsidRPr="00086ADC" w:rsidRDefault="006D3D0D" w:rsidP="008B62AB">
      <w:pPr>
        <w:pStyle w:val="ListParagraph"/>
        <w:numPr>
          <w:ilvl w:val="0"/>
          <w:numId w:val="5"/>
        </w:numPr>
        <w:rPr>
          <w:sz w:val="24"/>
          <w:szCs w:val="24"/>
        </w:rPr>
      </w:pPr>
      <w:r w:rsidRPr="00086ADC">
        <w:rPr>
          <w:sz w:val="24"/>
          <w:szCs w:val="24"/>
        </w:rPr>
        <w:t xml:space="preserve">The system must allow user to send the reports via e-mail </w:t>
      </w:r>
    </w:p>
    <w:p w14:paraId="6A1BDFA0" w14:textId="401698F1" w:rsidR="008B62AB" w:rsidRPr="00086ADC" w:rsidRDefault="006D3D0D" w:rsidP="008B62AB">
      <w:pPr>
        <w:pStyle w:val="ListParagraph"/>
        <w:numPr>
          <w:ilvl w:val="0"/>
          <w:numId w:val="5"/>
        </w:numPr>
        <w:rPr>
          <w:sz w:val="24"/>
          <w:szCs w:val="24"/>
        </w:rPr>
      </w:pPr>
      <w:r w:rsidRPr="00086ADC">
        <w:rPr>
          <w:sz w:val="24"/>
          <w:szCs w:val="24"/>
        </w:rPr>
        <w:t xml:space="preserve">The user can update the information of donator </w:t>
      </w:r>
    </w:p>
    <w:p w14:paraId="50A8E2F2" w14:textId="77777777" w:rsidR="006D3D0D" w:rsidRPr="00086ADC" w:rsidRDefault="006D3D0D" w:rsidP="008B62AB">
      <w:pPr>
        <w:pStyle w:val="ListParagraph"/>
        <w:numPr>
          <w:ilvl w:val="0"/>
          <w:numId w:val="5"/>
        </w:numPr>
        <w:rPr>
          <w:sz w:val="24"/>
          <w:szCs w:val="24"/>
        </w:rPr>
      </w:pPr>
      <w:r w:rsidRPr="00086ADC">
        <w:rPr>
          <w:sz w:val="24"/>
          <w:szCs w:val="24"/>
        </w:rPr>
        <w:lastRenderedPageBreak/>
        <w:t xml:space="preserve">The user can register donator </w:t>
      </w:r>
    </w:p>
    <w:p w14:paraId="4BA06EDD" w14:textId="3B992023" w:rsidR="00086ADC" w:rsidRDefault="006D3D0D" w:rsidP="00086ADC">
      <w:pPr>
        <w:pStyle w:val="ListParagraph"/>
        <w:numPr>
          <w:ilvl w:val="0"/>
          <w:numId w:val="5"/>
        </w:numPr>
        <w:rPr>
          <w:sz w:val="24"/>
          <w:szCs w:val="24"/>
        </w:rPr>
      </w:pPr>
      <w:r w:rsidRPr="00086ADC">
        <w:rPr>
          <w:sz w:val="24"/>
          <w:szCs w:val="24"/>
        </w:rPr>
        <w:t xml:space="preserve">The system allows delete, update, print the medical check-up. </w:t>
      </w:r>
    </w:p>
    <w:p w14:paraId="7C72B434" w14:textId="77777777" w:rsidR="00086ADC" w:rsidRPr="00086ADC" w:rsidRDefault="00086ADC" w:rsidP="00086ADC">
      <w:pPr>
        <w:rPr>
          <w:sz w:val="24"/>
          <w:szCs w:val="24"/>
        </w:rPr>
      </w:pPr>
    </w:p>
    <w:p w14:paraId="0268DFDE" w14:textId="06F37969" w:rsidR="008B62AB" w:rsidRDefault="008B62AB" w:rsidP="008B62AB">
      <w:pPr>
        <w:pStyle w:val="ListParagraph"/>
        <w:numPr>
          <w:ilvl w:val="0"/>
          <w:numId w:val="4"/>
        </w:numPr>
        <w:rPr>
          <w:sz w:val="24"/>
          <w:szCs w:val="24"/>
        </w:rPr>
      </w:pPr>
      <w:r w:rsidRPr="00086ADC">
        <w:rPr>
          <w:sz w:val="24"/>
          <w:szCs w:val="24"/>
        </w:rPr>
        <w:t xml:space="preserve">non-Functional Requirements </w:t>
      </w:r>
    </w:p>
    <w:p w14:paraId="2DD79828" w14:textId="77777777" w:rsidR="00ED3874" w:rsidRDefault="00ED3874" w:rsidP="00ED3874">
      <w:pPr>
        <w:pStyle w:val="ListParagraph"/>
        <w:numPr>
          <w:ilvl w:val="0"/>
          <w:numId w:val="10"/>
        </w:numPr>
        <w:rPr>
          <w:sz w:val="24"/>
          <w:szCs w:val="24"/>
        </w:rPr>
      </w:pPr>
      <w:r w:rsidRPr="00086ADC">
        <w:rPr>
          <w:sz w:val="24"/>
          <w:szCs w:val="24"/>
        </w:rPr>
        <w:t xml:space="preserve">The system must be speed </w:t>
      </w:r>
    </w:p>
    <w:p w14:paraId="493876C8" w14:textId="77777777" w:rsidR="00ED3874" w:rsidRDefault="00ED3874" w:rsidP="00ED3874">
      <w:pPr>
        <w:pStyle w:val="ListParagraph"/>
        <w:numPr>
          <w:ilvl w:val="0"/>
          <w:numId w:val="10"/>
        </w:numPr>
        <w:rPr>
          <w:sz w:val="24"/>
          <w:szCs w:val="24"/>
        </w:rPr>
      </w:pPr>
      <w:r w:rsidRPr="00ED3874">
        <w:rPr>
          <w:sz w:val="24"/>
          <w:szCs w:val="24"/>
        </w:rPr>
        <w:t xml:space="preserve"> The system must be secure </w:t>
      </w:r>
    </w:p>
    <w:p w14:paraId="3F7A6813" w14:textId="45F7A9C3" w:rsidR="00ED3874" w:rsidRPr="00ED3874" w:rsidRDefault="00ED3874" w:rsidP="00ED3874">
      <w:pPr>
        <w:pStyle w:val="ListParagraph"/>
        <w:numPr>
          <w:ilvl w:val="0"/>
          <w:numId w:val="10"/>
        </w:numPr>
        <w:rPr>
          <w:sz w:val="24"/>
          <w:szCs w:val="24"/>
        </w:rPr>
      </w:pPr>
      <w:r w:rsidRPr="00ED3874">
        <w:rPr>
          <w:sz w:val="24"/>
          <w:szCs w:val="24"/>
        </w:rPr>
        <w:t xml:space="preserve">The system must be maintainable </w:t>
      </w:r>
    </w:p>
    <w:p w14:paraId="47961E1C" w14:textId="77777777" w:rsidR="008B62AB" w:rsidRDefault="008B62AB" w:rsidP="00AE3BF6"/>
    <w:p w14:paraId="620A5A45" w14:textId="77777777" w:rsidR="008B62AB" w:rsidRDefault="008B62AB" w:rsidP="00AE3BF6"/>
    <w:p w14:paraId="1A4637B5" w14:textId="72E43FEA" w:rsidR="00AE3BF6" w:rsidRPr="004945D3" w:rsidRDefault="00ED3874" w:rsidP="004945D3">
      <w:pPr>
        <w:pStyle w:val="ListParagraph"/>
        <w:numPr>
          <w:ilvl w:val="0"/>
          <w:numId w:val="11"/>
        </w:numPr>
        <w:rPr>
          <w:b/>
          <w:bCs/>
          <w:sz w:val="28"/>
          <w:szCs w:val="28"/>
        </w:rPr>
      </w:pPr>
      <w:r w:rsidRPr="004945D3">
        <w:rPr>
          <w:b/>
          <w:bCs/>
          <w:sz w:val="28"/>
          <w:szCs w:val="28"/>
        </w:rPr>
        <w:t>Use case Diagram</w:t>
      </w:r>
    </w:p>
    <w:p w14:paraId="6CC48449" w14:textId="49709149" w:rsidR="006A7AA1" w:rsidRPr="006A7AA1" w:rsidRDefault="00AE3BF6" w:rsidP="006A7AA1">
      <w:pPr>
        <w:pStyle w:val="ListParagraph"/>
        <w:numPr>
          <w:ilvl w:val="0"/>
          <w:numId w:val="2"/>
        </w:numPr>
        <w:rPr>
          <w:b/>
          <w:bCs/>
          <w:sz w:val="28"/>
          <w:szCs w:val="28"/>
        </w:rPr>
      </w:pPr>
      <w:r w:rsidRPr="00AE3BF6">
        <w:rPr>
          <w:b/>
          <w:bCs/>
          <w:sz w:val="28"/>
          <w:szCs w:val="28"/>
        </w:rPr>
        <w:t>Actor</w:t>
      </w:r>
      <w:r>
        <w:rPr>
          <w:b/>
          <w:bCs/>
          <w:sz w:val="28"/>
          <w:szCs w:val="28"/>
        </w:rPr>
        <w:t xml:space="preserve">s: </w:t>
      </w:r>
      <w:r w:rsidRPr="00AE3BF6">
        <w:rPr>
          <w:rFonts w:ascii="Open Sans" w:hAnsi="Open Sans" w:cs="Open Sans"/>
          <w:color w:val="000000" w:themeColor="text1"/>
          <w:sz w:val="24"/>
          <w:szCs w:val="24"/>
          <w:shd w:val="clear" w:color="auto" w:fill="FFFFFF"/>
        </w:rPr>
        <w:t>An actor is a user or anything else that exhibits behavior when interacting with the system. The actor could be another system, a piece of hardware, or an entire organization</w:t>
      </w:r>
      <w:r>
        <w:rPr>
          <w:color w:val="000000" w:themeColor="text1"/>
          <w:sz w:val="24"/>
          <w:szCs w:val="24"/>
        </w:rPr>
        <w:t>.</w:t>
      </w:r>
    </w:p>
    <w:p w14:paraId="0C132616" w14:textId="45D50BA7" w:rsidR="006A7AA1" w:rsidRPr="00AE3BF6" w:rsidRDefault="006A7AA1" w:rsidP="006A7AA1">
      <w:pPr>
        <w:pStyle w:val="ListParagraph"/>
        <w:ind w:left="2160" w:firstLine="720"/>
        <w:rPr>
          <w:b/>
          <w:bCs/>
          <w:sz w:val="28"/>
          <w:szCs w:val="28"/>
        </w:rPr>
      </w:pPr>
      <w:r>
        <w:rPr>
          <w:sz w:val="28"/>
          <w:szCs w:val="28"/>
        </w:rPr>
        <w:t>Table 1 –</w:t>
      </w:r>
      <w:r w:rsidR="004945D3">
        <w:rPr>
          <w:sz w:val="28"/>
          <w:szCs w:val="28"/>
        </w:rPr>
        <w:t xml:space="preserve"> </w:t>
      </w:r>
      <w:r>
        <w:rPr>
          <w:sz w:val="28"/>
          <w:szCs w:val="28"/>
        </w:rPr>
        <w:t>the actors with their descriptions</w:t>
      </w:r>
    </w:p>
    <w:tbl>
      <w:tblPr>
        <w:tblStyle w:val="GridTable4-Accent5"/>
        <w:tblpPr w:leftFromText="180" w:rightFromText="180" w:vertAnchor="text" w:horzAnchor="margin" w:tblpXSpec="right" w:tblpY="127"/>
        <w:tblW w:w="0" w:type="auto"/>
        <w:tblLook w:val="04A0" w:firstRow="1" w:lastRow="0" w:firstColumn="1" w:lastColumn="0" w:noHBand="0" w:noVBand="1"/>
      </w:tblPr>
      <w:tblGrid>
        <w:gridCol w:w="1525"/>
        <w:gridCol w:w="8545"/>
      </w:tblGrid>
      <w:tr w:rsidR="00AE3BF6" w14:paraId="48A6165C" w14:textId="77777777" w:rsidTr="00AE3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F5237FB" w14:textId="77777777" w:rsidR="00AE3BF6" w:rsidRPr="00AE3BF6" w:rsidRDefault="00AE3BF6" w:rsidP="00AE3BF6">
            <w:pPr>
              <w:pStyle w:val="ListParagraph"/>
              <w:ind w:left="0"/>
              <w:rPr>
                <w:sz w:val="24"/>
                <w:szCs w:val="24"/>
              </w:rPr>
            </w:pPr>
            <w:r>
              <w:rPr>
                <w:sz w:val="24"/>
                <w:szCs w:val="24"/>
              </w:rPr>
              <w:t>Actor</w:t>
            </w:r>
          </w:p>
        </w:tc>
        <w:tc>
          <w:tcPr>
            <w:tcW w:w="8545" w:type="dxa"/>
          </w:tcPr>
          <w:p w14:paraId="303A539A" w14:textId="77777777" w:rsidR="00AE3BF6" w:rsidRPr="00AE3BF6" w:rsidRDefault="00AE3BF6" w:rsidP="00AE3BF6">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Descriptions </w:t>
            </w:r>
          </w:p>
        </w:tc>
      </w:tr>
      <w:tr w:rsidR="00AE3BF6" w14:paraId="54963FC8" w14:textId="77777777" w:rsidTr="00AE3BF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525" w:type="dxa"/>
          </w:tcPr>
          <w:p w14:paraId="26B491FA" w14:textId="77777777" w:rsidR="00AE3BF6" w:rsidRPr="00AE3BF6" w:rsidRDefault="00AE3BF6" w:rsidP="00AE3BF6">
            <w:pPr>
              <w:pStyle w:val="ListParagraph"/>
              <w:ind w:left="0"/>
              <w:rPr>
                <w:b w:val="0"/>
                <w:bCs w:val="0"/>
                <w:sz w:val="24"/>
                <w:szCs w:val="24"/>
              </w:rPr>
            </w:pPr>
            <w:r w:rsidRPr="00AE3BF6">
              <w:rPr>
                <w:b w:val="0"/>
                <w:bCs w:val="0"/>
                <w:sz w:val="24"/>
                <w:szCs w:val="24"/>
              </w:rPr>
              <w:t xml:space="preserve">Donator </w:t>
            </w:r>
          </w:p>
        </w:tc>
        <w:tc>
          <w:tcPr>
            <w:tcW w:w="8545" w:type="dxa"/>
          </w:tcPr>
          <w:p w14:paraId="7850F364" w14:textId="77777777" w:rsidR="00AE3BF6" w:rsidRPr="00AE3BF6" w:rsidRDefault="00AE3BF6" w:rsidP="00AE3BF6">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AE3BF6">
              <w:rPr>
                <w:sz w:val="24"/>
                <w:szCs w:val="24"/>
              </w:rPr>
              <w:t>Someone who gives the blood to helps the patients.</w:t>
            </w:r>
          </w:p>
        </w:tc>
      </w:tr>
      <w:tr w:rsidR="00AE3BF6" w14:paraId="34558D03" w14:textId="77777777" w:rsidTr="00300959">
        <w:trPr>
          <w:trHeight w:val="824"/>
        </w:trPr>
        <w:tc>
          <w:tcPr>
            <w:cnfStyle w:val="001000000000" w:firstRow="0" w:lastRow="0" w:firstColumn="1" w:lastColumn="0" w:oddVBand="0" w:evenVBand="0" w:oddHBand="0" w:evenHBand="0" w:firstRowFirstColumn="0" w:firstRowLastColumn="0" w:lastRowFirstColumn="0" w:lastRowLastColumn="0"/>
            <w:tcW w:w="1525" w:type="dxa"/>
          </w:tcPr>
          <w:p w14:paraId="2319D09F" w14:textId="77777777" w:rsidR="00AE3BF6" w:rsidRPr="00300959" w:rsidRDefault="00AE3BF6" w:rsidP="00AE3BF6">
            <w:pPr>
              <w:pStyle w:val="ListParagraph"/>
              <w:ind w:left="0"/>
              <w:rPr>
                <w:b w:val="0"/>
                <w:bCs w:val="0"/>
                <w:sz w:val="24"/>
                <w:szCs w:val="24"/>
              </w:rPr>
            </w:pPr>
            <w:r w:rsidRPr="00300959">
              <w:rPr>
                <w:b w:val="0"/>
                <w:bCs w:val="0"/>
                <w:sz w:val="24"/>
                <w:szCs w:val="24"/>
              </w:rPr>
              <w:t xml:space="preserve">Reception Desk </w:t>
            </w:r>
          </w:p>
        </w:tc>
        <w:tc>
          <w:tcPr>
            <w:tcW w:w="8545" w:type="dxa"/>
          </w:tcPr>
          <w:p w14:paraId="30652BFE" w14:textId="0E85FDDE" w:rsidR="00AE3BF6" w:rsidRPr="00300959" w:rsidRDefault="00AE3BF6" w:rsidP="00AE3BF6">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300959">
              <w:rPr>
                <w:sz w:val="24"/>
                <w:szCs w:val="24"/>
              </w:rPr>
              <w:t>Someone who receipts and registers the donator or update the info if he is already registered before.</w:t>
            </w:r>
          </w:p>
        </w:tc>
      </w:tr>
      <w:tr w:rsidR="00AE3BF6" w14:paraId="395EDBB6" w14:textId="77777777" w:rsidTr="00300959">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1525" w:type="dxa"/>
          </w:tcPr>
          <w:p w14:paraId="510F687B" w14:textId="77777777" w:rsidR="00AE3BF6" w:rsidRPr="00300959" w:rsidRDefault="00AE3BF6" w:rsidP="00AE3BF6">
            <w:pPr>
              <w:pStyle w:val="ListParagraph"/>
              <w:ind w:left="0"/>
              <w:rPr>
                <w:b w:val="0"/>
                <w:bCs w:val="0"/>
                <w:sz w:val="24"/>
                <w:szCs w:val="24"/>
              </w:rPr>
            </w:pPr>
            <w:r w:rsidRPr="00300959">
              <w:rPr>
                <w:b w:val="0"/>
                <w:bCs w:val="0"/>
                <w:sz w:val="24"/>
                <w:szCs w:val="24"/>
              </w:rPr>
              <w:t xml:space="preserve">Laboratory Agent </w:t>
            </w:r>
          </w:p>
        </w:tc>
        <w:tc>
          <w:tcPr>
            <w:tcW w:w="8545" w:type="dxa"/>
          </w:tcPr>
          <w:p w14:paraId="57281FF5" w14:textId="5ABE06B5" w:rsidR="00AE3BF6" w:rsidRPr="00300959" w:rsidRDefault="00AE3BF6" w:rsidP="00AE3BF6">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300959">
              <w:rPr>
                <w:sz w:val="24"/>
                <w:szCs w:val="24"/>
              </w:rPr>
              <w:t xml:space="preserve">Someone who makes medical check-up for the </w:t>
            </w:r>
            <w:r w:rsidR="008B62AB" w:rsidRPr="00300959">
              <w:rPr>
                <w:sz w:val="24"/>
                <w:szCs w:val="24"/>
              </w:rPr>
              <w:t>donator and</w:t>
            </w:r>
            <w:r w:rsidRPr="00300959">
              <w:rPr>
                <w:sz w:val="24"/>
                <w:szCs w:val="24"/>
              </w:rPr>
              <w:t xml:space="preserve"> </w:t>
            </w:r>
            <w:r w:rsidR="00300959" w:rsidRPr="00300959">
              <w:rPr>
                <w:sz w:val="24"/>
                <w:szCs w:val="24"/>
              </w:rPr>
              <w:t>inputs the result of the medical check-up.</w:t>
            </w:r>
          </w:p>
        </w:tc>
      </w:tr>
      <w:tr w:rsidR="00AE3BF6" w14:paraId="1FDD041D" w14:textId="77777777" w:rsidTr="00300959">
        <w:trPr>
          <w:trHeight w:val="509"/>
        </w:trPr>
        <w:tc>
          <w:tcPr>
            <w:cnfStyle w:val="001000000000" w:firstRow="0" w:lastRow="0" w:firstColumn="1" w:lastColumn="0" w:oddVBand="0" w:evenVBand="0" w:oddHBand="0" w:evenHBand="0" w:firstRowFirstColumn="0" w:firstRowLastColumn="0" w:lastRowFirstColumn="0" w:lastRowLastColumn="0"/>
            <w:tcW w:w="1525" w:type="dxa"/>
          </w:tcPr>
          <w:p w14:paraId="071FA991" w14:textId="77777777" w:rsidR="00AE3BF6" w:rsidRPr="00300959" w:rsidRDefault="00AE3BF6" w:rsidP="00AE3BF6">
            <w:pPr>
              <w:pStyle w:val="ListParagraph"/>
              <w:ind w:left="0"/>
              <w:rPr>
                <w:b w:val="0"/>
                <w:bCs w:val="0"/>
                <w:sz w:val="24"/>
                <w:szCs w:val="24"/>
              </w:rPr>
            </w:pPr>
            <w:r w:rsidRPr="00300959">
              <w:rPr>
                <w:b w:val="0"/>
                <w:bCs w:val="0"/>
                <w:sz w:val="24"/>
                <w:szCs w:val="24"/>
              </w:rPr>
              <w:t xml:space="preserve">Head BBC </w:t>
            </w:r>
          </w:p>
        </w:tc>
        <w:tc>
          <w:tcPr>
            <w:tcW w:w="8545" w:type="dxa"/>
          </w:tcPr>
          <w:p w14:paraId="64B8C7FC" w14:textId="536F82BF" w:rsidR="00AE3BF6" w:rsidRPr="00300959" w:rsidRDefault="00300959" w:rsidP="00AE3BF6">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300959">
              <w:rPr>
                <w:sz w:val="24"/>
                <w:szCs w:val="24"/>
              </w:rPr>
              <w:t>The Head of Blood Bank Center. He has all the roles in the Blood Bank</w:t>
            </w:r>
          </w:p>
        </w:tc>
      </w:tr>
    </w:tbl>
    <w:p w14:paraId="544F2E2C" w14:textId="4BED294A" w:rsidR="00AE3BF6" w:rsidRPr="00AE3BF6" w:rsidRDefault="00AE3BF6" w:rsidP="00AE3BF6">
      <w:pPr>
        <w:rPr>
          <w:b/>
          <w:bCs/>
          <w:sz w:val="28"/>
          <w:szCs w:val="28"/>
        </w:rPr>
      </w:pPr>
    </w:p>
    <w:p w14:paraId="43991933" w14:textId="49423A44" w:rsidR="00AE3BF6" w:rsidRDefault="006A7AA1" w:rsidP="00AE3BF6">
      <w:pPr>
        <w:pStyle w:val="ListParagraph"/>
        <w:rPr>
          <w:sz w:val="28"/>
          <w:szCs w:val="28"/>
        </w:rPr>
      </w:pPr>
      <w:r>
        <w:rPr>
          <w:sz w:val="28"/>
          <w:szCs w:val="28"/>
        </w:rPr>
        <w:tab/>
      </w:r>
      <w:r>
        <w:rPr>
          <w:sz w:val="28"/>
          <w:szCs w:val="28"/>
        </w:rPr>
        <w:tab/>
      </w:r>
      <w:r>
        <w:rPr>
          <w:sz w:val="28"/>
          <w:szCs w:val="28"/>
        </w:rPr>
        <w:tab/>
        <w:t xml:space="preserve"> </w:t>
      </w:r>
    </w:p>
    <w:p w14:paraId="020349F9" w14:textId="77777777" w:rsidR="006A7AA1" w:rsidRDefault="006A7AA1" w:rsidP="00AE3BF6">
      <w:pPr>
        <w:pStyle w:val="ListParagraph"/>
        <w:rPr>
          <w:sz w:val="28"/>
          <w:szCs w:val="28"/>
        </w:rPr>
      </w:pPr>
    </w:p>
    <w:p w14:paraId="1F6B14C1" w14:textId="0346DD89" w:rsidR="00300959" w:rsidRDefault="008B62AB" w:rsidP="00300959">
      <w:pPr>
        <w:pStyle w:val="ListParagraph"/>
        <w:numPr>
          <w:ilvl w:val="0"/>
          <w:numId w:val="2"/>
        </w:numPr>
        <w:rPr>
          <w:b/>
          <w:bCs/>
          <w:sz w:val="28"/>
          <w:szCs w:val="28"/>
        </w:rPr>
      </w:pPr>
      <w:r w:rsidRPr="00300959">
        <w:rPr>
          <w:b/>
          <w:bCs/>
          <w:sz w:val="28"/>
          <w:szCs w:val="28"/>
        </w:rPr>
        <w:t>Cases:</w:t>
      </w:r>
      <w:r w:rsidR="00300959">
        <w:rPr>
          <w:b/>
          <w:bCs/>
          <w:sz w:val="28"/>
          <w:szCs w:val="28"/>
        </w:rPr>
        <w:t xml:space="preserve">  </w:t>
      </w:r>
    </w:p>
    <w:p w14:paraId="661B49CF" w14:textId="7DF28717" w:rsidR="008B62AB" w:rsidRPr="008B62AB" w:rsidRDefault="0001185F" w:rsidP="008B62AB">
      <w:pPr>
        <w:pStyle w:val="ListParagraph"/>
        <w:numPr>
          <w:ilvl w:val="0"/>
          <w:numId w:val="3"/>
        </w:numPr>
        <w:rPr>
          <w:sz w:val="24"/>
          <w:szCs w:val="24"/>
        </w:rPr>
      </w:pPr>
      <w:r w:rsidRPr="008B62AB">
        <w:rPr>
          <w:b/>
          <w:bCs/>
          <w:color w:val="000000" w:themeColor="text1"/>
          <w:sz w:val="28"/>
          <w:szCs w:val="28"/>
        </w:rPr>
        <w:t xml:space="preserve">Use Case for </w:t>
      </w:r>
      <w:r w:rsidR="008B62AB" w:rsidRPr="008B62AB">
        <w:rPr>
          <w:b/>
          <w:bCs/>
          <w:color w:val="000000" w:themeColor="text1"/>
          <w:sz w:val="28"/>
          <w:szCs w:val="28"/>
        </w:rPr>
        <w:t>Donation</w:t>
      </w:r>
      <w:r w:rsidR="008B62AB">
        <w:rPr>
          <w:sz w:val="24"/>
          <w:szCs w:val="24"/>
        </w:rPr>
        <w:t xml:space="preserve">: </w:t>
      </w:r>
      <w:r w:rsidR="008B62AB" w:rsidRPr="008B62AB">
        <w:rPr>
          <w:sz w:val="24"/>
          <w:szCs w:val="24"/>
        </w:rPr>
        <w:t>Donors can go to the blood bank center directly and register in the list of donors. If the donors were already registered, they will not be registered, but their information can be updated. The donor will not be able to donate if he does not undergo medical examinations. The results of the tests are stored in the system so that the donor can refer to them if he wants to.</w:t>
      </w:r>
    </w:p>
    <w:p w14:paraId="3185F163" w14:textId="04EB3029" w:rsidR="008B62AB" w:rsidRPr="008B62AB" w:rsidRDefault="008B62AB" w:rsidP="008B62AB">
      <w:pPr>
        <w:pStyle w:val="ListParagraph"/>
        <w:ind w:left="1080"/>
        <w:rPr>
          <w:sz w:val="24"/>
          <w:szCs w:val="24"/>
        </w:rPr>
      </w:pPr>
      <w:r w:rsidRPr="008B62AB">
        <w:rPr>
          <w:sz w:val="24"/>
          <w:szCs w:val="24"/>
        </w:rPr>
        <w:t>A donor can donate more than once in a year.</w:t>
      </w:r>
    </w:p>
    <w:p w14:paraId="5F33E7FE" w14:textId="3C831E9C" w:rsidR="0001185F" w:rsidRPr="008B62AB" w:rsidRDefault="0001185F" w:rsidP="008B62AB">
      <w:pPr>
        <w:pStyle w:val="ListParagraph"/>
        <w:numPr>
          <w:ilvl w:val="0"/>
          <w:numId w:val="3"/>
        </w:numPr>
        <w:rPr>
          <w:sz w:val="24"/>
          <w:szCs w:val="24"/>
        </w:rPr>
      </w:pPr>
      <w:r w:rsidRPr="008B62AB">
        <w:rPr>
          <w:b/>
          <w:bCs/>
          <w:sz w:val="28"/>
          <w:szCs w:val="28"/>
        </w:rPr>
        <w:t>System</w:t>
      </w:r>
      <w:r w:rsidR="008B62AB">
        <w:rPr>
          <w:sz w:val="24"/>
          <w:szCs w:val="24"/>
        </w:rPr>
        <w:t xml:space="preserve">: Blood Bank </w:t>
      </w:r>
      <w:r w:rsidR="00A31BBD">
        <w:rPr>
          <w:sz w:val="24"/>
          <w:szCs w:val="24"/>
        </w:rPr>
        <w:t>Center</w:t>
      </w:r>
      <w:r w:rsidR="008B62AB">
        <w:rPr>
          <w:sz w:val="24"/>
          <w:szCs w:val="24"/>
        </w:rPr>
        <w:t xml:space="preserve"> system.</w:t>
      </w:r>
    </w:p>
    <w:p w14:paraId="52BDD1FE" w14:textId="3468065D" w:rsidR="008B62AB" w:rsidRDefault="0001185F" w:rsidP="00FE46D6">
      <w:pPr>
        <w:pStyle w:val="ListParagraph"/>
        <w:numPr>
          <w:ilvl w:val="0"/>
          <w:numId w:val="3"/>
        </w:numPr>
        <w:rPr>
          <w:sz w:val="24"/>
          <w:szCs w:val="24"/>
        </w:rPr>
      </w:pPr>
      <w:r w:rsidRPr="008B62AB">
        <w:rPr>
          <w:b/>
          <w:bCs/>
          <w:sz w:val="28"/>
          <w:szCs w:val="28"/>
        </w:rPr>
        <w:t xml:space="preserve">Primary </w:t>
      </w:r>
      <w:r w:rsidR="008B62AB" w:rsidRPr="008B62AB">
        <w:rPr>
          <w:b/>
          <w:bCs/>
          <w:sz w:val="28"/>
          <w:szCs w:val="28"/>
        </w:rPr>
        <w:t>Actor</w:t>
      </w:r>
      <w:r w:rsidR="008B62AB">
        <w:rPr>
          <w:sz w:val="24"/>
          <w:szCs w:val="24"/>
        </w:rPr>
        <w:t>: Donator.</w:t>
      </w:r>
    </w:p>
    <w:p w14:paraId="15C8E771" w14:textId="624315A8" w:rsidR="00FE46D6" w:rsidRDefault="00FE46D6" w:rsidP="00FE46D6">
      <w:pPr>
        <w:rPr>
          <w:sz w:val="24"/>
          <w:szCs w:val="24"/>
        </w:rPr>
      </w:pPr>
    </w:p>
    <w:p w14:paraId="42A2B5F5" w14:textId="772B4F5E" w:rsidR="00FE46D6" w:rsidRDefault="00FE46D6" w:rsidP="00FE46D6">
      <w:pPr>
        <w:rPr>
          <w:sz w:val="24"/>
          <w:szCs w:val="24"/>
        </w:rPr>
      </w:pPr>
    </w:p>
    <w:p w14:paraId="5390C168" w14:textId="77777777" w:rsidR="00FE46D6" w:rsidRPr="00FE46D6" w:rsidRDefault="00FE46D6" w:rsidP="00FE46D6">
      <w:pPr>
        <w:rPr>
          <w:sz w:val="24"/>
          <w:szCs w:val="24"/>
        </w:rPr>
      </w:pPr>
    </w:p>
    <w:p w14:paraId="395B5996" w14:textId="30545292" w:rsidR="008B62AB" w:rsidRDefault="008B62AB" w:rsidP="008B62AB">
      <w:pPr>
        <w:pStyle w:val="ListParagraph"/>
        <w:numPr>
          <w:ilvl w:val="0"/>
          <w:numId w:val="2"/>
        </w:numPr>
        <w:rPr>
          <w:b/>
          <w:bCs/>
          <w:sz w:val="28"/>
          <w:szCs w:val="28"/>
        </w:rPr>
      </w:pPr>
      <w:r w:rsidRPr="008B62AB">
        <w:rPr>
          <w:b/>
          <w:bCs/>
          <w:sz w:val="28"/>
          <w:szCs w:val="28"/>
        </w:rPr>
        <w:t>Use case Diagram</w:t>
      </w:r>
    </w:p>
    <w:p w14:paraId="0BCA3144" w14:textId="66D0B632" w:rsidR="00FE46D6" w:rsidRPr="00FE46D6" w:rsidRDefault="00FE46D6" w:rsidP="00FE46D6">
      <w:pPr>
        <w:rPr>
          <w:b/>
          <w:bCs/>
          <w:sz w:val="28"/>
          <w:szCs w:val="28"/>
        </w:rPr>
      </w:pPr>
    </w:p>
    <w:p w14:paraId="6FEA9AB7" w14:textId="7358A126" w:rsidR="00FE46D6" w:rsidRDefault="00FE46D6" w:rsidP="00FE46D6">
      <w:pPr>
        <w:pStyle w:val="ListParagraph"/>
        <w:ind w:left="1080"/>
        <w:rPr>
          <w:b/>
          <w:bCs/>
          <w:sz w:val="28"/>
          <w:szCs w:val="28"/>
        </w:rPr>
      </w:pPr>
      <w:r>
        <w:rPr>
          <w:b/>
          <w:bCs/>
          <w:noProof/>
          <w:sz w:val="28"/>
          <w:szCs w:val="28"/>
        </w:rPr>
        <w:drawing>
          <wp:inline distT="0" distB="0" distL="0" distR="0" wp14:anchorId="5CB54778" wp14:editId="2CD2DDF5">
            <wp:extent cx="6261100" cy="3257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1100" cy="3257550"/>
                    </a:xfrm>
                    <a:prstGeom prst="rect">
                      <a:avLst/>
                    </a:prstGeom>
                    <a:noFill/>
                    <a:ln>
                      <a:noFill/>
                    </a:ln>
                  </pic:spPr>
                </pic:pic>
              </a:graphicData>
            </a:graphic>
          </wp:inline>
        </w:drawing>
      </w:r>
    </w:p>
    <w:p w14:paraId="2A2B1E00" w14:textId="532AAEC1" w:rsidR="00FE46D6" w:rsidRDefault="00FE46D6" w:rsidP="00FE46D6">
      <w:pPr>
        <w:pStyle w:val="ListParagraph"/>
        <w:ind w:left="1080"/>
        <w:rPr>
          <w:b/>
          <w:bCs/>
          <w:sz w:val="28"/>
          <w:szCs w:val="28"/>
        </w:rPr>
      </w:pPr>
    </w:p>
    <w:p w14:paraId="7A48BEA5" w14:textId="0B81BD29" w:rsidR="00723483" w:rsidRPr="00FE46D6" w:rsidRDefault="00723483" w:rsidP="00723483">
      <w:pPr>
        <w:rPr>
          <w:b/>
          <w:bCs/>
          <w:sz w:val="28"/>
          <w:szCs w:val="28"/>
        </w:rPr>
      </w:pPr>
    </w:p>
    <w:sectPr w:rsidR="00723483" w:rsidRPr="00FE46D6" w:rsidSect="00AE3B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1A4"/>
    <w:multiLevelType w:val="hybridMultilevel"/>
    <w:tmpl w:val="5B682358"/>
    <w:lvl w:ilvl="0" w:tplc="9758ABC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62924"/>
    <w:multiLevelType w:val="hybridMultilevel"/>
    <w:tmpl w:val="EA52CBCE"/>
    <w:lvl w:ilvl="0" w:tplc="D8B8B98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397163"/>
    <w:multiLevelType w:val="hybridMultilevel"/>
    <w:tmpl w:val="816A3F56"/>
    <w:lvl w:ilvl="0" w:tplc="8A2AE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E57DBA"/>
    <w:multiLevelType w:val="hybridMultilevel"/>
    <w:tmpl w:val="50BEF248"/>
    <w:lvl w:ilvl="0" w:tplc="1A488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B9196E"/>
    <w:multiLevelType w:val="hybridMultilevel"/>
    <w:tmpl w:val="CADE61B0"/>
    <w:lvl w:ilvl="0" w:tplc="7F2C1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82954"/>
    <w:multiLevelType w:val="hybridMultilevel"/>
    <w:tmpl w:val="CBDA139C"/>
    <w:lvl w:ilvl="0" w:tplc="6638F8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CC14C1"/>
    <w:multiLevelType w:val="hybridMultilevel"/>
    <w:tmpl w:val="840A089C"/>
    <w:lvl w:ilvl="0" w:tplc="75DA8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BF665E"/>
    <w:multiLevelType w:val="hybridMultilevel"/>
    <w:tmpl w:val="683AF6F2"/>
    <w:lvl w:ilvl="0" w:tplc="CD50F6D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7305DB"/>
    <w:multiLevelType w:val="hybridMultilevel"/>
    <w:tmpl w:val="1D886B8A"/>
    <w:lvl w:ilvl="0" w:tplc="CA280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D3786"/>
    <w:multiLevelType w:val="hybridMultilevel"/>
    <w:tmpl w:val="A8A0999E"/>
    <w:lvl w:ilvl="0" w:tplc="9F120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03924"/>
    <w:multiLevelType w:val="hybridMultilevel"/>
    <w:tmpl w:val="E4E82CD2"/>
    <w:lvl w:ilvl="0" w:tplc="80E0A784">
      <w:start w:val="1"/>
      <w:numFmt w:val="decimal"/>
      <w:lvlText w:val="%1-"/>
      <w:lvlJc w:val="left"/>
      <w:pPr>
        <w:ind w:left="720" w:hanging="360"/>
      </w:pPr>
      <w:rPr>
        <w:rFonts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7950C1"/>
    <w:multiLevelType w:val="hybridMultilevel"/>
    <w:tmpl w:val="23364CEA"/>
    <w:lvl w:ilvl="0" w:tplc="2FF2B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162082"/>
    <w:multiLevelType w:val="hybridMultilevel"/>
    <w:tmpl w:val="F1E6C7FC"/>
    <w:lvl w:ilvl="0" w:tplc="BB3C6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4448611">
    <w:abstractNumId w:val="8"/>
  </w:num>
  <w:num w:numId="2" w16cid:durableId="1591115034">
    <w:abstractNumId w:val="5"/>
  </w:num>
  <w:num w:numId="3" w16cid:durableId="1590966628">
    <w:abstractNumId w:val="1"/>
  </w:num>
  <w:num w:numId="4" w16cid:durableId="908728342">
    <w:abstractNumId w:val="0"/>
  </w:num>
  <w:num w:numId="5" w16cid:durableId="187067506">
    <w:abstractNumId w:val="11"/>
  </w:num>
  <w:num w:numId="6" w16cid:durableId="953436527">
    <w:abstractNumId w:val="12"/>
  </w:num>
  <w:num w:numId="7" w16cid:durableId="839808821">
    <w:abstractNumId w:val="3"/>
  </w:num>
  <w:num w:numId="8" w16cid:durableId="1153376469">
    <w:abstractNumId w:val="4"/>
  </w:num>
  <w:num w:numId="9" w16cid:durableId="830831275">
    <w:abstractNumId w:val="2"/>
  </w:num>
  <w:num w:numId="10" w16cid:durableId="121582102">
    <w:abstractNumId w:val="6"/>
  </w:num>
  <w:num w:numId="11" w16cid:durableId="916473802">
    <w:abstractNumId w:val="9"/>
  </w:num>
  <w:num w:numId="12" w16cid:durableId="1908302886">
    <w:abstractNumId w:val="10"/>
  </w:num>
  <w:num w:numId="13" w16cid:durableId="379745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F6"/>
    <w:rsid w:val="0001185F"/>
    <w:rsid w:val="00086ADC"/>
    <w:rsid w:val="00261E82"/>
    <w:rsid w:val="00300959"/>
    <w:rsid w:val="003A5271"/>
    <w:rsid w:val="004945D3"/>
    <w:rsid w:val="006A7AA1"/>
    <w:rsid w:val="006D3D0D"/>
    <w:rsid w:val="00723483"/>
    <w:rsid w:val="008B62AB"/>
    <w:rsid w:val="00A31BBD"/>
    <w:rsid w:val="00AE3BF6"/>
    <w:rsid w:val="00ED3874"/>
    <w:rsid w:val="00FD6222"/>
    <w:rsid w:val="00FE4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0411"/>
  <w15:chartTrackingRefBased/>
  <w15:docId w15:val="{F23819D4-9801-40FC-85DA-1042F628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BF6"/>
    <w:pPr>
      <w:ind w:left="720"/>
      <w:contextualSpacing/>
    </w:pPr>
  </w:style>
  <w:style w:type="table" w:styleId="TableGrid">
    <w:name w:val="Table Grid"/>
    <w:basedOn w:val="TableNormal"/>
    <w:uiPriority w:val="39"/>
    <w:rsid w:val="00AE3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E3B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086A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6ADC"/>
    <w:rPr>
      <w:b/>
      <w:bCs/>
    </w:rPr>
  </w:style>
  <w:style w:type="character" w:styleId="Emphasis">
    <w:name w:val="Emphasis"/>
    <w:basedOn w:val="DefaultParagraphFont"/>
    <w:uiPriority w:val="20"/>
    <w:qFormat/>
    <w:rsid w:val="00086A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1335">
      <w:bodyDiv w:val="1"/>
      <w:marLeft w:val="0"/>
      <w:marRight w:val="0"/>
      <w:marTop w:val="0"/>
      <w:marBottom w:val="0"/>
      <w:divBdr>
        <w:top w:val="none" w:sz="0" w:space="0" w:color="auto"/>
        <w:left w:val="none" w:sz="0" w:space="0" w:color="auto"/>
        <w:bottom w:val="none" w:sz="0" w:space="0" w:color="auto"/>
        <w:right w:val="none" w:sz="0" w:space="0" w:color="auto"/>
      </w:divBdr>
    </w:div>
    <w:div w:id="618025944">
      <w:bodyDiv w:val="1"/>
      <w:marLeft w:val="0"/>
      <w:marRight w:val="0"/>
      <w:marTop w:val="0"/>
      <w:marBottom w:val="0"/>
      <w:divBdr>
        <w:top w:val="none" w:sz="0" w:space="0" w:color="auto"/>
        <w:left w:val="none" w:sz="0" w:space="0" w:color="auto"/>
        <w:bottom w:val="none" w:sz="0" w:space="0" w:color="auto"/>
        <w:right w:val="none" w:sz="0" w:space="0" w:color="auto"/>
      </w:divBdr>
      <w:divsChild>
        <w:div w:id="2015186080">
          <w:marLeft w:val="0"/>
          <w:marRight w:val="0"/>
          <w:marTop w:val="0"/>
          <w:marBottom w:val="0"/>
          <w:divBdr>
            <w:top w:val="none" w:sz="0" w:space="0" w:color="auto"/>
            <w:left w:val="none" w:sz="0" w:space="0" w:color="auto"/>
            <w:bottom w:val="none" w:sz="0" w:space="0" w:color="auto"/>
            <w:right w:val="none" w:sz="0" w:space="0" w:color="auto"/>
          </w:divBdr>
          <w:divsChild>
            <w:div w:id="879587412">
              <w:marLeft w:val="0"/>
              <w:marRight w:val="0"/>
              <w:marTop w:val="0"/>
              <w:marBottom w:val="0"/>
              <w:divBdr>
                <w:top w:val="none" w:sz="0" w:space="0" w:color="auto"/>
                <w:left w:val="none" w:sz="0" w:space="0" w:color="auto"/>
                <w:bottom w:val="none" w:sz="0" w:space="0" w:color="auto"/>
                <w:right w:val="none" w:sz="0" w:space="0" w:color="auto"/>
              </w:divBdr>
            </w:div>
          </w:divsChild>
        </w:div>
        <w:div w:id="1061369033">
          <w:marLeft w:val="0"/>
          <w:marRight w:val="0"/>
          <w:marTop w:val="0"/>
          <w:marBottom w:val="0"/>
          <w:divBdr>
            <w:top w:val="none" w:sz="0" w:space="0" w:color="auto"/>
            <w:left w:val="none" w:sz="0" w:space="0" w:color="auto"/>
            <w:bottom w:val="none" w:sz="0" w:space="0" w:color="auto"/>
            <w:right w:val="none" w:sz="0" w:space="0" w:color="auto"/>
          </w:divBdr>
        </w:div>
      </w:divsChild>
    </w:div>
    <w:div w:id="78905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Al-homaidi</dc:creator>
  <cp:keywords/>
  <dc:description/>
  <cp:lastModifiedBy>Mohammed Al-homaidi</cp:lastModifiedBy>
  <cp:revision>5</cp:revision>
  <dcterms:created xsi:type="dcterms:W3CDTF">2022-10-04T13:45:00Z</dcterms:created>
  <dcterms:modified xsi:type="dcterms:W3CDTF">2022-10-04T16:33:00Z</dcterms:modified>
</cp:coreProperties>
</file>