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" w:firstLineChars="100"/>
        <w:jc w:val="both"/>
        <w:rPr>
          <w:rFonts w:hint="eastAsia" w:ascii="仿宋" w:hAnsi="仿宋" w:eastAsia="仿宋" w:cs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2020-2021学年第二学期《思想政治理论课综合</w:t>
      </w:r>
      <w:r>
        <w:rPr>
          <w:rFonts w:hint="eastAsia" w:ascii="仿宋" w:hAnsi="仿宋" w:eastAsia="仿宋" w:cs="仿宋"/>
          <w:b/>
          <w:sz w:val="32"/>
          <w:szCs w:val="32"/>
        </w:rPr>
        <w:t>实践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》</w:t>
      </w:r>
    </w:p>
    <w:p>
      <w:pPr>
        <w:ind w:firstLine="3242" w:firstLineChars="900"/>
        <w:jc w:val="both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实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践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36"/>
          <w:szCs w:val="36"/>
        </w:rPr>
        <w:t>周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36"/>
          <w:szCs w:val="36"/>
        </w:rPr>
        <w:t>志</w:t>
      </w:r>
    </w:p>
    <w:tbl>
      <w:tblPr>
        <w:tblStyle w:val="5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326"/>
        <w:gridCol w:w="169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20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30"/>
                <w:szCs w:val="30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20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20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学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 xml:space="preserve">     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院</w:t>
            </w:r>
          </w:p>
        </w:tc>
        <w:tc>
          <w:tcPr>
            <w:tcW w:w="2326" w:type="dxa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  <w:t>队长姓名</w:t>
            </w:r>
          </w:p>
        </w:tc>
        <w:tc>
          <w:tcPr>
            <w:tcW w:w="2326" w:type="dxa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eastAsia="zh-CN"/>
              </w:rPr>
              <w:t>联系方式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  <w:t>周次时间</w:t>
            </w:r>
          </w:p>
        </w:tc>
        <w:tc>
          <w:tcPr>
            <w:tcW w:w="6710" w:type="dxa"/>
            <w:gridSpan w:val="3"/>
          </w:tcPr>
          <w:p>
            <w:pPr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C00000"/>
                <w:sz w:val="30"/>
                <w:szCs w:val="30"/>
                <w:lang w:eastAsia="zh-CN"/>
              </w:rPr>
              <w:t>例：第一周</w:t>
            </w:r>
            <w:r>
              <w:rPr>
                <w:rFonts w:hint="eastAsia" w:ascii="仿宋" w:hAnsi="仿宋" w:eastAsia="仿宋" w:cs="仿宋"/>
                <w:b/>
                <w:color w:val="C00000"/>
                <w:sz w:val="30"/>
                <w:szCs w:val="30"/>
                <w:lang w:val="en-US" w:eastAsia="zh-CN"/>
              </w:rPr>
              <w:t>2021.03.01-2021.03.07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330" w:type="dxa"/>
            <w:gridSpan w:val="4"/>
          </w:tcPr>
          <w:p>
            <w:pPr>
              <w:ind w:firstLine="1807" w:firstLineChars="600"/>
              <w:jc w:val="left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  <w:t>本周团队成员实践任务完成记录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  <w:t>队员姓名</w:t>
            </w:r>
          </w:p>
        </w:tc>
        <w:tc>
          <w:tcPr>
            <w:tcW w:w="2326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  <w:t>任务分工</w:t>
            </w:r>
          </w:p>
        </w:tc>
        <w:tc>
          <w:tcPr>
            <w:tcW w:w="4384" w:type="dxa"/>
            <w:gridSpan w:val="2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eastAsia="zh-CN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b/>
                <w:sz w:val="30"/>
                <w:szCs w:val="30"/>
                <w:lang w:eastAsia="zh-CN"/>
              </w:rPr>
            </w:pPr>
          </w:p>
        </w:tc>
        <w:tc>
          <w:tcPr>
            <w:tcW w:w="2326" w:type="dxa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8" w:hRule="atLeast"/>
        </w:trPr>
        <w:tc>
          <w:tcPr>
            <w:tcW w:w="8330" w:type="dxa"/>
            <w:gridSpan w:val="4"/>
          </w:tcPr>
          <w:p>
            <w:pPr>
              <w:jc w:val="center"/>
              <w:rPr>
                <w:rFonts w:hint="eastAsia" w:ascii="仿宋" w:hAnsi="仿宋" w:eastAsia="仿宋" w:cs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</w:rPr>
              <w:t>内容</w:t>
            </w:r>
          </w:p>
          <w:p>
            <w:pPr>
              <w:jc w:val="both"/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eastAsia="zh-CN"/>
              </w:rPr>
              <w:t>对本周实践情况作总体描述，突出周工作重点、分析本周工作对整体计划的贡献度、团队合作情况、描述下周工作安排和团队认为的其他亮点内容等。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500-800字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eastAsia="zh-CN"/>
              </w:rPr>
              <w:t>）</w:t>
            </w:r>
            <w:bookmarkStart w:id="0" w:name="_GoBack"/>
            <w:bookmarkEnd w:id="0"/>
          </w:p>
        </w:tc>
      </w:tr>
    </w:tbl>
    <w:p>
      <w:pPr>
        <w:jc w:val="both"/>
        <w:rPr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A8"/>
    <w:rsid w:val="00166BE9"/>
    <w:rsid w:val="002E17C3"/>
    <w:rsid w:val="002F7504"/>
    <w:rsid w:val="00512EAD"/>
    <w:rsid w:val="00530E92"/>
    <w:rsid w:val="006C1BA8"/>
    <w:rsid w:val="007808B1"/>
    <w:rsid w:val="007C62F6"/>
    <w:rsid w:val="00856D31"/>
    <w:rsid w:val="00A010F1"/>
    <w:rsid w:val="00A7346B"/>
    <w:rsid w:val="00AB2BCB"/>
    <w:rsid w:val="00B54179"/>
    <w:rsid w:val="00B70295"/>
    <w:rsid w:val="00BC3C56"/>
    <w:rsid w:val="00CA4094"/>
    <w:rsid w:val="00D90276"/>
    <w:rsid w:val="00E41431"/>
    <w:rsid w:val="00E827D7"/>
    <w:rsid w:val="00E9647D"/>
    <w:rsid w:val="00EF2D21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30</TotalTime>
  <ScaleCrop>false</ScaleCrop>
  <LinksUpToDate>false</LinksUpToDate>
  <CharactersWithSpaces>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2018-09-21T01:04:00Z</dcterms:created>
  <dc:creator>111</dc:creator>
  <cp:lastModifiedBy>金克拉</cp:lastModifiedBy>
  <dcterms:modified xsi:type="dcterms:W3CDTF">2021-03-01T08:40:09Z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