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64" w:rsidRDefault="00CB2EB2">
      <w:pPr>
        <w:pStyle w:val="Heading1"/>
      </w:pPr>
      <w:bookmarkStart w:id="0" w:name="_efmey2ownfc7" w:colFirst="0" w:colLast="0"/>
      <w:bookmarkEnd w:id="0"/>
      <w:r>
        <w:t>Types, Values, Operators: Part 1</w:t>
      </w:r>
    </w:p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 xml:space="preserve">Given two variables, which are the angles of a triangle. Find the third angle of the triangle. (Sum of the angles of a triangle equals </w:t>
      </w:r>
      <w:r>
        <w:rPr>
          <w:i/>
        </w:rPr>
        <w:t xml:space="preserve">180 </w:t>
      </w:r>
      <w:r>
        <w:t>degrees).</w:t>
      </w:r>
      <w:r>
        <w:br/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45, 90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30, 30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120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75, 25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80</w:t>
            </w:r>
          </w:p>
        </w:tc>
      </w:tr>
    </w:tbl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 xml:space="preserve">Given number </w:t>
      </w:r>
      <w:r>
        <w:rPr>
          <w:i/>
        </w:rPr>
        <w:t>n</w:t>
      </w:r>
      <w:r>
        <w:t xml:space="preserve"> (positive integer). Print the value of </w:t>
      </w:r>
      <w:r>
        <w:rPr>
          <w:i/>
        </w:rPr>
        <w:t xml:space="preserve">n + </w:t>
      </w:r>
      <w:proofErr w:type="spellStart"/>
      <w:r>
        <w:rPr>
          <w:i/>
        </w:rPr>
        <w:t>nn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nnn</w:t>
      </w:r>
      <w:proofErr w:type="spellEnd"/>
      <w:r>
        <w:rPr>
          <w:b/>
        </w:rPr>
        <w:t>(not multiplication)</w:t>
      </w:r>
      <w:r>
        <w:t>.</w:t>
      </w:r>
      <w:r>
        <w:br/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290"/>
      </w:tblGrid>
      <w:tr w:rsidR="00910C64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369</w:t>
            </w:r>
          </w:p>
        </w:tc>
      </w:tr>
      <w:tr w:rsidR="00910C64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173451</w:t>
            </w:r>
          </w:p>
        </w:tc>
      </w:tr>
      <w:tr w:rsidR="00910C64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100200300</w:t>
            </w:r>
          </w:p>
        </w:tc>
      </w:tr>
    </w:tbl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>Given a positive integer. Bring the last digit of the number to the beginning. Print the new number. If the last digit of the inserted number is 0, number remains the same.</w:t>
      </w:r>
      <w:r>
        <w:br/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367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736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1002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2100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250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250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>Given five numbers as input. Calculate and print the average of the numbers(without using arrays).</w:t>
      </w:r>
      <w:r>
        <w:br/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45, -12, 0, 3, -15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4.2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7, 52, -23, 9, -81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-7.2</w:t>
            </w:r>
          </w:p>
        </w:tc>
      </w:tr>
    </w:tbl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>Check if a number is a multiple of 3, 5 or 7 and output the appropriate message.</w:t>
      </w:r>
      <w:r>
        <w:br/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“21 is a multiple of 3 and 7.”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“35 is a multiple of 5 and 7.“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“13 is not a multiple of 3, 5 or 7.”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420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“420 is a multiple of 3, 5 and 7.”</w:t>
            </w:r>
          </w:p>
        </w:tc>
      </w:tr>
    </w:tbl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 xml:space="preserve">Given an age, figure out whether someone is a </w:t>
      </w:r>
      <w:proofErr w:type="gramStart"/>
      <w:r>
        <w:t>baby(</w:t>
      </w:r>
      <w:proofErr w:type="gramEnd"/>
      <w:r>
        <w:t xml:space="preserve">1 months - 12 months), toddler (1 year - 2 years), child(3 years - 12 years ), teenager(13 years - 17 years) or adult(18 years and more ). Also check that age in months is between 1 and 12. </w:t>
      </w:r>
    </w:p>
    <w:p w:rsidR="00910C64" w:rsidRDefault="00910C64"/>
    <w:tbl>
      <w:tblPr>
        <w:tblStyle w:val="a4"/>
        <w:tblW w:w="870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320"/>
      </w:tblGrid>
      <w:tr w:rsidR="00910C64">
        <w:trPr>
          <w:trHeight w:val="4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8, “months”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“baby”</w:t>
            </w:r>
          </w:p>
        </w:tc>
      </w:tr>
      <w:tr w:rsidR="00910C64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45, “years”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“adult”</w:t>
            </w:r>
          </w:p>
        </w:tc>
      </w:tr>
      <w:tr w:rsidR="00910C64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3, “years”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“child”</w:t>
            </w:r>
          </w:p>
        </w:tc>
      </w:tr>
    </w:tbl>
    <w:p w:rsidR="00910C64" w:rsidRDefault="00910C64"/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>Given three numbers. Sort them by the ascending order.</w:t>
      </w:r>
      <w:r>
        <w:br/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45 , 26, 78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26, 45, 78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-23, -456, 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-456, -23, 0</w:t>
            </w:r>
          </w:p>
        </w:tc>
      </w:tr>
    </w:tbl>
    <w:p w:rsidR="00910C64" w:rsidRDefault="00CB2EB2">
      <w:pPr>
        <w:numPr>
          <w:ilvl w:val="0"/>
          <w:numId w:val="1"/>
        </w:numPr>
        <w:contextualSpacing/>
      </w:pPr>
      <w:r>
        <w:t>Percentage marks obtained by a student in three exams are to be entered to a computer. An indication of Pass or Fail is given out after the three marks are entered. The criteria for passing are as follows:</w:t>
      </w:r>
    </w:p>
    <w:p w:rsidR="00910C64" w:rsidRDefault="00CB2EB2">
      <w:pPr>
        <w:numPr>
          <w:ilvl w:val="1"/>
          <w:numId w:val="1"/>
        </w:numPr>
        <w:contextualSpacing/>
      </w:pPr>
      <w:r>
        <w:t>A student passes if all three examinations are pas</w:t>
      </w:r>
      <w:r>
        <w:t xml:space="preserve">sed. </w:t>
      </w:r>
    </w:p>
    <w:p w:rsidR="00910C64" w:rsidRDefault="00CB2EB2">
      <w:pPr>
        <w:numPr>
          <w:ilvl w:val="1"/>
          <w:numId w:val="1"/>
        </w:numPr>
        <w:contextualSpacing/>
      </w:pPr>
      <w:proofErr w:type="gramStart"/>
      <w:r>
        <w:lastRenderedPageBreak/>
        <w:t>Additionally</w:t>
      </w:r>
      <w:proofErr w:type="gramEnd"/>
      <w:r>
        <w:t xml:space="preserve"> a student may pass if only one subject is failed but the overall average is greater than or equal to 50. </w:t>
      </w:r>
    </w:p>
    <w:p w:rsidR="00910C64" w:rsidRDefault="00CB2EB2">
      <w:pPr>
        <w:ind w:left="720"/>
      </w:pPr>
      <w:r>
        <w:t>The pass mark for an individual subject is 40.</w:t>
      </w:r>
    </w:p>
    <w:p w:rsidR="00910C64" w:rsidRDefault="00910C64">
      <w:pPr>
        <w:ind w:left="720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65, 70, 60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“Passed”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10, 85, 75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“Passed”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 xml:space="preserve">35, 25, 40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“Not passed”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20, 40, 40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“Not passed”</w:t>
            </w:r>
          </w:p>
        </w:tc>
      </w:tr>
    </w:tbl>
    <w:p w:rsidR="00910C64" w:rsidRDefault="00910C64">
      <w:pPr>
        <w:ind w:left="720"/>
      </w:pPr>
    </w:p>
    <w:p w:rsidR="00910C64" w:rsidRDefault="00910C64">
      <w:pPr>
        <w:ind w:left="720"/>
      </w:pPr>
    </w:p>
    <w:p w:rsidR="00910C64" w:rsidRDefault="00CB2EB2">
      <w:pPr>
        <w:numPr>
          <w:ilvl w:val="0"/>
          <w:numId w:val="1"/>
        </w:numPr>
        <w:contextualSpacing/>
      </w:pPr>
      <w:r>
        <w:t xml:space="preserve">Find the sign of product of three numbers </w:t>
      </w:r>
      <w:r>
        <w:rPr>
          <w:b/>
        </w:rPr>
        <w:t xml:space="preserve">without </w:t>
      </w:r>
      <w:r>
        <w:t>multiplication operator. Display the specified sign.</w:t>
      </w:r>
      <w:r>
        <w:br/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-14, 5, 0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“unsigned”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-8, 9, -6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“+”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 xml:space="preserve">4, 19, -2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“-”</w:t>
            </w:r>
          </w:p>
        </w:tc>
      </w:tr>
    </w:tbl>
    <w:p w:rsidR="00910C64" w:rsidRDefault="00910C64"/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 xml:space="preserve">Input three numbers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respectively, where a is a </w:t>
      </w:r>
      <w:proofErr w:type="spellStart"/>
      <w:r>
        <w:t>non zero</w:t>
      </w:r>
      <w:proofErr w:type="spellEnd"/>
      <w:r>
        <w:t xml:space="preserve"> number and write a program to solve quadratic equations: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 xml:space="preserve">. </w:t>
      </w:r>
      <w:r>
        <w:rPr>
          <w:i/>
        </w:rPr>
        <w:t xml:space="preserve">(Hint: use </w:t>
      </w:r>
      <w:proofErr w:type="spellStart"/>
      <w:r>
        <w:rPr>
          <w:i/>
        </w:rPr>
        <w:t>Math.pow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Math.sqrt</w:t>
      </w:r>
      <w:proofErr w:type="spellEnd"/>
      <w:r>
        <w:rPr>
          <w:i/>
        </w:rPr>
        <w:t>)</w:t>
      </w:r>
      <w:r>
        <w:t>.</w:t>
      </w:r>
    </w:p>
    <w:p w:rsidR="00910C64" w:rsidRDefault="00CB2EB2">
      <w:r>
        <w:tab/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1, 2, 1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“Solution is -1”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0, 4, -5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 xml:space="preserve">“Enter valid </w:t>
            </w:r>
            <w:proofErr w:type="spellStart"/>
            <w:r>
              <w:t>constans</w:t>
            </w:r>
            <w:proofErr w:type="spellEnd"/>
            <w:r>
              <w:t>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3, -8, 12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“Solution does not exists”</w:t>
            </w:r>
          </w:p>
        </w:tc>
      </w:tr>
      <w:tr w:rsidR="00910C6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5, -13, 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“Solutions are 0.6 and 2”</w:t>
            </w:r>
          </w:p>
        </w:tc>
      </w:tr>
    </w:tbl>
    <w:p w:rsidR="00910C64" w:rsidRDefault="00910C64"/>
    <w:p w:rsidR="00910C64" w:rsidRDefault="00CB2EB2">
      <w:pPr>
        <w:numPr>
          <w:ilvl w:val="0"/>
          <w:numId w:val="1"/>
        </w:numPr>
        <w:contextualSpacing/>
      </w:pPr>
      <w:r>
        <w:t xml:space="preserve">Given the following code rewrite it using only two </w:t>
      </w:r>
      <w:r>
        <w:rPr>
          <w:i/>
        </w:rPr>
        <w:t xml:space="preserve">if </w:t>
      </w:r>
      <w:r>
        <w:t>operators. (</w:t>
      </w:r>
      <w:r>
        <w:rPr>
          <w:i/>
        </w:rPr>
        <w:t xml:space="preserve">Hint: </w:t>
      </w:r>
      <w:r>
        <w:t>use logical operators).</w:t>
      </w:r>
    </w:p>
    <w:p w:rsidR="00910C64" w:rsidRDefault="00910C64"/>
    <w:p w:rsidR="00910C64" w:rsidRDefault="00CB2EB2">
      <w:r>
        <w:tab/>
      </w:r>
      <w:bookmarkStart w:id="1" w:name="_GoBack"/>
      <w:bookmarkEnd w:id="1"/>
    </w:p>
    <w:p w:rsidR="00910C64" w:rsidRDefault="00CB2EB2" w:rsidP="00CB2EB2">
      <w:pPr>
        <w:ind w:left="360"/>
      </w:pPr>
      <w:r>
        <w:rPr>
          <w:noProof/>
          <w:lang w:val="en-US"/>
        </w:rPr>
        <w:lastRenderedPageBreak/>
        <w:drawing>
          <wp:inline distT="114300" distB="114300" distL="114300" distR="114300" wp14:anchorId="55D3A51E" wp14:editId="337254C1">
            <wp:extent cx="2514600" cy="2514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EB2" w:rsidRDefault="00CB2EB2" w:rsidP="00CB2EB2">
      <w:pPr>
        <w:ind w:left="360"/>
      </w:pPr>
    </w:p>
    <w:p w:rsidR="00910C64" w:rsidRDefault="00CB2EB2">
      <w:pPr>
        <w:numPr>
          <w:ilvl w:val="0"/>
          <w:numId w:val="1"/>
        </w:numPr>
        <w:contextualSpacing/>
      </w:pPr>
      <w:r>
        <w:t xml:space="preserve">Write a program which will compute the area of a rectangular or a triangle after prompting the user to type the name of the figure name. Also check that entered numbers are positive. </w:t>
      </w:r>
      <w:r>
        <w:br/>
      </w:r>
      <w:r>
        <w:rPr>
          <w:i/>
        </w:rPr>
        <w:t xml:space="preserve">For the triangle entered numbers are height and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base.</w:t>
      </w:r>
      <w:r>
        <w:br/>
      </w:r>
    </w:p>
    <w:tbl>
      <w:tblPr>
        <w:tblStyle w:val="a9"/>
        <w:tblW w:w="86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90"/>
      </w:tblGrid>
      <w:tr w:rsidR="00910C64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C64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“triangle”, 6, 7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“Square of the triangle is 21”</w:t>
            </w:r>
          </w:p>
        </w:tc>
      </w:tr>
      <w:tr w:rsidR="00910C64">
        <w:trPr>
          <w:trHeight w:val="360"/>
        </w:trPr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“rectangle”, 8, 5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“Square of the rectangle is 40”</w:t>
            </w:r>
          </w:p>
        </w:tc>
      </w:tr>
      <w:tr w:rsidR="00910C64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“triangle”, 0, 5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64" w:rsidRDefault="00CB2EB2">
            <w:pPr>
              <w:widowControl w:val="0"/>
              <w:spacing w:line="240" w:lineRule="auto"/>
            </w:pPr>
            <w:r>
              <w:t>“Please enter only positives”</w:t>
            </w:r>
          </w:p>
        </w:tc>
      </w:tr>
    </w:tbl>
    <w:p w:rsidR="00910C64" w:rsidRDefault="00910C64"/>
    <w:p w:rsidR="00910C64" w:rsidRDefault="00CB2EB2">
      <w:r>
        <w:br/>
      </w:r>
    </w:p>
    <w:sectPr w:rsidR="0091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16475"/>
    <w:multiLevelType w:val="multilevel"/>
    <w:tmpl w:val="2EE8E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0C64"/>
    <w:rsid w:val="00910C64"/>
    <w:rsid w:val="00C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3652"/>
  <w15:docId w15:val="{D778A7BC-A55F-41DC-B756-B6980E93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Vardges Vardanyan</cp:lastModifiedBy>
  <cp:revision>2</cp:revision>
  <dcterms:created xsi:type="dcterms:W3CDTF">2018-10-29T07:23:00Z</dcterms:created>
  <dcterms:modified xsi:type="dcterms:W3CDTF">2018-10-29T07:26:00Z</dcterms:modified>
</cp:coreProperties>
</file>