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КТ №8. Тесты aiohttp с покрытием и Allure</w:t>
      </w:r>
    </w:p>
    <w:p>
      <w:r>
        <w:t>Выполнил: Мхитарян Тигран Айказович, группа ИСП9</w:t>
      </w:r>
    </w:p>
    <w:p>
      <w:pPr>
        <w:pStyle w:val="Heading1"/>
      </w:pPr>
      <w:r>
        <w:t>Ход работы</w:t>
      </w:r>
    </w:p>
    <w:p>
      <w:pPr>
        <w:pStyle w:val="ListBullet"/>
      </w:pPr>
      <w:r>
        <w:t>Создано виртуальное окружение, установлены aiohttp, pytest, pytest-aiohttp, pytest-cov, allure-pytest.</w:t>
      </w:r>
    </w:p>
    <w:p>
      <w:pPr>
        <w:pStyle w:val="ListBullet"/>
      </w:pPr>
      <w:r>
        <w:t>В app.py написана асинхронная функция get_json(url): выполняет запрос через aiohttp.ClientSession и возвращает JSON; если сессия передана извне, функция её не закрывает.</w:t>
      </w:r>
    </w:p>
    <w:p>
      <w:pPr>
        <w:pStyle w:val="ListBullet"/>
      </w:pPr>
      <w:r>
        <w:t>В test_app.py — 6 асинхронных тестов: два к публичным API (jsonplaceholder, Dog API) и четыре к локальному тестовому серверу aiohttp_server (список пользователей, JSON с text/plain, ошибка 500, внешняя сессия).</w:t>
      </w:r>
    </w:p>
    <w:p>
      <w:pPr>
        <w:pStyle w:val="ListBullet"/>
      </w:pPr>
      <w:r>
        <w:t>К каждому тесту добавлены метаданные Allure: feature, story, title, description, severity, tag; ответ сервера прикладывается вложением.</w:t>
      </w:r>
    </w:p>
    <w:p>
      <w:pPr>
        <w:pStyle w:val="ListBullet"/>
      </w:pPr>
      <w:r>
        <w:t>Тесты запущены командой pytest --cov=app --cov-report=term --alluredir=allure-results.</w:t>
      </w:r>
    </w:p>
    <w:p>
      <w:pPr>
        <w:pStyle w:val="Heading1"/>
      </w:pPr>
      <w:r>
        <w:t>Покрытие и результаты</w:t>
      </w:r>
    </w:p>
    <w:p>
      <w:pPr>
        <w:shd w:val="clear" w:fill="F5F5F7"/>
      </w:pPr>
      <w:r>
        <w:rPr>
          <w:rFonts w:ascii="Menlo" w:hAnsi="Menlo"/>
          <w:sz w:val="17"/>
        </w:rPr>
        <w:t>test_app.py::test_get_post PASSED                                        [ 16%]</w:t>
        <w:br/>
        <w:t>test_app.py::test_get_dog_breeds PASSED                                  [ 33%]</w:t>
        <w:br/>
        <w:t>test_app.py::test_get_users_local PASSED                                 [ 50%]</w:t>
        <w:br/>
        <w:t>test_app.py::test_plain_content_type PASSED                              [ 66%]</w:t>
        <w:br/>
        <w:t>test_app.py::test_server_error PASSED                                    [ 83%]</w:t>
        <w:br/>
        <w:t>test_app.py::test_external_session PASSED                                [100%]</w:t>
        <w:br/>
        <w:t>Name     Stmts   Miss  Cover   Missing</w:t>
        <w:br/>
        <w:t>app.py      10      0   100%</w:t>
        <w:br/>
        <w:t>TOTAL       10      0   100%</w:t>
        <w:br/>
        <w:t>============================== 6 passed in 1.07s ===============================</w:t>
        <w:br/>
      </w:r>
    </w:p>
    <w:p>
      <w:r>
        <w:rPr>
          <w:b w:val="0"/>
        </w:rPr>
        <w:t>Все 6 тестов пройдены, покрытие app.py — 100%, пропущенных строк нет.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9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ure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9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1 — отчёт Allure: 6 тестов, все пройдены</w:t>
      </w:r>
    </w:p>
    <w:p>
      <w:pPr>
        <w:pStyle w:val="Heading1"/>
      </w:pPr>
      <w:r>
        <w:t>Вывод</w:t>
      </w:r>
    </w:p>
    <w:p>
      <w:r>
        <w:rPr>
          <w:b w:val="0"/>
        </w:rPr>
        <w:t>Локальный тестовый сервер позволил проверить ошибки и пограничные случаи, которые публичный API воспроизвести не может, а метрика покрытия подтвердила, что проверены все строки функции. Allure добавляет к результатам контекст: важность теста, теги и тело ответа.</w:t>
      </w:r>
    </w:p>
    <w:p>
      <w:pPr>
        <w:pStyle w:val="Heading1"/>
      </w:pPr>
      <w:r>
        <w:t>Запуск</w:t>
      </w:r>
    </w:p>
    <w:p>
      <w:pPr>
        <w:shd w:val="clear" w:fill="F5F5F7"/>
      </w:pPr>
      <w:r>
        <w:rPr>
          <w:rFonts w:ascii="Menlo" w:hAnsi="Menlo"/>
          <w:sz w:val="17"/>
        </w:rPr>
        <w:t>pip install -r requirements.txt</w:t>
        <w:br/>
        <w:t>pytest --cov=app --cov-report=term --alluredir=allure-results</w:t>
        <w:br/>
        <w:t>npx allure serve allure-results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