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85943" w14:textId="77777777" w:rsidR="00230D71" w:rsidRPr="00DC499F" w:rsidRDefault="0051344D" w:rsidP="0051344D">
      <w:pPr>
        <w:spacing w:after="0" w:line="240" w:lineRule="auto"/>
        <w:jc w:val="center"/>
        <w:rPr>
          <w:rFonts w:cstheme="minorHAnsi"/>
          <w:b/>
        </w:rPr>
      </w:pPr>
      <w:bookmarkStart w:id="0" w:name="_GoBack"/>
      <w:bookmarkEnd w:id="0"/>
      <w:r w:rsidRPr="00DC499F">
        <w:rPr>
          <w:rFonts w:cstheme="minorHAnsi"/>
          <w:b/>
        </w:rPr>
        <w:t>Use Case Template Document</w:t>
      </w:r>
    </w:p>
    <w:p w14:paraId="33885944" w14:textId="77777777" w:rsidR="0051344D" w:rsidRPr="0051344D" w:rsidRDefault="0051344D" w:rsidP="00DC46F5">
      <w:pPr>
        <w:spacing w:after="0" w:line="240" w:lineRule="auto"/>
        <w:rPr>
          <w:rFonts w:cstheme="minorHAnsi"/>
        </w:rPr>
      </w:pPr>
    </w:p>
    <w:p w14:paraId="33885945" w14:textId="5FED5AA4" w:rsidR="0051344D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Use Case Name:</w:t>
      </w:r>
    </w:p>
    <w:p w14:paraId="26D2968F" w14:textId="4308E84C" w:rsidR="00993AF4" w:rsidRDefault="00EA59EB" w:rsidP="00993AF4">
      <w:pPr>
        <w:spacing w:after="0" w:line="240" w:lineRule="auto"/>
        <w:rPr>
          <w:rFonts w:cstheme="minorHAnsi"/>
        </w:rPr>
      </w:pPr>
      <w:r>
        <w:rPr>
          <w:rFonts w:cstheme="minorHAnsi"/>
        </w:rPr>
        <w:t>School nurse appointments</w:t>
      </w:r>
    </w:p>
    <w:p w14:paraId="4587C376" w14:textId="77777777" w:rsidR="00993AF4" w:rsidRPr="001B6089" w:rsidRDefault="00993AF4" w:rsidP="00DC46F5">
      <w:pPr>
        <w:spacing w:after="0" w:line="240" w:lineRule="auto"/>
        <w:rPr>
          <w:rFonts w:cstheme="minorHAnsi"/>
          <w:b/>
        </w:rPr>
      </w:pPr>
    </w:p>
    <w:p w14:paraId="33885947" w14:textId="77777777" w:rsidR="006D0728" w:rsidRDefault="006D0728" w:rsidP="006D0728">
      <w:pPr>
        <w:spacing w:after="0" w:line="240" w:lineRule="auto"/>
        <w:rPr>
          <w:rFonts w:cstheme="minorHAnsi"/>
        </w:rPr>
      </w:pPr>
    </w:p>
    <w:p w14:paraId="33885948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Brief Description:</w:t>
      </w:r>
    </w:p>
    <w:p w14:paraId="3388594B" w14:textId="43EBBB1B" w:rsidR="006D0728" w:rsidRDefault="006D0728" w:rsidP="006D07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</w:p>
    <w:p w14:paraId="7071CAC3" w14:textId="3CFC59A4" w:rsidR="00F92078" w:rsidRDefault="00F92078" w:rsidP="00C002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During a child’s school attendance, they will have four mandatory appointments with the school nurse. These take place at 4-5 years, 10-11 years, 12-13 years and post 16.</w:t>
      </w:r>
    </w:p>
    <w:p w14:paraId="7CD18EBA" w14:textId="1A561018" w:rsidR="00C00286" w:rsidRDefault="00C00286" w:rsidP="00C002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Before each of the appointment, the school nurse needs to collect all information about the child to provide the best possible care to the child during development. </w:t>
      </w:r>
    </w:p>
    <w:p w14:paraId="0E5D7E65" w14:textId="156E2E44" w:rsidR="00C00286" w:rsidRDefault="00C00286" w:rsidP="00C002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School Nurse seeing the child will have full access to the child’s record. They may request access to the mother’s and father’s GP record.</w:t>
      </w:r>
    </w:p>
    <w:p w14:paraId="4575C164" w14:textId="5188F736" w:rsidR="00C00286" w:rsidRDefault="00C00286" w:rsidP="006D07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</w:p>
    <w:p w14:paraId="0E80C350" w14:textId="77777777" w:rsidR="00C00286" w:rsidRPr="00AD0D05" w:rsidRDefault="00C00286" w:rsidP="006D07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</w:p>
    <w:p w14:paraId="3388594C" w14:textId="77777777" w:rsidR="00CC1E2B" w:rsidRPr="003E166B" w:rsidRDefault="00CC1E2B" w:rsidP="00CC1E2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E166B">
        <w:rPr>
          <w:rFonts w:cstheme="minorHAnsi"/>
          <w:b/>
        </w:rPr>
        <w:t>Use Case Justification:</w:t>
      </w:r>
    </w:p>
    <w:p w14:paraId="3388594D" w14:textId="77777777" w:rsidR="00CC1E2B" w:rsidRPr="00AD0D05" w:rsidRDefault="00CC1E2B" w:rsidP="00CC1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</w:p>
    <w:p w14:paraId="3388594E" w14:textId="77777777" w:rsidR="006D0728" w:rsidRPr="003E166B" w:rsidRDefault="006D0728" w:rsidP="006D0728">
      <w:pPr>
        <w:rPr>
          <w:rFonts w:cstheme="minorHAnsi"/>
        </w:rPr>
      </w:pPr>
      <w:r w:rsidRPr="003E166B">
        <w:rPr>
          <w:rFonts w:cstheme="minorHAnsi"/>
        </w:rPr>
        <w:t>Clinical and Administration:</w:t>
      </w:r>
    </w:p>
    <w:p w14:paraId="3388594F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Access to accurate information at the point of care reducing the opportunity for errors to occur.</w:t>
      </w:r>
    </w:p>
    <w:p w14:paraId="33885951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Reduction in clinical time wasted, away from the patient, collecting and collating information.</w:t>
      </w:r>
    </w:p>
    <w:p w14:paraId="33885952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Reduction in clinical time wasted, away from the patient, manually updating IT systems.</w:t>
      </w:r>
    </w:p>
    <w:p w14:paraId="33885953" w14:textId="7E6B7420" w:rsid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Reducing the paper flow through departments</w:t>
      </w:r>
      <w:r w:rsidR="009711EC">
        <w:rPr>
          <w:rFonts w:cstheme="minorHAnsi"/>
        </w:rPr>
        <w:t>/organisations</w:t>
      </w:r>
      <w:r w:rsidRPr="003E166B">
        <w:rPr>
          <w:rFonts w:cstheme="minorHAnsi"/>
        </w:rPr>
        <w:t xml:space="preserve"> by utilising the systems workflow to manage tasks using staff time efficiently.</w:t>
      </w:r>
    </w:p>
    <w:p w14:paraId="33885954" w14:textId="77777777" w:rsidR="006D0728" w:rsidRPr="003E166B" w:rsidRDefault="006D0728" w:rsidP="006D0728">
      <w:pPr>
        <w:rPr>
          <w:rFonts w:cstheme="minorHAnsi"/>
        </w:rPr>
      </w:pPr>
      <w:r w:rsidRPr="003E166B">
        <w:rPr>
          <w:rFonts w:cstheme="minorHAnsi"/>
        </w:rPr>
        <w:t>Patient Focused:</w:t>
      </w:r>
    </w:p>
    <w:p w14:paraId="33885955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Security of patient information is maintained and improved through the reduction of paper-based “Patient Identifiable Documents” in use within departments.</w:t>
      </w:r>
    </w:p>
    <w:p w14:paraId="33885956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Increased patient / clinician time due to reduction in clinician time spent collecting and transcribing information away from the patient.</w:t>
      </w:r>
    </w:p>
    <w:p w14:paraId="33885957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Increased patient safety due to the reduction in manual transcription errors.</w:t>
      </w:r>
    </w:p>
    <w:p w14:paraId="33885958" w14:textId="583106B9" w:rsid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Better patient experience as they are not being asked for information which should already be available to the clinician.</w:t>
      </w:r>
    </w:p>
    <w:p w14:paraId="74BEA7F1" w14:textId="77777777" w:rsidR="00BF7CFA" w:rsidRDefault="00BF7CFA" w:rsidP="0051344D">
      <w:pPr>
        <w:rPr>
          <w:rFonts w:cstheme="minorHAnsi"/>
          <w:b/>
        </w:rPr>
      </w:pPr>
    </w:p>
    <w:p w14:paraId="3388595B" w14:textId="7ECF60B9" w:rsidR="00147F34" w:rsidRPr="001B6089" w:rsidRDefault="0051344D" w:rsidP="0051344D">
      <w:pPr>
        <w:rPr>
          <w:rFonts w:cstheme="minorHAnsi"/>
          <w:b/>
        </w:rPr>
      </w:pPr>
      <w:r w:rsidRPr="001B6089">
        <w:rPr>
          <w:rFonts w:cstheme="minorHAnsi"/>
          <w:b/>
        </w:rPr>
        <w:t xml:space="preserve">Primary Actors: </w:t>
      </w:r>
    </w:p>
    <w:p w14:paraId="6C22A9BC" w14:textId="3C1B4A73" w:rsidR="00BF7CFA" w:rsidRDefault="00EA59EB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>School nurse</w:t>
      </w:r>
    </w:p>
    <w:p w14:paraId="608C7B90" w14:textId="33B4B04A" w:rsidR="00BF7CFA" w:rsidRDefault="00993AF4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Community </w:t>
      </w:r>
      <w:r w:rsidR="00BF7CFA">
        <w:rPr>
          <w:rFonts w:cstheme="minorHAnsi"/>
        </w:rPr>
        <w:t>System</w:t>
      </w:r>
    </w:p>
    <w:p w14:paraId="3388595E" w14:textId="6211D104" w:rsidR="006D0728" w:rsidRPr="006D0728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GP Connect</w:t>
      </w:r>
    </w:p>
    <w:p w14:paraId="3388595F" w14:textId="77777777" w:rsidR="000B60CA" w:rsidRPr="006D0728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GP Clinical System.</w:t>
      </w:r>
    </w:p>
    <w:p w14:paraId="33885960" w14:textId="77777777" w:rsidR="006D0728" w:rsidRPr="006D0728" w:rsidRDefault="006D0728" w:rsidP="006D0728">
      <w:pPr>
        <w:pStyle w:val="ListParagraph"/>
        <w:spacing w:after="0" w:line="240" w:lineRule="auto"/>
        <w:ind w:left="1080"/>
        <w:rPr>
          <w:rFonts w:cstheme="minorHAnsi"/>
        </w:rPr>
      </w:pPr>
    </w:p>
    <w:p w14:paraId="33885962" w14:textId="4E2099E2" w:rsidR="00147F34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Secondary Actors:</w:t>
      </w:r>
    </w:p>
    <w:p w14:paraId="53BC4C1E" w14:textId="77777777" w:rsidR="007039DA" w:rsidRPr="007039DA" w:rsidRDefault="007039DA" w:rsidP="00DC46F5">
      <w:pPr>
        <w:spacing w:after="0" w:line="240" w:lineRule="auto"/>
        <w:rPr>
          <w:rFonts w:cstheme="minorHAnsi"/>
          <w:b/>
        </w:rPr>
      </w:pPr>
    </w:p>
    <w:p w14:paraId="33885963" w14:textId="77777777" w:rsidR="00147F34" w:rsidRPr="006D0728" w:rsidRDefault="000B60CA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Patient</w:t>
      </w:r>
    </w:p>
    <w:p w14:paraId="33885964" w14:textId="77777777" w:rsidR="00147F34" w:rsidRDefault="00147F34" w:rsidP="00DC46F5">
      <w:pPr>
        <w:spacing w:after="0" w:line="240" w:lineRule="auto"/>
        <w:rPr>
          <w:rFonts w:cstheme="minorHAnsi"/>
        </w:rPr>
      </w:pPr>
    </w:p>
    <w:p w14:paraId="33885965" w14:textId="77777777" w:rsidR="00BB5EEF" w:rsidRPr="00BB5EEF" w:rsidRDefault="00BB5EEF" w:rsidP="00BB5EEF">
      <w:pPr>
        <w:pStyle w:val="ListParagraph"/>
        <w:spacing w:after="0" w:line="240" w:lineRule="auto"/>
        <w:rPr>
          <w:rFonts w:cstheme="minorHAnsi"/>
        </w:rPr>
      </w:pPr>
    </w:p>
    <w:p w14:paraId="33885966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Triggers:</w:t>
      </w:r>
    </w:p>
    <w:p w14:paraId="33885967" w14:textId="77777777" w:rsidR="0051344D" w:rsidRDefault="0051344D" w:rsidP="00DC46F5">
      <w:pPr>
        <w:spacing w:after="0" w:line="240" w:lineRule="auto"/>
        <w:rPr>
          <w:rFonts w:cstheme="minorHAnsi"/>
        </w:rPr>
      </w:pPr>
    </w:p>
    <w:p w14:paraId="3B8E2A91" w14:textId="6B4461CD" w:rsidR="00C00286" w:rsidRDefault="00C00286" w:rsidP="00C00286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 School Nurse will visit the child at:</w:t>
      </w:r>
    </w:p>
    <w:p w14:paraId="37E1E0A7" w14:textId="77777777" w:rsidR="00C00286" w:rsidRDefault="00C00286" w:rsidP="00C00286">
      <w:pPr>
        <w:pStyle w:val="ListParagraph"/>
        <w:numPr>
          <w:ilvl w:val="0"/>
          <w:numId w:val="25"/>
        </w:numPr>
        <w:spacing w:after="160" w:line="259" w:lineRule="auto"/>
      </w:pPr>
      <w:r>
        <w:t>4-5 years</w:t>
      </w:r>
    </w:p>
    <w:p w14:paraId="6F742A07" w14:textId="77777777" w:rsidR="00C00286" w:rsidRDefault="00C00286" w:rsidP="00C00286">
      <w:pPr>
        <w:pStyle w:val="ListParagraph"/>
        <w:numPr>
          <w:ilvl w:val="0"/>
          <w:numId w:val="25"/>
        </w:numPr>
        <w:spacing w:after="160" w:line="259" w:lineRule="auto"/>
      </w:pPr>
      <w:r>
        <w:t>10-11 years</w:t>
      </w:r>
    </w:p>
    <w:p w14:paraId="567D33B2" w14:textId="77777777" w:rsidR="00C00286" w:rsidRDefault="00C00286" w:rsidP="00C00286">
      <w:pPr>
        <w:pStyle w:val="ListParagraph"/>
        <w:numPr>
          <w:ilvl w:val="0"/>
          <w:numId w:val="25"/>
        </w:numPr>
        <w:spacing w:after="160" w:line="259" w:lineRule="auto"/>
      </w:pPr>
      <w:r>
        <w:t>12-13 years</w:t>
      </w:r>
    </w:p>
    <w:p w14:paraId="33885969" w14:textId="1C3515E6" w:rsidR="00BB5EEF" w:rsidRPr="00C00286" w:rsidRDefault="00C00286" w:rsidP="00C00286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>
        <w:t>School leavers – post 16</w:t>
      </w:r>
    </w:p>
    <w:p w14:paraId="065B58D9" w14:textId="77777777" w:rsidR="00B31194" w:rsidRPr="00BB5EEF" w:rsidRDefault="00B31194" w:rsidP="00BB5EEF">
      <w:pPr>
        <w:spacing w:after="0" w:line="240" w:lineRule="auto"/>
      </w:pPr>
    </w:p>
    <w:p w14:paraId="3388596A" w14:textId="77777777" w:rsidR="00043FA7" w:rsidRPr="001B6089" w:rsidRDefault="00043FA7" w:rsidP="00DC46F5">
      <w:pPr>
        <w:spacing w:after="0" w:line="240" w:lineRule="auto"/>
        <w:rPr>
          <w:b/>
        </w:rPr>
      </w:pPr>
      <w:r w:rsidRPr="001B6089">
        <w:rPr>
          <w:b/>
        </w:rPr>
        <w:t>Pre-Conditions:</w:t>
      </w:r>
    </w:p>
    <w:p w14:paraId="3388596B" w14:textId="77777777" w:rsidR="00043FA7" w:rsidRDefault="00043FA7" w:rsidP="00DC46F5">
      <w:pPr>
        <w:spacing w:after="0" w:line="240" w:lineRule="auto"/>
      </w:pPr>
    </w:p>
    <w:p w14:paraId="3388596C" w14:textId="44EEAE95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patient’s details have been verified and entered on the </w:t>
      </w:r>
      <w:r w:rsidR="00993AF4">
        <w:t xml:space="preserve">community </w:t>
      </w:r>
      <w:r w:rsidR="00FF6ACB">
        <w:t>system</w:t>
      </w:r>
      <w:r>
        <w:t>.</w:t>
      </w:r>
    </w:p>
    <w:p w14:paraId="3388596D" w14:textId="7C56E698" w:rsidR="006D0728" w:rsidRDefault="00EA59EB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School nurses</w:t>
      </w:r>
      <w:r w:rsidR="00993AF4">
        <w:t xml:space="preserve"> </w:t>
      </w:r>
      <w:r w:rsidR="006D0728">
        <w:t>have the correct / appropriate system access rights.</w:t>
      </w:r>
    </w:p>
    <w:p w14:paraId="3388596E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The patient’s GP has agreed to share patient information via GP Connect.</w:t>
      </w:r>
    </w:p>
    <w:p w14:paraId="3388596F" w14:textId="62C2DBD8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patient allows this shared information to be viewed / used by </w:t>
      </w:r>
      <w:r w:rsidR="00767403">
        <w:t>GP</w:t>
      </w:r>
      <w:r>
        <w:t xml:space="preserve"> staff.</w:t>
      </w:r>
    </w:p>
    <w:p w14:paraId="33885970" w14:textId="2E9698CC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Electronic Interactions between </w:t>
      </w:r>
      <w:r w:rsidR="00993AF4">
        <w:t>Community</w:t>
      </w:r>
      <w:r w:rsidR="00BF7CFA">
        <w:t xml:space="preserve"> system </w:t>
      </w:r>
      <w:r>
        <w:t>/ GP Connect / GP Clinical System have been correctly configured.</w:t>
      </w:r>
    </w:p>
    <w:p w14:paraId="33885972" w14:textId="77777777" w:rsidR="00AB60ED" w:rsidRDefault="00AB60ED" w:rsidP="00AB60ED">
      <w:pPr>
        <w:spacing w:after="0" w:line="240" w:lineRule="auto"/>
      </w:pPr>
    </w:p>
    <w:p w14:paraId="33885973" w14:textId="77777777" w:rsidR="00043FA7" w:rsidRPr="001B6089" w:rsidRDefault="00043FA7" w:rsidP="00DC46F5">
      <w:pPr>
        <w:spacing w:after="0" w:line="240" w:lineRule="auto"/>
        <w:rPr>
          <w:b/>
        </w:rPr>
      </w:pPr>
      <w:r w:rsidRPr="001B6089">
        <w:rPr>
          <w:b/>
        </w:rPr>
        <w:t>Post Conditions:</w:t>
      </w:r>
    </w:p>
    <w:p w14:paraId="33885974" w14:textId="77777777" w:rsidR="00043FA7" w:rsidRDefault="00043FA7" w:rsidP="00DC46F5">
      <w:pPr>
        <w:spacing w:after="0" w:line="240" w:lineRule="auto"/>
      </w:pPr>
    </w:p>
    <w:p w14:paraId="33885975" w14:textId="77777777" w:rsidR="00043FA7" w:rsidRPr="001B6089" w:rsidRDefault="007D1D90" w:rsidP="007D1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On Success:</w:t>
      </w:r>
    </w:p>
    <w:p w14:paraId="33885976" w14:textId="77777777" w:rsidR="00AB60ED" w:rsidRPr="007D1D90" w:rsidRDefault="00AB60ED" w:rsidP="007D1D90">
      <w:pPr>
        <w:pStyle w:val="ListParagraph"/>
        <w:rPr>
          <w:i/>
        </w:rPr>
      </w:pPr>
    </w:p>
    <w:p w14:paraId="33885977" w14:textId="77777777" w:rsidR="007D1D90" w:rsidRPr="001B6089" w:rsidRDefault="007D1D90" w:rsidP="007D1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Guaranteed:</w:t>
      </w:r>
    </w:p>
    <w:p w14:paraId="33885978" w14:textId="0EFFAA1B" w:rsidR="00AF4DBF" w:rsidRPr="00AF4DBF" w:rsidRDefault="00FF6ACB" w:rsidP="00AF4DBF">
      <w:pPr>
        <w:pStyle w:val="ListParagraph"/>
        <w:numPr>
          <w:ilvl w:val="1"/>
          <w:numId w:val="1"/>
        </w:numPr>
      </w:pPr>
      <w:r>
        <w:t xml:space="preserve">All the relevant available information on the patient’s medical history has been </w:t>
      </w:r>
      <w:r w:rsidR="00767403">
        <w:t xml:space="preserve">viewable on the </w:t>
      </w:r>
      <w:r w:rsidR="00B86342">
        <w:t xml:space="preserve">community </w:t>
      </w:r>
      <w:r w:rsidR="00BF7CFA">
        <w:t xml:space="preserve">system used by </w:t>
      </w:r>
      <w:r w:rsidR="00EA59EB">
        <w:t>the school nurse</w:t>
      </w:r>
      <w:r w:rsidR="00B86342">
        <w:t>.</w:t>
      </w:r>
    </w:p>
    <w:p w14:paraId="3388597E" w14:textId="77777777" w:rsidR="001B6089" w:rsidRDefault="001B6089" w:rsidP="00DC46F5">
      <w:pPr>
        <w:spacing w:after="0" w:line="240" w:lineRule="auto"/>
        <w:rPr>
          <w:rFonts w:cstheme="minorHAnsi"/>
        </w:rPr>
      </w:pPr>
    </w:p>
    <w:p w14:paraId="3388597F" w14:textId="77777777" w:rsidR="00951E04" w:rsidRPr="00951E04" w:rsidRDefault="00951E04" w:rsidP="00DC46F5">
      <w:pPr>
        <w:spacing w:after="0" w:line="240" w:lineRule="auto"/>
        <w:rPr>
          <w:rFonts w:cstheme="minorHAnsi"/>
          <w:b/>
        </w:rPr>
      </w:pPr>
      <w:r w:rsidRPr="00951E04">
        <w:rPr>
          <w:rFonts w:cstheme="minorHAnsi"/>
          <w:b/>
        </w:rPr>
        <w:t>Basic Flow</w:t>
      </w:r>
      <w:r w:rsidR="00334637">
        <w:rPr>
          <w:rFonts w:cstheme="minorHAnsi"/>
          <w:b/>
        </w:rPr>
        <w:t xml:space="preserve"> with Alternative and Exception Flows</w:t>
      </w:r>
      <w:r w:rsidRPr="00951E04">
        <w:rPr>
          <w:rFonts w:cstheme="minorHAnsi"/>
          <w:b/>
        </w:rPr>
        <w:t>:</w:t>
      </w:r>
    </w:p>
    <w:p w14:paraId="33885980" w14:textId="77777777" w:rsidR="00951E04" w:rsidRDefault="00951E04" w:rsidP="00DC46F5">
      <w:pPr>
        <w:spacing w:after="0" w:line="240" w:lineRule="auto"/>
        <w:rPr>
          <w:rFonts w:cstheme="minorHAnsi"/>
        </w:rPr>
      </w:pPr>
    </w:p>
    <w:p w14:paraId="33885981" w14:textId="77777777" w:rsidR="00334637" w:rsidRPr="008E3354" w:rsidRDefault="00BB5EEF" w:rsidP="00334637">
      <w:pPr>
        <w:spacing w:after="0" w:line="240" w:lineRule="auto"/>
        <w:rPr>
          <w:rFonts w:cstheme="minorHAnsi"/>
          <w:i/>
        </w:rPr>
      </w:pPr>
      <w:r w:rsidRPr="00BB5EEF">
        <w:rPr>
          <w:rFonts w:cstheme="minorHAnsi"/>
          <w:i/>
        </w:rPr>
        <w:t>{</w:t>
      </w:r>
      <w:r w:rsidRPr="00BB5EEF">
        <w:rPr>
          <w:rFonts w:cstheme="minorHAnsi"/>
          <w:i/>
          <w:color w:val="383838"/>
          <w:shd w:val="clear" w:color="auto" w:fill="FFFFFF"/>
        </w:rPr>
        <w:t xml:space="preserve">The basic flow is the best case scenario </w:t>
      </w:r>
      <w:r w:rsidR="00BB7703">
        <w:rPr>
          <w:rFonts w:cstheme="minorHAnsi"/>
          <w:i/>
          <w:color w:val="383838"/>
          <w:shd w:val="clear" w:color="auto" w:fill="FFFFFF"/>
        </w:rPr>
        <w:t xml:space="preserve">(i.e. the happy path) </w:t>
      </w:r>
      <w:r w:rsidRPr="00BB5EEF">
        <w:rPr>
          <w:rFonts w:cstheme="minorHAnsi"/>
          <w:i/>
          <w:color w:val="383838"/>
          <w:shd w:val="clear" w:color="auto" w:fill="FFFFFF"/>
        </w:rPr>
        <w:t>of what should happen in the use case if all the conditions are met.</w:t>
      </w:r>
      <w:r w:rsidR="00334637">
        <w:rPr>
          <w:rFonts w:cstheme="minorHAnsi"/>
          <w:i/>
          <w:color w:val="383838"/>
          <w:shd w:val="clear" w:color="auto" w:fill="FFFFFF"/>
        </w:rPr>
        <w:t xml:space="preserve"> </w:t>
      </w:r>
      <w:r w:rsidR="00334637" w:rsidRPr="00C43BE7">
        <w:rPr>
          <w:i/>
        </w:rPr>
        <w:t xml:space="preserve">Describe other allowed variations of the </w:t>
      </w:r>
      <w:r w:rsidR="00334637">
        <w:rPr>
          <w:i/>
        </w:rPr>
        <w:t>basic flow</w:t>
      </w:r>
      <w:r w:rsidR="00334637" w:rsidRPr="00C43BE7">
        <w:rPr>
          <w:i/>
        </w:rPr>
        <w:t xml:space="preserve">.  </w:t>
      </w:r>
      <w:r w:rsidR="00334637">
        <w:rPr>
          <w:i/>
        </w:rPr>
        <w:t>Are the any alternate routes that can be</w:t>
      </w:r>
      <w:r w:rsidR="00334637" w:rsidRPr="008E3354">
        <w:rPr>
          <w:i/>
        </w:rPr>
        <w:t xml:space="preserve"> taken? Describe Error Conditions or what happens when a failure occurs in the flow}</w:t>
      </w:r>
    </w:p>
    <w:p w14:paraId="33885982" w14:textId="77777777" w:rsidR="00334637" w:rsidRPr="008E3354" w:rsidRDefault="00334637" w:rsidP="00334637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7526"/>
      </w:tblGrid>
      <w:tr w:rsidR="00F85DF3" w:rsidRPr="008E3354" w14:paraId="4BD81C59" w14:textId="77777777" w:rsidTr="00277CEF">
        <w:tc>
          <w:tcPr>
            <w:tcW w:w="1490" w:type="dxa"/>
          </w:tcPr>
          <w:p w14:paraId="131FC770" w14:textId="1C6C217C" w:rsidR="00F85DF3" w:rsidRPr="008E3354" w:rsidRDefault="00F85DF3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Step </w:t>
            </w:r>
            <w:r w:rsidR="00C00286">
              <w:rPr>
                <w:rFonts w:cstheme="minorHAnsi"/>
              </w:rPr>
              <w:t>1</w:t>
            </w:r>
          </w:p>
        </w:tc>
        <w:tc>
          <w:tcPr>
            <w:tcW w:w="7526" w:type="dxa"/>
          </w:tcPr>
          <w:p w14:paraId="058A8FEB" w14:textId="53789659" w:rsidR="00F85DF3" w:rsidRDefault="00DC7F19" w:rsidP="008E3354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Child is seen by </w:t>
            </w:r>
            <w:r w:rsidR="00EA59EB">
              <w:rPr>
                <w:rFonts w:cstheme="minorHAnsi"/>
              </w:rPr>
              <w:t>school nurse</w:t>
            </w:r>
            <w:r>
              <w:rPr>
                <w:rFonts w:cstheme="minorHAnsi"/>
              </w:rPr>
              <w:t xml:space="preserve"> at:</w:t>
            </w:r>
          </w:p>
          <w:p w14:paraId="28732D4D" w14:textId="77777777" w:rsidR="00EA59EB" w:rsidRDefault="00EA59EB" w:rsidP="00EA59EB">
            <w:pPr>
              <w:pStyle w:val="ListParagraph"/>
              <w:numPr>
                <w:ilvl w:val="0"/>
                <w:numId w:val="25"/>
              </w:numPr>
              <w:spacing w:after="160" w:line="259" w:lineRule="auto"/>
            </w:pPr>
            <w:r>
              <w:t>4-5 years</w:t>
            </w:r>
          </w:p>
          <w:p w14:paraId="659DB684" w14:textId="77777777" w:rsidR="00EA59EB" w:rsidRDefault="00EA59EB" w:rsidP="00EA59EB">
            <w:pPr>
              <w:pStyle w:val="ListParagraph"/>
              <w:numPr>
                <w:ilvl w:val="0"/>
                <w:numId w:val="25"/>
              </w:numPr>
              <w:spacing w:after="160" w:line="259" w:lineRule="auto"/>
            </w:pPr>
            <w:r>
              <w:t>10-11 years</w:t>
            </w:r>
          </w:p>
          <w:p w14:paraId="746F8E38" w14:textId="77777777" w:rsidR="00EA59EB" w:rsidRDefault="00EA59EB" w:rsidP="00EA59EB">
            <w:pPr>
              <w:pStyle w:val="ListParagraph"/>
              <w:numPr>
                <w:ilvl w:val="0"/>
                <w:numId w:val="25"/>
              </w:numPr>
              <w:spacing w:after="160" w:line="259" w:lineRule="auto"/>
            </w:pPr>
            <w:r>
              <w:t>12-13 years</w:t>
            </w:r>
          </w:p>
          <w:p w14:paraId="4532E06A" w14:textId="50C6C48F" w:rsidR="002C5D3E" w:rsidRPr="00EA59EB" w:rsidRDefault="00EA59EB" w:rsidP="00EA59EB">
            <w:pPr>
              <w:pStyle w:val="ListParagraph"/>
              <w:numPr>
                <w:ilvl w:val="0"/>
                <w:numId w:val="25"/>
              </w:numPr>
              <w:spacing w:after="160" w:line="259" w:lineRule="auto"/>
            </w:pPr>
            <w:r>
              <w:t>School leavers – post 16</w:t>
            </w:r>
          </w:p>
        </w:tc>
      </w:tr>
      <w:tr w:rsidR="008E3354" w:rsidRPr="008E3354" w14:paraId="33885988" w14:textId="77777777" w:rsidTr="00277CEF">
        <w:tc>
          <w:tcPr>
            <w:tcW w:w="1490" w:type="dxa"/>
          </w:tcPr>
          <w:p w14:paraId="33885986" w14:textId="606AE097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C00286">
              <w:rPr>
                <w:rFonts w:cstheme="minorHAnsi"/>
              </w:rPr>
              <w:t>2</w:t>
            </w:r>
          </w:p>
        </w:tc>
        <w:tc>
          <w:tcPr>
            <w:tcW w:w="7526" w:type="dxa"/>
          </w:tcPr>
          <w:p w14:paraId="33885987" w14:textId="283C3081" w:rsidR="006B5A8F" w:rsidRPr="008E3354" w:rsidRDefault="008E3354" w:rsidP="008E3354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The </w:t>
            </w:r>
            <w:r w:rsidR="00EA59EB">
              <w:rPr>
                <w:rFonts w:cstheme="minorHAnsi"/>
              </w:rPr>
              <w:t>school nurse</w:t>
            </w:r>
            <w:r w:rsidR="00D76ADC">
              <w:rPr>
                <w:rFonts w:cstheme="minorHAnsi"/>
              </w:rPr>
              <w:t xml:space="preserve"> logs into their usual system</w:t>
            </w:r>
          </w:p>
        </w:tc>
      </w:tr>
      <w:tr w:rsidR="008E3354" w:rsidRPr="008E3354" w14:paraId="3388598B" w14:textId="77777777" w:rsidTr="00277CEF">
        <w:tc>
          <w:tcPr>
            <w:tcW w:w="1490" w:type="dxa"/>
          </w:tcPr>
          <w:p w14:paraId="33885989" w14:textId="76EF2AA4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C00286">
              <w:rPr>
                <w:rFonts w:cstheme="minorHAnsi"/>
              </w:rPr>
              <w:t>3</w:t>
            </w:r>
          </w:p>
        </w:tc>
        <w:tc>
          <w:tcPr>
            <w:tcW w:w="7526" w:type="dxa"/>
          </w:tcPr>
          <w:p w14:paraId="3388598A" w14:textId="29CE401A" w:rsidR="006B5A8F" w:rsidRPr="008E3354" w:rsidRDefault="00EA59EB" w:rsidP="007A1FFE">
            <w:pPr>
              <w:rPr>
                <w:rFonts w:cstheme="minorHAnsi"/>
              </w:rPr>
            </w:pPr>
            <w:r>
              <w:rPr>
                <w:rFonts w:cstheme="minorHAnsi"/>
              </w:rPr>
              <w:t>School nurse</w:t>
            </w:r>
            <w:r w:rsidR="00B86342">
              <w:rPr>
                <w:rFonts w:cstheme="minorHAnsi"/>
              </w:rPr>
              <w:t xml:space="preserve"> </w:t>
            </w:r>
            <w:r w:rsidR="00D76ADC">
              <w:rPr>
                <w:rFonts w:cstheme="minorHAnsi"/>
              </w:rPr>
              <w:t>searche</w:t>
            </w:r>
            <w:r w:rsidR="00F85DF3">
              <w:rPr>
                <w:rFonts w:cstheme="minorHAnsi"/>
              </w:rPr>
              <w:t>s</w:t>
            </w:r>
            <w:r w:rsidR="00D76ADC">
              <w:rPr>
                <w:rFonts w:cstheme="minorHAnsi"/>
              </w:rPr>
              <w:t xml:space="preserve"> for patient via NHS number</w:t>
            </w:r>
          </w:p>
        </w:tc>
      </w:tr>
      <w:tr w:rsidR="008E3354" w:rsidRPr="008E3354" w14:paraId="3388598E" w14:textId="77777777" w:rsidTr="00277CEF">
        <w:tc>
          <w:tcPr>
            <w:tcW w:w="1490" w:type="dxa"/>
          </w:tcPr>
          <w:p w14:paraId="3388598C" w14:textId="56F419D0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C00286">
              <w:rPr>
                <w:rFonts w:cstheme="minorHAnsi"/>
              </w:rPr>
              <w:t>4</w:t>
            </w:r>
          </w:p>
        </w:tc>
        <w:tc>
          <w:tcPr>
            <w:tcW w:w="7526" w:type="dxa"/>
          </w:tcPr>
          <w:p w14:paraId="3388598D" w14:textId="232CA590" w:rsidR="008A5BCC" w:rsidRPr="008E3354" w:rsidRDefault="008E3354" w:rsidP="008E3354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>The</w:t>
            </w:r>
            <w:r w:rsidR="00D76ADC">
              <w:rPr>
                <w:rFonts w:cstheme="minorHAnsi"/>
              </w:rPr>
              <w:t xml:space="preserve"> </w:t>
            </w:r>
            <w:r w:rsidR="00B86342">
              <w:rPr>
                <w:rFonts w:cstheme="minorHAnsi"/>
              </w:rPr>
              <w:t>community</w:t>
            </w:r>
            <w:r w:rsidR="00F85DF3">
              <w:rPr>
                <w:rFonts w:cstheme="minorHAnsi"/>
              </w:rPr>
              <w:t xml:space="preserve"> </w:t>
            </w:r>
            <w:r w:rsidRPr="008E3354">
              <w:rPr>
                <w:rFonts w:cstheme="minorHAnsi"/>
              </w:rPr>
              <w:t xml:space="preserve">system will request the patient’s </w:t>
            </w:r>
            <w:r w:rsidR="00D44AE5">
              <w:rPr>
                <w:rFonts w:cstheme="minorHAnsi"/>
              </w:rPr>
              <w:t xml:space="preserve">relevant sections of the patient’s record </w:t>
            </w:r>
            <w:r w:rsidRPr="008E3354">
              <w:rPr>
                <w:rFonts w:cstheme="minorHAnsi"/>
              </w:rPr>
              <w:t xml:space="preserve">that are held in the </w:t>
            </w:r>
            <w:r w:rsidR="00D76ADC">
              <w:rPr>
                <w:rFonts w:cstheme="minorHAnsi"/>
              </w:rPr>
              <w:t xml:space="preserve">patients registered </w:t>
            </w:r>
            <w:r w:rsidRPr="008E3354">
              <w:rPr>
                <w:rFonts w:cstheme="minorHAnsi"/>
              </w:rPr>
              <w:t>GP Practice system via the GP Connect Service</w:t>
            </w:r>
          </w:p>
        </w:tc>
      </w:tr>
      <w:tr w:rsidR="008E3354" w:rsidRPr="008E3354" w14:paraId="58B6248F" w14:textId="77777777" w:rsidTr="00277CEF">
        <w:tc>
          <w:tcPr>
            <w:tcW w:w="1490" w:type="dxa"/>
          </w:tcPr>
          <w:p w14:paraId="3CF37269" w14:textId="292DADFA" w:rsidR="00653E0D" w:rsidRPr="008E3354" w:rsidRDefault="00653E0D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C00286">
              <w:rPr>
                <w:rFonts w:cstheme="minorHAnsi"/>
              </w:rPr>
              <w:t>5</w:t>
            </w:r>
          </w:p>
        </w:tc>
        <w:tc>
          <w:tcPr>
            <w:tcW w:w="7526" w:type="dxa"/>
          </w:tcPr>
          <w:p w14:paraId="62790B5F" w14:textId="5EDA7B33" w:rsidR="00653E0D" w:rsidRPr="008E3354" w:rsidRDefault="008E3354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GP Connect and the GP Practice system will check that </w:t>
            </w:r>
            <w:r w:rsidR="00D76ADC">
              <w:rPr>
                <w:rFonts w:cstheme="minorHAnsi"/>
              </w:rPr>
              <w:t xml:space="preserve">the </w:t>
            </w:r>
            <w:r w:rsidR="00B86342">
              <w:rPr>
                <w:rFonts w:cstheme="minorHAnsi"/>
              </w:rPr>
              <w:t xml:space="preserve">community </w:t>
            </w:r>
            <w:r w:rsidR="00F85DF3">
              <w:rPr>
                <w:rFonts w:cstheme="minorHAnsi"/>
              </w:rPr>
              <w:t xml:space="preserve">organisation </w:t>
            </w:r>
            <w:r w:rsidRPr="008E3354">
              <w:rPr>
                <w:rFonts w:cstheme="minorHAnsi"/>
              </w:rPr>
              <w:t>is allowed access to the data and that the patient has not objected to their data being shared.</w:t>
            </w:r>
          </w:p>
        </w:tc>
      </w:tr>
      <w:tr w:rsidR="008E3354" w:rsidRPr="008E3354" w14:paraId="0953B938" w14:textId="77777777" w:rsidTr="00277CEF">
        <w:tc>
          <w:tcPr>
            <w:tcW w:w="1490" w:type="dxa"/>
          </w:tcPr>
          <w:p w14:paraId="11278795" w14:textId="100F01AE" w:rsidR="00653E0D" w:rsidRPr="008E3354" w:rsidRDefault="00653E0D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C00286">
              <w:rPr>
                <w:rFonts w:cstheme="minorHAnsi"/>
              </w:rPr>
              <w:t>6</w:t>
            </w:r>
          </w:p>
        </w:tc>
        <w:tc>
          <w:tcPr>
            <w:tcW w:w="7526" w:type="dxa"/>
          </w:tcPr>
          <w:p w14:paraId="49D5599A" w14:textId="6BF265A5" w:rsidR="008E3354" w:rsidRDefault="008E3354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GP Clinical System provides all </w:t>
            </w:r>
            <w:r w:rsidR="00D44AE5">
              <w:rPr>
                <w:rFonts w:cstheme="minorHAnsi"/>
              </w:rPr>
              <w:t>relevant requested sections</w:t>
            </w:r>
            <w:r w:rsidR="00EB3020">
              <w:rPr>
                <w:rFonts w:cstheme="minorHAnsi"/>
              </w:rPr>
              <w:t xml:space="preserve"> including:</w:t>
            </w:r>
          </w:p>
          <w:p w14:paraId="779A61A4" w14:textId="0D0BE445" w:rsidR="00D44AE5" w:rsidRDefault="00D44AE5" w:rsidP="00D65FD3">
            <w:pPr>
              <w:rPr>
                <w:rFonts w:cstheme="minorHAnsi"/>
              </w:rPr>
            </w:pPr>
          </w:p>
          <w:p w14:paraId="42DC8DF3" w14:textId="338282B6" w:rsidR="00666FE6" w:rsidRDefault="00666FE6" w:rsidP="00666FE6">
            <w:pPr>
              <w:pStyle w:val="ListParagraph"/>
              <w:numPr>
                <w:ilvl w:val="0"/>
                <w:numId w:val="21"/>
              </w:numPr>
              <w:spacing w:after="160" w:line="256" w:lineRule="auto"/>
            </w:pPr>
            <w:r>
              <w:lastRenderedPageBreak/>
              <w:t>Medications</w:t>
            </w:r>
          </w:p>
          <w:p w14:paraId="33475B55" w14:textId="75801E59" w:rsidR="00666FE6" w:rsidRPr="00F92078" w:rsidRDefault="00666FE6" w:rsidP="00F92078">
            <w:pPr>
              <w:pStyle w:val="ListParagraph"/>
              <w:numPr>
                <w:ilvl w:val="0"/>
                <w:numId w:val="21"/>
              </w:numPr>
              <w:spacing w:after="160" w:line="256" w:lineRule="auto"/>
            </w:pPr>
            <w:r>
              <w:t>Allergies</w:t>
            </w:r>
          </w:p>
          <w:p w14:paraId="7FA3E5FD" w14:textId="77777777" w:rsidR="00666FE6" w:rsidRDefault="00666FE6" w:rsidP="00666FE6">
            <w:pPr>
              <w:pStyle w:val="ListParagraph"/>
              <w:numPr>
                <w:ilvl w:val="0"/>
                <w:numId w:val="21"/>
              </w:numPr>
              <w:spacing w:after="160" w:line="256" w:lineRule="auto"/>
            </w:pPr>
            <w:r>
              <w:t>GP Encounters (whether mother or child have had any GP appointments and what happened in these)</w:t>
            </w:r>
          </w:p>
          <w:p w14:paraId="4DBB1F88" w14:textId="7C1B2E7F" w:rsidR="00666FE6" w:rsidRDefault="00666FE6" w:rsidP="00666FE6">
            <w:pPr>
              <w:pStyle w:val="ListParagraph"/>
              <w:numPr>
                <w:ilvl w:val="0"/>
                <w:numId w:val="21"/>
              </w:numPr>
              <w:spacing w:after="160" w:line="256" w:lineRule="auto"/>
            </w:pPr>
            <w:r>
              <w:t>Future appointments</w:t>
            </w:r>
          </w:p>
          <w:p w14:paraId="0D08AC76" w14:textId="77777777" w:rsidR="00666FE6" w:rsidRDefault="00666FE6" w:rsidP="00666FE6">
            <w:pPr>
              <w:pStyle w:val="ListParagraph"/>
              <w:numPr>
                <w:ilvl w:val="0"/>
                <w:numId w:val="21"/>
              </w:numPr>
              <w:spacing w:after="160" w:line="256" w:lineRule="auto"/>
            </w:pPr>
            <w:r>
              <w:t>Non-attendance of GP appointments (including cancelations)</w:t>
            </w:r>
          </w:p>
          <w:p w14:paraId="39D3CA67" w14:textId="4E6B7FBE" w:rsidR="00666FE6" w:rsidRDefault="00666FE6" w:rsidP="00666FE6">
            <w:pPr>
              <w:pStyle w:val="ListParagraph"/>
              <w:numPr>
                <w:ilvl w:val="1"/>
                <w:numId w:val="21"/>
              </w:numPr>
              <w:spacing w:after="160" w:line="256" w:lineRule="auto"/>
            </w:pPr>
            <w:r>
              <w:t>These can indicate safeguarding issues. Particularly if appointment is part of child protection plan.</w:t>
            </w:r>
          </w:p>
          <w:p w14:paraId="1EB591BB" w14:textId="3622DBBC" w:rsidR="00666FE6" w:rsidRDefault="00666FE6" w:rsidP="00666FE6">
            <w:pPr>
              <w:pStyle w:val="ListParagraph"/>
              <w:numPr>
                <w:ilvl w:val="0"/>
                <w:numId w:val="21"/>
              </w:numPr>
              <w:spacing w:after="160" w:line="256" w:lineRule="auto"/>
            </w:pPr>
            <w:r>
              <w:t>Conditions</w:t>
            </w:r>
          </w:p>
          <w:p w14:paraId="3007471D" w14:textId="77777777" w:rsidR="00666FE6" w:rsidRDefault="00666FE6" w:rsidP="00666FE6">
            <w:pPr>
              <w:pStyle w:val="ListParagraph"/>
              <w:numPr>
                <w:ilvl w:val="0"/>
                <w:numId w:val="21"/>
              </w:numPr>
              <w:spacing w:after="160" w:line="256" w:lineRule="auto"/>
            </w:pPr>
            <w:r>
              <w:t>Referrals</w:t>
            </w:r>
          </w:p>
          <w:p w14:paraId="69C60D00" w14:textId="77777777" w:rsidR="00666FE6" w:rsidRDefault="00666FE6" w:rsidP="00666FE6">
            <w:pPr>
              <w:pStyle w:val="ListParagraph"/>
              <w:numPr>
                <w:ilvl w:val="0"/>
                <w:numId w:val="21"/>
              </w:numPr>
              <w:spacing w:after="160" w:line="256" w:lineRule="auto"/>
            </w:pPr>
            <w:r>
              <w:t>Diagnosis</w:t>
            </w:r>
          </w:p>
          <w:p w14:paraId="6DEDB48E" w14:textId="0913BE3C" w:rsidR="00666FE6" w:rsidRDefault="00666FE6" w:rsidP="00666FE6">
            <w:pPr>
              <w:pStyle w:val="ListParagraph"/>
              <w:numPr>
                <w:ilvl w:val="0"/>
                <w:numId w:val="21"/>
              </w:numPr>
              <w:spacing w:after="160" w:line="256" w:lineRule="auto"/>
            </w:pPr>
            <w:r>
              <w:t>Immunisations</w:t>
            </w:r>
          </w:p>
          <w:p w14:paraId="53349994" w14:textId="77777777" w:rsidR="00666FE6" w:rsidRDefault="00666FE6" w:rsidP="00666FE6">
            <w:pPr>
              <w:pStyle w:val="ListParagraph"/>
              <w:numPr>
                <w:ilvl w:val="0"/>
                <w:numId w:val="21"/>
              </w:numPr>
              <w:spacing w:after="160" w:line="256" w:lineRule="auto"/>
            </w:pPr>
            <w:r>
              <w:t>Alerts (warnings) – certain conditions, safeguarding, domestic abuse</w:t>
            </w:r>
          </w:p>
          <w:p w14:paraId="23F4B57C" w14:textId="260566EC" w:rsidR="00666FE6" w:rsidRDefault="00666FE6" w:rsidP="00666FE6">
            <w:pPr>
              <w:pStyle w:val="ListParagraph"/>
              <w:numPr>
                <w:ilvl w:val="0"/>
                <w:numId w:val="21"/>
              </w:numPr>
              <w:spacing w:after="160" w:line="256" w:lineRule="auto"/>
            </w:pPr>
            <w:r>
              <w:t>Any concerns raised by the GP</w:t>
            </w:r>
          </w:p>
          <w:p w14:paraId="384A3EFB" w14:textId="5D66D159" w:rsidR="005F428F" w:rsidRDefault="005F428F" w:rsidP="00666FE6">
            <w:pPr>
              <w:pStyle w:val="ListParagraph"/>
              <w:numPr>
                <w:ilvl w:val="0"/>
                <w:numId w:val="21"/>
              </w:numPr>
              <w:spacing w:after="160" w:line="256" w:lineRule="auto"/>
            </w:pPr>
            <w:r>
              <w:t>Carer/foster care information</w:t>
            </w:r>
          </w:p>
          <w:p w14:paraId="43066605" w14:textId="77777777" w:rsidR="00666FE6" w:rsidRDefault="00666FE6" w:rsidP="00666FE6">
            <w:pPr>
              <w:ind w:left="360"/>
            </w:pPr>
          </w:p>
          <w:p w14:paraId="6784B49E" w14:textId="77777777" w:rsidR="00666FE6" w:rsidRDefault="00666FE6" w:rsidP="00666FE6">
            <w:pPr>
              <w:ind w:left="360"/>
            </w:pPr>
            <w:r w:rsidRPr="00C00286">
              <w:rPr>
                <w:b/>
              </w:rPr>
              <w:t>Out of scope</w:t>
            </w:r>
            <w:r>
              <w:t xml:space="preserve"> (some of the below may be considered for a future stage)</w:t>
            </w:r>
          </w:p>
          <w:p w14:paraId="6911F354" w14:textId="77777777" w:rsidR="00666FE6" w:rsidRDefault="00666FE6" w:rsidP="00666FE6">
            <w:pPr>
              <w:pStyle w:val="ListParagraph"/>
              <w:numPr>
                <w:ilvl w:val="0"/>
                <w:numId w:val="21"/>
              </w:numPr>
              <w:spacing w:after="160" w:line="256" w:lineRule="auto"/>
            </w:pPr>
            <w:r>
              <w:t>Letters from GP – referrals that are made</w:t>
            </w:r>
          </w:p>
          <w:p w14:paraId="70B0C6DD" w14:textId="77777777" w:rsidR="00666FE6" w:rsidRDefault="00666FE6" w:rsidP="00666FE6">
            <w:pPr>
              <w:pStyle w:val="ListParagraph"/>
              <w:numPr>
                <w:ilvl w:val="1"/>
                <w:numId w:val="21"/>
              </w:numPr>
              <w:spacing w:after="160" w:line="256" w:lineRule="auto"/>
            </w:pPr>
            <w:r>
              <w:t>If cannot see letters, then referrals and reason for referral at minimum</w:t>
            </w:r>
          </w:p>
          <w:p w14:paraId="48C9F4F6" w14:textId="77777777" w:rsidR="00666FE6" w:rsidRDefault="00666FE6" w:rsidP="00666FE6">
            <w:pPr>
              <w:pStyle w:val="ListParagraph"/>
              <w:numPr>
                <w:ilvl w:val="0"/>
                <w:numId w:val="21"/>
              </w:numPr>
              <w:spacing w:after="160" w:line="256" w:lineRule="auto"/>
            </w:pPr>
            <w:r>
              <w:t>Letters received back to practice</w:t>
            </w:r>
          </w:p>
          <w:p w14:paraId="06C751C5" w14:textId="77777777" w:rsidR="00666FE6" w:rsidRDefault="00666FE6" w:rsidP="00666FE6">
            <w:pPr>
              <w:pStyle w:val="ListParagraph"/>
              <w:numPr>
                <w:ilvl w:val="1"/>
                <w:numId w:val="21"/>
              </w:numPr>
              <w:spacing w:after="160" w:line="256" w:lineRule="auto"/>
            </w:pPr>
            <w:r>
              <w:t>E.g. outpatient letters from hospital</w:t>
            </w:r>
          </w:p>
          <w:p w14:paraId="348910BC" w14:textId="5869FC55" w:rsidR="008E3354" w:rsidRPr="008A46F5" w:rsidRDefault="00666FE6" w:rsidP="00666FE6">
            <w:pPr>
              <w:pStyle w:val="ListParagraph"/>
              <w:numPr>
                <w:ilvl w:val="0"/>
                <w:numId w:val="21"/>
              </w:numPr>
              <w:spacing w:after="160" w:line="256" w:lineRule="auto"/>
            </w:pPr>
            <w:r>
              <w:t>Mental health assessment information – developmental mental information</w:t>
            </w:r>
          </w:p>
        </w:tc>
      </w:tr>
      <w:tr w:rsidR="006B5A8F" w:rsidRPr="008E3354" w14:paraId="338859B6" w14:textId="77777777" w:rsidTr="00277CEF">
        <w:tc>
          <w:tcPr>
            <w:tcW w:w="1490" w:type="dxa"/>
          </w:tcPr>
          <w:p w14:paraId="3388598F" w14:textId="292E5CB7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lastRenderedPageBreak/>
              <w:t xml:space="preserve">Step </w:t>
            </w:r>
            <w:r w:rsidR="00C00286">
              <w:rPr>
                <w:rFonts w:cstheme="minorHAnsi"/>
              </w:rPr>
              <w:t>7</w:t>
            </w:r>
          </w:p>
        </w:tc>
        <w:tc>
          <w:tcPr>
            <w:tcW w:w="7526" w:type="dxa"/>
          </w:tcPr>
          <w:p w14:paraId="338859B5" w14:textId="2C416802" w:rsidR="00753C5F" w:rsidRPr="008E3354" w:rsidRDefault="00F85DF3" w:rsidP="008E3354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</w:rPr>
              <w:t xml:space="preserve">The </w:t>
            </w:r>
            <w:r w:rsidR="00B86342">
              <w:rPr>
                <w:rFonts w:cstheme="minorHAnsi"/>
              </w:rPr>
              <w:t xml:space="preserve">community </w:t>
            </w:r>
            <w:r>
              <w:rPr>
                <w:rFonts w:cstheme="minorHAnsi"/>
              </w:rPr>
              <w:t xml:space="preserve">system </w:t>
            </w:r>
            <w:r w:rsidR="008E3354" w:rsidRPr="008E3354">
              <w:rPr>
                <w:rFonts w:cstheme="minorHAnsi"/>
              </w:rPr>
              <w:t xml:space="preserve">imports the all </w:t>
            </w:r>
            <w:r w:rsidR="008E3354">
              <w:rPr>
                <w:rFonts w:cstheme="minorHAnsi"/>
              </w:rPr>
              <w:t xml:space="preserve">information </w:t>
            </w:r>
            <w:r w:rsidR="008E3354" w:rsidRPr="008E3354">
              <w:rPr>
                <w:rFonts w:cstheme="minorHAnsi"/>
              </w:rPr>
              <w:t>supplied from the GP practice. This data is now available for clinicians to review and maintain.</w:t>
            </w:r>
          </w:p>
        </w:tc>
      </w:tr>
      <w:tr w:rsidR="006B5A8F" w:rsidRPr="008E3354" w14:paraId="338859BC" w14:textId="77777777" w:rsidTr="00277CEF">
        <w:tc>
          <w:tcPr>
            <w:tcW w:w="1490" w:type="dxa"/>
          </w:tcPr>
          <w:p w14:paraId="338859BA" w14:textId="214C40B2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C00286">
              <w:rPr>
                <w:rFonts w:cstheme="minorHAnsi"/>
              </w:rPr>
              <w:t>8</w:t>
            </w:r>
          </w:p>
        </w:tc>
        <w:tc>
          <w:tcPr>
            <w:tcW w:w="7526" w:type="dxa"/>
          </w:tcPr>
          <w:p w14:paraId="338859BB" w14:textId="37599279" w:rsidR="006B5A8F" w:rsidRPr="008E3354" w:rsidRDefault="008E3354" w:rsidP="00D65FD3">
            <w:pPr>
              <w:rPr>
                <w:rFonts w:cstheme="minorHAnsi"/>
                <w:color w:val="000000"/>
              </w:rPr>
            </w:pPr>
            <w:r w:rsidRPr="008E3354">
              <w:rPr>
                <w:rFonts w:cstheme="minorHAnsi"/>
              </w:rPr>
              <w:t xml:space="preserve">The medical data retrieved by the </w:t>
            </w:r>
            <w:r w:rsidR="00C00286">
              <w:rPr>
                <w:rFonts w:cstheme="minorHAnsi"/>
              </w:rPr>
              <w:t xml:space="preserve">school nurses </w:t>
            </w:r>
            <w:r w:rsidRPr="008E3354">
              <w:rPr>
                <w:rFonts w:cstheme="minorHAnsi"/>
              </w:rPr>
              <w:t xml:space="preserve">from other sources is manually added to the </w:t>
            </w:r>
            <w:r w:rsidR="00B86342">
              <w:rPr>
                <w:rFonts w:cstheme="minorHAnsi"/>
              </w:rPr>
              <w:t>community</w:t>
            </w:r>
            <w:r w:rsidR="00F85DF3">
              <w:rPr>
                <w:rFonts w:cstheme="minorHAnsi"/>
              </w:rPr>
              <w:t xml:space="preserve"> </w:t>
            </w:r>
            <w:r w:rsidRPr="008E3354">
              <w:rPr>
                <w:rFonts w:cstheme="minorHAnsi"/>
              </w:rPr>
              <w:t>system.</w:t>
            </w:r>
          </w:p>
        </w:tc>
      </w:tr>
      <w:tr w:rsidR="004F5FE0" w:rsidRPr="008E3354" w14:paraId="70FD7A12" w14:textId="77777777" w:rsidTr="00D711AD">
        <w:tc>
          <w:tcPr>
            <w:tcW w:w="9016" w:type="dxa"/>
            <w:gridSpan w:val="2"/>
          </w:tcPr>
          <w:p w14:paraId="766A8F04" w14:textId="6F43A713" w:rsidR="004F5FE0" w:rsidRPr="008E3354" w:rsidRDefault="004F5FE0" w:rsidP="007775B9">
            <w:pPr>
              <w:rPr>
                <w:rFonts w:cstheme="minorHAnsi"/>
                <w:b/>
                <w:color w:val="000000"/>
              </w:rPr>
            </w:pPr>
            <w:r w:rsidRPr="008E3354">
              <w:rPr>
                <w:rFonts w:cstheme="minorHAnsi"/>
                <w:b/>
                <w:color w:val="000000"/>
              </w:rPr>
              <w:t>Alternative Path</w:t>
            </w:r>
          </w:p>
        </w:tc>
      </w:tr>
      <w:tr w:rsidR="006B5A8F" w:rsidRPr="008E3354" w14:paraId="338859CD" w14:textId="77777777" w:rsidTr="00277CEF">
        <w:tc>
          <w:tcPr>
            <w:tcW w:w="1490" w:type="dxa"/>
          </w:tcPr>
          <w:p w14:paraId="338859C9" w14:textId="01D24A57" w:rsidR="006B5A8F" w:rsidRPr="008E3354" w:rsidRDefault="006B5A8F" w:rsidP="005C030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C00286">
              <w:rPr>
                <w:rFonts w:cstheme="minorHAnsi"/>
              </w:rPr>
              <w:t>5</w:t>
            </w:r>
            <w:r w:rsidRPr="008E3354">
              <w:rPr>
                <w:rFonts w:cstheme="minorHAnsi"/>
              </w:rPr>
              <w:t>a</w:t>
            </w:r>
          </w:p>
        </w:tc>
        <w:tc>
          <w:tcPr>
            <w:tcW w:w="7526" w:type="dxa"/>
          </w:tcPr>
          <w:p w14:paraId="2C258C44" w14:textId="1BA315C3" w:rsidR="006B5A8F" w:rsidRPr="008E3354" w:rsidRDefault="007775B9" w:rsidP="007775B9">
            <w:pPr>
              <w:rPr>
                <w:rFonts w:cstheme="minorHAnsi"/>
                <w:color w:val="000000"/>
              </w:rPr>
            </w:pPr>
            <w:r w:rsidRPr="008E3354">
              <w:rPr>
                <w:rFonts w:cstheme="minorHAnsi"/>
                <w:color w:val="000000"/>
              </w:rPr>
              <w:t>Where there are not the appropriate permissions to share the data, GP connect returns an error message saying the information cannot be returned.</w:t>
            </w:r>
          </w:p>
          <w:p w14:paraId="308BD9EF" w14:textId="77777777" w:rsidR="007775B9" w:rsidRPr="008E3354" w:rsidRDefault="007775B9" w:rsidP="007775B9">
            <w:pPr>
              <w:rPr>
                <w:rFonts w:cstheme="minorHAnsi"/>
                <w:color w:val="000000"/>
              </w:rPr>
            </w:pPr>
          </w:p>
          <w:p w14:paraId="338859CC" w14:textId="0AFD60EB" w:rsidR="007775B9" w:rsidRPr="008E3354" w:rsidRDefault="007775B9" w:rsidP="007775B9">
            <w:pPr>
              <w:rPr>
                <w:rFonts w:cstheme="minorHAnsi"/>
                <w:color w:val="000000"/>
              </w:rPr>
            </w:pPr>
            <w:r w:rsidRPr="008E3354">
              <w:rPr>
                <w:rFonts w:cstheme="minorHAnsi"/>
                <w:color w:val="000000"/>
              </w:rPr>
              <w:t xml:space="preserve">The </w:t>
            </w:r>
            <w:r w:rsidR="00EA59EB">
              <w:rPr>
                <w:rFonts w:cstheme="minorHAnsi"/>
                <w:color w:val="000000"/>
              </w:rPr>
              <w:t>School nurse</w:t>
            </w:r>
            <w:r w:rsidR="00EB3020">
              <w:rPr>
                <w:rFonts w:cstheme="minorHAnsi"/>
                <w:color w:val="000000"/>
              </w:rPr>
              <w:t xml:space="preserve"> </w:t>
            </w:r>
            <w:r w:rsidR="003D6828" w:rsidRPr="008E3354">
              <w:rPr>
                <w:rFonts w:cstheme="minorHAnsi"/>
                <w:color w:val="000000"/>
              </w:rPr>
              <w:t>will retrieve the information using the SCR</w:t>
            </w:r>
            <w:r w:rsidR="00BD7DF6" w:rsidRPr="008E3354">
              <w:rPr>
                <w:rFonts w:cstheme="minorHAnsi"/>
                <w:color w:val="000000"/>
              </w:rPr>
              <w:t>, L</w:t>
            </w:r>
            <w:r w:rsidR="00C00286">
              <w:rPr>
                <w:rFonts w:cstheme="minorHAnsi"/>
                <w:color w:val="000000"/>
              </w:rPr>
              <w:t>ocal</w:t>
            </w:r>
            <w:r w:rsidR="00BD7DF6" w:rsidRPr="008E3354">
              <w:rPr>
                <w:rFonts w:cstheme="minorHAnsi"/>
                <w:color w:val="000000"/>
              </w:rPr>
              <w:t xml:space="preserve"> Care Record</w:t>
            </w:r>
            <w:r w:rsidR="003D6828" w:rsidRPr="008E3354">
              <w:rPr>
                <w:rFonts w:cstheme="minorHAnsi"/>
                <w:color w:val="000000"/>
              </w:rPr>
              <w:t xml:space="preserve"> and direct requests to the GP practice. They will then manually enter the data.</w:t>
            </w:r>
          </w:p>
        </w:tc>
      </w:tr>
    </w:tbl>
    <w:p w14:paraId="338859D8" w14:textId="77777777" w:rsidR="006B5A8F" w:rsidRPr="008E3354" w:rsidRDefault="006B5A8F" w:rsidP="00334637">
      <w:pPr>
        <w:spacing w:after="0" w:line="240" w:lineRule="auto"/>
        <w:rPr>
          <w:rFonts w:cstheme="minorHAnsi"/>
        </w:rPr>
      </w:pPr>
    </w:p>
    <w:p w14:paraId="338859D9" w14:textId="77777777" w:rsidR="006B5A8F" w:rsidRDefault="006B5A8F" w:rsidP="00334637">
      <w:pPr>
        <w:spacing w:after="0" w:line="240" w:lineRule="auto"/>
        <w:rPr>
          <w:rFonts w:cstheme="minorHAnsi"/>
        </w:rPr>
      </w:pPr>
    </w:p>
    <w:p w14:paraId="338859E6" w14:textId="77777777" w:rsidR="00F10CAE" w:rsidRDefault="00F10CAE" w:rsidP="00DC46F5">
      <w:pPr>
        <w:spacing w:after="0" w:line="240" w:lineRule="auto"/>
        <w:rPr>
          <w:rFonts w:cstheme="minorHAnsi"/>
        </w:rPr>
      </w:pPr>
    </w:p>
    <w:p w14:paraId="338859E7" w14:textId="77777777" w:rsidR="00F10CAE" w:rsidRDefault="00F10CAE" w:rsidP="00DC46F5">
      <w:pPr>
        <w:spacing w:after="0" w:line="240" w:lineRule="auto"/>
        <w:rPr>
          <w:rFonts w:cstheme="minorHAnsi"/>
        </w:rPr>
      </w:pPr>
    </w:p>
    <w:p w14:paraId="338859E8" w14:textId="77777777" w:rsidR="00F10CAE" w:rsidRDefault="00F10CAE" w:rsidP="00DC46F5">
      <w:pPr>
        <w:spacing w:after="0" w:line="240" w:lineRule="auto"/>
        <w:rPr>
          <w:rFonts w:cstheme="minorHAnsi"/>
        </w:rPr>
      </w:pPr>
    </w:p>
    <w:p w14:paraId="338859E9" w14:textId="77777777" w:rsidR="00F10CAE" w:rsidRDefault="00F10CAE" w:rsidP="00DC46F5">
      <w:pPr>
        <w:spacing w:after="0" w:line="240" w:lineRule="auto"/>
        <w:rPr>
          <w:rFonts w:cstheme="minorHAnsi"/>
        </w:rPr>
      </w:pPr>
    </w:p>
    <w:p w14:paraId="338859EA" w14:textId="77777777" w:rsidR="001B6089" w:rsidRPr="00043FA7" w:rsidRDefault="001B6089" w:rsidP="00DC46F5">
      <w:pPr>
        <w:spacing w:after="0" w:line="240" w:lineRule="auto"/>
        <w:rPr>
          <w:rFonts w:cstheme="minorHAnsi"/>
        </w:rPr>
      </w:pPr>
    </w:p>
    <w:sectPr w:rsidR="001B6089" w:rsidRPr="00043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515"/>
    <w:multiLevelType w:val="hybridMultilevel"/>
    <w:tmpl w:val="0BA2A2B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484BB6"/>
    <w:multiLevelType w:val="hybridMultilevel"/>
    <w:tmpl w:val="4766816A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E7951"/>
    <w:multiLevelType w:val="hybridMultilevel"/>
    <w:tmpl w:val="B2EC7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65A5D"/>
    <w:multiLevelType w:val="hybridMultilevel"/>
    <w:tmpl w:val="CFA0E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A10FA"/>
    <w:multiLevelType w:val="hybridMultilevel"/>
    <w:tmpl w:val="859A0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62B2D"/>
    <w:multiLevelType w:val="hybridMultilevel"/>
    <w:tmpl w:val="0CB4D2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B14C96"/>
    <w:multiLevelType w:val="hybridMultilevel"/>
    <w:tmpl w:val="772AF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61057"/>
    <w:multiLevelType w:val="hybridMultilevel"/>
    <w:tmpl w:val="326A7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A15BF"/>
    <w:multiLevelType w:val="hybridMultilevel"/>
    <w:tmpl w:val="9CC24A96"/>
    <w:lvl w:ilvl="0" w:tplc="4FC802E6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264E4238"/>
    <w:multiLevelType w:val="hybridMultilevel"/>
    <w:tmpl w:val="271815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834D12"/>
    <w:multiLevelType w:val="hybridMultilevel"/>
    <w:tmpl w:val="D1761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C693A"/>
    <w:multiLevelType w:val="hybridMultilevel"/>
    <w:tmpl w:val="35566D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154862"/>
    <w:multiLevelType w:val="hybridMultilevel"/>
    <w:tmpl w:val="1C66D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44F5B"/>
    <w:multiLevelType w:val="hybridMultilevel"/>
    <w:tmpl w:val="04D4AC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109F1"/>
    <w:multiLevelType w:val="hybridMultilevel"/>
    <w:tmpl w:val="461E6CD4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B07C0"/>
    <w:multiLevelType w:val="hybridMultilevel"/>
    <w:tmpl w:val="0EE02636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F77D1D"/>
    <w:multiLevelType w:val="hybridMultilevel"/>
    <w:tmpl w:val="34F02512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45A0B"/>
    <w:multiLevelType w:val="hybridMultilevel"/>
    <w:tmpl w:val="31D64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F134E2"/>
    <w:multiLevelType w:val="hybridMultilevel"/>
    <w:tmpl w:val="86A047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8716F"/>
    <w:multiLevelType w:val="hybridMultilevel"/>
    <w:tmpl w:val="01F2E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A2E78"/>
    <w:multiLevelType w:val="hybridMultilevel"/>
    <w:tmpl w:val="CB9834C6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67669E"/>
    <w:multiLevelType w:val="hybridMultilevel"/>
    <w:tmpl w:val="218C6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0760F4"/>
    <w:multiLevelType w:val="hybridMultilevel"/>
    <w:tmpl w:val="52029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AA51C2"/>
    <w:multiLevelType w:val="hybridMultilevel"/>
    <w:tmpl w:val="CE16C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40808"/>
    <w:multiLevelType w:val="hybridMultilevel"/>
    <w:tmpl w:val="73C24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53D8B"/>
    <w:multiLevelType w:val="hybridMultilevel"/>
    <w:tmpl w:val="8DEA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25"/>
  </w:num>
  <w:num w:numId="4">
    <w:abstractNumId w:val="10"/>
  </w:num>
  <w:num w:numId="5">
    <w:abstractNumId w:val="2"/>
  </w:num>
  <w:num w:numId="6">
    <w:abstractNumId w:val="4"/>
  </w:num>
  <w:num w:numId="7">
    <w:abstractNumId w:val="8"/>
  </w:num>
  <w:num w:numId="8">
    <w:abstractNumId w:val="24"/>
  </w:num>
  <w:num w:numId="9">
    <w:abstractNumId w:val="1"/>
  </w:num>
  <w:num w:numId="10">
    <w:abstractNumId w:val="20"/>
  </w:num>
  <w:num w:numId="11">
    <w:abstractNumId w:val="16"/>
  </w:num>
  <w:num w:numId="12">
    <w:abstractNumId w:val="15"/>
  </w:num>
  <w:num w:numId="13">
    <w:abstractNumId w:val="14"/>
  </w:num>
  <w:num w:numId="14">
    <w:abstractNumId w:val="13"/>
  </w:num>
  <w:num w:numId="15">
    <w:abstractNumId w:val="5"/>
  </w:num>
  <w:num w:numId="16">
    <w:abstractNumId w:val="3"/>
  </w:num>
  <w:num w:numId="17">
    <w:abstractNumId w:val="9"/>
  </w:num>
  <w:num w:numId="18">
    <w:abstractNumId w:val="17"/>
  </w:num>
  <w:num w:numId="19">
    <w:abstractNumId w:val="12"/>
  </w:num>
  <w:num w:numId="20">
    <w:abstractNumId w:val="0"/>
  </w:num>
  <w:num w:numId="21">
    <w:abstractNumId w:val="19"/>
  </w:num>
  <w:num w:numId="22">
    <w:abstractNumId w:val="21"/>
  </w:num>
  <w:num w:numId="23">
    <w:abstractNumId w:val="22"/>
  </w:num>
  <w:num w:numId="24">
    <w:abstractNumId w:val="11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4D"/>
    <w:rsid w:val="000029A1"/>
    <w:rsid w:val="00010BB4"/>
    <w:rsid w:val="00033259"/>
    <w:rsid w:val="00034B7A"/>
    <w:rsid w:val="00043FA7"/>
    <w:rsid w:val="000B60CA"/>
    <w:rsid w:val="000C48AC"/>
    <w:rsid w:val="00147F34"/>
    <w:rsid w:val="001B6089"/>
    <w:rsid w:val="002133E0"/>
    <w:rsid w:val="00230D71"/>
    <w:rsid w:val="00277CEF"/>
    <w:rsid w:val="002B392B"/>
    <w:rsid w:val="002C5D3E"/>
    <w:rsid w:val="002D6EE9"/>
    <w:rsid w:val="00334637"/>
    <w:rsid w:val="00363A1D"/>
    <w:rsid w:val="00384422"/>
    <w:rsid w:val="003D6828"/>
    <w:rsid w:val="003E166B"/>
    <w:rsid w:val="003F19B3"/>
    <w:rsid w:val="00411061"/>
    <w:rsid w:val="004254B9"/>
    <w:rsid w:val="00434F4A"/>
    <w:rsid w:val="0047598B"/>
    <w:rsid w:val="00480C6A"/>
    <w:rsid w:val="0048101F"/>
    <w:rsid w:val="004F5FE0"/>
    <w:rsid w:val="0051344D"/>
    <w:rsid w:val="005225C0"/>
    <w:rsid w:val="00524B4D"/>
    <w:rsid w:val="005655A1"/>
    <w:rsid w:val="0057377F"/>
    <w:rsid w:val="00582FDE"/>
    <w:rsid w:val="005A47E2"/>
    <w:rsid w:val="005C0303"/>
    <w:rsid w:val="005E75AF"/>
    <w:rsid w:val="005F428F"/>
    <w:rsid w:val="00601A53"/>
    <w:rsid w:val="00611CA5"/>
    <w:rsid w:val="00620232"/>
    <w:rsid w:val="00653E0D"/>
    <w:rsid w:val="00666FE6"/>
    <w:rsid w:val="006A3B12"/>
    <w:rsid w:val="006B5A8F"/>
    <w:rsid w:val="006C0699"/>
    <w:rsid w:val="006C3A35"/>
    <w:rsid w:val="006D0728"/>
    <w:rsid w:val="00701B80"/>
    <w:rsid w:val="007039DA"/>
    <w:rsid w:val="00753C5F"/>
    <w:rsid w:val="00765D2C"/>
    <w:rsid w:val="00767403"/>
    <w:rsid w:val="007775B9"/>
    <w:rsid w:val="007A044B"/>
    <w:rsid w:val="007A1FFE"/>
    <w:rsid w:val="007A4376"/>
    <w:rsid w:val="007D1D90"/>
    <w:rsid w:val="007F1A87"/>
    <w:rsid w:val="007F7F9B"/>
    <w:rsid w:val="008204AC"/>
    <w:rsid w:val="00882AB6"/>
    <w:rsid w:val="008A46F5"/>
    <w:rsid w:val="008A5BCC"/>
    <w:rsid w:val="008E3354"/>
    <w:rsid w:val="008F7318"/>
    <w:rsid w:val="00902AD7"/>
    <w:rsid w:val="00951E04"/>
    <w:rsid w:val="009711EC"/>
    <w:rsid w:val="00993AF4"/>
    <w:rsid w:val="009D0C2D"/>
    <w:rsid w:val="009F0665"/>
    <w:rsid w:val="00A11F9E"/>
    <w:rsid w:val="00A250EA"/>
    <w:rsid w:val="00A65453"/>
    <w:rsid w:val="00AA30F1"/>
    <w:rsid w:val="00AB60ED"/>
    <w:rsid w:val="00AD0D05"/>
    <w:rsid w:val="00AF4DBF"/>
    <w:rsid w:val="00B07EF0"/>
    <w:rsid w:val="00B31194"/>
    <w:rsid w:val="00B74D80"/>
    <w:rsid w:val="00B757CC"/>
    <w:rsid w:val="00B8124E"/>
    <w:rsid w:val="00B86342"/>
    <w:rsid w:val="00B91C45"/>
    <w:rsid w:val="00B94009"/>
    <w:rsid w:val="00BB41EE"/>
    <w:rsid w:val="00BB5EEF"/>
    <w:rsid w:val="00BB7703"/>
    <w:rsid w:val="00BD7DF6"/>
    <w:rsid w:val="00BF36ED"/>
    <w:rsid w:val="00BF7CFA"/>
    <w:rsid w:val="00C00286"/>
    <w:rsid w:val="00C94A81"/>
    <w:rsid w:val="00CC1E2B"/>
    <w:rsid w:val="00D22DA5"/>
    <w:rsid w:val="00D3566C"/>
    <w:rsid w:val="00D44AE5"/>
    <w:rsid w:val="00D76ADC"/>
    <w:rsid w:val="00DC46F5"/>
    <w:rsid w:val="00DC499F"/>
    <w:rsid w:val="00DC5607"/>
    <w:rsid w:val="00DC7F19"/>
    <w:rsid w:val="00E341F6"/>
    <w:rsid w:val="00E84C8D"/>
    <w:rsid w:val="00EA59EB"/>
    <w:rsid w:val="00EB3020"/>
    <w:rsid w:val="00EE597B"/>
    <w:rsid w:val="00EF5C21"/>
    <w:rsid w:val="00F10CAE"/>
    <w:rsid w:val="00F73185"/>
    <w:rsid w:val="00F85DF3"/>
    <w:rsid w:val="00F92078"/>
    <w:rsid w:val="00F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5943"/>
  <w15:docId w15:val="{D7322CE4-963A-4E3E-84F6-3741AC78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D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4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3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32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3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3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32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p:Policy xmlns:p="office.server.policy" id="" local="true">
  <p:Name>NHSD Portfolio Document (8 years)</p:Name>
  <p:Description/>
  <p:Statement>This document implements 8 years retention from Authored Date</p:Statement>
  <p:PolicyItems>
    <p:PolicyItem featureId="Microsoft.Office.RecordsManagement.PolicyFeatures.Expiration" staticId="0x010100CE61D9DC7AFC6844B595FD0A55B75DF7|-2054357789" UniqueId="c9a81329-e124-4cbc-9b7a-8099d020f266">
      <p:Name>Retention</p:Name>
      <p:Description>Automatic scheduling of content for processing, and performing a retention action on content that has reached its due date.</p:Description>
      <p:CustomData>
        <Schedules nextStageId="3">
          <Schedule type="Default">
            <stages>
              <data stageId="1">
                <formula id="Microsoft.Office.RecordsManagement.PolicyFeatures.Expiration.Formula.BuiltIn">
                  <number>8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Skip"/>
              </data>
              <data stageId="2">
                <formula id="Microsoft.Office.RecordsManagement.PolicyFeatures.Expiration.Formula.BuiltIn">
                  <number>22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4.xml><?xml version="1.0" encoding="utf-8"?>
<p:properties xmlns:p="http://schemas.microsoft.com/office/2006/metadata/properties" xmlns:xsi="http://www.w3.org/2001/XMLSchema-instance">
  <documentManagement>
    <UserField1 xmlns="http://schemas.microsoft.com/sharepoint/v3" xsi:nil="true"/>
    <e076e489fa624670a6d5030aa6510568 xmlns="5668c8bc-6c30-45e9-80ca-5109d4270dfd">
      <Terms xmlns="http://schemas.microsoft.com/office/infopath/2007/PartnerControls">
        <TermInfo xmlns="http://schemas.microsoft.com/office/infopath/2007/PartnerControls">
          <TermName xmlns="http://schemas.microsoft.com/office/infopath/2007/PartnerControls">Migrated Content</TermName>
          <TermId xmlns="http://schemas.microsoft.com/office/infopath/2007/PartnerControls">a89a6889-f925-45e5-857d-35573c791613</TermId>
        </TermInfo>
      </Terms>
    </e076e489fa624670a6d5030aa6510568>
    <InformationSource xmlns="5668c8bc-6c30-45e9-80ca-5109d4270dfd">NHS Digital</InformationSource>
    <InformationStatus xmlns="5668c8bc-6c30-45e9-80ca-5109d4270dfd">In Review</InformationStatus>
    <Summary xmlns="5668c8bc-6c30-45e9-80ca-5109d4270dfd" xsi:nil="true"/>
    <_dlc_DocId xmlns="35a352f6-bb32-4738-bdb1-5d89d34e1d5b">NHSD-1000041-878486224-769</_dlc_DocId>
    <AuthoredDate xmlns="5668c8bc-6c30-45e9-80ca-5109d4270dfd">2017-08-11T13:20:50+00:00</AuthoredDate>
    <SecurityClassification xmlns="5668c8bc-6c30-45e9-80ca-5109d4270dfd">Official</SecurityClassification>
    <InformationAudience xmlns="5668c8bc-6c30-45e9-80ca-5109d4270dfd">NHS Digital</InformationAudience>
    <InformationVersion xmlns="5668c8bc-6c30-45e9-80ca-5109d4270dfd" xsi:nil="true"/>
    <ApprovalDate xmlns="5668c8bc-6c30-45e9-80ca-5109d4270dfd">2017-08-30T09:47:18+00:00</ApprovalDate>
    <ApproverName xmlns="5668c8bc-6c30-45e9-80ca-5109d4270dfd" xsi:nil="true"/>
    <i8502cb9d1b74c4f9e1ea45824336350 xmlns="5668c8bc-6c30-45e9-80ca-5109d4270dfd">
      <Terms xmlns="http://schemas.microsoft.com/office/infopath/2007/PartnerControls"/>
    </i8502cb9d1b74c4f9e1ea45824336350>
    <SecurityDescriptor xmlns="5668c8bc-6c30-45e9-80ca-5109d4270dfd" xsi:nil="true"/>
    <TaxCatchAll xmlns="5668c8bc-6c30-45e9-80ca-5109d4270dfd">
      <Value>1</Value>
    </TaxCatchAll>
    <AuthorName xmlns="5668c8bc-6c30-45e9-80ca-5109d4270dfd">
      <UserInfo>
        <DisplayName/>
        <AccountId xsi:nil="true"/>
        <AccountType/>
      </UserInfo>
    </AuthorName>
    <_dlc_ExpireDateSaved xmlns="http://schemas.microsoft.com/sharepoint/v3" xsi:nil="true"/>
    <_dlc_ExpireDate xmlns="http://schemas.microsoft.com/sharepoint/v3">2025-08-11T13:20:50+00:00</_dlc_ExpireDate>
    <_dlc_DocIdUrl xmlns="35a352f6-bb32-4738-bdb1-5d89d34e1d5b">
      <Url>https://hscic365.sharepoint.com/sites/gpsoc/GPC/_layouts/15/DocIdRedir.aspx?ID=NHSD-1000041-878486224-769</Url>
      <Description>NHSD-1000041-878486224-769</Description>
    </_dlc_DocIdUrl>
  </documentManagement>
</p:properties>
</file>

<file path=customXml/item5.xml><?xml version="1.0" encoding="utf-8"?>
<?mso-contentType ?>
<SharedContentType xmlns="Microsoft.SharePoint.Taxonomy.ContentTypeSync" SourceId="bb72b7f4-c981-47a4-a26e-043e4b78ebf3" ContentTypeId="0x010100CE61D9DC7AFC6844B595FD0A55B75DF7" PreviousValue="false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NHSD Portfolio Document (8 years)" ma:contentTypeID="0x010100CE61D9DC7AFC6844B595FD0A55B75DF7003A32A83EE5D83948BE540EBD6E52FF3A" ma:contentTypeVersion="5" ma:contentTypeDescription="" ma:contentTypeScope="" ma:versionID="52e6108a09a3d423093353b37f1e3e46">
  <xsd:schema xmlns:xsd="http://www.w3.org/2001/XMLSchema" xmlns:xs="http://www.w3.org/2001/XMLSchema" xmlns:p="http://schemas.microsoft.com/office/2006/metadata/properties" xmlns:ns1="http://schemas.microsoft.com/sharepoint/v3" xmlns:ns2="5668c8bc-6c30-45e9-80ca-5109d4270dfd" xmlns:ns3="35a352f6-bb32-4738-bdb1-5d89d34e1d5b" targetNamespace="http://schemas.microsoft.com/office/2006/metadata/properties" ma:root="true" ma:fieldsID="0d1ccd7bf2483616f3f5ee83e97f9fc5" ns1:_="" ns2:_="" ns3:_="">
    <xsd:import namespace="http://schemas.microsoft.com/sharepoint/v3"/>
    <xsd:import namespace="5668c8bc-6c30-45e9-80ca-5109d4270dfd"/>
    <xsd:import namespace="35a352f6-bb32-4738-bdb1-5d89d34e1d5b"/>
    <xsd:element name="properties">
      <xsd:complexType>
        <xsd:sequence>
          <xsd:element name="documentManagement">
            <xsd:complexType>
              <xsd:all>
                <xsd:element ref="ns2:ApprovalDate" minOccurs="0"/>
                <xsd:element ref="ns2:ApproverName" minOccurs="0"/>
                <xsd:element ref="ns2:AuthorName" minOccurs="0"/>
                <xsd:element ref="ns2:AuthoredDate"/>
                <xsd:element ref="ns2:InformationAudience" minOccurs="0"/>
                <xsd:element ref="ns2:InformationSource" minOccurs="0"/>
                <xsd:element ref="ns2:InformationStatus"/>
                <xsd:element ref="ns2:e076e489fa624670a6d5030aa6510568" minOccurs="0"/>
                <xsd:element ref="ns2:TaxCatchAll" minOccurs="0"/>
                <xsd:element ref="ns2:TaxCatchAllLabel" minOccurs="0"/>
                <xsd:element ref="ns2:InformationVersion" minOccurs="0"/>
                <xsd:element ref="ns2:i8502cb9d1b74c4f9e1ea45824336350" minOccurs="0"/>
                <xsd:element ref="ns2:SecurityClassification"/>
                <xsd:element ref="ns2:SecurityDescriptor" minOccurs="0"/>
                <xsd:element ref="ns2:Summary" minOccurs="0"/>
                <xsd:element ref="ns1:_dlc_Exempt" minOccurs="0"/>
                <xsd:element ref="ns1:_dlc_ExpireDateSaved" minOccurs="0"/>
                <xsd:element ref="ns1:_dlc_ExpireDate" minOccurs="0"/>
                <xsd:element ref="ns3:_dlc_DocId" minOccurs="0"/>
                <xsd:element ref="ns3:_dlc_DocIdUrl" minOccurs="0"/>
                <xsd:element ref="ns3:_dlc_DocIdPersistId" minOccurs="0"/>
                <xsd:element ref="ns1:UserField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25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26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27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UserField1" ma:index="31" nillable="true" ma:displayName="User Field 1" ma:description="" ma:internalName="UserField1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8c8bc-6c30-45e9-80ca-5109d4270dfd" elementFormDefault="qualified">
    <xsd:import namespace="http://schemas.microsoft.com/office/2006/documentManagement/types"/>
    <xsd:import namespace="http://schemas.microsoft.com/office/infopath/2007/PartnerControls"/>
    <xsd:element name="ApprovalDate" ma:index="8" nillable="true" ma:displayName="Approval Date" ma:default="[Today]" ma:internalName="ApprovalDate">
      <xsd:simpleType>
        <xsd:restriction base="dms:DateTime"/>
      </xsd:simpleType>
    </xsd:element>
    <xsd:element name="ApproverName" ma:index="9" nillable="true" ma:displayName="Approver Name" ma:internalName="ApproverName">
      <xsd:simpleType>
        <xsd:restriction base="dms:Text"/>
      </xsd:simpleType>
    </xsd:element>
    <xsd:element name="AuthorName" ma:index="10" nillable="true" ma:displayName="Author Name" ma:description="The name of the primary author or contact" ma:internalName="Author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uthoredDate" ma:index="11" ma:displayName="Authored Date" ma:default="[Today]" ma:internalName="AuthoredDate">
      <xsd:simpleType>
        <xsd:restriction base="dms:DateTime"/>
      </xsd:simpleType>
    </xsd:element>
    <xsd:element name="InformationAudience" ma:index="12" nillable="true" ma:displayName="Information Audience" ma:default="NHS Digital" ma:description="A category of user for whom the resource is intended" ma:internalName="InformationAudience">
      <xsd:simpleType>
        <xsd:restriction base="dms:Text"/>
      </xsd:simpleType>
    </xsd:element>
    <xsd:element name="InformationSource" ma:index="13" nillable="true" ma:displayName="Information Source" ma:description="The source from which the described resource is derived" ma:internalName="InformationSource">
      <xsd:simpleType>
        <xsd:restriction base="dms:Text"/>
      </xsd:simpleType>
    </xsd:element>
    <xsd:element name="InformationStatus" ma:index="14" ma:displayName="Information Status" ma:default="Draft" ma:description="The position of state of the resource" ma:internalName="InformationStatus">
      <xsd:simpleType>
        <xsd:restriction base="dms:Choice">
          <xsd:enumeration value="Draft"/>
          <xsd:enumeration value="In Review"/>
          <xsd:enumeration value="Approved"/>
          <xsd:enumeration value="Archived"/>
          <xsd:enumeration value="Public"/>
        </xsd:restriction>
      </xsd:simpleType>
    </xsd:element>
    <xsd:element name="e076e489fa624670a6d5030aa6510568" ma:index="15" ma:taxonomy="true" ma:internalName="e076e489fa624670a6d5030aa6510568" ma:taxonomyFieldName="InformationType" ma:displayName="Information Type" ma:default="" ma:fieldId="{e076e489-fa62-4670-a6d5-030aa6510568}" ma:taxonomyMulti="true" ma:sspId="bb72b7f4-c981-47a4-a26e-043e4b78ebf3" ma:termSetId="62923a2f-f421-4e6f-b03c-6d9050967a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description="" ma:hidden="true" ma:list="{1cfab078-16e0-4520-9ec0-7375ac183d0a}" ma:internalName="TaxCatchAll" ma:showField="CatchAllData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description="" ma:hidden="true" ma:list="{1cfab078-16e0-4520-9ec0-7375ac183d0a}" ma:internalName="TaxCatchAllLabel" ma:readOnly="true" ma:showField="CatchAllDataLabel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nformationVersion" ma:index="19" nillable="true" ma:displayName="Information Version" ma:decimals="2" ma:description="Identifies version number of the resource" ma:internalName="InformationVersion">
      <xsd:simpleType>
        <xsd:restriction base="dms:Number">
          <xsd:maxInclusive value="5000"/>
          <xsd:minInclusive value="0"/>
        </xsd:restriction>
      </xsd:simpleType>
    </xsd:element>
    <xsd:element name="i8502cb9d1b74c4f9e1ea45824336350" ma:index="20" nillable="true" ma:taxonomy="true" ma:internalName="i8502cb9d1b74c4f9e1ea45824336350" ma:taxonomyFieldName="PortfolioCode" ma:displayName="Portfolio Code" ma:default="" ma:fieldId="{28502cb9-d1b7-4c4f-9e1e-a45824336350}" ma:sspId="bb72b7f4-c981-47a4-a26e-043e4b78ebf3" ma:termSetId="83dca0dc-49f4-4ab6-814d-a10e46f2d0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ecurityClassification" ma:index="22" ma:displayName="Security Classification" ma:default="Official" ma:format="Dropdown" ma:internalName="Security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SecurityDescriptor" ma:index="23" nillable="true" ma:displayName="Security Descriptor" ma:format="Dropdown" ma:internalName="SecurityDescriptor">
      <xsd:simpleType>
        <xsd:restriction base="dms:Choice">
          <xsd:enumeration value="Commercial"/>
          <xsd:enumeration value="Personal"/>
          <xsd:enumeration value="Local Sensitive (LOCSEN)"/>
        </xsd:restriction>
      </xsd:simpleType>
    </xsd:element>
    <xsd:element name="Summary" ma:index="24" nillable="true" ma:displayName="Summary" ma:description="An account of the content of the resource" ma:internalName="Summary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352f6-bb32-4738-bdb1-5d89d34e1d5b" elementFormDefault="qualified">
    <xsd:import namespace="http://schemas.microsoft.com/office/2006/documentManagement/types"/>
    <xsd:import namespace="http://schemas.microsoft.com/office/infopath/2007/PartnerControls"/>
    <xsd:element name="_dlc_DocId" ma:index="2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CA0EEB-C339-4462-BF6E-43141B8F03D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117C93E-C8CE-4F98-A70E-E6A990ED19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BEF587-839E-43BD-8267-9831B3681CC1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27CA417F-6060-4484-8524-9C68AA1DE874}">
  <ds:schemaRefs>
    <ds:schemaRef ds:uri="http://schemas.microsoft.com/office/infopath/2007/PartnerControls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5668c8bc-6c30-45e9-80ca-5109d4270dfd"/>
    <ds:schemaRef ds:uri="35a352f6-bb32-4738-bdb1-5d89d34e1d5b"/>
    <ds:schemaRef ds:uri="http://schemas.openxmlformats.org/package/2006/metadata/core-properties"/>
    <ds:schemaRef ds:uri="http://schemas.microsoft.com/sharepoint/v3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470F2563-F924-477C-8907-70EE91A1A00E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97FE1AEC-576A-41F5-A838-3B0843E36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68c8bc-6c30-45e9-80ca-5109d4270dfd"/>
    <ds:schemaRef ds:uri="35a352f6-bb32-4738-bdb1-5d89d34e1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&amp; Social Care Information Centre</Company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Mike Stacey</cp:lastModifiedBy>
  <cp:revision>10</cp:revision>
  <dcterms:created xsi:type="dcterms:W3CDTF">2018-01-16T16:14:00Z</dcterms:created>
  <dcterms:modified xsi:type="dcterms:W3CDTF">2018-02-09T11:02:00Z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0x010100CE61D9DC7AFC6844B595FD0A55B75DF7003A32A83EE5D83948BE540EBD6E52FF3A</vt:lpwstr>
  </property>
  <property fmtid="{D5CDD505-2E9C-101B-9397-08002B2CF9AE}" pid="3" name="InformationType">
    <vt:lpwstr>1;#Migrated Content|a89a6889-f925-45e5-857d-35573c791613</vt:lpwstr>
  </property>
  <property fmtid="{D5CDD505-2E9C-101B-9397-08002B2CF9AE}" pid="4" name="Order">
    <vt:r8>100</vt:r8>
  </property>
  <property fmtid="{D5CDD505-2E9C-101B-9397-08002B2CF9AE}" pid="5" name="URL">
    <vt:lpwstr/>
  </property>
  <property fmtid="{D5CDD505-2E9C-101B-9397-08002B2CF9AE}" pid="6" name="OriginalAssignee">
    <vt:lpwstr>Mike Stacey (NHS Digital)</vt:lpwstr>
  </property>
  <property fmtid="{D5CDD505-2E9C-101B-9397-08002B2CF9AE}" pid="7" name="OriginalLastModifiedBy">
    <vt:lpwstr>Mike Stacey (NHS Digital)</vt:lpwstr>
  </property>
  <property fmtid="{D5CDD505-2E9C-101B-9397-08002B2CF9AE}" pid="8" name="Addressee">
    <vt:lpwstr/>
  </property>
  <property fmtid="{D5CDD505-2E9C-101B-9397-08002B2CF9AE}" pid="9" name="PortfolioCode">
    <vt:lpwstr/>
  </property>
  <property fmtid="{D5CDD505-2E9C-101B-9397-08002B2CF9AE}" pid="10" name="_dlc_policyId">
    <vt:lpwstr>0x010100CE61D9DC7AFC6844B595FD0A55B75DF7|-2054357789</vt:lpwstr>
  </property>
  <property fmtid="{D5CDD505-2E9C-101B-9397-08002B2CF9AE}" pid="11" name="ItemRetentionFormula">
    <vt:lpwstr>&lt;formula id="Microsoft.Office.RecordsManagement.PolicyFeatures.Expiration.Formula.BuiltIn"&gt;&lt;number&gt;8&lt;/number&gt;&lt;property&gt;AuthoredDate&lt;/property&gt;&lt;propertyId&gt;78342c6d-8801-441d-a333-a9f070617aff&lt;/propertyId&gt;&lt;period&gt;years&lt;/period&gt;&lt;/formula&gt;</vt:lpwstr>
  </property>
  <property fmtid="{D5CDD505-2E9C-101B-9397-08002B2CF9AE}" pid="12" name="_dlc_DocIdItemGuid">
    <vt:lpwstr>72776d9c-6ec9-4286-bcd2-c1a04b3e8340</vt:lpwstr>
  </property>
</Properties>
</file>