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048" w:rsidRPr="007F2468" w:rsidRDefault="00231048">
      <w:pPr>
        <w:bidi/>
        <w:rPr>
          <w:rFonts w:cs="B Nazanin"/>
        </w:rPr>
      </w:pPr>
    </w:p>
    <w:p w:rsidR="007F2468" w:rsidRDefault="007F2468" w:rsidP="007F2468">
      <w:pPr>
        <w:numPr>
          <w:ilvl w:val="0"/>
          <w:numId w:val="3"/>
        </w:numPr>
        <w:bidi/>
        <w:jc w:val="both"/>
        <w:rPr>
          <w:rFonts w:cs="B Nazanin" w:hint="cs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>توضیحات پیاده سازی :</w:t>
      </w:r>
    </w:p>
    <w:p w:rsidR="00B10A07" w:rsidRDefault="007F2468" w:rsidP="007F2468">
      <w:pPr>
        <w:bidi/>
        <w:ind w:left="720"/>
        <w:jc w:val="both"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پیاده سازی این پروژه از ویژگی های </w:t>
      </w:r>
      <w:r w:rsidRPr="00B10A07">
        <w:rPr>
          <w:rFonts w:asciiTheme="majorBidi" w:hAnsiTheme="majorBidi" w:cstheme="majorBidi"/>
          <w:sz w:val="32"/>
          <w:szCs w:val="32"/>
          <w:lang w:val="en-US" w:bidi="fa-IR"/>
        </w:rPr>
        <w:t>Procedure</w:t>
      </w:r>
      <w:r>
        <w:rPr>
          <w:rFonts w:cs="B Nazanin"/>
          <w:sz w:val="32"/>
          <w:szCs w:val="32"/>
          <w:lang w:val="en-US" w:bidi="fa-IR"/>
        </w:rPr>
        <w:t xml:space="preserve"> , </w:t>
      </w:r>
      <w:r w:rsidRPr="00B10A07">
        <w:rPr>
          <w:rFonts w:asciiTheme="majorBidi" w:hAnsiTheme="majorBidi" w:cstheme="majorBidi"/>
          <w:sz w:val="32"/>
          <w:szCs w:val="32"/>
          <w:lang w:val="en-US" w:bidi="fa-IR"/>
        </w:rPr>
        <w:t>Trigger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استفاده شده است. تمامی دستورات، اضافه کردن ها و به روز رسانی ها توسط </w:t>
      </w:r>
      <w:r w:rsidRPr="00B10A07">
        <w:rPr>
          <w:rFonts w:asciiTheme="majorBidi" w:hAnsiTheme="majorBidi" w:cstheme="majorBidi"/>
          <w:sz w:val="32"/>
          <w:szCs w:val="32"/>
          <w:lang w:val="en-US" w:bidi="fa-IR"/>
        </w:rPr>
        <w:t>Procedure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انجام می  شود و برای </w:t>
      </w:r>
      <w:r w:rsidRPr="00B10A07">
        <w:rPr>
          <w:rFonts w:asciiTheme="majorBidi" w:hAnsiTheme="majorBidi" w:cstheme="majorBidi"/>
          <w:sz w:val="32"/>
          <w:szCs w:val="32"/>
          <w:lang w:val="en-US" w:bidi="fa-IR"/>
        </w:rPr>
        <w:t>Log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و </w:t>
      </w:r>
      <w:r w:rsidR="00B10A07">
        <w:rPr>
          <w:rFonts w:cs="B Nazanin" w:hint="cs"/>
          <w:sz w:val="32"/>
          <w:szCs w:val="32"/>
          <w:rtl/>
          <w:lang w:val="en-US" w:bidi="fa-IR"/>
        </w:rPr>
        <w:t xml:space="preserve">فرایند های خودکار از </w:t>
      </w:r>
      <w:r w:rsidR="00B10A07" w:rsidRPr="00B10A07">
        <w:rPr>
          <w:rFonts w:asciiTheme="majorBidi" w:hAnsiTheme="majorBidi" w:cstheme="majorBidi"/>
          <w:sz w:val="32"/>
          <w:szCs w:val="32"/>
          <w:lang w:val="en-US" w:bidi="fa-IR"/>
        </w:rPr>
        <w:t>Trigger</w:t>
      </w:r>
      <w:r w:rsidR="00B10A07">
        <w:rPr>
          <w:rFonts w:asciiTheme="majorBidi" w:hAnsiTheme="majorBidi" w:cstheme="majorBidi" w:hint="cs"/>
          <w:sz w:val="32"/>
          <w:szCs w:val="32"/>
          <w:rtl/>
          <w:lang w:val="en-US" w:bidi="fa-IR"/>
        </w:rPr>
        <w:t xml:space="preserve"> </w:t>
      </w:r>
      <w:r w:rsidR="00B10A07">
        <w:rPr>
          <w:rFonts w:cs="B Nazanin"/>
          <w:sz w:val="32"/>
          <w:szCs w:val="32"/>
          <w:lang w:val="en-US" w:bidi="fa-IR"/>
        </w:rPr>
        <w:t xml:space="preserve"> </w:t>
      </w:r>
      <w:r w:rsidR="00B10A07">
        <w:rPr>
          <w:rFonts w:cs="B Nazanin" w:hint="cs"/>
          <w:sz w:val="32"/>
          <w:szCs w:val="32"/>
          <w:rtl/>
          <w:lang w:val="en-US" w:bidi="fa-IR"/>
        </w:rPr>
        <w:t xml:space="preserve">استفاده شده است. </w:t>
      </w:r>
    </w:p>
    <w:p w:rsidR="007B690F" w:rsidRDefault="00B10A07" w:rsidP="00B10A07">
      <w:pPr>
        <w:bidi/>
        <w:ind w:left="720"/>
        <w:jc w:val="both"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لیست </w:t>
      </w:r>
      <w:r w:rsidRPr="00B10A07">
        <w:rPr>
          <w:rFonts w:asciiTheme="majorBidi" w:hAnsiTheme="majorBidi" w:cstheme="majorBidi"/>
          <w:sz w:val="32"/>
          <w:szCs w:val="32"/>
          <w:lang w:val="en-US" w:bidi="fa-IR"/>
        </w:rPr>
        <w:t>Trigger</w:t>
      </w:r>
      <w:r>
        <w:rPr>
          <w:rFonts w:cs="B Nazanin" w:hint="cs"/>
          <w:sz w:val="32"/>
          <w:szCs w:val="32"/>
          <w:rtl/>
          <w:lang w:val="en-US" w:bidi="fa-IR"/>
        </w:rPr>
        <w:t xml:space="preserve"> </w:t>
      </w:r>
      <w:r>
        <w:rPr>
          <w:rFonts w:cs="B Nazanin"/>
          <w:sz w:val="32"/>
          <w:szCs w:val="32"/>
          <w:lang w:val="en-US" w:bidi="fa-IR"/>
        </w:rPr>
        <w:t xml:space="preserve"> </w:t>
      </w:r>
      <w:r>
        <w:rPr>
          <w:rFonts w:cs="B Nazanin" w:hint="cs"/>
          <w:sz w:val="32"/>
          <w:szCs w:val="32"/>
          <w:rtl/>
          <w:lang w:val="en-US" w:bidi="fa-IR"/>
        </w:rPr>
        <w:t xml:space="preserve">و </w:t>
      </w:r>
      <w:r w:rsidRPr="00B10A07">
        <w:rPr>
          <w:rFonts w:asciiTheme="majorBidi" w:hAnsiTheme="majorBidi" w:cstheme="majorBidi"/>
          <w:sz w:val="32"/>
          <w:szCs w:val="32"/>
          <w:lang w:val="en-US" w:bidi="fa-IR"/>
        </w:rPr>
        <w:t>Procedure</w:t>
      </w:r>
      <w:r>
        <w:rPr>
          <w:rFonts w:cs="B Nazanin"/>
          <w:sz w:val="32"/>
          <w:szCs w:val="32"/>
          <w:lang w:val="en-US" w:bidi="fa-IR"/>
        </w:rPr>
        <w:t xml:space="preserve"> 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در زیر آورده شده است :</w:t>
      </w:r>
    </w:p>
    <w:p w:rsidR="007B690F" w:rsidRDefault="007B690F" w:rsidP="007B690F">
      <w:pPr>
        <w:bidi/>
        <w:ind w:left="720"/>
        <w:jc w:val="both"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noProof/>
          <w:sz w:val="32"/>
          <w:szCs w:val="32"/>
          <w:lang w:val="en-US"/>
        </w:rPr>
        <w:drawing>
          <wp:inline distT="0" distB="0" distL="0" distR="0" wp14:anchorId="6AF877DC" wp14:editId="591B2616">
            <wp:extent cx="5943600" cy="1266825"/>
            <wp:effectExtent l="0" t="0" r="0" b="9525"/>
            <wp:docPr id="14" name="Picture 14" descr="C:\Users\MHMD\Downloads\Telegram Desktop\image_2019-01-18_21-4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HMD\Downloads\Telegram Desktop\image_2019-01-18_21-44-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90F" w:rsidRDefault="007B690F" w:rsidP="007B690F">
      <w:pPr>
        <w:bidi/>
        <w:ind w:left="720"/>
        <w:jc w:val="both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noProof/>
          <w:sz w:val="32"/>
          <w:szCs w:val="32"/>
          <w:lang w:val="en-US"/>
        </w:rPr>
        <w:drawing>
          <wp:inline distT="0" distB="0" distL="0" distR="0" wp14:anchorId="65DE93B1" wp14:editId="26D4D108">
            <wp:extent cx="5942965" cy="4829175"/>
            <wp:effectExtent l="0" t="0" r="635" b="9525"/>
            <wp:docPr id="13" name="Picture 13" descr="C:\Users\MHMD\Downloads\Telegram Desktop\image_2019-01-18_21-4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HMD\Downloads\Telegram Desktop\image_2019-01-18_21-44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98" cy="482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468" w:rsidRPr="007F2468" w:rsidRDefault="007F2468" w:rsidP="007B690F">
      <w:pPr>
        <w:bidi/>
        <w:jc w:val="both"/>
        <w:rPr>
          <w:rFonts w:cs="B Nazanin"/>
          <w:sz w:val="32"/>
          <w:szCs w:val="32"/>
          <w:rtl/>
          <w:lang w:val="en-US" w:bidi="fa-IR"/>
        </w:rPr>
      </w:pPr>
    </w:p>
    <w:p w:rsidR="00231048" w:rsidRPr="007F2468" w:rsidRDefault="003F0DE3">
      <w:pPr>
        <w:numPr>
          <w:ilvl w:val="0"/>
          <w:numId w:val="3"/>
        </w:numPr>
        <w:bidi/>
        <w:rPr>
          <w:rFonts w:cs="B Nazanin"/>
          <w:b/>
          <w:bCs/>
          <w:sz w:val="36"/>
          <w:szCs w:val="36"/>
        </w:rPr>
      </w:pPr>
      <w:r w:rsidRPr="007F2468">
        <w:rPr>
          <w:rFonts w:cs="B Nazanin"/>
          <w:b/>
          <w:bCs/>
          <w:sz w:val="36"/>
          <w:szCs w:val="36"/>
          <w:rtl/>
        </w:rPr>
        <w:t>کوئری ۱</w:t>
      </w:r>
      <w:r w:rsidRPr="007F2468">
        <w:rPr>
          <w:rFonts w:cs="B Nazanin"/>
          <w:b/>
          <w:bCs/>
          <w:sz w:val="36"/>
          <w:szCs w:val="36"/>
          <w:rtl/>
        </w:rPr>
        <w:t xml:space="preserve"> :</w:t>
      </w:r>
    </w:p>
    <w:p w:rsidR="00231048" w:rsidRPr="007F2468" w:rsidRDefault="00231048">
      <w:pPr>
        <w:bidi/>
        <w:rPr>
          <w:rFonts w:cs="B Nazanin"/>
        </w:rPr>
      </w:pPr>
    </w:p>
    <w:p w:rsidR="00231048" w:rsidRPr="007F2468" w:rsidRDefault="003F0DE3" w:rsidP="007F2468">
      <w:pPr>
        <w:bidi/>
        <w:jc w:val="right"/>
        <w:rPr>
          <w:rFonts w:cs="B Nazanin"/>
        </w:rPr>
      </w:pPr>
      <w:r w:rsidRPr="007F2468">
        <w:rPr>
          <w:rFonts w:cs="B Nazanin"/>
          <w:noProof/>
          <w:lang w:val="en-US"/>
        </w:rPr>
        <w:drawing>
          <wp:inline distT="114300" distB="114300" distL="114300" distR="114300" wp14:anchorId="6EE0C7E0" wp14:editId="4060C63F">
            <wp:extent cx="5943600" cy="1968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F2468">
        <w:rPr>
          <w:rFonts w:cs="B Nazanin"/>
          <w:noProof/>
          <w:lang w:val="en-US"/>
        </w:rPr>
        <w:drawing>
          <wp:inline distT="114300" distB="114300" distL="114300" distR="114300" wp14:anchorId="5BA2240B" wp14:editId="764DACEF">
            <wp:extent cx="4181475" cy="20574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048" w:rsidRPr="007F2468" w:rsidRDefault="00231048">
      <w:pPr>
        <w:bidi/>
        <w:rPr>
          <w:rFonts w:cs="B Nazanin"/>
        </w:rPr>
      </w:pPr>
    </w:p>
    <w:p w:rsidR="00231048" w:rsidRPr="007F2468" w:rsidRDefault="00231048">
      <w:pPr>
        <w:bidi/>
        <w:rPr>
          <w:rFonts w:cs="B Nazanin"/>
        </w:rPr>
      </w:pPr>
    </w:p>
    <w:p w:rsidR="00231048" w:rsidRPr="007F2468" w:rsidRDefault="0023104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ind w:left="720"/>
        <w:rPr>
          <w:rFonts w:cs="B Nazanin"/>
        </w:rPr>
      </w:pPr>
    </w:p>
    <w:p w:rsidR="007F2468" w:rsidRPr="007F2468" w:rsidRDefault="007F2468" w:rsidP="007F2468">
      <w:pPr>
        <w:bidi/>
        <w:ind w:left="720"/>
        <w:rPr>
          <w:rFonts w:cs="B Nazanin"/>
        </w:rPr>
      </w:pPr>
    </w:p>
    <w:p w:rsidR="007F2468" w:rsidRPr="007F2468" w:rsidRDefault="007F2468" w:rsidP="007F2468">
      <w:pPr>
        <w:bidi/>
        <w:ind w:left="360"/>
        <w:rPr>
          <w:rFonts w:cs="B Nazanin"/>
        </w:rPr>
      </w:pPr>
    </w:p>
    <w:p w:rsidR="007F2468" w:rsidRPr="007F2468" w:rsidRDefault="007F2468" w:rsidP="007F2468">
      <w:pPr>
        <w:bidi/>
        <w:ind w:left="720"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C874CD" w:rsidRDefault="003F0DE3" w:rsidP="00C874CD">
      <w:pPr>
        <w:numPr>
          <w:ilvl w:val="0"/>
          <w:numId w:val="4"/>
        </w:numPr>
        <w:bidi/>
        <w:rPr>
          <w:rFonts w:cs="B Nazanin"/>
        </w:rPr>
      </w:pPr>
      <w:r w:rsidRPr="007F2468">
        <w:rPr>
          <w:rFonts w:cs="B Nazanin"/>
          <w:b/>
          <w:bCs/>
          <w:sz w:val="36"/>
          <w:szCs w:val="36"/>
          <w:rtl/>
        </w:rPr>
        <w:t>کوئری ۲ :</w:t>
      </w:r>
      <w:r w:rsidRPr="007F2468">
        <w:rPr>
          <w:rFonts w:cs="B Nazanin"/>
          <w:noProof/>
          <w:lang w:val="en-US"/>
        </w:rPr>
        <w:drawing>
          <wp:inline distT="114300" distB="114300" distL="114300" distR="114300" wp14:anchorId="09D659F0" wp14:editId="7F44FB8A">
            <wp:extent cx="5667375" cy="24955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F2468">
        <w:rPr>
          <w:rFonts w:cs="B Nazanin"/>
          <w:noProof/>
          <w:lang w:val="en-US"/>
        </w:rPr>
        <w:drawing>
          <wp:inline distT="114300" distB="114300" distL="114300" distR="114300" wp14:anchorId="1472D58C" wp14:editId="14770B71">
            <wp:extent cx="5276850" cy="10953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048" w:rsidRPr="007F2468" w:rsidRDefault="003F0DE3">
      <w:pPr>
        <w:numPr>
          <w:ilvl w:val="0"/>
          <w:numId w:val="5"/>
        </w:numPr>
        <w:bidi/>
        <w:rPr>
          <w:rFonts w:cs="B Nazanin"/>
          <w:b/>
          <w:bCs/>
          <w:sz w:val="36"/>
          <w:szCs w:val="36"/>
        </w:rPr>
      </w:pPr>
      <w:r w:rsidRPr="007F2468">
        <w:rPr>
          <w:rFonts w:cs="B Nazanin"/>
          <w:b/>
          <w:bCs/>
          <w:sz w:val="36"/>
          <w:szCs w:val="36"/>
          <w:rtl/>
        </w:rPr>
        <w:t>کوئری ۳:</w:t>
      </w:r>
    </w:p>
    <w:p w:rsidR="00231048" w:rsidRPr="007F2468" w:rsidRDefault="00231048">
      <w:pPr>
        <w:bidi/>
        <w:rPr>
          <w:rFonts w:cs="B Nazanin"/>
        </w:rPr>
      </w:pPr>
    </w:p>
    <w:p w:rsidR="00231048" w:rsidRPr="007F2468" w:rsidRDefault="003F0DE3" w:rsidP="007F2468">
      <w:pPr>
        <w:bidi/>
        <w:jc w:val="right"/>
        <w:rPr>
          <w:rFonts w:cs="B Nazanin"/>
        </w:rPr>
      </w:pPr>
      <w:r w:rsidRPr="007F2468">
        <w:rPr>
          <w:rFonts w:cs="B Nazanin"/>
          <w:noProof/>
          <w:lang w:val="en-US"/>
        </w:rPr>
        <w:drawing>
          <wp:inline distT="114300" distB="114300" distL="114300" distR="114300" wp14:anchorId="6E50D80E" wp14:editId="2E7D8334">
            <wp:extent cx="5181600" cy="24765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F2468">
        <w:rPr>
          <w:rFonts w:cs="B Nazanin"/>
          <w:noProof/>
          <w:lang w:val="en-US"/>
        </w:rPr>
        <w:drawing>
          <wp:inline distT="114300" distB="114300" distL="114300" distR="114300" wp14:anchorId="201F2DF2" wp14:editId="67325E66">
            <wp:extent cx="5943600" cy="635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048" w:rsidRPr="007F2468" w:rsidRDefault="00231048">
      <w:pPr>
        <w:bidi/>
        <w:rPr>
          <w:rFonts w:cs="B Nazanin"/>
        </w:rPr>
      </w:pPr>
    </w:p>
    <w:p w:rsidR="00231048" w:rsidRPr="007F2468" w:rsidRDefault="003F0DE3">
      <w:pPr>
        <w:numPr>
          <w:ilvl w:val="0"/>
          <w:numId w:val="6"/>
        </w:numPr>
        <w:bidi/>
        <w:rPr>
          <w:rFonts w:cs="B Nazanin"/>
          <w:b/>
          <w:bCs/>
          <w:sz w:val="36"/>
          <w:szCs w:val="36"/>
        </w:rPr>
      </w:pPr>
      <w:r w:rsidRPr="007F2468">
        <w:rPr>
          <w:rFonts w:cs="B Nazanin"/>
          <w:b/>
          <w:bCs/>
          <w:sz w:val="36"/>
          <w:szCs w:val="36"/>
          <w:rtl/>
        </w:rPr>
        <w:t>کوئری ۴ :</w:t>
      </w:r>
    </w:p>
    <w:p w:rsidR="007F2468" w:rsidRDefault="003F0DE3" w:rsidP="007F2468">
      <w:pPr>
        <w:bidi/>
        <w:jc w:val="right"/>
        <w:rPr>
          <w:rFonts w:cs="B Nazanin"/>
        </w:rPr>
      </w:pPr>
      <w:r w:rsidRPr="007F2468">
        <w:rPr>
          <w:rFonts w:cs="B Nazanin"/>
          <w:noProof/>
          <w:lang w:val="en-US"/>
        </w:rPr>
        <w:drawing>
          <wp:inline distT="114300" distB="114300" distL="114300" distR="114300" wp14:anchorId="125C65D2" wp14:editId="7DBAD8F1">
            <wp:extent cx="5943600" cy="2451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468" w:rsidRDefault="007F2468" w:rsidP="007F2468">
      <w:pPr>
        <w:bidi/>
        <w:jc w:val="right"/>
        <w:rPr>
          <w:rFonts w:cs="B Nazanin"/>
        </w:rPr>
      </w:pPr>
    </w:p>
    <w:p w:rsidR="007F2468" w:rsidRDefault="003F0DE3" w:rsidP="007F2468">
      <w:pPr>
        <w:bidi/>
        <w:jc w:val="right"/>
        <w:rPr>
          <w:rFonts w:cs="B Nazanin"/>
        </w:rPr>
      </w:pPr>
      <w:r w:rsidRPr="007F2468">
        <w:rPr>
          <w:rFonts w:cs="B Nazanin"/>
          <w:noProof/>
          <w:lang w:val="en-US"/>
        </w:rPr>
        <w:drawing>
          <wp:inline distT="114300" distB="114300" distL="114300" distR="114300" wp14:anchorId="2FAC2F28" wp14:editId="7B99F050">
            <wp:extent cx="5276850" cy="1104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P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7F2468" w:rsidRDefault="007F2468" w:rsidP="007F2468">
      <w:pPr>
        <w:bidi/>
        <w:rPr>
          <w:rFonts w:cs="B Nazanin"/>
        </w:rPr>
      </w:pPr>
    </w:p>
    <w:p w:rsidR="00231048" w:rsidRDefault="00231048" w:rsidP="007F2468">
      <w:pPr>
        <w:bidi/>
        <w:ind w:firstLine="720"/>
        <w:rPr>
          <w:rFonts w:cs="B Nazanin"/>
        </w:rPr>
      </w:pPr>
    </w:p>
    <w:p w:rsidR="007F2468" w:rsidRDefault="007F2468" w:rsidP="007F2468">
      <w:pPr>
        <w:bidi/>
        <w:ind w:firstLine="720"/>
        <w:rPr>
          <w:rFonts w:cs="B Nazanin"/>
        </w:rPr>
      </w:pPr>
    </w:p>
    <w:p w:rsidR="007F2468" w:rsidRDefault="007F2468" w:rsidP="007F2468">
      <w:pPr>
        <w:bidi/>
        <w:ind w:firstLine="720"/>
        <w:rPr>
          <w:rFonts w:cs="B Nazanin"/>
        </w:rPr>
      </w:pPr>
    </w:p>
    <w:p w:rsidR="007F2468" w:rsidRDefault="007F2468" w:rsidP="007F2468">
      <w:pPr>
        <w:bidi/>
        <w:ind w:firstLine="720"/>
        <w:rPr>
          <w:rFonts w:cs="B Nazanin"/>
        </w:rPr>
      </w:pPr>
    </w:p>
    <w:p w:rsidR="007F2468" w:rsidRDefault="007F2468" w:rsidP="007F2468">
      <w:pPr>
        <w:bidi/>
        <w:ind w:firstLine="720"/>
        <w:rPr>
          <w:rFonts w:cs="B Nazanin"/>
        </w:rPr>
      </w:pPr>
    </w:p>
    <w:p w:rsidR="007F2468" w:rsidRDefault="007F2468" w:rsidP="007F2468">
      <w:pPr>
        <w:bidi/>
        <w:ind w:firstLine="720"/>
        <w:rPr>
          <w:rFonts w:cs="B Nazanin"/>
        </w:rPr>
      </w:pPr>
    </w:p>
    <w:p w:rsidR="007F2468" w:rsidRDefault="007F2468" w:rsidP="007F2468">
      <w:pPr>
        <w:bidi/>
        <w:ind w:firstLine="720"/>
        <w:rPr>
          <w:rFonts w:cs="B Nazanin"/>
        </w:rPr>
      </w:pPr>
    </w:p>
    <w:p w:rsidR="007F2468" w:rsidRDefault="007F2468" w:rsidP="007F2468">
      <w:pPr>
        <w:bidi/>
        <w:ind w:firstLine="720"/>
        <w:rPr>
          <w:rFonts w:cs="B Nazanin"/>
        </w:rPr>
      </w:pPr>
    </w:p>
    <w:p w:rsidR="007F2468" w:rsidRPr="007F2468" w:rsidRDefault="007F2468" w:rsidP="007F2468">
      <w:pPr>
        <w:bidi/>
        <w:ind w:firstLine="720"/>
        <w:rPr>
          <w:rFonts w:cs="B Nazanin"/>
        </w:rPr>
      </w:pPr>
    </w:p>
    <w:p w:rsidR="00231048" w:rsidRPr="007F2468" w:rsidRDefault="003F0DE3">
      <w:pPr>
        <w:numPr>
          <w:ilvl w:val="0"/>
          <w:numId w:val="2"/>
        </w:numPr>
        <w:bidi/>
        <w:rPr>
          <w:rFonts w:cs="B Nazanin"/>
        </w:rPr>
      </w:pPr>
      <w:r w:rsidRPr="007F2468">
        <w:rPr>
          <w:rFonts w:cs="B Nazanin"/>
          <w:b/>
          <w:bCs/>
          <w:sz w:val="36"/>
          <w:szCs w:val="36"/>
          <w:rtl/>
        </w:rPr>
        <w:t>کوئری ۵:</w:t>
      </w:r>
      <w:r w:rsidRPr="007F2468">
        <w:rPr>
          <w:rFonts w:cs="B Nazanin"/>
          <w:noProof/>
          <w:lang w:val="en-US"/>
        </w:rPr>
        <w:drawing>
          <wp:inline distT="114300" distB="114300" distL="114300" distR="114300" wp14:anchorId="44A790F5" wp14:editId="6B70E8C8">
            <wp:extent cx="5734050" cy="3314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F2468">
        <w:rPr>
          <w:rFonts w:cs="B Nazanin"/>
          <w:noProof/>
          <w:lang w:val="en-US"/>
        </w:rPr>
        <w:drawing>
          <wp:inline distT="114300" distB="114300" distL="114300" distR="114300" wp14:anchorId="659F426E" wp14:editId="29C466E1">
            <wp:extent cx="5114925" cy="22193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048" w:rsidRPr="007F2468" w:rsidRDefault="00231048">
      <w:pPr>
        <w:bidi/>
        <w:rPr>
          <w:rFonts w:cs="B Nazanin"/>
        </w:rPr>
      </w:pPr>
    </w:p>
    <w:p w:rsidR="007F2468" w:rsidRDefault="007F2468" w:rsidP="007F2468">
      <w:pPr>
        <w:bidi/>
        <w:ind w:left="720"/>
        <w:rPr>
          <w:rFonts w:cs="B Nazanin" w:hint="cs"/>
          <w:rtl/>
        </w:rPr>
      </w:pPr>
    </w:p>
    <w:p w:rsidR="007F2468" w:rsidRDefault="007F2468" w:rsidP="007F2468">
      <w:pPr>
        <w:bidi/>
        <w:ind w:left="720"/>
        <w:rPr>
          <w:rFonts w:cs="B Nazanin" w:hint="cs"/>
          <w:rtl/>
        </w:rPr>
      </w:pPr>
    </w:p>
    <w:p w:rsidR="007F2468" w:rsidRDefault="007F2468" w:rsidP="007F2468">
      <w:pPr>
        <w:bidi/>
        <w:ind w:left="720"/>
        <w:rPr>
          <w:rFonts w:cs="B Nazanin" w:hint="cs"/>
          <w:rtl/>
        </w:rPr>
      </w:pPr>
    </w:p>
    <w:p w:rsidR="007F2468" w:rsidRDefault="007F2468" w:rsidP="007F2468">
      <w:pPr>
        <w:bidi/>
        <w:ind w:left="720"/>
        <w:rPr>
          <w:rFonts w:cs="B Nazanin" w:hint="cs"/>
          <w:rtl/>
        </w:rPr>
      </w:pPr>
    </w:p>
    <w:p w:rsidR="007F2468" w:rsidRDefault="007F2468" w:rsidP="007F2468">
      <w:pPr>
        <w:bidi/>
        <w:ind w:left="720"/>
        <w:rPr>
          <w:rFonts w:cs="B Nazanin" w:hint="cs"/>
          <w:rtl/>
        </w:rPr>
      </w:pPr>
    </w:p>
    <w:p w:rsidR="007F2468" w:rsidRDefault="007F2468" w:rsidP="007F2468">
      <w:pPr>
        <w:bidi/>
        <w:ind w:left="720"/>
        <w:rPr>
          <w:rFonts w:cs="B Nazanin" w:hint="cs"/>
          <w:rtl/>
        </w:rPr>
      </w:pPr>
    </w:p>
    <w:p w:rsidR="007F2468" w:rsidRDefault="007F2468" w:rsidP="007F2468">
      <w:pPr>
        <w:bidi/>
        <w:ind w:left="720"/>
        <w:rPr>
          <w:rFonts w:cs="B Nazanin" w:hint="cs"/>
          <w:rtl/>
        </w:rPr>
      </w:pPr>
    </w:p>
    <w:p w:rsidR="007F2468" w:rsidRDefault="007F2468" w:rsidP="007F2468">
      <w:pPr>
        <w:bidi/>
        <w:ind w:left="720"/>
        <w:rPr>
          <w:rFonts w:cs="B Nazanin" w:hint="cs"/>
          <w:rtl/>
        </w:rPr>
      </w:pPr>
    </w:p>
    <w:p w:rsidR="007F2468" w:rsidRDefault="007F2468" w:rsidP="007F2468">
      <w:pPr>
        <w:bidi/>
        <w:ind w:left="720"/>
        <w:rPr>
          <w:rFonts w:cs="B Nazanin"/>
        </w:rPr>
      </w:pPr>
    </w:p>
    <w:p w:rsidR="00231048" w:rsidRPr="007F2468" w:rsidRDefault="007F2468" w:rsidP="007F2468">
      <w:pPr>
        <w:numPr>
          <w:ilvl w:val="0"/>
          <w:numId w:val="1"/>
        </w:numPr>
        <w:bidi/>
        <w:rPr>
          <w:rFonts w:cs="B Nazanin"/>
        </w:rPr>
      </w:pPr>
      <w:r w:rsidRPr="007F2468">
        <w:rPr>
          <w:rFonts w:cs="B Nazani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5BA875" wp14:editId="185A6148">
            <wp:simplePos x="0" y="0"/>
            <wp:positionH relativeFrom="column">
              <wp:posOffset>-428625</wp:posOffset>
            </wp:positionH>
            <wp:positionV relativeFrom="paragraph">
              <wp:posOffset>454660</wp:posOffset>
            </wp:positionV>
            <wp:extent cx="6753225" cy="5778500"/>
            <wp:effectExtent l="0" t="0" r="9525" b="0"/>
            <wp:wrapSquare wrapText="bothSides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77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2468">
        <w:rPr>
          <w:rFonts w:cs="B Nazanin" w:hint="cs"/>
          <w:b/>
          <w:bCs/>
          <w:sz w:val="36"/>
          <w:szCs w:val="36"/>
          <w:rtl/>
          <w:lang w:bidi="fa-IR"/>
        </w:rPr>
        <w:t xml:space="preserve">نمودار </w:t>
      </w:r>
      <w:r w:rsidRPr="007F2468">
        <w:rPr>
          <w:rFonts w:asciiTheme="majorBidi" w:hAnsiTheme="majorBidi" w:cstheme="majorBidi"/>
          <w:b/>
          <w:bCs/>
          <w:sz w:val="36"/>
          <w:szCs w:val="36"/>
          <w:lang w:val="en-US" w:bidi="fa-IR"/>
        </w:rPr>
        <w:t>ER</w:t>
      </w:r>
      <w:r w:rsidRPr="007F2468">
        <w:rPr>
          <w:rFonts w:cs="B Nazanin"/>
          <w:b/>
          <w:bCs/>
          <w:sz w:val="36"/>
          <w:szCs w:val="36"/>
          <w:lang w:val="en-US" w:bidi="fa-IR"/>
        </w:rPr>
        <w:t xml:space="preserve"> </w:t>
      </w:r>
      <w:r w:rsidRPr="007F2468">
        <w:rPr>
          <w:rFonts w:cs="B Nazanin" w:hint="cs"/>
          <w:b/>
          <w:bCs/>
          <w:sz w:val="36"/>
          <w:szCs w:val="36"/>
          <w:rtl/>
          <w:lang w:val="en-US" w:bidi="fa-IR"/>
        </w:rPr>
        <w:t xml:space="preserve"> :</w:t>
      </w:r>
      <w:r w:rsidR="003F0DE3" w:rsidRPr="007F2468">
        <w:rPr>
          <w:rFonts w:cs="B Nazanin"/>
        </w:rPr>
        <w:tab/>
      </w:r>
    </w:p>
    <w:sectPr w:rsidR="00231048" w:rsidRPr="007F2468">
      <w:headerReference w:type="default" r:id="rId22"/>
      <w:pgSz w:w="12240" w:h="15840"/>
      <w:pgMar w:top="990" w:right="1440" w:bottom="1440" w:left="1440" w:header="720" w:footer="720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DE3" w:rsidRDefault="003F0DE3">
      <w:pPr>
        <w:spacing w:line="240" w:lineRule="auto"/>
      </w:pPr>
      <w:r>
        <w:separator/>
      </w:r>
    </w:p>
  </w:endnote>
  <w:endnote w:type="continuationSeparator" w:id="0">
    <w:p w:rsidR="003F0DE3" w:rsidRDefault="003F0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DE3" w:rsidRDefault="003F0DE3">
      <w:pPr>
        <w:spacing w:line="240" w:lineRule="auto"/>
      </w:pPr>
      <w:r>
        <w:separator/>
      </w:r>
    </w:p>
  </w:footnote>
  <w:footnote w:type="continuationSeparator" w:id="0">
    <w:p w:rsidR="003F0DE3" w:rsidRDefault="003F0D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048" w:rsidRPr="007F2468" w:rsidRDefault="007F2468" w:rsidP="007F2468">
    <w:pPr>
      <w:bidi/>
      <w:rPr>
        <w:rFonts w:cs="B Nazanin"/>
        <w:b/>
        <w:sz w:val="36"/>
        <w:szCs w:val="36"/>
      </w:rPr>
    </w:pPr>
    <w:r w:rsidRPr="007F2468">
      <w:rPr>
        <w:rFonts w:cs="B Nazanin"/>
        <w:b/>
        <w:sz w:val="36"/>
        <w:szCs w:val="36"/>
        <w:rtl/>
      </w:rPr>
      <w:t>محمدرضا صمدی  ۹۵۳۱۰۵۲</w:t>
    </w:r>
    <w:r>
      <w:rPr>
        <w:rFonts w:cs="B Nazanin"/>
        <w:b/>
        <w:sz w:val="36"/>
        <w:szCs w:val="36"/>
      </w:rPr>
      <w:t xml:space="preserve">                               </w:t>
    </w:r>
    <w:r w:rsidRPr="007F2468">
      <w:rPr>
        <w:rFonts w:cs="B Nazanin"/>
        <w:sz w:val="32"/>
        <w:szCs w:val="32"/>
        <w:rtl/>
      </w:rPr>
      <w:t>گزارش پروژه پایانی پایگاه داده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336DA"/>
    <w:multiLevelType w:val="multilevel"/>
    <w:tmpl w:val="EA461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53409E"/>
    <w:multiLevelType w:val="multilevel"/>
    <w:tmpl w:val="5F14F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676625A"/>
    <w:multiLevelType w:val="multilevel"/>
    <w:tmpl w:val="CA34B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5716C6B"/>
    <w:multiLevelType w:val="multilevel"/>
    <w:tmpl w:val="372E5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D14DF7"/>
    <w:multiLevelType w:val="multilevel"/>
    <w:tmpl w:val="6504A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54F3457"/>
    <w:multiLevelType w:val="multilevel"/>
    <w:tmpl w:val="7CB46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1048"/>
    <w:rsid w:val="00231048"/>
    <w:rsid w:val="003F0DE3"/>
    <w:rsid w:val="007B690F"/>
    <w:rsid w:val="007F2468"/>
    <w:rsid w:val="0086675F"/>
    <w:rsid w:val="00B10A07"/>
    <w:rsid w:val="00C8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4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68"/>
  </w:style>
  <w:style w:type="paragraph" w:styleId="Footer">
    <w:name w:val="footer"/>
    <w:basedOn w:val="Normal"/>
    <w:link w:val="FooterChar"/>
    <w:uiPriority w:val="99"/>
    <w:unhideWhenUsed/>
    <w:rsid w:val="007F24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4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4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68"/>
  </w:style>
  <w:style w:type="paragraph" w:styleId="Footer">
    <w:name w:val="footer"/>
    <w:basedOn w:val="Normal"/>
    <w:link w:val="FooterChar"/>
    <w:uiPriority w:val="99"/>
    <w:unhideWhenUsed/>
    <w:rsid w:val="007F24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MHMD</dc:creator>
  <cp:lastModifiedBy>MHMD</cp:lastModifiedBy>
  <cp:revision>7</cp:revision>
  <cp:lastPrinted>2019-01-18T18:18:00Z</cp:lastPrinted>
  <dcterms:created xsi:type="dcterms:W3CDTF">2019-01-18T18:01:00Z</dcterms:created>
  <dcterms:modified xsi:type="dcterms:W3CDTF">2019-01-18T18:18:00Z</dcterms:modified>
</cp:coreProperties>
</file>