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135CC" w14:textId="1C778326" w:rsidR="00331F72" w:rsidRDefault="00331F72" w:rsidP="00331F72">
      <w:pPr>
        <w:rPr>
          <w:b/>
          <w:bCs/>
          <w:sz w:val="32"/>
          <w:szCs w:val="32"/>
        </w:rPr>
      </w:pPr>
      <w:r w:rsidRPr="00331F72">
        <w:rPr>
          <w:b/>
          <w:bCs/>
          <w:sz w:val="32"/>
          <w:szCs w:val="32"/>
        </w:rPr>
        <w:t>2. Objectifs BI :</w:t>
      </w:r>
    </w:p>
    <w:p w14:paraId="70B8E812" w14:textId="77777777" w:rsidR="00331F72" w:rsidRDefault="00331F72" w:rsidP="00331F72">
      <w:pPr>
        <w:pStyle w:val="Paragraphedeliste"/>
        <w:numPr>
          <w:ilvl w:val="0"/>
          <w:numId w:val="15"/>
        </w:numPr>
        <w:rPr>
          <w:b/>
          <w:bCs/>
          <w:sz w:val="28"/>
          <w:szCs w:val="28"/>
        </w:rPr>
      </w:pPr>
      <w:r w:rsidRPr="00331F72">
        <w:rPr>
          <w:b/>
          <w:bCs/>
          <w:sz w:val="28"/>
          <w:szCs w:val="28"/>
          <w:u w:val="single"/>
        </w:rPr>
        <w:t xml:space="preserve">Optimisation de la satisfaction client : </w:t>
      </w:r>
    </w:p>
    <w:p w14:paraId="5EB31BC3" w14:textId="43320364" w:rsidR="00331F72" w:rsidRDefault="00331F72" w:rsidP="00331F72">
      <w:pPr>
        <w:pStyle w:val="Paragraphedeliste"/>
        <w:ind w:left="1872"/>
        <w:rPr>
          <w:b/>
          <w:bCs/>
          <w:sz w:val="24"/>
          <w:szCs w:val="24"/>
        </w:rPr>
      </w:pPr>
      <w:r w:rsidRPr="00331F72">
        <w:rPr>
          <w:b/>
          <w:bCs/>
          <w:sz w:val="24"/>
          <w:szCs w:val="24"/>
        </w:rPr>
        <w:t>Identifier les restaurants avec les meilleures notes globales (</w:t>
      </w:r>
      <w:proofErr w:type="spellStart"/>
      <w:r w:rsidRPr="00331F72">
        <w:rPr>
          <w:b/>
          <w:bCs/>
          <w:sz w:val="24"/>
          <w:szCs w:val="24"/>
        </w:rPr>
        <w:t>Overall_Rating</w:t>
      </w:r>
      <w:proofErr w:type="spellEnd"/>
      <w:r w:rsidRPr="00331F72">
        <w:rPr>
          <w:b/>
          <w:bCs/>
          <w:sz w:val="24"/>
          <w:szCs w:val="24"/>
        </w:rPr>
        <w:t>) et comprendre les facteurs qui influencent la satisfaction des clients, comme les notes sur la nourriture (</w:t>
      </w:r>
      <w:proofErr w:type="spellStart"/>
      <w:r w:rsidRPr="00331F72">
        <w:rPr>
          <w:b/>
          <w:bCs/>
          <w:sz w:val="24"/>
          <w:szCs w:val="24"/>
        </w:rPr>
        <w:t>Food_Rating</w:t>
      </w:r>
      <w:proofErr w:type="spellEnd"/>
      <w:r w:rsidRPr="00331F72">
        <w:rPr>
          <w:b/>
          <w:bCs/>
          <w:sz w:val="24"/>
          <w:szCs w:val="24"/>
        </w:rPr>
        <w:t>), le service (</w:t>
      </w:r>
      <w:proofErr w:type="spellStart"/>
      <w:r w:rsidRPr="00331F72">
        <w:rPr>
          <w:b/>
          <w:bCs/>
          <w:sz w:val="24"/>
          <w:szCs w:val="24"/>
        </w:rPr>
        <w:t>Service_Rating</w:t>
      </w:r>
      <w:proofErr w:type="spellEnd"/>
      <w:r w:rsidRPr="00331F72">
        <w:rPr>
          <w:b/>
          <w:bCs/>
          <w:sz w:val="24"/>
          <w:szCs w:val="24"/>
        </w:rPr>
        <w:t>), ou les services offerts (alcool, zones fumeurs, etc.)</w:t>
      </w:r>
    </w:p>
    <w:p w14:paraId="7E3BD3AD" w14:textId="77777777" w:rsidR="00B01737" w:rsidRPr="00B01737" w:rsidRDefault="00B01737" w:rsidP="00B01737">
      <w:pPr>
        <w:pStyle w:val="Paragraphedeliste"/>
        <w:numPr>
          <w:ilvl w:val="0"/>
          <w:numId w:val="15"/>
        </w:numPr>
        <w:rPr>
          <w:b/>
          <w:bCs/>
          <w:sz w:val="28"/>
          <w:szCs w:val="28"/>
          <w:u w:val="single"/>
        </w:rPr>
      </w:pPr>
      <w:r w:rsidRPr="00B01737">
        <w:rPr>
          <w:b/>
          <w:bCs/>
          <w:sz w:val="28"/>
          <w:szCs w:val="28"/>
          <w:u w:val="single"/>
        </w:rPr>
        <w:t>Analyse de la performance des services :</w:t>
      </w:r>
    </w:p>
    <w:p w14:paraId="2057F442" w14:textId="4B8346E7" w:rsidR="00B01737" w:rsidRDefault="00B01737" w:rsidP="00B01737">
      <w:pPr>
        <w:pStyle w:val="Paragraphedeliste"/>
        <w:ind w:left="1872"/>
        <w:rPr>
          <w:b/>
          <w:bCs/>
          <w:sz w:val="24"/>
          <w:szCs w:val="24"/>
        </w:rPr>
      </w:pPr>
      <w:r w:rsidRPr="00B01737">
        <w:rPr>
          <w:b/>
          <w:bCs/>
          <w:sz w:val="24"/>
          <w:szCs w:val="24"/>
        </w:rPr>
        <w:t>Croiser les données des services offerts (</w:t>
      </w:r>
      <w:proofErr w:type="spellStart"/>
      <w:r w:rsidRPr="00B01737">
        <w:rPr>
          <w:b/>
          <w:bCs/>
          <w:sz w:val="24"/>
          <w:szCs w:val="24"/>
        </w:rPr>
        <w:t>Alcohol_Service</w:t>
      </w:r>
      <w:proofErr w:type="spellEnd"/>
      <w:r w:rsidRPr="00B01737">
        <w:rPr>
          <w:b/>
          <w:bCs/>
          <w:sz w:val="24"/>
          <w:szCs w:val="24"/>
        </w:rPr>
        <w:t xml:space="preserve">, </w:t>
      </w:r>
      <w:proofErr w:type="spellStart"/>
      <w:r w:rsidRPr="00B01737">
        <w:rPr>
          <w:b/>
          <w:bCs/>
          <w:sz w:val="24"/>
          <w:szCs w:val="24"/>
        </w:rPr>
        <w:t>Smoking_Allowed</w:t>
      </w:r>
      <w:proofErr w:type="spellEnd"/>
      <w:r w:rsidRPr="00B01737">
        <w:rPr>
          <w:b/>
          <w:bCs/>
          <w:sz w:val="24"/>
          <w:szCs w:val="24"/>
        </w:rPr>
        <w:t>, Parking) avec la satisfaction pour déterminer leur impact sur l’expérience globale.</w:t>
      </w:r>
    </w:p>
    <w:p w14:paraId="33BE5F24" w14:textId="77777777" w:rsidR="00B01737" w:rsidRPr="00B01737" w:rsidRDefault="00B01737" w:rsidP="00B01737">
      <w:pPr>
        <w:pStyle w:val="Paragraphedeliste"/>
        <w:numPr>
          <w:ilvl w:val="0"/>
          <w:numId w:val="15"/>
        </w:numPr>
        <w:rPr>
          <w:b/>
          <w:bCs/>
          <w:sz w:val="28"/>
          <w:szCs w:val="28"/>
          <w:u w:val="single"/>
        </w:rPr>
      </w:pPr>
      <w:r w:rsidRPr="00B01737">
        <w:rPr>
          <w:b/>
          <w:bCs/>
          <w:sz w:val="28"/>
          <w:szCs w:val="28"/>
          <w:u w:val="single"/>
        </w:rPr>
        <w:t>Segmentation géographique :</w:t>
      </w:r>
    </w:p>
    <w:p w14:paraId="226F3276" w14:textId="5219682D" w:rsidR="00B01737" w:rsidRDefault="00B01737" w:rsidP="00B01737">
      <w:pPr>
        <w:pStyle w:val="Paragraphedeliste"/>
        <w:ind w:left="1872"/>
        <w:rPr>
          <w:b/>
          <w:bCs/>
          <w:sz w:val="24"/>
          <w:szCs w:val="24"/>
        </w:rPr>
      </w:pPr>
      <w:r w:rsidRPr="00B01737">
        <w:rPr>
          <w:b/>
          <w:bCs/>
          <w:sz w:val="24"/>
          <w:szCs w:val="24"/>
        </w:rPr>
        <w:t xml:space="preserve"> Analyser les performances des restaurants selon les régions, villes, ou pays pour comprendre les différences de préférences et identifier les zones à fort potentiel</w:t>
      </w:r>
    </w:p>
    <w:p w14:paraId="0D90FB6C" w14:textId="77777777" w:rsidR="00B01737" w:rsidRPr="00B01737" w:rsidRDefault="00B01737" w:rsidP="00B01737">
      <w:pPr>
        <w:pStyle w:val="Paragraphedeliste"/>
        <w:numPr>
          <w:ilvl w:val="0"/>
          <w:numId w:val="15"/>
        </w:numPr>
        <w:rPr>
          <w:b/>
          <w:bCs/>
          <w:sz w:val="28"/>
          <w:szCs w:val="28"/>
        </w:rPr>
      </w:pPr>
      <w:r w:rsidRPr="00B01737">
        <w:rPr>
          <w:b/>
          <w:bCs/>
          <w:sz w:val="28"/>
          <w:szCs w:val="28"/>
        </w:rPr>
        <w:t>Cartographie des tendances de consommation :</w:t>
      </w:r>
    </w:p>
    <w:p w14:paraId="461ECD80" w14:textId="75E5D7B4" w:rsidR="00B01737" w:rsidRPr="00B01737" w:rsidRDefault="00B01737" w:rsidP="00B01737">
      <w:pPr>
        <w:pStyle w:val="Paragraphedeliste"/>
        <w:ind w:left="1872"/>
        <w:rPr>
          <w:b/>
          <w:bCs/>
          <w:sz w:val="24"/>
          <w:szCs w:val="24"/>
        </w:rPr>
      </w:pPr>
      <w:r w:rsidRPr="00B01737">
        <w:rPr>
          <w:b/>
          <w:bCs/>
          <w:sz w:val="24"/>
          <w:szCs w:val="24"/>
        </w:rPr>
        <w:t xml:space="preserve"> Utiliser les données de localisation pour visualiser les zones de forte demande et ajuster les stratégies en fonction des préférences géographiques.</w:t>
      </w:r>
    </w:p>
    <w:p w14:paraId="354155A5" w14:textId="77777777" w:rsidR="00B01737" w:rsidRPr="00B01737" w:rsidRDefault="00B01737" w:rsidP="00B01737">
      <w:pPr>
        <w:pStyle w:val="Paragraphedeliste"/>
        <w:ind w:left="1872"/>
        <w:rPr>
          <w:b/>
          <w:bCs/>
          <w:sz w:val="24"/>
          <w:szCs w:val="24"/>
        </w:rPr>
      </w:pPr>
    </w:p>
    <w:p w14:paraId="19ECE035" w14:textId="77777777" w:rsidR="00B01737" w:rsidRPr="00B01737" w:rsidRDefault="00B01737" w:rsidP="00B01737">
      <w:pPr>
        <w:pStyle w:val="Paragraphedeliste"/>
        <w:numPr>
          <w:ilvl w:val="0"/>
          <w:numId w:val="15"/>
        </w:numPr>
        <w:rPr>
          <w:b/>
          <w:bCs/>
          <w:sz w:val="28"/>
          <w:szCs w:val="28"/>
          <w:u w:val="single"/>
        </w:rPr>
      </w:pPr>
      <w:r w:rsidRPr="00B01737">
        <w:rPr>
          <w:b/>
          <w:bCs/>
          <w:sz w:val="28"/>
          <w:szCs w:val="28"/>
          <w:u w:val="single"/>
        </w:rPr>
        <w:t xml:space="preserve">Impact du budget et des prix : </w:t>
      </w:r>
    </w:p>
    <w:p w14:paraId="5FCE8CAD" w14:textId="1328A920" w:rsidR="00331F72" w:rsidRDefault="00B01737" w:rsidP="00B01737">
      <w:pPr>
        <w:pStyle w:val="Paragraphedeliste"/>
        <w:ind w:left="1872"/>
        <w:rPr>
          <w:b/>
          <w:bCs/>
          <w:sz w:val="24"/>
          <w:szCs w:val="24"/>
        </w:rPr>
      </w:pPr>
      <w:r w:rsidRPr="00B01737">
        <w:rPr>
          <w:b/>
          <w:bCs/>
          <w:sz w:val="24"/>
          <w:szCs w:val="24"/>
        </w:rPr>
        <w:t>Étudier la corrélation entre les niveaux de prix et la satisfaction pour ajuster la stratégie de tarification et identifier les restaurants qui maximisent la satisfaction client pour chaque niveau de prix</w:t>
      </w:r>
    </w:p>
    <w:p w14:paraId="3D6F3EFE" w14:textId="6FD06C37" w:rsidR="00B01737" w:rsidRPr="00B01737" w:rsidRDefault="00B01737" w:rsidP="00B01737">
      <w:pPr>
        <w:pStyle w:val="Paragraphedeliste"/>
        <w:numPr>
          <w:ilvl w:val="0"/>
          <w:numId w:val="15"/>
        </w:numPr>
        <w:rPr>
          <w:b/>
          <w:bCs/>
          <w:sz w:val="28"/>
          <w:szCs w:val="28"/>
          <w:u w:val="single"/>
        </w:rPr>
      </w:pPr>
      <w:r w:rsidRPr="00B01737">
        <w:rPr>
          <w:b/>
          <w:bCs/>
          <w:sz w:val="28"/>
          <w:szCs w:val="28"/>
          <w:u w:val="single"/>
        </w:rPr>
        <w:t>Analyse des habitudes de consommation :</w:t>
      </w:r>
    </w:p>
    <w:p w14:paraId="3908C853" w14:textId="73C73CAA" w:rsidR="00B01737" w:rsidRDefault="00B01737" w:rsidP="00B01737">
      <w:pPr>
        <w:pStyle w:val="Paragraphedeliste"/>
        <w:ind w:left="1872"/>
        <w:rPr>
          <w:b/>
          <w:bCs/>
          <w:sz w:val="24"/>
          <w:szCs w:val="24"/>
        </w:rPr>
      </w:pPr>
      <w:r w:rsidRPr="00B01737">
        <w:rPr>
          <w:b/>
          <w:bCs/>
          <w:sz w:val="24"/>
          <w:szCs w:val="24"/>
        </w:rPr>
        <w:t>Identifier comment les habitudes comme fumer ou consommer de l'alcool affectent les préférences en matière de cuisine ou de services offerts</w:t>
      </w:r>
    </w:p>
    <w:p w14:paraId="764F95C3" w14:textId="77777777" w:rsidR="00B01737" w:rsidRPr="00B01737" w:rsidRDefault="00B01737" w:rsidP="00B01737">
      <w:pPr>
        <w:pStyle w:val="Paragraphedeliste"/>
        <w:numPr>
          <w:ilvl w:val="0"/>
          <w:numId w:val="15"/>
        </w:numPr>
        <w:rPr>
          <w:b/>
          <w:bCs/>
          <w:sz w:val="28"/>
          <w:szCs w:val="28"/>
          <w:u w:val="single"/>
        </w:rPr>
      </w:pPr>
      <w:r w:rsidRPr="00B01737">
        <w:rPr>
          <w:b/>
          <w:bCs/>
          <w:sz w:val="28"/>
          <w:szCs w:val="28"/>
          <w:u w:val="single"/>
        </w:rPr>
        <w:t>Préférences démographiques :</w:t>
      </w:r>
    </w:p>
    <w:p w14:paraId="15C69463" w14:textId="26C1DD32" w:rsidR="00B01737" w:rsidRDefault="00B01737" w:rsidP="00B01737">
      <w:pPr>
        <w:pStyle w:val="Paragraphedeliste"/>
        <w:ind w:left="1872"/>
        <w:rPr>
          <w:b/>
          <w:bCs/>
          <w:sz w:val="24"/>
          <w:szCs w:val="24"/>
        </w:rPr>
      </w:pPr>
      <w:r w:rsidRPr="00B01737">
        <w:rPr>
          <w:b/>
          <w:bCs/>
          <w:sz w:val="24"/>
          <w:szCs w:val="24"/>
        </w:rPr>
        <w:t xml:space="preserve"> Explorer comment l'âge, le statut marital ou le nombre d'enfants influencent les choix des restaurants et les niveaux de satisfaction</w:t>
      </w:r>
    </w:p>
    <w:p w14:paraId="40F3DDC6" w14:textId="77777777" w:rsidR="00B01737" w:rsidRPr="00B01737" w:rsidRDefault="00B01737" w:rsidP="00B01737">
      <w:pPr>
        <w:pStyle w:val="Paragraphedeliste"/>
        <w:ind w:left="1872"/>
        <w:rPr>
          <w:b/>
          <w:bCs/>
          <w:sz w:val="24"/>
          <w:szCs w:val="24"/>
        </w:rPr>
      </w:pPr>
    </w:p>
    <w:p w14:paraId="5ED72E3B" w14:textId="2FDBA7D8" w:rsidR="00792C51" w:rsidRPr="00331F72" w:rsidRDefault="002C7096" w:rsidP="00331F72">
      <w:pPr>
        <w:rPr>
          <w:b/>
          <w:bCs/>
          <w:sz w:val="32"/>
          <w:szCs w:val="32"/>
        </w:rPr>
      </w:pPr>
      <w:r>
        <w:rPr>
          <w:b/>
          <w:bCs/>
          <w:sz w:val="32"/>
          <w:szCs w:val="32"/>
        </w:rPr>
        <w:t>2</w:t>
      </w:r>
      <w:r w:rsidR="00331F72">
        <w:rPr>
          <w:b/>
          <w:bCs/>
          <w:sz w:val="32"/>
          <w:szCs w:val="32"/>
        </w:rPr>
        <w:t>.</w:t>
      </w:r>
      <w:r w:rsidR="0065354A" w:rsidRPr="00331F72">
        <w:rPr>
          <w:b/>
          <w:bCs/>
          <w:sz w:val="32"/>
          <w:szCs w:val="32"/>
        </w:rPr>
        <w:t>Identification des décideurs concernés :</w:t>
      </w:r>
    </w:p>
    <w:p w14:paraId="76B400E5" w14:textId="77777777" w:rsidR="0065354A" w:rsidRPr="0065354A" w:rsidRDefault="0065354A" w:rsidP="0065354A">
      <w:pPr>
        <w:pStyle w:val="Paragraphedeliste"/>
        <w:rPr>
          <w:b/>
          <w:bCs/>
          <w:sz w:val="32"/>
          <w:szCs w:val="32"/>
        </w:rPr>
      </w:pPr>
    </w:p>
    <w:p w14:paraId="1FDFE2BB" w14:textId="523CF20B" w:rsidR="0065354A" w:rsidRDefault="0065354A" w:rsidP="0065354A">
      <w:pPr>
        <w:pStyle w:val="Paragraphedeliste"/>
        <w:numPr>
          <w:ilvl w:val="0"/>
          <w:numId w:val="11"/>
        </w:numPr>
        <w:rPr>
          <w:b/>
          <w:bCs/>
          <w:sz w:val="24"/>
          <w:szCs w:val="24"/>
        </w:rPr>
      </w:pPr>
      <w:r w:rsidRPr="0065354A">
        <w:rPr>
          <w:b/>
          <w:bCs/>
          <w:sz w:val="24"/>
          <w:szCs w:val="24"/>
          <w:u w:val="single"/>
        </w:rPr>
        <w:t>Direction Générale (</w:t>
      </w:r>
      <w:r w:rsidR="00331F72" w:rsidRPr="0065354A">
        <w:rPr>
          <w:b/>
          <w:bCs/>
          <w:sz w:val="24"/>
          <w:szCs w:val="24"/>
          <w:u w:val="single"/>
        </w:rPr>
        <w:t>propriétaire</w:t>
      </w:r>
      <w:proofErr w:type="gramStart"/>
      <w:r w:rsidRPr="0065354A">
        <w:rPr>
          <w:b/>
          <w:bCs/>
          <w:sz w:val="24"/>
          <w:szCs w:val="24"/>
          <w:u w:val="single"/>
        </w:rPr>
        <w:t>)</w:t>
      </w:r>
      <w:r w:rsidRPr="0065354A">
        <w:rPr>
          <w:b/>
          <w:bCs/>
          <w:sz w:val="24"/>
          <w:szCs w:val="24"/>
        </w:rPr>
        <w:t>:</w:t>
      </w:r>
      <w:proofErr w:type="gramEnd"/>
      <w:r w:rsidRPr="0065354A">
        <w:rPr>
          <w:b/>
          <w:bCs/>
          <w:sz w:val="24"/>
          <w:szCs w:val="24"/>
        </w:rPr>
        <w:t xml:space="preserve"> </w:t>
      </w:r>
    </w:p>
    <w:p w14:paraId="57538A59" w14:textId="00DFB1D2" w:rsidR="0065354A" w:rsidRDefault="0065354A" w:rsidP="0065354A">
      <w:pPr>
        <w:pStyle w:val="Paragraphedeliste"/>
        <w:numPr>
          <w:ilvl w:val="0"/>
          <w:numId w:val="12"/>
        </w:numPr>
        <w:rPr>
          <w:b/>
          <w:bCs/>
          <w:sz w:val="24"/>
          <w:szCs w:val="24"/>
        </w:rPr>
      </w:pPr>
      <w:r w:rsidRPr="0065354A">
        <w:rPr>
          <w:b/>
          <w:bCs/>
          <w:sz w:val="24"/>
          <w:szCs w:val="24"/>
        </w:rPr>
        <w:t>Cherche à obtenir une vue d'ensemble des performances des restaurants, des tendances de consommation, et de la satisfaction client</w:t>
      </w:r>
    </w:p>
    <w:p w14:paraId="118CC8C8" w14:textId="20B5728C" w:rsidR="0065354A" w:rsidRDefault="0065354A" w:rsidP="0065354A">
      <w:pPr>
        <w:pStyle w:val="Paragraphedeliste"/>
        <w:numPr>
          <w:ilvl w:val="0"/>
          <w:numId w:val="12"/>
        </w:numPr>
        <w:rPr>
          <w:b/>
          <w:bCs/>
          <w:sz w:val="24"/>
          <w:szCs w:val="24"/>
        </w:rPr>
      </w:pPr>
      <w:r w:rsidRPr="0065354A">
        <w:rPr>
          <w:b/>
          <w:bCs/>
          <w:sz w:val="24"/>
          <w:szCs w:val="24"/>
        </w:rPr>
        <w:t>Doivent suivre les performances locales, les préférences géographiques et démographiques, et adapter les offres aux habitudes locales</w:t>
      </w:r>
    </w:p>
    <w:p w14:paraId="179DE44E" w14:textId="77777777" w:rsidR="00331F72" w:rsidRDefault="0065354A" w:rsidP="0065354A">
      <w:pPr>
        <w:pStyle w:val="Paragraphedeliste"/>
        <w:numPr>
          <w:ilvl w:val="0"/>
          <w:numId w:val="11"/>
        </w:numPr>
        <w:rPr>
          <w:b/>
          <w:bCs/>
          <w:sz w:val="24"/>
          <w:szCs w:val="24"/>
        </w:rPr>
      </w:pPr>
      <w:r w:rsidRPr="0065354A">
        <w:rPr>
          <w:b/>
          <w:bCs/>
          <w:sz w:val="24"/>
          <w:szCs w:val="24"/>
          <w:u w:val="single"/>
        </w:rPr>
        <w:t>Responsables Marketing</w:t>
      </w:r>
      <w:r w:rsidRPr="0065354A">
        <w:rPr>
          <w:b/>
          <w:bCs/>
          <w:sz w:val="24"/>
          <w:szCs w:val="24"/>
        </w:rPr>
        <w:t xml:space="preserve"> : </w:t>
      </w:r>
    </w:p>
    <w:p w14:paraId="102DBE1E" w14:textId="19DB92DD" w:rsidR="0065354A" w:rsidRDefault="0065354A" w:rsidP="00331F72">
      <w:pPr>
        <w:pStyle w:val="Paragraphedeliste"/>
        <w:ind w:left="1440"/>
        <w:rPr>
          <w:b/>
          <w:bCs/>
          <w:sz w:val="24"/>
          <w:szCs w:val="24"/>
        </w:rPr>
      </w:pPr>
      <w:r w:rsidRPr="0065354A">
        <w:rPr>
          <w:b/>
          <w:bCs/>
          <w:sz w:val="24"/>
          <w:szCs w:val="24"/>
        </w:rPr>
        <w:lastRenderedPageBreak/>
        <w:t>Souhaitent analyser l'impact des offres et promotions sur la satisfaction et la fidélisation des clients.</w:t>
      </w:r>
    </w:p>
    <w:p w14:paraId="2F7E42F6" w14:textId="77777777" w:rsidR="00331F72" w:rsidRPr="00331F72" w:rsidRDefault="00331F72" w:rsidP="00331F72">
      <w:pPr>
        <w:pStyle w:val="Paragraphedeliste"/>
        <w:numPr>
          <w:ilvl w:val="0"/>
          <w:numId w:val="11"/>
        </w:numPr>
        <w:rPr>
          <w:b/>
          <w:bCs/>
          <w:sz w:val="24"/>
          <w:szCs w:val="24"/>
          <w:u w:val="single"/>
        </w:rPr>
      </w:pPr>
      <w:r w:rsidRPr="00331F72">
        <w:rPr>
          <w:b/>
          <w:bCs/>
          <w:sz w:val="24"/>
          <w:szCs w:val="24"/>
          <w:u w:val="single"/>
        </w:rPr>
        <w:t>Équipes de Vente et Service Client :</w:t>
      </w:r>
    </w:p>
    <w:p w14:paraId="364A7758" w14:textId="56C46153" w:rsidR="00331F72" w:rsidRDefault="00331F72" w:rsidP="00331F72">
      <w:pPr>
        <w:pStyle w:val="Paragraphedeliste"/>
        <w:ind w:left="1440"/>
        <w:rPr>
          <w:b/>
          <w:bCs/>
          <w:sz w:val="24"/>
          <w:szCs w:val="24"/>
        </w:rPr>
      </w:pPr>
      <w:r w:rsidRPr="00331F72">
        <w:rPr>
          <w:b/>
          <w:bCs/>
          <w:sz w:val="24"/>
          <w:szCs w:val="24"/>
        </w:rPr>
        <w:t xml:space="preserve"> Peuvent être concernés par l'amélioration du service et par l'analyse des avis et de la satisfaction des clients</w:t>
      </w:r>
    </w:p>
    <w:p w14:paraId="052A3B4F" w14:textId="66459463" w:rsidR="002C7096" w:rsidRDefault="002C7096" w:rsidP="002C7096">
      <w:pPr>
        <w:rPr>
          <w:b/>
          <w:bCs/>
          <w:sz w:val="32"/>
          <w:szCs w:val="32"/>
        </w:rPr>
      </w:pPr>
      <w:r w:rsidRPr="002C7096">
        <w:rPr>
          <w:b/>
          <w:bCs/>
          <w:sz w:val="32"/>
          <w:szCs w:val="32"/>
        </w:rPr>
        <w:t>3.</w:t>
      </w:r>
      <w:r w:rsidRPr="002C7096">
        <w:rPr>
          <w:sz w:val="32"/>
          <w:szCs w:val="32"/>
        </w:rPr>
        <w:t xml:space="preserve"> </w:t>
      </w:r>
      <w:r w:rsidRPr="002C7096">
        <w:rPr>
          <w:b/>
          <w:bCs/>
          <w:sz w:val="32"/>
          <w:szCs w:val="32"/>
        </w:rPr>
        <w:t>KPI</w:t>
      </w:r>
      <w:r>
        <w:rPr>
          <w:b/>
          <w:bCs/>
          <w:sz w:val="32"/>
          <w:szCs w:val="32"/>
        </w:rPr>
        <w:t> :</w:t>
      </w:r>
    </w:p>
    <w:p w14:paraId="29837BB4" w14:textId="7149F005" w:rsidR="002C7096" w:rsidRDefault="002C7096" w:rsidP="002C7096">
      <w:pPr>
        <w:rPr>
          <w:b/>
          <w:bCs/>
          <w:sz w:val="24"/>
          <w:szCs w:val="24"/>
        </w:rPr>
      </w:pPr>
      <w:r w:rsidRPr="002C7096">
        <w:rPr>
          <w:b/>
          <w:bCs/>
          <w:sz w:val="28"/>
          <w:szCs w:val="28"/>
          <w:u w:val="single"/>
        </w:rPr>
        <w:t>Taux de satisfaction globale</w:t>
      </w:r>
      <w:r>
        <w:rPr>
          <w:b/>
          <w:bCs/>
          <w:sz w:val="28"/>
          <w:szCs w:val="28"/>
        </w:rPr>
        <w:t xml:space="preserve"> : </w:t>
      </w:r>
      <w:r w:rsidRPr="002C7096">
        <w:rPr>
          <w:b/>
          <w:bCs/>
          <w:sz w:val="24"/>
          <w:szCs w:val="24"/>
        </w:rPr>
        <w:t>Moyenne des notes globales</w:t>
      </w:r>
    </w:p>
    <w:p w14:paraId="47643625" w14:textId="4108C8A7" w:rsidR="001C2150" w:rsidRPr="001C2150" w:rsidRDefault="001C2150" w:rsidP="001C2150">
      <w:pPr>
        <w:rPr>
          <w:b/>
          <w:bCs/>
          <w:sz w:val="24"/>
          <w:szCs w:val="24"/>
        </w:rPr>
      </w:pPr>
      <w:r>
        <w:rPr>
          <w:b/>
          <w:bCs/>
          <w:sz w:val="24"/>
          <w:szCs w:val="24"/>
        </w:rPr>
        <w:t xml:space="preserve">                                                                 </w:t>
      </w:r>
      <w:r w:rsidRPr="001C2150">
        <w:rPr>
          <w:b/>
          <w:bCs/>
          <w:sz w:val="24"/>
          <w:szCs w:val="24"/>
        </w:rPr>
        <w:t xml:space="preserve"> </w:t>
      </w:r>
      <w:proofErr w:type="spellStart"/>
      <w:r w:rsidRPr="001C2150">
        <w:rPr>
          <w:b/>
          <w:bCs/>
          <w:sz w:val="24"/>
          <w:szCs w:val="24"/>
        </w:rPr>
        <w:t>Overall</w:t>
      </w:r>
      <w:proofErr w:type="spellEnd"/>
      <w:r w:rsidRPr="001C2150">
        <w:rPr>
          <w:b/>
          <w:bCs/>
          <w:sz w:val="24"/>
          <w:szCs w:val="24"/>
        </w:rPr>
        <w:t> Rating=</w:t>
      </w:r>
      <w:r>
        <w:rPr>
          <w:b/>
          <w:bCs/>
          <w:sz w:val="24"/>
          <w:szCs w:val="24"/>
        </w:rPr>
        <w:t>(</w:t>
      </w:r>
      <w:r w:rsidRPr="001C2150">
        <w:rPr>
          <w:b/>
          <w:bCs/>
          <w:sz w:val="24"/>
          <w:szCs w:val="24"/>
        </w:rPr>
        <w:t xml:space="preserve">∑Rating </w:t>
      </w:r>
      <w:r>
        <w:rPr>
          <w:b/>
          <w:bCs/>
          <w:sz w:val="24"/>
          <w:szCs w:val="24"/>
        </w:rPr>
        <w:t>/</w:t>
      </w:r>
      <w:r w:rsidRPr="001C2150">
        <w:rPr>
          <w:b/>
          <w:bCs/>
          <w:sz w:val="24"/>
          <w:szCs w:val="24"/>
        </w:rPr>
        <w:t xml:space="preserve">Nombre total de clients </w:t>
      </w:r>
      <w:r>
        <w:rPr>
          <w:b/>
          <w:bCs/>
          <w:sz w:val="24"/>
          <w:szCs w:val="24"/>
        </w:rPr>
        <w:t>)*100</w:t>
      </w:r>
    </w:p>
    <w:p w14:paraId="69DB74A1" w14:textId="1DDBEF25" w:rsidR="001C2150" w:rsidRDefault="001C2150" w:rsidP="001C2150">
      <w:pPr>
        <w:rPr>
          <w:b/>
          <w:bCs/>
          <w:sz w:val="24"/>
          <w:szCs w:val="24"/>
        </w:rPr>
      </w:pPr>
    </w:p>
    <w:p w14:paraId="00B7BA2B" w14:textId="77777777" w:rsidR="001C2150" w:rsidRDefault="001C2150" w:rsidP="001C2150">
      <w:pPr>
        <w:rPr>
          <w:b/>
          <w:bCs/>
          <w:sz w:val="24"/>
          <w:szCs w:val="24"/>
        </w:rPr>
      </w:pPr>
      <w:r w:rsidRPr="001C2150">
        <w:rPr>
          <w:b/>
          <w:bCs/>
          <w:sz w:val="28"/>
          <w:szCs w:val="28"/>
          <w:u w:val="single"/>
        </w:rPr>
        <w:t>Nombre de visite</w:t>
      </w:r>
      <w:r>
        <w:rPr>
          <w:b/>
          <w:bCs/>
          <w:sz w:val="28"/>
          <w:szCs w:val="28"/>
          <w:u w:val="single"/>
        </w:rPr>
        <w:t xml:space="preserve"> :     </w:t>
      </w:r>
      <w:r w:rsidRPr="001C2150">
        <w:rPr>
          <w:b/>
          <w:bCs/>
          <w:sz w:val="24"/>
          <w:szCs w:val="24"/>
        </w:rPr>
        <w:t>Fréquentation des restaurants</w:t>
      </w:r>
    </w:p>
    <w:p w14:paraId="7A956C8B" w14:textId="77777777" w:rsidR="001C2150" w:rsidRDefault="001C2150" w:rsidP="001C2150">
      <w:pPr>
        <w:rPr>
          <w:b/>
          <w:bCs/>
          <w:sz w:val="24"/>
          <w:szCs w:val="24"/>
        </w:rPr>
      </w:pPr>
    </w:p>
    <w:p w14:paraId="127C24F2" w14:textId="60C07D84" w:rsidR="001C2150" w:rsidRDefault="001C2150" w:rsidP="001C2150">
      <w:pPr>
        <w:rPr>
          <w:b/>
          <w:bCs/>
          <w:sz w:val="24"/>
          <w:szCs w:val="24"/>
        </w:rPr>
      </w:pPr>
      <w:r w:rsidRPr="001C2150">
        <w:rPr>
          <w:b/>
          <w:bCs/>
          <w:sz w:val="28"/>
          <w:szCs w:val="28"/>
          <w:u w:val="single"/>
        </w:rPr>
        <w:t>Note sur la nourriture</w:t>
      </w:r>
      <w:r>
        <w:rPr>
          <w:b/>
          <w:bCs/>
          <w:sz w:val="28"/>
          <w:szCs w:val="28"/>
          <w:u w:val="single"/>
        </w:rPr>
        <w:t xml:space="preserve"> : </w:t>
      </w:r>
      <w:r w:rsidRPr="001C2150">
        <w:rPr>
          <w:b/>
          <w:bCs/>
          <w:sz w:val="28"/>
          <w:szCs w:val="28"/>
        </w:rPr>
        <w:t xml:space="preserve"> </w:t>
      </w:r>
      <w:r w:rsidRPr="001C2150">
        <w:rPr>
          <w:b/>
          <w:bCs/>
          <w:sz w:val="24"/>
          <w:szCs w:val="24"/>
        </w:rPr>
        <w:t>Moyenne des évaluations spécifiques à la nourriture</w:t>
      </w:r>
    </w:p>
    <w:p w14:paraId="131C856D" w14:textId="185250CA" w:rsidR="001C2150" w:rsidRPr="001C2150" w:rsidRDefault="001C2150" w:rsidP="001C2150">
      <w:pPr>
        <w:rPr>
          <w:b/>
          <w:bCs/>
          <w:sz w:val="24"/>
          <w:szCs w:val="24"/>
        </w:rPr>
      </w:pPr>
      <w:r>
        <w:rPr>
          <w:b/>
          <w:bCs/>
          <w:sz w:val="24"/>
          <w:szCs w:val="24"/>
        </w:rPr>
        <w:t xml:space="preserve">                                                     </w:t>
      </w:r>
      <w:r w:rsidRPr="001C2150">
        <w:rPr>
          <w:b/>
          <w:bCs/>
          <w:sz w:val="24"/>
          <w:szCs w:val="24"/>
        </w:rPr>
        <w:t xml:space="preserve">  Food Rating=</w:t>
      </w:r>
      <w:r>
        <w:rPr>
          <w:b/>
          <w:bCs/>
          <w:sz w:val="24"/>
          <w:szCs w:val="24"/>
        </w:rPr>
        <w:t>(</w:t>
      </w:r>
      <w:r w:rsidRPr="001C2150">
        <w:rPr>
          <w:b/>
          <w:bCs/>
          <w:sz w:val="24"/>
          <w:szCs w:val="24"/>
        </w:rPr>
        <w:t xml:space="preserve">∑Food Rating </w:t>
      </w:r>
      <w:r>
        <w:rPr>
          <w:b/>
          <w:bCs/>
          <w:sz w:val="24"/>
          <w:szCs w:val="24"/>
        </w:rPr>
        <w:t>/</w:t>
      </w:r>
      <w:r w:rsidRPr="001C2150">
        <w:rPr>
          <w:b/>
          <w:bCs/>
          <w:sz w:val="24"/>
          <w:szCs w:val="24"/>
        </w:rPr>
        <w:t>Nombre total de clients</w:t>
      </w:r>
      <w:r>
        <w:rPr>
          <w:b/>
          <w:bCs/>
          <w:sz w:val="24"/>
          <w:szCs w:val="24"/>
        </w:rPr>
        <w:t>)*100</w:t>
      </w:r>
      <w:r w:rsidRPr="001C2150">
        <w:rPr>
          <w:b/>
          <w:bCs/>
          <w:sz w:val="24"/>
          <w:szCs w:val="24"/>
        </w:rPr>
        <w:t xml:space="preserve"> ​</w:t>
      </w:r>
    </w:p>
    <w:p w14:paraId="3F2E51C4" w14:textId="1EB3FF8A" w:rsidR="001C2150" w:rsidRPr="001C2150" w:rsidRDefault="001C2150" w:rsidP="001C2150">
      <w:pPr>
        <w:rPr>
          <w:b/>
          <w:bCs/>
          <w:sz w:val="24"/>
          <w:szCs w:val="24"/>
        </w:rPr>
      </w:pPr>
      <w:r w:rsidRPr="001C2150">
        <w:rPr>
          <w:b/>
          <w:bCs/>
          <w:sz w:val="28"/>
          <w:szCs w:val="28"/>
          <w:u w:val="single"/>
        </w:rPr>
        <w:t>Dépense moyenne par client :</w:t>
      </w:r>
      <w:r>
        <w:rPr>
          <w:b/>
          <w:bCs/>
          <w:sz w:val="28"/>
          <w:szCs w:val="28"/>
          <w:u w:val="single"/>
        </w:rPr>
        <w:t xml:space="preserve"> </w:t>
      </w:r>
      <w:r w:rsidRPr="001C2150">
        <w:rPr>
          <w:b/>
          <w:bCs/>
          <w:sz w:val="24"/>
          <w:szCs w:val="24"/>
        </w:rPr>
        <w:t>Montant moyen dépensé par chaque client lors de sa visite</w:t>
      </w:r>
    </w:p>
    <w:p w14:paraId="21D6BEE8" w14:textId="7D76146A" w:rsidR="001C2150" w:rsidRDefault="001C2150" w:rsidP="001C2150">
      <w:pPr>
        <w:rPr>
          <w:b/>
          <w:bCs/>
          <w:sz w:val="24"/>
          <w:szCs w:val="24"/>
        </w:rPr>
      </w:pPr>
      <w:r w:rsidRPr="001C2150">
        <w:rPr>
          <w:b/>
          <w:bCs/>
          <w:sz w:val="28"/>
          <w:szCs w:val="28"/>
        </w:rPr>
        <w:t xml:space="preserve">                    </w:t>
      </w:r>
      <w:r w:rsidRPr="001C2150">
        <w:rPr>
          <w:b/>
          <w:bCs/>
          <w:sz w:val="24"/>
          <w:szCs w:val="24"/>
        </w:rPr>
        <w:t>Depense moyenne=</w:t>
      </w:r>
      <w:r>
        <w:rPr>
          <w:b/>
          <w:bCs/>
          <w:sz w:val="24"/>
          <w:szCs w:val="24"/>
        </w:rPr>
        <w:t>(</w:t>
      </w:r>
      <w:r w:rsidRPr="001C2150">
        <w:rPr>
          <w:b/>
          <w:bCs/>
          <w:sz w:val="24"/>
          <w:szCs w:val="24"/>
        </w:rPr>
        <w:t>∑Montant total depens/Nombre total de clients</w:t>
      </w:r>
      <w:r>
        <w:rPr>
          <w:b/>
          <w:bCs/>
          <w:sz w:val="24"/>
          <w:szCs w:val="24"/>
        </w:rPr>
        <w:t>)*100</w:t>
      </w:r>
    </w:p>
    <w:p w14:paraId="5A7AB0F7" w14:textId="77777777" w:rsidR="001C2150" w:rsidRDefault="001C2150" w:rsidP="001C2150">
      <w:pPr>
        <w:rPr>
          <w:b/>
          <w:bCs/>
          <w:sz w:val="24"/>
          <w:szCs w:val="24"/>
        </w:rPr>
      </w:pPr>
    </w:p>
    <w:p w14:paraId="4D443B68" w14:textId="77777777" w:rsidR="00F548A8" w:rsidRDefault="00F548A8" w:rsidP="001C2150">
      <w:pPr>
        <w:rPr>
          <w:b/>
          <w:bCs/>
          <w:sz w:val="24"/>
          <w:szCs w:val="24"/>
        </w:rPr>
      </w:pPr>
    </w:p>
    <w:p w14:paraId="3AFA981C" w14:textId="77777777" w:rsidR="00F548A8" w:rsidRDefault="00F548A8" w:rsidP="001C2150">
      <w:pPr>
        <w:rPr>
          <w:b/>
          <w:bCs/>
          <w:sz w:val="24"/>
          <w:szCs w:val="24"/>
        </w:rPr>
      </w:pPr>
    </w:p>
    <w:p w14:paraId="2E3718D6" w14:textId="10E84EFD" w:rsidR="00F548A8" w:rsidRDefault="00F548A8" w:rsidP="001C2150">
      <w:pPr>
        <w:rPr>
          <w:b/>
          <w:bCs/>
          <w:sz w:val="32"/>
          <w:szCs w:val="32"/>
          <w:u w:val="single"/>
        </w:rPr>
      </w:pPr>
      <w:r w:rsidRPr="00F548A8">
        <w:rPr>
          <w:b/>
          <w:bCs/>
          <w:sz w:val="32"/>
          <w:szCs w:val="32"/>
          <w:u w:val="single"/>
        </w:rPr>
        <w:t>4.DW</w:t>
      </w:r>
    </w:p>
    <w:p w14:paraId="267A305B" w14:textId="22D9AE6C" w:rsidR="00F548A8" w:rsidRDefault="00F548A8" w:rsidP="001C2150">
      <w:pPr>
        <w:rPr>
          <w:b/>
          <w:bCs/>
          <w:sz w:val="32"/>
          <w:szCs w:val="32"/>
          <w:u w:val="single"/>
        </w:rPr>
      </w:pPr>
      <w:r>
        <w:rPr>
          <w:b/>
          <w:bCs/>
          <w:noProof/>
          <w:sz w:val="32"/>
          <w:szCs w:val="32"/>
          <w:u w:val="single"/>
        </w:rPr>
        <w:drawing>
          <wp:inline distT="0" distB="0" distL="0" distR="0" wp14:anchorId="14051B43" wp14:editId="1BE5D8DB">
            <wp:extent cx="5760720" cy="2868295"/>
            <wp:effectExtent l="0" t="0" r="0" b="8255"/>
            <wp:docPr id="6960151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15158" name="Image 6960151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868295"/>
                    </a:xfrm>
                    <a:prstGeom prst="rect">
                      <a:avLst/>
                    </a:prstGeom>
                  </pic:spPr>
                </pic:pic>
              </a:graphicData>
            </a:graphic>
          </wp:inline>
        </w:drawing>
      </w:r>
    </w:p>
    <w:p w14:paraId="187FDFD0" w14:textId="57E77572" w:rsidR="00F548A8" w:rsidRPr="00F548A8" w:rsidRDefault="00F548A8" w:rsidP="001C2150">
      <w:pPr>
        <w:rPr>
          <w:b/>
          <w:bCs/>
          <w:sz w:val="32"/>
          <w:szCs w:val="32"/>
          <w:u w:val="single"/>
        </w:rPr>
      </w:pPr>
    </w:p>
    <w:p w14:paraId="07C87632" w14:textId="77777777" w:rsidR="001C2150" w:rsidRPr="001C2150" w:rsidRDefault="001C2150" w:rsidP="001C2150">
      <w:pPr>
        <w:rPr>
          <w:b/>
          <w:bCs/>
          <w:sz w:val="28"/>
          <w:szCs w:val="28"/>
        </w:rPr>
      </w:pPr>
    </w:p>
    <w:p w14:paraId="1F351A61" w14:textId="0D430276" w:rsidR="002C7096" w:rsidRPr="001C2150" w:rsidRDefault="00BF65EB" w:rsidP="001C2150">
      <w:pPr>
        <w:tabs>
          <w:tab w:val="left" w:pos="3108"/>
        </w:tabs>
        <w:rPr>
          <w:b/>
          <w:bCs/>
          <w:sz w:val="28"/>
          <w:szCs w:val="28"/>
        </w:rPr>
      </w:pPr>
      <w:r>
        <w:rPr>
          <w:b/>
          <w:bCs/>
          <w:noProof/>
          <w:sz w:val="28"/>
          <w:szCs w:val="28"/>
        </w:rPr>
        <w:drawing>
          <wp:inline distT="0" distB="0" distL="0" distR="0" wp14:anchorId="5EC22AA7" wp14:editId="4894600C">
            <wp:extent cx="5760720" cy="3072130"/>
            <wp:effectExtent l="0" t="0" r="0" b="0"/>
            <wp:docPr id="2092381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81956" name="Image 2092381956"/>
                    <pic:cNvPicPr/>
                  </pic:nvPicPr>
                  <pic:blipFill>
                    <a:blip r:embed="rId6">
                      <a:extLst>
                        <a:ext uri="{28A0092B-C50C-407E-A947-70E740481C1C}">
                          <a14:useLocalDpi xmlns:a14="http://schemas.microsoft.com/office/drawing/2010/main" val="0"/>
                        </a:ext>
                      </a:extLst>
                    </a:blip>
                    <a:stretch>
                      <a:fillRect/>
                    </a:stretch>
                  </pic:blipFill>
                  <pic:spPr>
                    <a:xfrm>
                      <a:off x="0" y="0"/>
                      <a:ext cx="5760720" cy="3072130"/>
                    </a:xfrm>
                    <a:prstGeom prst="rect">
                      <a:avLst/>
                    </a:prstGeom>
                  </pic:spPr>
                </pic:pic>
              </a:graphicData>
            </a:graphic>
          </wp:inline>
        </w:drawing>
      </w:r>
    </w:p>
    <w:p w14:paraId="51E62BC4" w14:textId="77777777" w:rsidR="002C7096" w:rsidRPr="002C7096" w:rsidRDefault="002C7096" w:rsidP="002C7096">
      <w:pPr>
        <w:rPr>
          <w:b/>
          <w:bCs/>
          <w:sz w:val="28"/>
          <w:szCs w:val="28"/>
        </w:rPr>
      </w:pPr>
    </w:p>
    <w:p w14:paraId="2E1CBA6C" w14:textId="77777777" w:rsidR="00331F72" w:rsidRDefault="00331F72" w:rsidP="00331F72">
      <w:pPr>
        <w:rPr>
          <w:b/>
          <w:bCs/>
          <w:sz w:val="24"/>
          <w:szCs w:val="24"/>
        </w:rPr>
      </w:pPr>
    </w:p>
    <w:sectPr w:rsidR="00331F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B140E"/>
    <w:multiLevelType w:val="multilevel"/>
    <w:tmpl w:val="387C6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01923"/>
    <w:multiLevelType w:val="multilevel"/>
    <w:tmpl w:val="3828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C0A0C"/>
    <w:multiLevelType w:val="multilevel"/>
    <w:tmpl w:val="574A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65689"/>
    <w:multiLevelType w:val="multilevel"/>
    <w:tmpl w:val="0BCE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57092"/>
    <w:multiLevelType w:val="multilevel"/>
    <w:tmpl w:val="C5DA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13367"/>
    <w:multiLevelType w:val="multilevel"/>
    <w:tmpl w:val="88406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167E7"/>
    <w:multiLevelType w:val="hybridMultilevel"/>
    <w:tmpl w:val="157A3B36"/>
    <w:lvl w:ilvl="0" w:tplc="58C05750">
      <w:start w:val="1"/>
      <w:numFmt w:val="bullet"/>
      <w:lvlText w:val="-"/>
      <w:lvlJc w:val="left"/>
      <w:pPr>
        <w:ind w:left="1800" w:hanging="360"/>
      </w:pPr>
      <w:rPr>
        <w:rFonts w:ascii="Calibri" w:eastAsiaTheme="minorHAnsi" w:hAnsi="Calibri" w:cs="Calibr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3DB33982"/>
    <w:multiLevelType w:val="hybridMultilevel"/>
    <w:tmpl w:val="EC28480C"/>
    <w:lvl w:ilvl="0" w:tplc="58C05750">
      <w:start w:val="1"/>
      <w:numFmt w:val="bullet"/>
      <w:lvlText w:val="-"/>
      <w:lvlJc w:val="left"/>
      <w:pPr>
        <w:ind w:left="1872" w:hanging="360"/>
      </w:pPr>
      <w:rPr>
        <w:rFonts w:ascii="Calibri" w:eastAsiaTheme="minorHAnsi" w:hAnsi="Calibri" w:cs="Calibri"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8" w15:restartNumberingAfterBreak="0">
    <w:nsid w:val="44360661"/>
    <w:multiLevelType w:val="multilevel"/>
    <w:tmpl w:val="D67E2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733D7"/>
    <w:multiLevelType w:val="hybridMultilevel"/>
    <w:tmpl w:val="742AF4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BBA635E"/>
    <w:multiLevelType w:val="multilevel"/>
    <w:tmpl w:val="8C64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A1F49"/>
    <w:multiLevelType w:val="multilevel"/>
    <w:tmpl w:val="DA6C1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E49C3"/>
    <w:multiLevelType w:val="multilevel"/>
    <w:tmpl w:val="E4D0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235E6F"/>
    <w:multiLevelType w:val="hybridMultilevel"/>
    <w:tmpl w:val="2DFC8CFA"/>
    <w:lvl w:ilvl="0" w:tplc="58C05750">
      <w:start w:val="1"/>
      <w:numFmt w:val="bullet"/>
      <w:lvlText w:val="-"/>
      <w:lvlJc w:val="left"/>
      <w:pPr>
        <w:ind w:left="1872" w:hanging="360"/>
      </w:pPr>
      <w:rPr>
        <w:rFonts w:ascii="Calibri" w:eastAsiaTheme="minorHAnsi" w:hAnsi="Calibri" w:cs="Calibri"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4" w15:restartNumberingAfterBreak="0">
    <w:nsid w:val="74466435"/>
    <w:multiLevelType w:val="hybridMultilevel"/>
    <w:tmpl w:val="FD08CF2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78E66576"/>
    <w:multiLevelType w:val="hybridMultilevel"/>
    <w:tmpl w:val="EFFEA46A"/>
    <w:lvl w:ilvl="0" w:tplc="040C0001">
      <w:start w:val="1"/>
      <w:numFmt w:val="bullet"/>
      <w:lvlText w:val=""/>
      <w:lvlJc w:val="left"/>
      <w:pPr>
        <w:ind w:left="1872" w:hanging="360"/>
      </w:pPr>
      <w:rPr>
        <w:rFonts w:ascii="Symbol" w:hAnsi="Symbol"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num w:numId="1" w16cid:durableId="530453893">
    <w:abstractNumId w:val="1"/>
  </w:num>
  <w:num w:numId="2" w16cid:durableId="480342331">
    <w:abstractNumId w:val="11"/>
  </w:num>
  <w:num w:numId="3" w16cid:durableId="1305507153">
    <w:abstractNumId w:val="5"/>
  </w:num>
  <w:num w:numId="4" w16cid:durableId="1513177260">
    <w:abstractNumId w:val="0"/>
  </w:num>
  <w:num w:numId="5" w16cid:durableId="188228207">
    <w:abstractNumId w:val="8"/>
  </w:num>
  <w:num w:numId="6" w16cid:durableId="777945034">
    <w:abstractNumId w:val="2"/>
  </w:num>
  <w:num w:numId="7" w16cid:durableId="1200050746">
    <w:abstractNumId w:val="4"/>
  </w:num>
  <w:num w:numId="8" w16cid:durableId="1914317999">
    <w:abstractNumId w:val="3"/>
  </w:num>
  <w:num w:numId="9" w16cid:durableId="942414870">
    <w:abstractNumId w:val="12"/>
  </w:num>
  <w:num w:numId="10" w16cid:durableId="930237392">
    <w:abstractNumId w:val="9"/>
  </w:num>
  <w:num w:numId="11" w16cid:durableId="1461266627">
    <w:abstractNumId w:val="14"/>
  </w:num>
  <w:num w:numId="12" w16cid:durableId="1101299661">
    <w:abstractNumId w:val="6"/>
  </w:num>
  <w:num w:numId="13" w16cid:durableId="1127578277">
    <w:abstractNumId w:val="13"/>
  </w:num>
  <w:num w:numId="14" w16cid:durableId="1645505030">
    <w:abstractNumId w:val="7"/>
  </w:num>
  <w:num w:numId="15" w16cid:durableId="900749724">
    <w:abstractNumId w:val="15"/>
  </w:num>
  <w:num w:numId="16" w16cid:durableId="323902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B1"/>
    <w:rsid w:val="001C2150"/>
    <w:rsid w:val="002C7096"/>
    <w:rsid w:val="00331F72"/>
    <w:rsid w:val="004161C1"/>
    <w:rsid w:val="0065354A"/>
    <w:rsid w:val="00722458"/>
    <w:rsid w:val="00792C51"/>
    <w:rsid w:val="008C0699"/>
    <w:rsid w:val="00A67CB1"/>
    <w:rsid w:val="00B01737"/>
    <w:rsid w:val="00BF65EB"/>
    <w:rsid w:val="00C91A12"/>
    <w:rsid w:val="00D76516"/>
    <w:rsid w:val="00DC2EB6"/>
    <w:rsid w:val="00F548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B15B"/>
  <w15:chartTrackingRefBased/>
  <w15:docId w15:val="{7A94599D-9ED3-42DC-A510-86711A9FE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535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683339">
      <w:bodyDiv w:val="1"/>
      <w:marLeft w:val="0"/>
      <w:marRight w:val="0"/>
      <w:marTop w:val="0"/>
      <w:marBottom w:val="0"/>
      <w:divBdr>
        <w:top w:val="none" w:sz="0" w:space="0" w:color="auto"/>
        <w:left w:val="none" w:sz="0" w:space="0" w:color="auto"/>
        <w:bottom w:val="none" w:sz="0" w:space="0" w:color="auto"/>
        <w:right w:val="none" w:sz="0" w:space="0" w:color="auto"/>
      </w:divBdr>
    </w:div>
    <w:div w:id="121850776">
      <w:bodyDiv w:val="1"/>
      <w:marLeft w:val="0"/>
      <w:marRight w:val="0"/>
      <w:marTop w:val="0"/>
      <w:marBottom w:val="0"/>
      <w:divBdr>
        <w:top w:val="none" w:sz="0" w:space="0" w:color="auto"/>
        <w:left w:val="none" w:sz="0" w:space="0" w:color="auto"/>
        <w:bottom w:val="none" w:sz="0" w:space="0" w:color="auto"/>
        <w:right w:val="none" w:sz="0" w:space="0" w:color="auto"/>
      </w:divBdr>
    </w:div>
    <w:div w:id="1852380104">
      <w:bodyDiv w:val="1"/>
      <w:marLeft w:val="0"/>
      <w:marRight w:val="0"/>
      <w:marTop w:val="0"/>
      <w:marBottom w:val="0"/>
      <w:divBdr>
        <w:top w:val="none" w:sz="0" w:space="0" w:color="auto"/>
        <w:left w:val="none" w:sz="0" w:space="0" w:color="auto"/>
        <w:bottom w:val="none" w:sz="0" w:space="0" w:color="auto"/>
        <w:right w:val="none" w:sz="0" w:space="0" w:color="auto"/>
      </w:divBdr>
      <w:divsChild>
        <w:div w:id="572278776">
          <w:marLeft w:val="0"/>
          <w:marRight w:val="0"/>
          <w:marTop w:val="0"/>
          <w:marBottom w:val="0"/>
          <w:divBdr>
            <w:top w:val="none" w:sz="0" w:space="0" w:color="auto"/>
            <w:left w:val="none" w:sz="0" w:space="0" w:color="auto"/>
            <w:bottom w:val="none" w:sz="0" w:space="0" w:color="auto"/>
            <w:right w:val="none" w:sz="0" w:space="0" w:color="auto"/>
          </w:divBdr>
          <w:divsChild>
            <w:div w:id="949706970">
              <w:marLeft w:val="0"/>
              <w:marRight w:val="0"/>
              <w:marTop w:val="0"/>
              <w:marBottom w:val="0"/>
              <w:divBdr>
                <w:top w:val="none" w:sz="0" w:space="0" w:color="auto"/>
                <w:left w:val="none" w:sz="0" w:space="0" w:color="auto"/>
                <w:bottom w:val="none" w:sz="0" w:space="0" w:color="auto"/>
                <w:right w:val="none" w:sz="0" w:space="0" w:color="auto"/>
              </w:divBdr>
              <w:divsChild>
                <w:div w:id="1855654587">
                  <w:marLeft w:val="0"/>
                  <w:marRight w:val="0"/>
                  <w:marTop w:val="0"/>
                  <w:marBottom w:val="0"/>
                  <w:divBdr>
                    <w:top w:val="none" w:sz="0" w:space="0" w:color="auto"/>
                    <w:left w:val="none" w:sz="0" w:space="0" w:color="auto"/>
                    <w:bottom w:val="none" w:sz="0" w:space="0" w:color="auto"/>
                    <w:right w:val="none" w:sz="0" w:space="0" w:color="auto"/>
                  </w:divBdr>
                </w:div>
                <w:div w:id="1410687361">
                  <w:marLeft w:val="0"/>
                  <w:marRight w:val="0"/>
                  <w:marTop w:val="0"/>
                  <w:marBottom w:val="0"/>
                  <w:divBdr>
                    <w:top w:val="none" w:sz="0" w:space="0" w:color="auto"/>
                    <w:left w:val="none" w:sz="0" w:space="0" w:color="auto"/>
                    <w:bottom w:val="none" w:sz="0" w:space="0" w:color="auto"/>
                    <w:right w:val="none" w:sz="0" w:space="0" w:color="auto"/>
                  </w:divBdr>
                  <w:divsChild>
                    <w:div w:id="8907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478243">
          <w:marLeft w:val="0"/>
          <w:marRight w:val="0"/>
          <w:marTop w:val="0"/>
          <w:marBottom w:val="0"/>
          <w:divBdr>
            <w:top w:val="none" w:sz="0" w:space="0" w:color="auto"/>
            <w:left w:val="none" w:sz="0" w:space="0" w:color="auto"/>
            <w:bottom w:val="none" w:sz="0" w:space="0" w:color="auto"/>
            <w:right w:val="none" w:sz="0" w:space="0" w:color="auto"/>
          </w:divBdr>
          <w:divsChild>
            <w:div w:id="2065566945">
              <w:marLeft w:val="0"/>
              <w:marRight w:val="0"/>
              <w:marTop w:val="0"/>
              <w:marBottom w:val="0"/>
              <w:divBdr>
                <w:top w:val="none" w:sz="0" w:space="0" w:color="auto"/>
                <w:left w:val="none" w:sz="0" w:space="0" w:color="auto"/>
                <w:bottom w:val="none" w:sz="0" w:space="0" w:color="auto"/>
                <w:right w:val="none" w:sz="0" w:space="0" w:color="auto"/>
              </w:divBdr>
              <w:divsChild>
                <w:div w:id="242300915">
                  <w:marLeft w:val="0"/>
                  <w:marRight w:val="0"/>
                  <w:marTop w:val="0"/>
                  <w:marBottom w:val="0"/>
                  <w:divBdr>
                    <w:top w:val="none" w:sz="0" w:space="0" w:color="auto"/>
                    <w:left w:val="none" w:sz="0" w:space="0" w:color="auto"/>
                    <w:bottom w:val="none" w:sz="0" w:space="0" w:color="auto"/>
                    <w:right w:val="none" w:sz="0" w:space="0" w:color="auto"/>
                  </w:divBdr>
                  <w:divsChild>
                    <w:div w:id="1947736880">
                      <w:marLeft w:val="0"/>
                      <w:marRight w:val="0"/>
                      <w:marTop w:val="0"/>
                      <w:marBottom w:val="0"/>
                      <w:divBdr>
                        <w:top w:val="none" w:sz="0" w:space="0" w:color="auto"/>
                        <w:left w:val="none" w:sz="0" w:space="0" w:color="auto"/>
                        <w:bottom w:val="none" w:sz="0" w:space="0" w:color="auto"/>
                        <w:right w:val="none" w:sz="0" w:space="0" w:color="auto"/>
                      </w:divBdr>
                      <w:divsChild>
                        <w:div w:id="1674065927">
                          <w:marLeft w:val="0"/>
                          <w:marRight w:val="0"/>
                          <w:marTop w:val="0"/>
                          <w:marBottom w:val="0"/>
                          <w:divBdr>
                            <w:top w:val="none" w:sz="0" w:space="0" w:color="auto"/>
                            <w:left w:val="none" w:sz="0" w:space="0" w:color="auto"/>
                            <w:bottom w:val="none" w:sz="0" w:space="0" w:color="auto"/>
                            <w:right w:val="none" w:sz="0" w:space="0" w:color="auto"/>
                          </w:divBdr>
                          <w:divsChild>
                            <w:div w:id="687685465">
                              <w:marLeft w:val="0"/>
                              <w:marRight w:val="0"/>
                              <w:marTop w:val="0"/>
                              <w:marBottom w:val="0"/>
                              <w:divBdr>
                                <w:top w:val="none" w:sz="0" w:space="0" w:color="auto"/>
                                <w:left w:val="none" w:sz="0" w:space="0" w:color="auto"/>
                                <w:bottom w:val="none" w:sz="0" w:space="0" w:color="auto"/>
                                <w:right w:val="none" w:sz="0" w:space="0" w:color="auto"/>
                              </w:divBdr>
                              <w:divsChild>
                                <w:div w:id="442575602">
                                  <w:marLeft w:val="0"/>
                                  <w:marRight w:val="0"/>
                                  <w:marTop w:val="0"/>
                                  <w:marBottom w:val="0"/>
                                  <w:divBdr>
                                    <w:top w:val="none" w:sz="0" w:space="0" w:color="auto"/>
                                    <w:left w:val="none" w:sz="0" w:space="0" w:color="auto"/>
                                    <w:bottom w:val="none" w:sz="0" w:space="0" w:color="auto"/>
                                    <w:right w:val="none" w:sz="0" w:space="0" w:color="auto"/>
                                  </w:divBdr>
                                  <w:divsChild>
                                    <w:div w:id="693771460">
                                      <w:marLeft w:val="0"/>
                                      <w:marRight w:val="0"/>
                                      <w:marTop w:val="0"/>
                                      <w:marBottom w:val="0"/>
                                      <w:divBdr>
                                        <w:top w:val="none" w:sz="0" w:space="0" w:color="auto"/>
                                        <w:left w:val="none" w:sz="0" w:space="0" w:color="auto"/>
                                        <w:bottom w:val="none" w:sz="0" w:space="0" w:color="auto"/>
                                        <w:right w:val="none" w:sz="0" w:space="0" w:color="auto"/>
                                      </w:divBdr>
                                      <w:divsChild>
                                        <w:div w:id="4115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036280">
          <w:marLeft w:val="0"/>
          <w:marRight w:val="0"/>
          <w:marTop w:val="0"/>
          <w:marBottom w:val="0"/>
          <w:divBdr>
            <w:top w:val="none" w:sz="0" w:space="0" w:color="auto"/>
            <w:left w:val="none" w:sz="0" w:space="0" w:color="auto"/>
            <w:bottom w:val="none" w:sz="0" w:space="0" w:color="auto"/>
            <w:right w:val="none" w:sz="0" w:space="0" w:color="auto"/>
          </w:divBdr>
          <w:divsChild>
            <w:div w:id="1870949523">
              <w:marLeft w:val="0"/>
              <w:marRight w:val="0"/>
              <w:marTop w:val="0"/>
              <w:marBottom w:val="0"/>
              <w:divBdr>
                <w:top w:val="none" w:sz="0" w:space="0" w:color="auto"/>
                <w:left w:val="none" w:sz="0" w:space="0" w:color="auto"/>
                <w:bottom w:val="none" w:sz="0" w:space="0" w:color="auto"/>
                <w:right w:val="none" w:sz="0" w:space="0" w:color="auto"/>
              </w:divBdr>
              <w:divsChild>
                <w:div w:id="287978961">
                  <w:marLeft w:val="0"/>
                  <w:marRight w:val="0"/>
                  <w:marTop w:val="0"/>
                  <w:marBottom w:val="0"/>
                  <w:divBdr>
                    <w:top w:val="none" w:sz="0" w:space="0" w:color="auto"/>
                    <w:left w:val="none" w:sz="0" w:space="0" w:color="auto"/>
                    <w:bottom w:val="none" w:sz="0" w:space="0" w:color="auto"/>
                    <w:right w:val="none" w:sz="0" w:space="0" w:color="auto"/>
                  </w:divBdr>
                  <w:divsChild>
                    <w:div w:id="46877558">
                      <w:marLeft w:val="0"/>
                      <w:marRight w:val="0"/>
                      <w:marTop w:val="0"/>
                      <w:marBottom w:val="0"/>
                      <w:divBdr>
                        <w:top w:val="none" w:sz="0" w:space="0" w:color="auto"/>
                        <w:left w:val="none" w:sz="0" w:space="0" w:color="auto"/>
                        <w:bottom w:val="none" w:sz="0" w:space="0" w:color="auto"/>
                        <w:right w:val="none" w:sz="0" w:space="0" w:color="auto"/>
                      </w:divBdr>
                      <w:divsChild>
                        <w:div w:id="577255828">
                          <w:marLeft w:val="0"/>
                          <w:marRight w:val="0"/>
                          <w:marTop w:val="0"/>
                          <w:marBottom w:val="0"/>
                          <w:divBdr>
                            <w:top w:val="none" w:sz="0" w:space="0" w:color="auto"/>
                            <w:left w:val="none" w:sz="0" w:space="0" w:color="auto"/>
                            <w:bottom w:val="none" w:sz="0" w:space="0" w:color="auto"/>
                            <w:right w:val="none" w:sz="0" w:space="0" w:color="auto"/>
                          </w:divBdr>
                          <w:divsChild>
                            <w:div w:id="637877693">
                              <w:marLeft w:val="0"/>
                              <w:marRight w:val="0"/>
                              <w:marTop w:val="0"/>
                              <w:marBottom w:val="0"/>
                              <w:divBdr>
                                <w:top w:val="none" w:sz="0" w:space="0" w:color="auto"/>
                                <w:left w:val="none" w:sz="0" w:space="0" w:color="auto"/>
                                <w:bottom w:val="none" w:sz="0" w:space="0" w:color="auto"/>
                                <w:right w:val="none" w:sz="0" w:space="0" w:color="auto"/>
                              </w:divBdr>
                              <w:divsChild>
                                <w:div w:id="12771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2544">
                  <w:marLeft w:val="0"/>
                  <w:marRight w:val="0"/>
                  <w:marTop w:val="0"/>
                  <w:marBottom w:val="0"/>
                  <w:divBdr>
                    <w:top w:val="none" w:sz="0" w:space="0" w:color="auto"/>
                    <w:left w:val="none" w:sz="0" w:space="0" w:color="auto"/>
                    <w:bottom w:val="none" w:sz="0" w:space="0" w:color="auto"/>
                    <w:right w:val="none" w:sz="0" w:space="0" w:color="auto"/>
                  </w:divBdr>
                  <w:divsChild>
                    <w:div w:id="90898463">
                      <w:marLeft w:val="0"/>
                      <w:marRight w:val="0"/>
                      <w:marTop w:val="0"/>
                      <w:marBottom w:val="0"/>
                      <w:divBdr>
                        <w:top w:val="none" w:sz="0" w:space="0" w:color="auto"/>
                        <w:left w:val="none" w:sz="0" w:space="0" w:color="auto"/>
                        <w:bottom w:val="none" w:sz="0" w:space="0" w:color="auto"/>
                        <w:right w:val="none" w:sz="0" w:space="0" w:color="auto"/>
                      </w:divBdr>
                      <w:divsChild>
                        <w:div w:id="148064507">
                          <w:marLeft w:val="0"/>
                          <w:marRight w:val="0"/>
                          <w:marTop w:val="0"/>
                          <w:marBottom w:val="0"/>
                          <w:divBdr>
                            <w:top w:val="none" w:sz="0" w:space="0" w:color="auto"/>
                            <w:left w:val="none" w:sz="0" w:space="0" w:color="auto"/>
                            <w:bottom w:val="none" w:sz="0" w:space="0" w:color="auto"/>
                            <w:right w:val="none" w:sz="0" w:space="0" w:color="auto"/>
                          </w:divBdr>
                          <w:divsChild>
                            <w:div w:id="1067343222">
                              <w:marLeft w:val="0"/>
                              <w:marRight w:val="0"/>
                              <w:marTop w:val="0"/>
                              <w:marBottom w:val="0"/>
                              <w:divBdr>
                                <w:top w:val="none" w:sz="0" w:space="0" w:color="auto"/>
                                <w:left w:val="none" w:sz="0" w:space="0" w:color="auto"/>
                                <w:bottom w:val="none" w:sz="0" w:space="0" w:color="auto"/>
                                <w:right w:val="none" w:sz="0" w:space="0" w:color="auto"/>
                              </w:divBdr>
                              <w:divsChild>
                                <w:div w:id="1213082629">
                                  <w:marLeft w:val="0"/>
                                  <w:marRight w:val="0"/>
                                  <w:marTop w:val="0"/>
                                  <w:marBottom w:val="0"/>
                                  <w:divBdr>
                                    <w:top w:val="none" w:sz="0" w:space="0" w:color="auto"/>
                                    <w:left w:val="none" w:sz="0" w:space="0" w:color="auto"/>
                                    <w:bottom w:val="none" w:sz="0" w:space="0" w:color="auto"/>
                                    <w:right w:val="none" w:sz="0" w:space="0" w:color="auto"/>
                                  </w:divBdr>
                                  <w:divsChild>
                                    <w:div w:id="186956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47982">
                          <w:marLeft w:val="0"/>
                          <w:marRight w:val="0"/>
                          <w:marTop w:val="0"/>
                          <w:marBottom w:val="0"/>
                          <w:divBdr>
                            <w:top w:val="none" w:sz="0" w:space="0" w:color="auto"/>
                            <w:left w:val="none" w:sz="0" w:space="0" w:color="auto"/>
                            <w:bottom w:val="none" w:sz="0" w:space="0" w:color="auto"/>
                            <w:right w:val="none" w:sz="0" w:space="0" w:color="auto"/>
                          </w:divBdr>
                          <w:divsChild>
                            <w:div w:id="126438102">
                              <w:marLeft w:val="0"/>
                              <w:marRight w:val="0"/>
                              <w:marTop w:val="0"/>
                              <w:marBottom w:val="0"/>
                              <w:divBdr>
                                <w:top w:val="none" w:sz="0" w:space="0" w:color="auto"/>
                                <w:left w:val="none" w:sz="0" w:space="0" w:color="auto"/>
                                <w:bottom w:val="none" w:sz="0" w:space="0" w:color="auto"/>
                                <w:right w:val="none" w:sz="0" w:space="0" w:color="auto"/>
                              </w:divBdr>
                              <w:divsChild>
                                <w:div w:id="2104371183">
                                  <w:marLeft w:val="0"/>
                                  <w:marRight w:val="0"/>
                                  <w:marTop w:val="0"/>
                                  <w:marBottom w:val="0"/>
                                  <w:divBdr>
                                    <w:top w:val="none" w:sz="0" w:space="0" w:color="auto"/>
                                    <w:left w:val="none" w:sz="0" w:space="0" w:color="auto"/>
                                    <w:bottom w:val="none" w:sz="0" w:space="0" w:color="auto"/>
                                    <w:right w:val="none" w:sz="0" w:space="0" w:color="auto"/>
                                  </w:divBdr>
                                  <w:divsChild>
                                    <w:div w:id="14971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448024">
          <w:marLeft w:val="0"/>
          <w:marRight w:val="0"/>
          <w:marTop w:val="0"/>
          <w:marBottom w:val="0"/>
          <w:divBdr>
            <w:top w:val="none" w:sz="0" w:space="0" w:color="auto"/>
            <w:left w:val="none" w:sz="0" w:space="0" w:color="auto"/>
            <w:bottom w:val="none" w:sz="0" w:space="0" w:color="auto"/>
            <w:right w:val="none" w:sz="0" w:space="0" w:color="auto"/>
          </w:divBdr>
          <w:divsChild>
            <w:div w:id="1118722533">
              <w:marLeft w:val="0"/>
              <w:marRight w:val="0"/>
              <w:marTop w:val="0"/>
              <w:marBottom w:val="0"/>
              <w:divBdr>
                <w:top w:val="none" w:sz="0" w:space="0" w:color="auto"/>
                <w:left w:val="none" w:sz="0" w:space="0" w:color="auto"/>
                <w:bottom w:val="none" w:sz="0" w:space="0" w:color="auto"/>
                <w:right w:val="none" w:sz="0" w:space="0" w:color="auto"/>
              </w:divBdr>
              <w:divsChild>
                <w:div w:id="1836874849">
                  <w:marLeft w:val="0"/>
                  <w:marRight w:val="0"/>
                  <w:marTop w:val="0"/>
                  <w:marBottom w:val="0"/>
                  <w:divBdr>
                    <w:top w:val="none" w:sz="0" w:space="0" w:color="auto"/>
                    <w:left w:val="none" w:sz="0" w:space="0" w:color="auto"/>
                    <w:bottom w:val="none" w:sz="0" w:space="0" w:color="auto"/>
                    <w:right w:val="none" w:sz="0" w:space="0" w:color="auto"/>
                  </w:divBdr>
                  <w:divsChild>
                    <w:div w:id="1963729415">
                      <w:marLeft w:val="0"/>
                      <w:marRight w:val="0"/>
                      <w:marTop w:val="0"/>
                      <w:marBottom w:val="0"/>
                      <w:divBdr>
                        <w:top w:val="none" w:sz="0" w:space="0" w:color="auto"/>
                        <w:left w:val="none" w:sz="0" w:space="0" w:color="auto"/>
                        <w:bottom w:val="none" w:sz="0" w:space="0" w:color="auto"/>
                        <w:right w:val="none" w:sz="0" w:space="0" w:color="auto"/>
                      </w:divBdr>
                      <w:divsChild>
                        <w:div w:id="2107732042">
                          <w:marLeft w:val="0"/>
                          <w:marRight w:val="0"/>
                          <w:marTop w:val="0"/>
                          <w:marBottom w:val="0"/>
                          <w:divBdr>
                            <w:top w:val="none" w:sz="0" w:space="0" w:color="auto"/>
                            <w:left w:val="none" w:sz="0" w:space="0" w:color="auto"/>
                            <w:bottom w:val="none" w:sz="0" w:space="0" w:color="auto"/>
                            <w:right w:val="none" w:sz="0" w:space="0" w:color="auto"/>
                          </w:divBdr>
                          <w:divsChild>
                            <w:div w:id="40911623">
                              <w:marLeft w:val="0"/>
                              <w:marRight w:val="0"/>
                              <w:marTop w:val="0"/>
                              <w:marBottom w:val="0"/>
                              <w:divBdr>
                                <w:top w:val="none" w:sz="0" w:space="0" w:color="auto"/>
                                <w:left w:val="none" w:sz="0" w:space="0" w:color="auto"/>
                                <w:bottom w:val="none" w:sz="0" w:space="0" w:color="auto"/>
                                <w:right w:val="none" w:sz="0" w:space="0" w:color="auto"/>
                              </w:divBdr>
                              <w:divsChild>
                                <w:div w:id="1876230341">
                                  <w:marLeft w:val="0"/>
                                  <w:marRight w:val="0"/>
                                  <w:marTop w:val="0"/>
                                  <w:marBottom w:val="0"/>
                                  <w:divBdr>
                                    <w:top w:val="none" w:sz="0" w:space="0" w:color="auto"/>
                                    <w:left w:val="none" w:sz="0" w:space="0" w:color="auto"/>
                                    <w:bottom w:val="none" w:sz="0" w:space="0" w:color="auto"/>
                                    <w:right w:val="none" w:sz="0" w:space="0" w:color="auto"/>
                                  </w:divBdr>
                                  <w:divsChild>
                                    <w:div w:id="2106949279">
                                      <w:marLeft w:val="0"/>
                                      <w:marRight w:val="0"/>
                                      <w:marTop w:val="0"/>
                                      <w:marBottom w:val="0"/>
                                      <w:divBdr>
                                        <w:top w:val="none" w:sz="0" w:space="0" w:color="auto"/>
                                        <w:left w:val="none" w:sz="0" w:space="0" w:color="auto"/>
                                        <w:bottom w:val="none" w:sz="0" w:space="0" w:color="auto"/>
                                        <w:right w:val="none" w:sz="0" w:space="0" w:color="auto"/>
                                      </w:divBdr>
                                      <w:divsChild>
                                        <w:div w:id="336228069">
                                          <w:marLeft w:val="0"/>
                                          <w:marRight w:val="0"/>
                                          <w:marTop w:val="0"/>
                                          <w:marBottom w:val="0"/>
                                          <w:divBdr>
                                            <w:top w:val="none" w:sz="0" w:space="0" w:color="auto"/>
                                            <w:left w:val="none" w:sz="0" w:space="0" w:color="auto"/>
                                            <w:bottom w:val="none" w:sz="0" w:space="0" w:color="auto"/>
                                            <w:right w:val="none" w:sz="0" w:space="0" w:color="auto"/>
                                          </w:divBdr>
                                          <w:divsChild>
                                            <w:div w:id="349338937">
                                              <w:marLeft w:val="0"/>
                                              <w:marRight w:val="0"/>
                                              <w:marTop w:val="0"/>
                                              <w:marBottom w:val="0"/>
                                              <w:divBdr>
                                                <w:top w:val="none" w:sz="0" w:space="0" w:color="auto"/>
                                                <w:left w:val="none" w:sz="0" w:space="0" w:color="auto"/>
                                                <w:bottom w:val="none" w:sz="0" w:space="0" w:color="auto"/>
                                                <w:right w:val="none" w:sz="0" w:space="0" w:color="auto"/>
                                              </w:divBdr>
                                              <w:divsChild>
                                                <w:div w:id="1678801285">
                                                  <w:marLeft w:val="0"/>
                                                  <w:marRight w:val="0"/>
                                                  <w:marTop w:val="0"/>
                                                  <w:marBottom w:val="0"/>
                                                  <w:divBdr>
                                                    <w:top w:val="none" w:sz="0" w:space="0" w:color="auto"/>
                                                    <w:left w:val="none" w:sz="0" w:space="0" w:color="auto"/>
                                                    <w:bottom w:val="none" w:sz="0" w:space="0" w:color="auto"/>
                                                    <w:right w:val="none" w:sz="0" w:space="0" w:color="auto"/>
                                                  </w:divBdr>
                                                  <w:divsChild>
                                                    <w:div w:id="2065787120">
                                                      <w:marLeft w:val="0"/>
                                                      <w:marRight w:val="0"/>
                                                      <w:marTop w:val="0"/>
                                                      <w:marBottom w:val="0"/>
                                                      <w:divBdr>
                                                        <w:top w:val="none" w:sz="0" w:space="0" w:color="auto"/>
                                                        <w:left w:val="none" w:sz="0" w:space="0" w:color="auto"/>
                                                        <w:bottom w:val="none" w:sz="0" w:space="0" w:color="auto"/>
                                                        <w:right w:val="none" w:sz="0" w:space="0" w:color="auto"/>
                                                      </w:divBdr>
                                                      <w:divsChild>
                                                        <w:div w:id="193617039">
                                                          <w:marLeft w:val="0"/>
                                                          <w:marRight w:val="0"/>
                                                          <w:marTop w:val="0"/>
                                                          <w:marBottom w:val="0"/>
                                                          <w:divBdr>
                                                            <w:top w:val="none" w:sz="0" w:space="0" w:color="auto"/>
                                                            <w:left w:val="none" w:sz="0" w:space="0" w:color="auto"/>
                                                            <w:bottom w:val="none" w:sz="0" w:space="0" w:color="auto"/>
                                                            <w:right w:val="none" w:sz="0" w:space="0" w:color="auto"/>
                                                          </w:divBdr>
                                                          <w:divsChild>
                                                            <w:div w:id="460155471">
                                                              <w:marLeft w:val="0"/>
                                                              <w:marRight w:val="0"/>
                                                              <w:marTop w:val="0"/>
                                                              <w:marBottom w:val="0"/>
                                                              <w:divBdr>
                                                                <w:top w:val="none" w:sz="0" w:space="0" w:color="auto"/>
                                                                <w:left w:val="none" w:sz="0" w:space="0" w:color="auto"/>
                                                                <w:bottom w:val="none" w:sz="0" w:space="0" w:color="auto"/>
                                                                <w:right w:val="none" w:sz="0" w:space="0" w:color="auto"/>
                                                              </w:divBdr>
                                                            </w:div>
                                                            <w:div w:id="21303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61442">
                                      <w:marLeft w:val="0"/>
                                      <w:marRight w:val="0"/>
                                      <w:marTop w:val="0"/>
                                      <w:marBottom w:val="0"/>
                                      <w:divBdr>
                                        <w:top w:val="none" w:sz="0" w:space="0" w:color="auto"/>
                                        <w:left w:val="none" w:sz="0" w:space="0" w:color="auto"/>
                                        <w:bottom w:val="none" w:sz="0" w:space="0" w:color="auto"/>
                                        <w:right w:val="none" w:sz="0" w:space="0" w:color="auto"/>
                                      </w:divBdr>
                                      <w:divsChild>
                                        <w:div w:id="13800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570425">
          <w:marLeft w:val="0"/>
          <w:marRight w:val="0"/>
          <w:marTop w:val="0"/>
          <w:marBottom w:val="0"/>
          <w:divBdr>
            <w:top w:val="none" w:sz="0" w:space="0" w:color="auto"/>
            <w:left w:val="none" w:sz="0" w:space="0" w:color="auto"/>
            <w:bottom w:val="none" w:sz="0" w:space="0" w:color="auto"/>
            <w:right w:val="none" w:sz="0" w:space="0" w:color="auto"/>
          </w:divBdr>
          <w:divsChild>
            <w:div w:id="1848671430">
              <w:marLeft w:val="0"/>
              <w:marRight w:val="0"/>
              <w:marTop w:val="0"/>
              <w:marBottom w:val="0"/>
              <w:divBdr>
                <w:top w:val="none" w:sz="0" w:space="0" w:color="auto"/>
                <w:left w:val="none" w:sz="0" w:space="0" w:color="auto"/>
                <w:bottom w:val="none" w:sz="0" w:space="0" w:color="auto"/>
                <w:right w:val="none" w:sz="0" w:space="0" w:color="auto"/>
              </w:divBdr>
              <w:divsChild>
                <w:div w:id="1577473034">
                  <w:marLeft w:val="0"/>
                  <w:marRight w:val="0"/>
                  <w:marTop w:val="0"/>
                  <w:marBottom w:val="0"/>
                  <w:divBdr>
                    <w:top w:val="none" w:sz="0" w:space="0" w:color="auto"/>
                    <w:left w:val="none" w:sz="0" w:space="0" w:color="auto"/>
                    <w:bottom w:val="none" w:sz="0" w:space="0" w:color="auto"/>
                    <w:right w:val="none" w:sz="0" w:space="0" w:color="auto"/>
                  </w:divBdr>
                  <w:divsChild>
                    <w:div w:id="1583761535">
                      <w:marLeft w:val="0"/>
                      <w:marRight w:val="0"/>
                      <w:marTop w:val="0"/>
                      <w:marBottom w:val="0"/>
                      <w:divBdr>
                        <w:top w:val="none" w:sz="0" w:space="0" w:color="auto"/>
                        <w:left w:val="none" w:sz="0" w:space="0" w:color="auto"/>
                        <w:bottom w:val="none" w:sz="0" w:space="0" w:color="auto"/>
                        <w:right w:val="none" w:sz="0" w:space="0" w:color="auto"/>
                      </w:divBdr>
                      <w:divsChild>
                        <w:div w:id="1568108024">
                          <w:marLeft w:val="0"/>
                          <w:marRight w:val="0"/>
                          <w:marTop w:val="0"/>
                          <w:marBottom w:val="0"/>
                          <w:divBdr>
                            <w:top w:val="none" w:sz="0" w:space="0" w:color="auto"/>
                            <w:left w:val="none" w:sz="0" w:space="0" w:color="auto"/>
                            <w:bottom w:val="none" w:sz="0" w:space="0" w:color="auto"/>
                            <w:right w:val="none" w:sz="0" w:space="0" w:color="auto"/>
                          </w:divBdr>
                          <w:divsChild>
                            <w:div w:id="2013098408">
                              <w:marLeft w:val="0"/>
                              <w:marRight w:val="0"/>
                              <w:marTop w:val="0"/>
                              <w:marBottom w:val="0"/>
                              <w:divBdr>
                                <w:top w:val="none" w:sz="0" w:space="0" w:color="auto"/>
                                <w:left w:val="none" w:sz="0" w:space="0" w:color="auto"/>
                                <w:bottom w:val="none" w:sz="0" w:space="0" w:color="auto"/>
                                <w:right w:val="none" w:sz="0" w:space="0" w:color="auto"/>
                              </w:divBdr>
                              <w:divsChild>
                                <w:div w:id="3600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009351">
                  <w:marLeft w:val="0"/>
                  <w:marRight w:val="0"/>
                  <w:marTop w:val="0"/>
                  <w:marBottom w:val="0"/>
                  <w:divBdr>
                    <w:top w:val="none" w:sz="0" w:space="0" w:color="auto"/>
                    <w:left w:val="none" w:sz="0" w:space="0" w:color="auto"/>
                    <w:bottom w:val="none" w:sz="0" w:space="0" w:color="auto"/>
                    <w:right w:val="none" w:sz="0" w:space="0" w:color="auto"/>
                  </w:divBdr>
                  <w:divsChild>
                    <w:div w:id="470908852">
                      <w:marLeft w:val="0"/>
                      <w:marRight w:val="0"/>
                      <w:marTop w:val="0"/>
                      <w:marBottom w:val="0"/>
                      <w:divBdr>
                        <w:top w:val="none" w:sz="0" w:space="0" w:color="auto"/>
                        <w:left w:val="none" w:sz="0" w:space="0" w:color="auto"/>
                        <w:bottom w:val="none" w:sz="0" w:space="0" w:color="auto"/>
                        <w:right w:val="none" w:sz="0" w:space="0" w:color="auto"/>
                      </w:divBdr>
                      <w:divsChild>
                        <w:div w:id="1933315731">
                          <w:marLeft w:val="0"/>
                          <w:marRight w:val="0"/>
                          <w:marTop w:val="0"/>
                          <w:marBottom w:val="0"/>
                          <w:divBdr>
                            <w:top w:val="none" w:sz="0" w:space="0" w:color="auto"/>
                            <w:left w:val="none" w:sz="0" w:space="0" w:color="auto"/>
                            <w:bottom w:val="none" w:sz="0" w:space="0" w:color="auto"/>
                            <w:right w:val="none" w:sz="0" w:space="0" w:color="auto"/>
                          </w:divBdr>
                          <w:divsChild>
                            <w:div w:id="2102986018">
                              <w:marLeft w:val="0"/>
                              <w:marRight w:val="0"/>
                              <w:marTop w:val="0"/>
                              <w:marBottom w:val="0"/>
                              <w:divBdr>
                                <w:top w:val="none" w:sz="0" w:space="0" w:color="auto"/>
                                <w:left w:val="none" w:sz="0" w:space="0" w:color="auto"/>
                                <w:bottom w:val="none" w:sz="0" w:space="0" w:color="auto"/>
                                <w:right w:val="none" w:sz="0" w:space="0" w:color="auto"/>
                              </w:divBdr>
                              <w:divsChild>
                                <w:div w:id="383793546">
                                  <w:marLeft w:val="0"/>
                                  <w:marRight w:val="0"/>
                                  <w:marTop w:val="0"/>
                                  <w:marBottom w:val="0"/>
                                  <w:divBdr>
                                    <w:top w:val="none" w:sz="0" w:space="0" w:color="auto"/>
                                    <w:left w:val="none" w:sz="0" w:space="0" w:color="auto"/>
                                    <w:bottom w:val="none" w:sz="0" w:space="0" w:color="auto"/>
                                    <w:right w:val="none" w:sz="0" w:space="0" w:color="auto"/>
                                  </w:divBdr>
                                  <w:divsChild>
                                    <w:div w:id="8188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288651">
      <w:bodyDiv w:val="1"/>
      <w:marLeft w:val="0"/>
      <w:marRight w:val="0"/>
      <w:marTop w:val="0"/>
      <w:marBottom w:val="0"/>
      <w:divBdr>
        <w:top w:val="none" w:sz="0" w:space="0" w:color="auto"/>
        <w:left w:val="none" w:sz="0" w:space="0" w:color="auto"/>
        <w:bottom w:val="none" w:sz="0" w:space="0" w:color="auto"/>
        <w:right w:val="none" w:sz="0" w:space="0" w:color="auto"/>
      </w:divBdr>
      <w:divsChild>
        <w:div w:id="191112746">
          <w:marLeft w:val="0"/>
          <w:marRight w:val="0"/>
          <w:marTop w:val="0"/>
          <w:marBottom w:val="0"/>
          <w:divBdr>
            <w:top w:val="none" w:sz="0" w:space="0" w:color="auto"/>
            <w:left w:val="none" w:sz="0" w:space="0" w:color="auto"/>
            <w:bottom w:val="none" w:sz="0" w:space="0" w:color="auto"/>
            <w:right w:val="none" w:sz="0" w:space="0" w:color="auto"/>
          </w:divBdr>
          <w:divsChild>
            <w:div w:id="1093163728">
              <w:marLeft w:val="0"/>
              <w:marRight w:val="0"/>
              <w:marTop w:val="0"/>
              <w:marBottom w:val="0"/>
              <w:divBdr>
                <w:top w:val="none" w:sz="0" w:space="0" w:color="auto"/>
                <w:left w:val="none" w:sz="0" w:space="0" w:color="auto"/>
                <w:bottom w:val="none" w:sz="0" w:space="0" w:color="auto"/>
                <w:right w:val="none" w:sz="0" w:space="0" w:color="auto"/>
              </w:divBdr>
              <w:divsChild>
                <w:div w:id="1394500739">
                  <w:marLeft w:val="0"/>
                  <w:marRight w:val="0"/>
                  <w:marTop w:val="0"/>
                  <w:marBottom w:val="0"/>
                  <w:divBdr>
                    <w:top w:val="none" w:sz="0" w:space="0" w:color="auto"/>
                    <w:left w:val="none" w:sz="0" w:space="0" w:color="auto"/>
                    <w:bottom w:val="none" w:sz="0" w:space="0" w:color="auto"/>
                    <w:right w:val="none" w:sz="0" w:space="0" w:color="auto"/>
                  </w:divBdr>
                </w:div>
                <w:div w:id="1317342064">
                  <w:marLeft w:val="0"/>
                  <w:marRight w:val="0"/>
                  <w:marTop w:val="0"/>
                  <w:marBottom w:val="0"/>
                  <w:divBdr>
                    <w:top w:val="none" w:sz="0" w:space="0" w:color="auto"/>
                    <w:left w:val="none" w:sz="0" w:space="0" w:color="auto"/>
                    <w:bottom w:val="none" w:sz="0" w:space="0" w:color="auto"/>
                    <w:right w:val="none" w:sz="0" w:space="0" w:color="auto"/>
                  </w:divBdr>
                  <w:divsChild>
                    <w:div w:id="6576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96667">
          <w:marLeft w:val="0"/>
          <w:marRight w:val="0"/>
          <w:marTop w:val="0"/>
          <w:marBottom w:val="0"/>
          <w:divBdr>
            <w:top w:val="none" w:sz="0" w:space="0" w:color="auto"/>
            <w:left w:val="none" w:sz="0" w:space="0" w:color="auto"/>
            <w:bottom w:val="none" w:sz="0" w:space="0" w:color="auto"/>
            <w:right w:val="none" w:sz="0" w:space="0" w:color="auto"/>
          </w:divBdr>
          <w:divsChild>
            <w:div w:id="2129153989">
              <w:marLeft w:val="0"/>
              <w:marRight w:val="0"/>
              <w:marTop w:val="0"/>
              <w:marBottom w:val="0"/>
              <w:divBdr>
                <w:top w:val="none" w:sz="0" w:space="0" w:color="auto"/>
                <w:left w:val="none" w:sz="0" w:space="0" w:color="auto"/>
                <w:bottom w:val="none" w:sz="0" w:space="0" w:color="auto"/>
                <w:right w:val="none" w:sz="0" w:space="0" w:color="auto"/>
              </w:divBdr>
              <w:divsChild>
                <w:div w:id="357851079">
                  <w:marLeft w:val="0"/>
                  <w:marRight w:val="0"/>
                  <w:marTop w:val="0"/>
                  <w:marBottom w:val="0"/>
                  <w:divBdr>
                    <w:top w:val="none" w:sz="0" w:space="0" w:color="auto"/>
                    <w:left w:val="none" w:sz="0" w:space="0" w:color="auto"/>
                    <w:bottom w:val="none" w:sz="0" w:space="0" w:color="auto"/>
                    <w:right w:val="none" w:sz="0" w:space="0" w:color="auto"/>
                  </w:divBdr>
                  <w:divsChild>
                    <w:div w:id="1544946485">
                      <w:marLeft w:val="0"/>
                      <w:marRight w:val="0"/>
                      <w:marTop w:val="0"/>
                      <w:marBottom w:val="0"/>
                      <w:divBdr>
                        <w:top w:val="none" w:sz="0" w:space="0" w:color="auto"/>
                        <w:left w:val="none" w:sz="0" w:space="0" w:color="auto"/>
                        <w:bottom w:val="none" w:sz="0" w:space="0" w:color="auto"/>
                        <w:right w:val="none" w:sz="0" w:space="0" w:color="auto"/>
                      </w:divBdr>
                      <w:divsChild>
                        <w:div w:id="680470059">
                          <w:marLeft w:val="0"/>
                          <w:marRight w:val="0"/>
                          <w:marTop w:val="0"/>
                          <w:marBottom w:val="0"/>
                          <w:divBdr>
                            <w:top w:val="none" w:sz="0" w:space="0" w:color="auto"/>
                            <w:left w:val="none" w:sz="0" w:space="0" w:color="auto"/>
                            <w:bottom w:val="none" w:sz="0" w:space="0" w:color="auto"/>
                            <w:right w:val="none" w:sz="0" w:space="0" w:color="auto"/>
                          </w:divBdr>
                          <w:divsChild>
                            <w:div w:id="869028267">
                              <w:marLeft w:val="0"/>
                              <w:marRight w:val="0"/>
                              <w:marTop w:val="0"/>
                              <w:marBottom w:val="0"/>
                              <w:divBdr>
                                <w:top w:val="none" w:sz="0" w:space="0" w:color="auto"/>
                                <w:left w:val="none" w:sz="0" w:space="0" w:color="auto"/>
                                <w:bottom w:val="none" w:sz="0" w:space="0" w:color="auto"/>
                                <w:right w:val="none" w:sz="0" w:space="0" w:color="auto"/>
                              </w:divBdr>
                              <w:divsChild>
                                <w:div w:id="1667125862">
                                  <w:marLeft w:val="0"/>
                                  <w:marRight w:val="0"/>
                                  <w:marTop w:val="0"/>
                                  <w:marBottom w:val="0"/>
                                  <w:divBdr>
                                    <w:top w:val="none" w:sz="0" w:space="0" w:color="auto"/>
                                    <w:left w:val="none" w:sz="0" w:space="0" w:color="auto"/>
                                    <w:bottom w:val="none" w:sz="0" w:space="0" w:color="auto"/>
                                    <w:right w:val="none" w:sz="0" w:space="0" w:color="auto"/>
                                  </w:divBdr>
                                  <w:divsChild>
                                    <w:div w:id="749929218">
                                      <w:marLeft w:val="0"/>
                                      <w:marRight w:val="0"/>
                                      <w:marTop w:val="0"/>
                                      <w:marBottom w:val="0"/>
                                      <w:divBdr>
                                        <w:top w:val="none" w:sz="0" w:space="0" w:color="auto"/>
                                        <w:left w:val="none" w:sz="0" w:space="0" w:color="auto"/>
                                        <w:bottom w:val="none" w:sz="0" w:space="0" w:color="auto"/>
                                        <w:right w:val="none" w:sz="0" w:space="0" w:color="auto"/>
                                      </w:divBdr>
                                      <w:divsChild>
                                        <w:div w:id="8249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106687">
          <w:marLeft w:val="0"/>
          <w:marRight w:val="0"/>
          <w:marTop w:val="0"/>
          <w:marBottom w:val="0"/>
          <w:divBdr>
            <w:top w:val="none" w:sz="0" w:space="0" w:color="auto"/>
            <w:left w:val="none" w:sz="0" w:space="0" w:color="auto"/>
            <w:bottom w:val="none" w:sz="0" w:space="0" w:color="auto"/>
            <w:right w:val="none" w:sz="0" w:space="0" w:color="auto"/>
          </w:divBdr>
          <w:divsChild>
            <w:div w:id="1463189409">
              <w:marLeft w:val="0"/>
              <w:marRight w:val="0"/>
              <w:marTop w:val="0"/>
              <w:marBottom w:val="0"/>
              <w:divBdr>
                <w:top w:val="none" w:sz="0" w:space="0" w:color="auto"/>
                <w:left w:val="none" w:sz="0" w:space="0" w:color="auto"/>
                <w:bottom w:val="none" w:sz="0" w:space="0" w:color="auto"/>
                <w:right w:val="none" w:sz="0" w:space="0" w:color="auto"/>
              </w:divBdr>
              <w:divsChild>
                <w:div w:id="524443686">
                  <w:marLeft w:val="0"/>
                  <w:marRight w:val="0"/>
                  <w:marTop w:val="0"/>
                  <w:marBottom w:val="0"/>
                  <w:divBdr>
                    <w:top w:val="none" w:sz="0" w:space="0" w:color="auto"/>
                    <w:left w:val="none" w:sz="0" w:space="0" w:color="auto"/>
                    <w:bottom w:val="none" w:sz="0" w:space="0" w:color="auto"/>
                    <w:right w:val="none" w:sz="0" w:space="0" w:color="auto"/>
                  </w:divBdr>
                  <w:divsChild>
                    <w:div w:id="1008277">
                      <w:marLeft w:val="0"/>
                      <w:marRight w:val="0"/>
                      <w:marTop w:val="0"/>
                      <w:marBottom w:val="0"/>
                      <w:divBdr>
                        <w:top w:val="none" w:sz="0" w:space="0" w:color="auto"/>
                        <w:left w:val="none" w:sz="0" w:space="0" w:color="auto"/>
                        <w:bottom w:val="none" w:sz="0" w:space="0" w:color="auto"/>
                        <w:right w:val="none" w:sz="0" w:space="0" w:color="auto"/>
                      </w:divBdr>
                      <w:divsChild>
                        <w:div w:id="1487818591">
                          <w:marLeft w:val="0"/>
                          <w:marRight w:val="0"/>
                          <w:marTop w:val="0"/>
                          <w:marBottom w:val="0"/>
                          <w:divBdr>
                            <w:top w:val="none" w:sz="0" w:space="0" w:color="auto"/>
                            <w:left w:val="none" w:sz="0" w:space="0" w:color="auto"/>
                            <w:bottom w:val="none" w:sz="0" w:space="0" w:color="auto"/>
                            <w:right w:val="none" w:sz="0" w:space="0" w:color="auto"/>
                          </w:divBdr>
                          <w:divsChild>
                            <w:div w:id="1542327256">
                              <w:marLeft w:val="0"/>
                              <w:marRight w:val="0"/>
                              <w:marTop w:val="0"/>
                              <w:marBottom w:val="0"/>
                              <w:divBdr>
                                <w:top w:val="none" w:sz="0" w:space="0" w:color="auto"/>
                                <w:left w:val="none" w:sz="0" w:space="0" w:color="auto"/>
                                <w:bottom w:val="none" w:sz="0" w:space="0" w:color="auto"/>
                                <w:right w:val="none" w:sz="0" w:space="0" w:color="auto"/>
                              </w:divBdr>
                              <w:divsChild>
                                <w:div w:id="14481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965602">
                  <w:marLeft w:val="0"/>
                  <w:marRight w:val="0"/>
                  <w:marTop w:val="0"/>
                  <w:marBottom w:val="0"/>
                  <w:divBdr>
                    <w:top w:val="none" w:sz="0" w:space="0" w:color="auto"/>
                    <w:left w:val="none" w:sz="0" w:space="0" w:color="auto"/>
                    <w:bottom w:val="none" w:sz="0" w:space="0" w:color="auto"/>
                    <w:right w:val="none" w:sz="0" w:space="0" w:color="auto"/>
                  </w:divBdr>
                  <w:divsChild>
                    <w:div w:id="491531114">
                      <w:marLeft w:val="0"/>
                      <w:marRight w:val="0"/>
                      <w:marTop w:val="0"/>
                      <w:marBottom w:val="0"/>
                      <w:divBdr>
                        <w:top w:val="none" w:sz="0" w:space="0" w:color="auto"/>
                        <w:left w:val="none" w:sz="0" w:space="0" w:color="auto"/>
                        <w:bottom w:val="none" w:sz="0" w:space="0" w:color="auto"/>
                        <w:right w:val="none" w:sz="0" w:space="0" w:color="auto"/>
                      </w:divBdr>
                      <w:divsChild>
                        <w:div w:id="1032803543">
                          <w:marLeft w:val="0"/>
                          <w:marRight w:val="0"/>
                          <w:marTop w:val="0"/>
                          <w:marBottom w:val="0"/>
                          <w:divBdr>
                            <w:top w:val="none" w:sz="0" w:space="0" w:color="auto"/>
                            <w:left w:val="none" w:sz="0" w:space="0" w:color="auto"/>
                            <w:bottom w:val="none" w:sz="0" w:space="0" w:color="auto"/>
                            <w:right w:val="none" w:sz="0" w:space="0" w:color="auto"/>
                          </w:divBdr>
                          <w:divsChild>
                            <w:div w:id="605117735">
                              <w:marLeft w:val="0"/>
                              <w:marRight w:val="0"/>
                              <w:marTop w:val="0"/>
                              <w:marBottom w:val="0"/>
                              <w:divBdr>
                                <w:top w:val="none" w:sz="0" w:space="0" w:color="auto"/>
                                <w:left w:val="none" w:sz="0" w:space="0" w:color="auto"/>
                                <w:bottom w:val="none" w:sz="0" w:space="0" w:color="auto"/>
                                <w:right w:val="none" w:sz="0" w:space="0" w:color="auto"/>
                              </w:divBdr>
                              <w:divsChild>
                                <w:div w:id="2064524598">
                                  <w:marLeft w:val="0"/>
                                  <w:marRight w:val="0"/>
                                  <w:marTop w:val="0"/>
                                  <w:marBottom w:val="0"/>
                                  <w:divBdr>
                                    <w:top w:val="none" w:sz="0" w:space="0" w:color="auto"/>
                                    <w:left w:val="none" w:sz="0" w:space="0" w:color="auto"/>
                                    <w:bottom w:val="none" w:sz="0" w:space="0" w:color="auto"/>
                                    <w:right w:val="none" w:sz="0" w:space="0" w:color="auto"/>
                                  </w:divBdr>
                                  <w:divsChild>
                                    <w:div w:id="10031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51425">
                          <w:marLeft w:val="0"/>
                          <w:marRight w:val="0"/>
                          <w:marTop w:val="0"/>
                          <w:marBottom w:val="0"/>
                          <w:divBdr>
                            <w:top w:val="none" w:sz="0" w:space="0" w:color="auto"/>
                            <w:left w:val="none" w:sz="0" w:space="0" w:color="auto"/>
                            <w:bottom w:val="none" w:sz="0" w:space="0" w:color="auto"/>
                            <w:right w:val="none" w:sz="0" w:space="0" w:color="auto"/>
                          </w:divBdr>
                          <w:divsChild>
                            <w:div w:id="134419005">
                              <w:marLeft w:val="0"/>
                              <w:marRight w:val="0"/>
                              <w:marTop w:val="0"/>
                              <w:marBottom w:val="0"/>
                              <w:divBdr>
                                <w:top w:val="none" w:sz="0" w:space="0" w:color="auto"/>
                                <w:left w:val="none" w:sz="0" w:space="0" w:color="auto"/>
                                <w:bottom w:val="none" w:sz="0" w:space="0" w:color="auto"/>
                                <w:right w:val="none" w:sz="0" w:space="0" w:color="auto"/>
                              </w:divBdr>
                              <w:divsChild>
                                <w:div w:id="2000229871">
                                  <w:marLeft w:val="0"/>
                                  <w:marRight w:val="0"/>
                                  <w:marTop w:val="0"/>
                                  <w:marBottom w:val="0"/>
                                  <w:divBdr>
                                    <w:top w:val="none" w:sz="0" w:space="0" w:color="auto"/>
                                    <w:left w:val="none" w:sz="0" w:space="0" w:color="auto"/>
                                    <w:bottom w:val="none" w:sz="0" w:space="0" w:color="auto"/>
                                    <w:right w:val="none" w:sz="0" w:space="0" w:color="auto"/>
                                  </w:divBdr>
                                  <w:divsChild>
                                    <w:div w:id="131996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561336">
          <w:marLeft w:val="0"/>
          <w:marRight w:val="0"/>
          <w:marTop w:val="0"/>
          <w:marBottom w:val="0"/>
          <w:divBdr>
            <w:top w:val="none" w:sz="0" w:space="0" w:color="auto"/>
            <w:left w:val="none" w:sz="0" w:space="0" w:color="auto"/>
            <w:bottom w:val="none" w:sz="0" w:space="0" w:color="auto"/>
            <w:right w:val="none" w:sz="0" w:space="0" w:color="auto"/>
          </w:divBdr>
          <w:divsChild>
            <w:div w:id="1574658717">
              <w:marLeft w:val="0"/>
              <w:marRight w:val="0"/>
              <w:marTop w:val="0"/>
              <w:marBottom w:val="0"/>
              <w:divBdr>
                <w:top w:val="none" w:sz="0" w:space="0" w:color="auto"/>
                <w:left w:val="none" w:sz="0" w:space="0" w:color="auto"/>
                <w:bottom w:val="none" w:sz="0" w:space="0" w:color="auto"/>
                <w:right w:val="none" w:sz="0" w:space="0" w:color="auto"/>
              </w:divBdr>
              <w:divsChild>
                <w:div w:id="1608731412">
                  <w:marLeft w:val="0"/>
                  <w:marRight w:val="0"/>
                  <w:marTop w:val="0"/>
                  <w:marBottom w:val="0"/>
                  <w:divBdr>
                    <w:top w:val="none" w:sz="0" w:space="0" w:color="auto"/>
                    <w:left w:val="none" w:sz="0" w:space="0" w:color="auto"/>
                    <w:bottom w:val="none" w:sz="0" w:space="0" w:color="auto"/>
                    <w:right w:val="none" w:sz="0" w:space="0" w:color="auto"/>
                  </w:divBdr>
                  <w:divsChild>
                    <w:div w:id="1337805064">
                      <w:marLeft w:val="0"/>
                      <w:marRight w:val="0"/>
                      <w:marTop w:val="0"/>
                      <w:marBottom w:val="0"/>
                      <w:divBdr>
                        <w:top w:val="none" w:sz="0" w:space="0" w:color="auto"/>
                        <w:left w:val="none" w:sz="0" w:space="0" w:color="auto"/>
                        <w:bottom w:val="none" w:sz="0" w:space="0" w:color="auto"/>
                        <w:right w:val="none" w:sz="0" w:space="0" w:color="auto"/>
                      </w:divBdr>
                      <w:divsChild>
                        <w:div w:id="281612942">
                          <w:marLeft w:val="0"/>
                          <w:marRight w:val="0"/>
                          <w:marTop w:val="0"/>
                          <w:marBottom w:val="0"/>
                          <w:divBdr>
                            <w:top w:val="none" w:sz="0" w:space="0" w:color="auto"/>
                            <w:left w:val="none" w:sz="0" w:space="0" w:color="auto"/>
                            <w:bottom w:val="none" w:sz="0" w:space="0" w:color="auto"/>
                            <w:right w:val="none" w:sz="0" w:space="0" w:color="auto"/>
                          </w:divBdr>
                          <w:divsChild>
                            <w:div w:id="1424306153">
                              <w:marLeft w:val="0"/>
                              <w:marRight w:val="0"/>
                              <w:marTop w:val="0"/>
                              <w:marBottom w:val="0"/>
                              <w:divBdr>
                                <w:top w:val="none" w:sz="0" w:space="0" w:color="auto"/>
                                <w:left w:val="none" w:sz="0" w:space="0" w:color="auto"/>
                                <w:bottom w:val="none" w:sz="0" w:space="0" w:color="auto"/>
                                <w:right w:val="none" w:sz="0" w:space="0" w:color="auto"/>
                              </w:divBdr>
                              <w:divsChild>
                                <w:div w:id="1170754210">
                                  <w:marLeft w:val="0"/>
                                  <w:marRight w:val="0"/>
                                  <w:marTop w:val="0"/>
                                  <w:marBottom w:val="0"/>
                                  <w:divBdr>
                                    <w:top w:val="none" w:sz="0" w:space="0" w:color="auto"/>
                                    <w:left w:val="none" w:sz="0" w:space="0" w:color="auto"/>
                                    <w:bottom w:val="none" w:sz="0" w:space="0" w:color="auto"/>
                                    <w:right w:val="none" w:sz="0" w:space="0" w:color="auto"/>
                                  </w:divBdr>
                                  <w:divsChild>
                                    <w:div w:id="1156603912">
                                      <w:marLeft w:val="0"/>
                                      <w:marRight w:val="0"/>
                                      <w:marTop w:val="0"/>
                                      <w:marBottom w:val="0"/>
                                      <w:divBdr>
                                        <w:top w:val="none" w:sz="0" w:space="0" w:color="auto"/>
                                        <w:left w:val="none" w:sz="0" w:space="0" w:color="auto"/>
                                        <w:bottom w:val="none" w:sz="0" w:space="0" w:color="auto"/>
                                        <w:right w:val="none" w:sz="0" w:space="0" w:color="auto"/>
                                      </w:divBdr>
                                      <w:divsChild>
                                        <w:div w:id="353963895">
                                          <w:marLeft w:val="0"/>
                                          <w:marRight w:val="0"/>
                                          <w:marTop w:val="0"/>
                                          <w:marBottom w:val="0"/>
                                          <w:divBdr>
                                            <w:top w:val="none" w:sz="0" w:space="0" w:color="auto"/>
                                            <w:left w:val="none" w:sz="0" w:space="0" w:color="auto"/>
                                            <w:bottom w:val="none" w:sz="0" w:space="0" w:color="auto"/>
                                            <w:right w:val="none" w:sz="0" w:space="0" w:color="auto"/>
                                          </w:divBdr>
                                          <w:divsChild>
                                            <w:div w:id="1947762574">
                                              <w:marLeft w:val="0"/>
                                              <w:marRight w:val="0"/>
                                              <w:marTop w:val="0"/>
                                              <w:marBottom w:val="0"/>
                                              <w:divBdr>
                                                <w:top w:val="none" w:sz="0" w:space="0" w:color="auto"/>
                                                <w:left w:val="none" w:sz="0" w:space="0" w:color="auto"/>
                                                <w:bottom w:val="none" w:sz="0" w:space="0" w:color="auto"/>
                                                <w:right w:val="none" w:sz="0" w:space="0" w:color="auto"/>
                                              </w:divBdr>
                                              <w:divsChild>
                                                <w:div w:id="2026326201">
                                                  <w:marLeft w:val="0"/>
                                                  <w:marRight w:val="0"/>
                                                  <w:marTop w:val="0"/>
                                                  <w:marBottom w:val="0"/>
                                                  <w:divBdr>
                                                    <w:top w:val="none" w:sz="0" w:space="0" w:color="auto"/>
                                                    <w:left w:val="none" w:sz="0" w:space="0" w:color="auto"/>
                                                    <w:bottom w:val="none" w:sz="0" w:space="0" w:color="auto"/>
                                                    <w:right w:val="none" w:sz="0" w:space="0" w:color="auto"/>
                                                  </w:divBdr>
                                                  <w:divsChild>
                                                    <w:div w:id="1766262597">
                                                      <w:marLeft w:val="0"/>
                                                      <w:marRight w:val="0"/>
                                                      <w:marTop w:val="0"/>
                                                      <w:marBottom w:val="0"/>
                                                      <w:divBdr>
                                                        <w:top w:val="none" w:sz="0" w:space="0" w:color="auto"/>
                                                        <w:left w:val="none" w:sz="0" w:space="0" w:color="auto"/>
                                                        <w:bottom w:val="none" w:sz="0" w:space="0" w:color="auto"/>
                                                        <w:right w:val="none" w:sz="0" w:space="0" w:color="auto"/>
                                                      </w:divBdr>
                                                      <w:divsChild>
                                                        <w:div w:id="1417244145">
                                                          <w:marLeft w:val="0"/>
                                                          <w:marRight w:val="0"/>
                                                          <w:marTop w:val="0"/>
                                                          <w:marBottom w:val="0"/>
                                                          <w:divBdr>
                                                            <w:top w:val="none" w:sz="0" w:space="0" w:color="auto"/>
                                                            <w:left w:val="none" w:sz="0" w:space="0" w:color="auto"/>
                                                            <w:bottom w:val="none" w:sz="0" w:space="0" w:color="auto"/>
                                                            <w:right w:val="none" w:sz="0" w:space="0" w:color="auto"/>
                                                          </w:divBdr>
                                                          <w:divsChild>
                                                            <w:div w:id="516119814">
                                                              <w:marLeft w:val="0"/>
                                                              <w:marRight w:val="0"/>
                                                              <w:marTop w:val="0"/>
                                                              <w:marBottom w:val="0"/>
                                                              <w:divBdr>
                                                                <w:top w:val="none" w:sz="0" w:space="0" w:color="auto"/>
                                                                <w:left w:val="none" w:sz="0" w:space="0" w:color="auto"/>
                                                                <w:bottom w:val="none" w:sz="0" w:space="0" w:color="auto"/>
                                                                <w:right w:val="none" w:sz="0" w:space="0" w:color="auto"/>
                                                              </w:divBdr>
                                                            </w:div>
                                                            <w:div w:id="16709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046288">
                                      <w:marLeft w:val="0"/>
                                      <w:marRight w:val="0"/>
                                      <w:marTop w:val="0"/>
                                      <w:marBottom w:val="0"/>
                                      <w:divBdr>
                                        <w:top w:val="none" w:sz="0" w:space="0" w:color="auto"/>
                                        <w:left w:val="none" w:sz="0" w:space="0" w:color="auto"/>
                                        <w:bottom w:val="none" w:sz="0" w:space="0" w:color="auto"/>
                                        <w:right w:val="none" w:sz="0" w:space="0" w:color="auto"/>
                                      </w:divBdr>
                                      <w:divsChild>
                                        <w:div w:id="8411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130266">
          <w:marLeft w:val="0"/>
          <w:marRight w:val="0"/>
          <w:marTop w:val="0"/>
          <w:marBottom w:val="0"/>
          <w:divBdr>
            <w:top w:val="none" w:sz="0" w:space="0" w:color="auto"/>
            <w:left w:val="none" w:sz="0" w:space="0" w:color="auto"/>
            <w:bottom w:val="none" w:sz="0" w:space="0" w:color="auto"/>
            <w:right w:val="none" w:sz="0" w:space="0" w:color="auto"/>
          </w:divBdr>
          <w:divsChild>
            <w:div w:id="1551646670">
              <w:marLeft w:val="0"/>
              <w:marRight w:val="0"/>
              <w:marTop w:val="0"/>
              <w:marBottom w:val="0"/>
              <w:divBdr>
                <w:top w:val="none" w:sz="0" w:space="0" w:color="auto"/>
                <w:left w:val="none" w:sz="0" w:space="0" w:color="auto"/>
                <w:bottom w:val="none" w:sz="0" w:space="0" w:color="auto"/>
                <w:right w:val="none" w:sz="0" w:space="0" w:color="auto"/>
              </w:divBdr>
              <w:divsChild>
                <w:div w:id="827139640">
                  <w:marLeft w:val="0"/>
                  <w:marRight w:val="0"/>
                  <w:marTop w:val="0"/>
                  <w:marBottom w:val="0"/>
                  <w:divBdr>
                    <w:top w:val="none" w:sz="0" w:space="0" w:color="auto"/>
                    <w:left w:val="none" w:sz="0" w:space="0" w:color="auto"/>
                    <w:bottom w:val="none" w:sz="0" w:space="0" w:color="auto"/>
                    <w:right w:val="none" w:sz="0" w:space="0" w:color="auto"/>
                  </w:divBdr>
                  <w:divsChild>
                    <w:div w:id="1836871953">
                      <w:marLeft w:val="0"/>
                      <w:marRight w:val="0"/>
                      <w:marTop w:val="0"/>
                      <w:marBottom w:val="0"/>
                      <w:divBdr>
                        <w:top w:val="none" w:sz="0" w:space="0" w:color="auto"/>
                        <w:left w:val="none" w:sz="0" w:space="0" w:color="auto"/>
                        <w:bottom w:val="none" w:sz="0" w:space="0" w:color="auto"/>
                        <w:right w:val="none" w:sz="0" w:space="0" w:color="auto"/>
                      </w:divBdr>
                      <w:divsChild>
                        <w:div w:id="92896888">
                          <w:marLeft w:val="0"/>
                          <w:marRight w:val="0"/>
                          <w:marTop w:val="0"/>
                          <w:marBottom w:val="0"/>
                          <w:divBdr>
                            <w:top w:val="none" w:sz="0" w:space="0" w:color="auto"/>
                            <w:left w:val="none" w:sz="0" w:space="0" w:color="auto"/>
                            <w:bottom w:val="none" w:sz="0" w:space="0" w:color="auto"/>
                            <w:right w:val="none" w:sz="0" w:space="0" w:color="auto"/>
                          </w:divBdr>
                          <w:divsChild>
                            <w:div w:id="89083599">
                              <w:marLeft w:val="0"/>
                              <w:marRight w:val="0"/>
                              <w:marTop w:val="0"/>
                              <w:marBottom w:val="0"/>
                              <w:divBdr>
                                <w:top w:val="none" w:sz="0" w:space="0" w:color="auto"/>
                                <w:left w:val="none" w:sz="0" w:space="0" w:color="auto"/>
                                <w:bottom w:val="none" w:sz="0" w:space="0" w:color="auto"/>
                                <w:right w:val="none" w:sz="0" w:space="0" w:color="auto"/>
                              </w:divBdr>
                              <w:divsChild>
                                <w:div w:id="16502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850976">
                  <w:marLeft w:val="0"/>
                  <w:marRight w:val="0"/>
                  <w:marTop w:val="0"/>
                  <w:marBottom w:val="0"/>
                  <w:divBdr>
                    <w:top w:val="none" w:sz="0" w:space="0" w:color="auto"/>
                    <w:left w:val="none" w:sz="0" w:space="0" w:color="auto"/>
                    <w:bottom w:val="none" w:sz="0" w:space="0" w:color="auto"/>
                    <w:right w:val="none" w:sz="0" w:space="0" w:color="auto"/>
                  </w:divBdr>
                  <w:divsChild>
                    <w:div w:id="1513032178">
                      <w:marLeft w:val="0"/>
                      <w:marRight w:val="0"/>
                      <w:marTop w:val="0"/>
                      <w:marBottom w:val="0"/>
                      <w:divBdr>
                        <w:top w:val="none" w:sz="0" w:space="0" w:color="auto"/>
                        <w:left w:val="none" w:sz="0" w:space="0" w:color="auto"/>
                        <w:bottom w:val="none" w:sz="0" w:space="0" w:color="auto"/>
                        <w:right w:val="none" w:sz="0" w:space="0" w:color="auto"/>
                      </w:divBdr>
                      <w:divsChild>
                        <w:div w:id="601302845">
                          <w:marLeft w:val="0"/>
                          <w:marRight w:val="0"/>
                          <w:marTop w:val="0"/>
                          <w:marBottom w:val="0"/>
                          <w:divBdr>
                            <w:top w:val="none" w:sz="0" w:space="0" w:color="auto"/>
                            <w:left w:val="none" w:sz="0" w:space="0" w:color="auto"/>
                            <w:bottom w:val="none" w:sz="0" w:space="0" w:color="auto"/>
                            <w:right w:val="none" w:sz="0" w:space="0" w:color="auto"/>
                          </w:divBdr>
                          <w:divsChild>
                            <w:div w:id="1374427819">
                              <w:marLeft w:val="0"/>
                              <w:marRight w:val="0"/>
                              <w:marTop w:val="0"/>
                              <w:marBottom w:val="0"/>
                              <w:divBdr>
                                <w:top w:val="none" w:sz="0" w:space="0" w:color="auto"/>
                                <w:left w:val="none" w:sz="0" w:space="0" w:color="auto"/>
                                <w:bottom w:val="none" w:sz="0" w:space="0" w:color="auto"/>
                                <w:right w:val="none" w:sz="0" w:space="0" w:color="auto"/>
                              </w:divBdr>
                              <w:divsChild>
                                <w:div w:id="245774696">
                                  <w:marLeft w:val="0"/>
                                  <w:marRight w:val="0"/>
                                  <w:marTop w:val="0"/>
                                  <w:marBottom w:val="0"/>
                                  <w:divBdr>
                                    <w:top w:val="none" w:sz="0" w:space="0" w:color="auto"/>
                                    <w:left w:val="none" w:sz="0" w:space="0" w:color="auto"/>
                                    <w:bottom w:val="none" w:sz="0" w:space="0" w:color="auto"/>
                                    <w:right w:val="none" w:sz="0" w:space="0" w:color="auto"/>
                                  </w:divBdr>
                                  <w:divsChild>
                                    <w:div w:id="99942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426</Words>
  <Characters>2344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Rayen JLASSI</dc:creator>
  <cp:keywords/>
  <dc:description/>
  <cp:lastModifiedBy>Rayen JLASSI</cp:lastModifiedBy>
  <cp:revision>3</cp:revision>
  <dcterms:created xsi:type="dcterms:W3CDTF">2024-10-09T21:06:00Z</dcterms:created>
  <dcterms:modified xsi:type="dcterms:W3CDTF">2024-10-11T08:17:00Z</dcterms:modified>
</cp:coreProperties>
</file>