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75"/>
        <w:gridCol w:w="4247"/>
      </w:tblGrid>
      <w:tr w:rsidR="000618B6" w14:paraId="4D194124" w14:textId="77777777" w:rsidTr="003A78A8">
        <w:trPr>
          <w:jc w:val="center"/>
        </w:trPr>
        <w:tc>
          <w:tcPr>
            <w:tcW w:w="4275" w:type="dxa"/>
            <w:vAlign w:val="center"/>
          </w:tcPr>
          <w:p w14:paraId="3D9B2CBC" w14:textId="77777777" w:rsidR="000618B6" w:rsidRDefault="000618B6" w:rsidP="003A78A8">
            <w:pPr>
              <w:pStyle w:val="Header"/>
              <w:bidi/>
            </w:pPr>
          </w:p>
          <w:p w14:paraId="050FEAFD" w14:textId="77777777" w:rsidR="000618B6" w:rsidRDefault="000618B6" w:rsidP="00DD0B3B">
            <w:pPr>
              <w:pStyle w:val="Header"/>
              <w:bidi/>
              <w:jc w:val="center"/>
              <w:rPr>
                <w:rtl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00044608" wp14:editId="3EFF5BB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819150" cy="819150"/>
                  <wp:effectExtent l="0" t="0" r="0" b="0"/>
                  <wp:wrapSquare wrapText="bothSides"/>
                  <wp:docPr id="15" name="Picture 15" descr="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pplication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  <w:vAlign w:val="center"/>
          </w:tcPr>
          <w:p w14:paraId="4EB69259" w14:textId="77777777" w:rsidR="000618B6" w:rsidRDefault="000618B6" w:rsidP="00DD0B3B">
            <w:pPr>
              <w:pStyle w:val="Header"/>
              <w:bidi/>
              <w:jc w:val="center"/>
              <w:rPr>
                <w:rtl/>
              </w:rPr>
            </w:pPr>
            <w:r>
              <w:t>CAIRO UNIVERSITY</w:t>
            </w:r>
          </w:p>
        </w:tc>
      </w:tr>
      <w:tr w:rsidR="000618B6" w14:paraId="5CA758DD" w14:textId="77777777" w:rsidTr="003A78A8">
        <w:trPr>
          <w:jc w:val="center"/>
        </w:trPr>
        <w:tc>
          <w:tcPr>
            <w:tcW w:w="4275" w:type="dxa"/>
            <w:vAlign w:val="center"/>
          </w:tcPr>
          <w:p w14:paraId="1C42BDF0" w14:textId="77777777" w:rsidR="000618B6" w:rsidRDefault="000618B6" w:rsidP="003A78A8">
            <w:pPr>
              <w:pStyle w:val="Header"/>
              <w:bidi/>
            </w:pPr>
          </w:p>
          <w:p w14:paraId="477D6E0A" w14:textId="77777777" w:rsidR="000618B6" w:rsidRDefault="000618B6" w:rsidP="00DD0B3B">
            <w:pPr>
              <w:pStyle w:val="Header"/>
              <w:bidi/>
              <w:jc w:val="center"/>
              <w:rPr>
                <w:rtl/>
              </w:rPr>
            </w:pPr>
            <w:r w:rsidRPr="00763AF2">
              <w:rPr>
                <w:rFonts w:cstheme="majorBidi" w:hint="cs"/>
                <w:noProof/>
                <w:color w:val="000000" w:themeColor="text1"/>
                <w:szCs w:val="24"/>
                <w:lang w:eastAsia="en-GB"/>
              </w:rPr>
              <w:drawing>
                <wp:anchor distT="0" distB="0" distL="114300" distR="114300" simplePos="0" relativeHeight="251664384" behindDoc="0" locked="0" layoutInCell="1" allowOverlap="1" wp14:anchorId="656EB899" wp14:editId="63ACBEF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857250" cy="80264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  <w:vAlign w:val="center"/>
          </w:tcPr>
          <w:p w14:paraId="31F344E8" w14:textId="77777777" w:rsidR="000618B6" w:rsidRDefault="000618B6" w:rsidP="00DD0B3B">
            <w:pPr>
              <w:pStyle w:val="Header"/>
              <w:bidi/>
              <w:jc w:val="center"/>
              <w:rPr>
                <w:rtl/>
              </w:rPr>
            </w:pPr>
            <w:r>
              <w:t>FACULTY OF ENGINEERING</w:t>
            </w:r>
          </w:p>
        </w:tc>
      </w:tr>
      <w:tr w:rsidR="000618B6" w14:paraId="29FB4075" w14:textId="77777777" w:rsidTr="003A78A8">
        <w:trPr>
          <w:jc w:val="center"/>
        </w:trPr>
        <w:tc>
          <w:tcPr>
            <w:tcW w:w="8522" w:type="dxa"/>
            <w:gridSpan w:val="2"/>
            <w:vAlign w:val="center"/>
          </w:tcPr>
          <w:p w14:paraId="41B72460" w14:textId="158C2846" w:rsidR="000618B6" w:rsidRDefault="000618B6" w:rsidP="00DD0B3B">
            <w:pPr>
              <w:pStyle w:val="Header"/>
              <w:bidi/>
              <w:jc w:val="center"/>
              <w:rPr>
                <w:rtl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Year</w:t>
            </w:r>
          </w:p>
        </w:tc>
      </w:tr>
      <w:tr w:rsidR="000618B6" w14:paraId="4E49CB2C" w14:textId="77777777" w:rsidTr="003A78A8">
        <w:trPr>
          <w:jc w:val="center"/>
        </w:trPr>
        <w:tc>
          <w:tcPr>
            <w:tcW w:w="8522" w:type="dxa"/>
            <w:gridSpan w:val="2"/>
            <w:vAlign w:val="center"/>
          </w:tcPr>
          <w:p w14:paraId="4646DF34" w14:textId="5DBFE97B" w:rsidR="000618B6" w:rsidRDefault="000618B6" w:rsidP="000618B6">
            <w:pPr>
              <w:pStyle w:val="Header"/>
              <w:jc w:val="center"/>
            </w:pPr>
            <w:r>
              <w:t xml:space="preserve">Course: </w:t>
            </w:r>
            <w:r w:rsidR="00BD153B" w:rsidRPr="00BD153B">
              <w:t>Electrical Machines (2)</w:t>
            </w:r>
          </w:p>
          <w:p w14:paraId="28974549" w14:textId="1F123CD9" w:rsidR="000618B6" w:rsidRDefault="000618B6" w:rsidP="000618B6">
            <w:pPr>
              <w:pStyle w:val="Header"/>
              <w:jc w:val="center"/>
            </w:pPr>
            <w:r>
              <w:rPr>
                <w:rFonts w:cs="Arial"/>
              </w:rPr>
              <w:t>(</w:t>
            </w:r>
            <w:r>
              <w:t>EPE30</w:t>
            </w:r>
            <w:r w:rsidR="00BD153B">
              <w:t>2</w:t>
            </w:r>
            <w:r>
              <w:t>0)</w:t>
            </w:r>
          </w:p>
        </w:tc>
      </w:tr>
    </w:tbl>
    <w:p w14:paraId="6E24B62B" w14:textId="77777777" w:rsidR="000618B6" w:rsidRPr="0063751B" w:rsidRDefault="000618B6" w:rsidP="000618B6">
      <w:pPr>
        <w:rPr>
          <w:b/>
          <w:bCs/>
          <w:sz w:val="28"/>
          <w:szCs w:val="28"/>
        </w:rPr>
      </w:pP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936"/>
        <w:gridCol w:w="4310"/>
        <w:gridCol w:w="1056"/>
        <w:gridCol w:w="2378"/>
      </w:tblGrid>
      <w:tr w:rsidR="000618B6" w:rsidRPr="0063751B" w14:paraId="103CDE39" w14:textId="416ED71B" w:rsidTr="000618B6">
        <w:trPr>
          <w:jc w:val="center"/>
        </w:trPr>
        <w:tc>
          <w:tcPr>
            <w:tcW w:w="384" w:type="pct"/>
            <w:vAlign w:val="center"/>
          </w:tcPr>
          <w:p w14:paraId="116D82A4" w14:textId="4C42ED1E" w:rsidR="000618B6" w:rsidRPr="0063751B" w:rsidRDefault="000618B6" w:rsidP="000618B6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B.N.</w:t>
            </w:r>
          </w:p>
        </w:tc>
        <w:tc>
          <w:tcPr>
            <w:tcW w:w="537" w:type="pct"/>
            <w:vAlign w:val="center"/>
          </w:tcPr>
          <w:p w14:paraId="31397A29" w14:textId="744CC57C" w:rsidR="000618B6" w:rsidRPr="0063751B" w:rsidRDefault="000618B6" w:rsidP="000618B6">
            <w:pPr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Section</w:t>
            </w:r>
          </w:p>
        </w:tc>
        <w:tc>
          <w:tcPr>
            <w:tcW w:w="1356" w:type="pct"/>
            <w:vAlign w:val="center"/>
          </w:tcPr>
          <w:p w14:paraId="051053A9" w14:textId="546F5881" w:rsidR="000618B6" w:rsidRPr="0063751B" w:rsidRDefault="000618B6" w:rsidP="000618B6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E-Mail</w:t>
            </w:r>
          </w:p>
        </w:tc>
        <w:tc>
          <w:tcPr>
            <w:tcW w:w="606" w:type="pct"/>
            <w:vAlign w:val="center"/>
          </w:tcPr>
          <w:p w14:paraId="5E6628EC" w14:textId="19C94AC7" w:rsidR="000618B6" w:rsidRPr="0063751B" w:rsidRDefault="000618B6" w:rsidP="000618B6">
            <w:pPr>
              <w:bidi/>
              <w:jc w:val="center"/>
              <w:rPr>
                <w:rFonts w:cstheme="majorBidi"/>
                <w:szCs w:val="24"/>
                <w:rtl/>
                <w:lang w:bidi="ar-EG"/>
              </w:rPr>
            </w:pPr>
            <w:r>
              <w:rPr>
                <w:rFonts w:cstheme="majorBidi"/>
                <w:szCs w:val="24"/>
                <w:lang w:bidi="ar-EG"/>
              </w:rPr>
              <w:t>ID</w:t>
            </w:r>
          </w:p>
        </w:tc>
        <w:tc>
          <w:tcPr>
            <w:tcW w:w="2116" w:type="pct"/>
            <w:vAlign w:val="center"/>
          </w:tcPr>
          <w:p w14:paraId="543F0E6F" w14:textId="3551AABE" w:rsidR="000618B6" w:rsidRPr="0063751B" w:rsidRDefault="000618B6" w:rsidP="000618B6">
            <w:pPr>
              <w:bidi/>
              <w:jc w:val="center"/>
              <w:rPr>
                <w:rFonts w:cstheme="majorBidi"/>
                <w:szCs w:val="24"/>
                <w:rtl/>
                <w:lang w:bidi="ar-EG"/>
              </w:rPr>
            </w:pPr>
            <w:r>
              <w:rPr>
                <w:rFonts w:cstheme="majorBidi"/>
                <w:szCs w:val="24"/>
                <w:lang w:bidi="ar-EG"/>
              </w:rPr>
              <w:t>Name</w:t>
            </w:r>
          </w:p>
        </w:tc>
      </w:tr>
      <w:tr w:rsidR="004F2713" w:rsidRPr="0063751B" w14:paraId="173AA7DE" w14:textId="77777777" w:rsidTr="000618B6">
        <w:trPr>
          <w:jc w:val="center"/>
        </w:trPr>
        <w:tc>
          <w:tcPr>
            <w:tcW w:w="384" w:type="pct"/>
            <w:vAlign w:val="center"/>
          </w:tcPr>
          <w:p w14:paraId="054D63C7" w14:textId="78CB01C4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1</w:t>
            </w:r>
          </w:p>
        </w:tc>
        <w:tc>
          <w:tcPr>
            <w:tcW w:w="537" w:type="pct"/>
            <w:vAlign w:val="center"/>
          </w:tcPr>
          <w:p w14:paraId="04F9837F" w14:textId="2DADCE56" w:rsidR="004F2713" w:rsidRDefault="00EB37C5" w:rsidP="000618B6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73365FA1" w14:textId="42371D43" w:rsidR="004F2713" w:rsidRPr="0063751B" w:rsidRDefault="00AD32FA" w:rsidP="000618B6">
            <w:pPr>
              <w:bidi/>
              <w:jc w:val="center"/>
              <w:rPr>
                <w:rFonts w:cstheme="majorBidi"/>
                <w:szCs w:val="24"/>
              </w:rPr>
            </w:pPr>
            <w:r w:rsidRPr="00AD32FA">
              <w:rPr>
                <w:rFonts w:cstheme="majorBidi"/>
                <w:szCs w:val="24"/>
              </w:rPr>
              <w:t>o</w:t>
            </w:r>
            <w:r>
              <w:rPr>
                <w:rFonts w:cstheme="majorBidi"/>
                <w:szCs w:val="24"/>
              </w:rPr>
              <w:t>g</w:t>
            </w:r>
            <w:r w:rsidRPr="00AD32FA">
              <w:rPr>
                <w:rFonts w:cstheme="majorBidi"/>
                <w:szCs w:val="24"/>
              </w:rPr>
              <w:t>amal2002@gmail.com</w:t>
            </w:r>
          </w:p>
        </w:tc>
        <w:tc>
          <w:tcPr>
            <w:tcW w:w="606" w:type="pct"/>
            <w:vAlign w:val="center"/>
          </w:tcPr>
          <w:p w14:paraId="07FF943E" w14:textId="6D2A81EF" w:rsidR="004F2713" w:rsidRPr="0063751B" w:rsidRDefault="00EB37C5" w:rsidP="000618B6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9202929</w:t>
            </w:r>
          </w:p>
        </w:tc>
        <w:tc>
          <w:tcPr>
            <w:tcW w:w="2116" w:type="pct"/>
            <w:vAlign w:val="center"/>
          </w:tcPr>
          <w:p w14:paraId="72E6B1A9" w14:textId="20AE7BE0" w:rsidR="004F2713" w:rsidRDefault="00916540" w:rsidP="000618B6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Omar Gamal Abd El-Hamid Zahran</w:t>
            </w:r>
          </w:p>
        </w:tc>
      </w:tr>
      <w:tr w:rsidR="00EB37C5" w:rsidRPr="0063751B" w14:paraId="53F858AC" w14:textId="77777777" w:rsidTr="000618B6">
        <w:trPr>
          <w:jc w:val="center"/>
        </w:trPr>
        <w:tc>
          <w:tcPr>
            <w:tcW w:w="384" w:type="pct"/>
            <w:vAlign w:val="center"/>
          </w:tcPr>
          <w:p w14:paraId="65D45C5C" w14:textId="1F0FBD62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8</w:t>
            </w:r>
          </w:p>
        </w:tc>
        <w:tc>
          <w:tcPr>
            <w:tcW w:w="537" w:type="pct"/>
            <w:vAlign w:val="center"/>
          </w:tcPr>
          <w:p w14:paraId="1EE81E8C" w14:textId="286BFDE2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49E8B4A1" w14:textId="36C7C20B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 w:rsidRPr="0063751B">
              <w:rPr>
                <w:rFonts w:cstheme="majorBidi"/>
                <w:szCs w:val="24"/>
              </w:rPr>
              <w:t>Omarmohamednoah25@gmail.com</w:t>
            </w:r>
          </w:p>
        </w:tc>
        <w:tc>
          <w:tcPr>
            <w:tcW w:w="606" w:type="pct"/>
            <w:vAlign w:val="center"/>
          </w:tcPr>
          <w:p w14:paraId="7F66612C" w14:textId="23EAD67D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 w:rsidRPr="0063751B">
              <w:rPr>
                <w:rFonts w:cstheme="majorBidi" w:hint="cs"/>
                <w:szCs w:val="24"/>
                <w:rtl/>
              </w:rPr>
              <w:t>9202977</w:t>
            </w:r>
          </w:p>
        </w:tc>
        <w:tc>
          <w:tcPr>
            <w:tcW w:w="2116" w:type="pct"/>
            <w:vAlign w:val="center"/>
          </w:tcPr>
          <w:p w14:paraId="15AAC947" w14:textId="06572CE8" w:rsidR="00EB37C5" w:rsidRDefault="00EB37C5" w:rsidP="00EB37C5">
            <w:pPr>
              <w:bidi/>
              <w:jc w:val="center"/>
              <w:rPr>
                <w:rFonts w:cstheme="majorBidi"/>
                <w:szCs w:val="24"/>
                <w:lang w:bidi="ar-EG"/>
              </w:rPr>
            </w:pPr>
            <w:r>
              <w:rPr>
                <w:rFonts w:cstheme="majorBidi"/>
                <w:szCs w:val="24"/>
              </w:rPr>
              <w:t>Omat Mohamed Gamal Taher Nouh</w:t>
            </w:r>
          </w:p>
        </w:tc>
      </w:tr>
      <w:tr w:rsidR="00EB37C5" w:rsidRPr="0063751B" w14:paraId="572902C4" w14:textId="77777777" w:rsidTr="000618B6">
        <w:trPr>
          <w:jc w:val="center"/>
        </w:trPr>
        <w:tc>
          <w:tcPr>
            <w:tcW w:w="384" w:type="pct"/>
            <w:vAlign w:val="center"/>
          </w:tcPr>
          <w:p w14:paraId="2908438F" w14:textId="1D60EEF7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9</w:t>
            </w:r>
          </w:p>
        </w:tc>
        <w:tc>
          <w:tcPr>
            <w:tcW w:w="537" w:type="pct"/>
            <w:vAlign w:val="center"/>
          </w:tcPr>
          <w:p w14:paraId="3D149E6A" w14:textId="51F7916E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5B0E1DB3" w14:textId="59009E59" w:rsidR="00EB37C5" w:rsidRPr="0063751B" w:rsidRDefault="003C1BEF" w:rsidP="00EB37C5">
            <w:pPr>
              <w:bidi/>
              <w:jc w:val="center"/>
              <w:rPr>
                <w:rFonts w:cstheme="majorBidi"/>
                <w:szCs w:val="24"/>
              </w:rPr>
            </w:pPr>
            <w:r w:rsidRPr="003C1BEF">
              <w:rPr>
                <w:rFonts w:cstheme="majorBidi"/>
                <w:szCs w:val="24"/>
              </w:rPr>
              <w:t>omar.hussein01@eng-st.cu.edu.eg</w:t>
            </w:r>
          </w:p>
        </w:tc>
        <w:tc>
          <w:tcPr>
            <w:tcW w:w="606" w:type="pct"/>
            <w:vAlign w:val="center"/>
          </w:tcPr>
          <w:p w14:paraId="47964A06" w14:textId="35F2785E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9202980</w:t>
            </w:r>
          </w:p>
        </w:tc>
        <w:tc>
          <w:tcPr>
            <w:tcW w:w="2116" w:type="pct"/>
            <w:vAlign w:val="center"/>
          </w:tcPr>
          <w:p w14:paraId="6BA29487" w14:textId="3C4277DC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  <w:lang w:bidi="ar-EG"/>
              </w:rPr>
              <w:t xml:space="preserve">Omar Mohamed Saeed Hussein </w:t>
            </w:r>
          </w:p>
        </w:tc>
      </w:tr>
      <w:tr w:rsidR="00EB37C5" w:rsidRPr="0063751B" w14:paraId="4C976A60" w14:textId="12199A2F" w:rsidTr="000618B6">
        <w:trPr>
          <w:jc w:val="center"/>
        </w:trPr>
        <w:tc>
          <w:tcPr>
            <w:tcW w:w="384" w:type="pct"/>
            <w:vAlign w:val="center"/>
          </w:tcPr>
          <w:p w14:paraId="7DC41447" w14:textId="7C172BC5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33</w:t>
            </w:r>
          </w:p>
        </w:tc>
        <w:tc>
          <w:tcPr>
            <w:tcW w:w="537" w:type="pct"/>
            <w:vAlign w:val="center"/>
          </w:tcPr>
          <w:p w14:paraId="664AF5A1" w14:textId="257F4FEB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64BE1BD8" w14:textId="77777777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 w:rsidRPr="0063751B">
              <w:rPr>
                <w:rFonts w:cstheme="majorBidi"/>
                <w:szCs w:val="24"/>
              </w:rPr>
              <w:t>moh8929@gmail.com</w:t>
            </w:r>
          </w:p>
        </w:tc>
        <w:tc>
          <w:tcPr>
            <w:tcW w:w="606" w:type="pct"/>
            <w:vAlign w:val="center"/>
          </w:tcPr>
          <w:p w14:paraId="6C3F1F0F" w14:textId="29A23EDE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 w:rsidRPr="0063751B">
              <w:rPr>
                <w:rFonts w:cstheme="majorBidi" w:hint="cs"/>
                <w:szCs w:val="24"/>
                <w:rtl/>
              </w:rPr>
              <w:t>9203173</w:t>
            </w:r>
          </w:p>
        </w:tc>
        <w:tc>
          <w:tcPr>
            <w:tcW w:w="2116" w:type="pct"/>
            <w:vAlign w:val="center"/>
          </w:tcPr>
          <w:p w14:paraId="7B3CB917" w14:textId="39E012A7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Mohamed Ashraf Mabrouk EL-Abd</w:t>
            </w:r>
          </w:p>
        </w:tc>
      </w:tr>
      <w:tr w:rsidR="00EB37C5" w:rsidRPr="0063751B" w14:paraId="2CD43192" w14:textId="77777777" w:rsidTr="000618B6">
        <w:trPr>
          <w:jc w:val="center"/>
        </w:trPr>
        <w:tc>
          <w:tcPr>
            <w:tcW w:w="384" w:type="pct"/>
            <w:vAlign w:val="center"/>
          </w:tcPr>
          <w:p w14:paraId="7FA9400E" w14:textId="11CB68A9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35</w:t>
            </w:r>
          </w:p>
        </w:tc>
        <w:tc>
          <w:tcPr>
            <w:tcW w:w="537" w:type="pct"/>
            <w:vAlign w:val="center"/>
          </w:tcPr>
          <w:p w14:paraId="1B0B66B4" w14:textId="219309FF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1F6FC68F" w14:textId="0F0F2A39" w:rsidR="00EB37C5" w:rsidRPr="0063751B" w:rsidRDefault="0025083D" w:rsidP="00EB37C5">
            <w:pPr>
              <w:bidi/>
              <w:jc w:val="center"/>
              <w:rPr>
                <w:rFonts w:cstheme="majorBidi"/>
                <w:szCs w:val="24"/>
              </w:rPr>
            </w:pPr>
            <w:r w:rsidRPr="0025083D">
              <w:rPr>
                <w:rFonts w:cstheme="majorBidi"/>
                <w:szCs w:val="24"/>
              </w:rPr>
              <w:t>mohamedgamal01143419259@gmail.com</w:t>
            </w:r>
          </w:p>
        </w:tc>
        <w:tc>
          <w:tcPr>
            <w:tcW w:w="606" w:type="pct"/>
            <w:vAlign w:val="center"/>
          </w:tcPr>
          <w:p w14:paraId="1E211426" w14:textId="609886C6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9203193</w:t>
            </w:r>
          </w:p>
        </w:tc>
        <w:tc>
          <w:tcPr>
            <w:tcW w:w="2116" w:type="pct"/>
            <w:vAlign w:val="center"/>
          </w:tcPr>
          <w:p w14:paraId="760EB21E" w14:textId="4FD0D9A9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Mohamed Gamal Hob El-Din Torky</w:t>
            </w:r>
          </w:p>
        </w:tc>
      </w:tr>
      <w:tr w:rsidR="00EB37C5" w:rsidRPr="0063751B" w14:paraId="648136F5" w14:textId="77777777" w:rsidTr="000618B6">
        <w:trPr>
          <w:jc w:val="center"/>
        </w:trPr>
        <w:tc>
          <w:tcPr>
            <w:tcW w:w="384" w:type="pct"/>
            <w:vAlign w:val="center"/>
          </w:tcPr>
          <w:p w14:paraId="549AFD3D" w14:textId="594533D9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48</w:t>
            </w:r>
          </w:p>
        </w:tc>
        <w:tc>
          <w:tcPr>
            <w:tcW w:w="537" w:type="pct"/>
            <w:vAlign w:val="center"/>
          </w:tcPr>
          <w:p w14:paraId="58F1E6D9" w14:textId="20F337BB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3</w:t>
            </w:r>
          </w:p>
        </w:tc>
        <w:tc>
          <w:tcPr>
            <w:tcW w:w="1356" w:type="pct"/>
            <w:vAlign w:val="center"/>
          </w:tcPr>
          <w:p w14:paraId="5331FCEE" w14:textId="7B33DFD0" w:rsidR="00EB37C5" w:rsidRPr="0063751B" w:rsidRDefault="006F7A92" w:rsidP="00EB37C5">
            <w:pPr>
              <w:bidi/>
              <w:jc w:val="center"/>
              <w:rPr>
                <w:rFonts w:cstheme="majorBidi"/>
                <w:szCs w:val="24"/>
              </w:rPr>
            </w:pPr>
            <w:r w:rsidRPr="006F7A92">
              <w:rPr>
                <w:rFonts w:cstheme="majorBidi"/>
                <w:szCs w:val="24"/>
              </w:rPr>
              <w:t>mohamed.tareek557@gmail.com</w:t>
            </w:r>
          </w:p>
        </w:tc>
        <w:tc>
          <w:tcPr>
            <w:tcW w:w="606" w:type="pct"/>
            <w:vAlign w:val="center"/>
          </w:tcPr>
          <w:p w14:paraId="3FC11818" w14:textId="32EBDBED" w:rsidR="00EB37C5" w:rsidRPr="0063751B" w:rsidRDefault="00EB37C5" w:rsidP="00EB37C5">
            <w:pPr>
              <w:bidi/>
              <w:jc w:val="center"/>
              <w:rPr>
                <w:rFonts w:cstheme="majorBidi"/>
                <w:szCs w:val="24"/>
                <w:rtl/>
              </w:rPr>
            </w:pPr>
            <w:r>
              <w:rPr>
                <w:rFonts w:cstheme="majorBidi"/>
                <w:szCs w:val="24"/>
              </w:rPr>
              <w:t>9203271</w:t>
            </w:r>
          </w:p>
        </w:tc>
        <w:tc>
          <w:tcPr>
            <w:tcW w:w="2116" w:type="pct"/>
            <w:vAlign w:val="center"/>
          </w:tcPr>
          <w:p w14:paraId="6DC61E31" w14:textId="4E168301" w:rsidR="00EB37C5" w:rsidRDefault="00EB37C5" w:rsidP="00EB37C5">
            <w:pPr>
              <w:bidi/>
              <w:jc w:val="center"/>
              <w:rPr>
                <w:rFonts w:cstheme="majorBidi"/>
                <w:szCs w:val="24"/>
              </w:rPr>
            </w:pPr>
            <w:r>
              <w:rPr>
                <w:rFonts w:cstheme="majorBidi"/>
                <w:szCs w:val="24"/>
              </w:rPr>
              <w:t>Mohamed Tarek Abd El-Salam Amin</w:t>
            </w:r>
          </w:p>
        </w:tc>
      </w:tr>
    </w:tbl>
    <w:p w14:paraId="39673780" w14:textId="77777777" w:rsidR="000618B6" w:rsidRPr="0063751B" w:rsidRDefault="000618B6" w:rsidP="000618B6">
      <w:pPr>
        <w:bidi/>
        <w:rPr>
          <w:rFonts w:cstheme="majorBidi"/>
          <w:szCs w:val="24"/>
        </w:rPr>
      </w:pPr>
    </w:p>
    <w:p w14:paraId="47C90656" w14:textId="4DA0A2AB" w:rsidR="000618B6" w:rsidRPr="0063751B" w:rsidRDefault="000618B6" w:rsidP="000618B6">
      <w:pPr>
        <w:bidi/>
        <w:jc w:val="right"/>
        <w:rPr>
          <w:rFonts w:cstheme="majorBidi"/>
          <w:sz w:val="28"/>
          <w:szCs w:val="28"/>
          <w:rtl/>
          <w:lang w:bidi="ar-EG"/>
        </w:rPr>
      </w:pPr>
      <w:r w:rsidRPr="0063751B">
        <w:rPr>
          <w:rFonts w:cstheme="majorBidi"/>
          <w:sz w:val="28"/>
          <w:szCs w:val="28"/>
          <w:lang w:bidi="ar-EG"/>
        </w:rPr>
        <w:t xml:space="preserve">Project </w:t>
      </w:r>
      <w:r w:rsidR="004F2713">
        <w:rPr>
          <w:rFonts w:cstheme="majorBidi"/>
          <w:sz w:val="28"/>
          <w:szCs w:val="28"/>
          <w:lang w:bidi="ar-EG"/>
        </w:rPr>
        <w:t>topic</w:t>
      </w:r>
      <w:r w:rsidRPr="0063751B">
        <w:rPr>
          <w:rFonts w:cstheme="majorBidi"/>
          <w:sz w:val="28"/>
          <w:szCs w:val="28"/>
          <w:lang w:bidi="ar-EG"/>
        </w:rPr>
        <w:t xml:space="preserve">: </w:t>
      </w:r>
      <w:r w:rsidR="004F2713">
        <w:rPr>
          <w:rFonts w:cstheme="majorBidi"/>
          <w:sz w:val="28"/>
          <w:szCs w:val="28"/>
          <w:lang w:bidi="ar-EG"/>
        </w:rPr>
        <w:t>4</w:t>
      </w:r>
      <w:r w:rsidR="00C560FC">
        <w:rPr>
          <w:rFonts w:cstheme="majorBidi"/>
          <w:sz w:val="28"/>
          <w:szCs w:val="28"/>
          <w:lang w:bidi="ar-EG"/>
        </w:rPr>
        <w:t xml:space="preserve"> - </w:t>
      </w:r>
      <w:r w:rsidR="00C560FC">
        <w:rPr>
          <w:rFonts w:ascii="Times New Roman" w:hAnsi="Times New Roman" w:cs="Times New Roman"/>
          <w:sz w:val="28"/>
          <w:szCs w:val="28"/>
          <w:lang w:val="en-US"/>
        </w:rPr>
        <w:t>Cooling and Ventilation (IC) of the three-phase induction motor</w:t>
      </w:r>
    </w:p>
    <w:p w14:paraId="0604ED1C" w14:textId="24869820" w:rsidR="000618B6" w:rsidRPr="0063751B" w:rsidRDefault="000618B6" w:rsidP="000618B6">
      <w:pPr>
        <w:rPr>
          <w:rFonts w:cstheme="majorBidi"/>
          <w:sz w:val="28"/>
          <w:szCs w:val="28"/>
          <w:lang w:bidi="ar-EG"/>
        </w:rPr>
      </w:pPr>
      <w:r w:rsidRPr="0063751B">
        <w:rPr>
          <w:rFonts w:cstheme="majorBidi"/>
          <w:sz w:val="28"/>
          <w:szCs w:val="28"/>
          <w:lang w:bidi="ar-EG"/>
        </w:rPr>
        <w:t xml:space="preserve">Instructor: </w:t>
      </w:r>
      <w:r w:rsidRPr="000618B6">
        <w:rPr>
          <w:rFonts w:cstheme="majorBidi"/>
          <w:sz w:val="28"/>
          <w:szCs w:val="28"/>
          <w:lang w:bidi="ar-EG"/>
        </w:rPr>
        <w:t xml:space="preserve">Dr </w:t>
      </w:r>
      <w:r w:rsidR="00272A0C" w:rsidRPr="00272A0C">
        <w:rPr>
          <w:rFonts w:cstheme="majorBidi"/>
          <w:sz w:val="28"/>
          <w:szCs w:val="28"/>
          <w:lang w:bidi="ar-EG"/>
        </w:rPr>
        <w:t>Ramadan Ragab Mohamed Abd El Wahab</w:t>
      </w:r>
    </w:p>
    <w:p w14:paraId="0608F2D0" w14:textId="6AA271AA" w:rsidR="003A78A8" w:rsidRDefault="000618B6" w:rsidP="000618B6">
      <w:pPr>
        <w:bidi/>
        <w:jc w:val="right"/>
        <w:rPr>
          <w:rFonts w:cstheme="majorBidi"/>
          <w:sz w:val="28"/>
          <w:szCs w:val="28"/>
          <w:lang w:bidi="ar-EG"/>
        </w:rPr>
      </w:pPr>
      <w:r w:rsidRPr="001D2E45">
        <w:rPr>
          <w:rFonts w:cstheme="majorBidi"/>
          <w:sz w:val="28"/>
          <w:szCs w:val="28"/>
          <w:lang w:bidi="ar-EG"/>
        </w:rPr>
        <w:t xml:space="preserve">Date: </w:t>
      </w:r>
      <w:r w:rsidR="001D2E45" w:rsidRPr="001D2E45">
        <w:rPr>
          <w:rFonts w:cstheme="majorBidi"/>
          <w:sz w:val="28"/>
          <w:szCs w:val="28"/>
          <w:lang w:bidi="ar-EG"/>
        </w:rPr>
        <w:t>7</w:t>
      </w:r>
      <w:r w:rsidRPr="001D2E45">
        <w:rPr>
          <w:rFonts w:cstheme="majorBidi"/>
          <w:sz w:val="28"/>
          <w:szCs w:val="28"/>
          <w:lang w:bidi="ar-EG"/>
        </w:rPr>
        <w:t>/</w:t>
      </w:r>
      <w:r w:rsidR="001D2E45" w:rsidRPr="001D2E45">
        <w:rPr>
          <w:rFonts w:cstheme="majorBidi"/>
          <w:sz w:val="28"/>
          <w:szCs w:val="28"/>
          <w:lang w:bidi="ar-EG"/>
        </w:rPr>
        <w:t>12</w:t>
      </w:r>
      <w:r w:rsidRPr="001D2E45">
        <w:rPr>
          <w:rFonts w:cstheme="majorBidi"/>
          <w:sz w:val="28"/>
          <w:szCs w:val="28"/>
          <w:lang w:bidi="ar-EG"/>
        </w:rPr>
        <w:t>/2022</w:t>
      </w:r>
    </w:p>
    <w:p w14:paraId="25FA3412" w14:textId="25B9F234" w:rsidR="003A78A8" w:rsidRDefault="003A78A8">
      <w:pPr>
        <w:spacing w:after="160" w:line="259" w:lineRule="auto"/>
        <w:rPr>
          <w:rFonts w:cstheme="majorBidi"/>
          <w:sz w:val="28"/>
          <w:szCs w:val="28"/>
          <w:lang w:bidi="ar-EG"/>
        </w:rPr>
      </w:pPr>
    </w:p>
    <w:sectPr w:rsidR="003A78A8" w:rsidSect="003A78A8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6A55" w14:textId="77777777" w:rsidR="00FC5DB9" w:rsidRDefault="00FC5DB9" w:rsidP="003A78A8">
      <w:pPr>
        <w:spacing w:after="0" w:line="240" w:lineRule="auto"/>
      </w:pPr>
      <w:r>
        <w:separator/>
      </w:r>
    </w:p>
  </w:endnote>
  <w:endnote w:type="continuationSeparator" w:id="0">
    <w:p w14:paraId="0F6C4E4B" w14:textId="77777777" w:rsidR="00FC5DB9" w:rsidRDefault="00FC5DB9" w:rsidP="003A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F549" w14:textId="77777777" w:rsidR="00FC5DB9" w:rsidRDefault="00FC5DB9" w:rsidP="003A78A8">
      <w:pPr>
        <w:spacing w:after="0" w:line="240" w:lineRule="auto"/>
      </w:pPr>
      <w:r>
        <w:separator/>
      </w:r>
    </w:p>
  </w:footnote>
  <w:footnote w:type="continuationSeparator" w:id="0">
    <w:p w14:paraId="2645F7B2" w14:textId="77777777" w:rsidR="00FC5DB9" w:rsidRDefault="00FC5DB9" w:rsidP="003A7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92F"/>
    <w:multiLevelType w:val="hybridMultilevel"/>
    <w:tmpl w:val="DF0C8B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49A8"/>
    <w:multiLevelType w:val="hybridMultilevel"/>
    <w:tmpl w:val="E9F886B8"/>
    <w:lvl w:ilvl="0" w:tplc="B782777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5E76"/>
    <w:multiLevelType w:val="hybridMultilevel"/>
    <w:tmpl w:val="DF0C8B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341C7"/>
    <w:multiLevelType w:val="hybridMultilevel"/>
    <w:tmpl w:val="66D090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D449EB"/>
    <w:multiLevelType w:val="hybridMultilevel"/>
    <w:tmpl w:val="53A678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C51E2"/>
    <w:multiLevelType w:val="hybridMultilevel"/>
    <w:tmpl w:val="53A678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515545"/>
    <w:multiLevelType w:val="hybridMultilevel"/>
    <w:tmpl w:val="2C0AEE52"/>
    <w:lvl w:ilvl="0" w:tplc="067C111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35E61"/>
    <w:multiLevelType w:val="hybridMultilevel"/>
    <w:tmpl w:val="2C0AEE52"/>
    <w:lvl w:ilvl="0" w:tplc="FFFFFFFF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400709">
    <w:abstractNumId w:val="4"/>
  </w:num>
  <w:num w:numId="2" w16cid:durableId="496001982">
    <w:abstractNumId w:val="5"/>
  </w:num>
  <w:num w:numId="3" w16cid:durableId="1070470382">
    <w:abstractNumId w:val="2"/>
  </w:num>
  <w:num w:numId="4" w16cid:durableId="1722947313">
    <w:abstractNumId w:val="0"/>
  </w:num>
  <w:num w:numId="5" w16cid:durableId="1847400493">
    <w:abstractNumId w:val="6"/>
  </w:num>
  <w:num w:numId="6" w16cid:durableId="131336347">
    <w:abstractNumId w:val="7"/>
  </w:num>
  <w:num w:numId="7" w16cid:durableId="738093562">
    <w:abstractNumId w:val="3"/>
  </w:num>
  <w:num w:numId="8" w16cid:durableId="73767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17"/>
    <w:rsid w:val="0002341E"/>
    <w:rsid w:val="000618B6"/>
    <w:rsid w:val="000B7067"/>
    <w:rsid w:val="00176C50"/>
    <w:rsid w:val="001A7DC5"/>
    <w:rsid w:val="001D2E45"/>
    <w:rsid w:val="0025083D"/>
    <w:rsid w:val="00272A0C"/>
    <w:rsid w:val="003305DF"/>
    <w:rsid w:val="003A78A8"/>
    <w:rsid w:val="003C1BEF"/>
    <w:rsid w:val="003E2DEA"/>
    <w:rsid w:val="00475D4A"/>
    <w:rsid w:val="004F2713"/>
    <w:rsid w:val="00550E69"/>
    <w:rsid w:val="005843F9"/>
    <w:rsid w:val="00590210"/>
    <w:rsid w:val="00625530"/>
    <w:rsid w:val="006705E8"/>
    <w:rsid w:val="006B75A5"/>
    <w:rsid w:val="006F7A92"/>
    <w:rsid w:val="00701CB4"/>
    <w:rsid w:val="0076102D"/>
    <w:rsid w:val="0079509D"/>
    <w:rsid w:val="007A1B6A"/>
    <w:rsid w:val="008119CA"/>
    <w:rsid w:val="00916540"/>
    <w:rsid w:val="0098203D"/>
    <w:rsid w:val="00A30D92"/>
    <w:rsid w:val="00A62A66"/>
    <w:rsid w:val="00A754F1"/>
    <w:rsid w:val="00AA117B"/>
    <w:rsid w:val="00AD1FF4"/>
    <w:rsid w:val="00AD32FA"/>
    <w:rsid w:val="00AE1818"/>
    <w:rsid w:val="00BD153B"/>
    <w:rsid w:val="00C560FC"/>
    <w:rsid w:val="00CC60EE"/>
    <w:rsid w:val="00CC71BF"/>
    <w:rsid w:val="00DD088E"/>
    <w:rsid w:val="00E6376F"/>
    <w:rsid w:val="00EA75B2"/>
    <w:rsid w:val="00EB37C5"/>
    <w:rsid w:val="00EF6717"/>
    <w:rsid w:val="00F5630B"/>
    <w:rsid w:val="00F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AEC7A"/>
  <w15:chartTrackingRefBased/>
  <w15:docId w15:val="{B5E824F8-DAE3-44E0-BC03-84861FEB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9CA"/>
    <w:pPr>
      <w:spacing w:after="200" w:line="276" w:lineRule="auto"/>
    </w:pPr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9C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9C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B6"/>
    <w:rPr>
      <w:lang w:val="en-GB"/>
    </w:rPr>
  </w:style>
  <w:style w:type="table" w:styleId="TableGrid">
    <w:name w:val="Table Grid"/>
    <w:basedOn w:val="TableNormal"/>
    <w:uiPriority w:val="59"/>
    <w:rsid w:val="000618B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8A8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119CA"/>
    <w:rPr>
      <w:rFonts w:asciiTheme="majorBidi" w:eastAsiaTheme="majorEastAsia" w:hAnsiTheme="majorBidi" w:cstheme="majorBidi"/>
      <w:b/>
      <w:color w:val="000000" w:themeColor="text1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9CA"/>
    <w:rPr>
      <w:rFonts w:asciiTheme="majorBidi" w:eastAsiaTheme="majorEastAsia" w:hAnsiTheme="majorBidi" w:cstheme="majorBidi"/>
      <w:b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119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19C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9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19C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60EE"/>
  </w:style>
  <w:style w:type="paragraph" w:styleId="Caption">
    <w:name w:val="caption"/>
    <w:basedOn w:val="Normal"/>
    <w:next w:val="Normal"/>
    <w:uiPriority w:val="35"/>
    <w:unhideWhenUsed/>
    <w:qFormat/>
    <w:rsid w:val="000B706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37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TWi06</b:Tag>
    <b:SourceType>Book</b:SourceType>
    <b:Guid>{FE06B3C1-478F-4E01-BD62-1D198FB74FB0}</b:Guid>
    <b:Author>
      <b:Author>
        <b:NameList>
          <b:Person>
            <b:Last>Wildi</b:Last>
            <b:First>T</b:First>
          </b:Person>
        </b:NameList>
      </b:Author>
    </b:Author>
    <b:Title>Electrical Machines, Drives and Power Systems</b:Title>
    <b:Year>2006</b:Year>
    <b:City>USA</b:City>
    <b:Publisher>Pearson</b:Publisher>
    <b:RefOrder>1</b:RefOrder>
  </b:Source>
</b:Sources>
</file>

<file path=customXml/itemProps1.xml><?xml version="1.0" encoding="utf-8"?>
<ds:datastoreItem xmlns:ds="http://schemas.openxmlformats.org/officeDocument/2006/customXml" ds:itemID="{86399BAE-76B0-449B-A3A1-F07C5A00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 G23</dc:creator>
  <cp:keywords/>
  <dc:description/>
  <cp:lastModifiedBy>Mohamed Ashraf G23</cp:lastModifiedBy>
  <cp:revision>23</cp:revision>
  <dcterms:created xsi:type="dcterms:W3CDTF">2022-11-10T11:37:00Z</dcterms:created>
  <dcterms:modified xsi:type="dcterms:W3CDTF">2022-12-07T05:29:00Z</dcterms:modified>
</cp:coreProperties>
</file>