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Selenium Script – Application URL Not Opening on Client Machine</w:t>
      </w:r>
    </w:p>
    <w:p>
      <w:pPr>
        <w:jc w:val="left"/>
      </w:pPr>
      <w:r>
        <w:rPr>
          <w:i/>
          <w:sz w:val="20"/>
        </w:rPr>
        <w:t>Error: net::ERR_NAME_NOT_RESOLVED  |  Resolution Document</w:t>
      </w:r>
    </w:p>
    <w:p>
      <w:pPr>
        <w:pStyle w:val="Heading1"/>
      </w:pPr>
      <w:r>
        <w:t>1. Issue Summary</w:t>
      </w:r>
    </w:p>
    <w:p>
      <w:pPr>
        <w:ind w:left="0"/>
      </w:pPr>
      <w:r>
        <w:rPr>
          <w:b w:val="0"/>
        </w:rPr>
        <w:t>On the client machine, when the Selenium script is executed, the browser window opens successfully but the application URL does not load.</w:t>
      </w:r>
    </w:p>
    <w:p>
      <w:pPr>
        <w:ind w:left="0"/>
      </w:pPr>
      <w:r>
        <w:rPr>
          <w:b/>
        </w:rPr>
        <w:t>Error observed in console: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Selenium could not open the browser: unknown error: net::ERR_NAME_NOT_RESOLVED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(Session info: MicrosoftEdge=150.0.4078.105)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SmartScreenDnsResolver::OnComplete Error: -105</w:t>
      </w:r>
    </w:p>
    <w:p>
      <w:pPr>
        <w:spacing w:after="80"/>
      </w:pPr>
    </w:p>
    <w:p>
      <w:pPr>
        <w:pStyle w:val="Heading1"/>
      </w:pPr>
      <w:r>
        <w:t>2. Root Cause</w:t>
      </w:r>
    </w:p>
    <w:p>
      <w:pPr>
        <w:ind w:left="0"/>
      </w:pPr>
      <w:r>
        <w:rPr>
          <w:b w:val="0"/>
        </w:rPr>
        <w:t>This is a DNS / name-resolution issue on the client machine — not a Selenium script defect.</w:t>
      </w:r>
    </w:p>
    <w:p>
      <w:pPr>
        <w:pStyle w:val="ListBullet"/>
        <w:ind w:left="480"/>
      </w:pPr>
      <w:r>
        <w:t>The browser launches correctly (DevTools session is created successfully).</w:t>
      </w:r>
    </w:p>
    <w:p>
      <w:pPr>
        <w:pStyle w:val="ListBullet"/>
        <w:ind w:left="480"/>
      </w:pPr>
      <w:r>
        <w:t>The failure occurs only when the browser tries to convert the hostname into an IP address.</w:t>
      </w:r>
    </w:p>
    <w:p>
      <w:pPr>
        <w:pStyle w:val="ListBullet"/>
        <w:ind w:left="480"/>
      </w:pPr>
      <w:r>
        <w:t>Error code -105 = ERR_NAME_NOT_RESOLVED, meaning the hostname could not be found in DNS.</w:t>
      </w:r>
    </w:p>
    <w:p>
      <w:pPr>
        <w:ind w:left="0"/>
      </w:pPr>
      <w:r>
        <w:rPr>
          <w:b/>
        </w:rPr>
        <w:t>Additionally, the URL currently configured is: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https://uat-svb.uat.rosa-uat-de-aws-west1.zurich.cpm/applications/svb</w:t>
      </w:r>
    </w:p>
    <w:p>
      <w:pPr>
        <w:spacing w:after="80"/>
      </w:pPr>
    </w:p>
    <w:p>
      <w:r>
        <w:rPr>
          <w:b w:val="0"/>
        </w:rPr>
        <w:t xml:space="preserve">The domain ends in </w:t>
      </w:r>
      <w:r>
        <w:rPr>
          <w:b/>
          <w:color w:val="C00000"/>
        </w:rPr>
        <w:t>.cpm</w:t>
      </w:r>
      <w:r>
        <w:t xml:space="preserve">, which is not a valid domain. The correct domain should be </w:t>
      </w:r>
      <w:r>
        <w:rPr>
          <w:b/>
          <w:color w:val="1E6B33"/>
        </w:rPr>
        <w:t>.com</w:t>
      </w:r>
      <w:r>
        <w:t>. This single-character typo alone will cause the URL to fail permanently.</w:t>
      </w:r>
    </w:p>
    <w:p>
      <w:pPr>
        <w:pStyle w:val="Heading1"/>
      </w:pPr>
      <w:r>
        <w:t>3. Step-by-Step Solution</w:t>
      </w:r>
    </w:p>
    <w:p>
      <w:pPr>
        <w:pStyle w:val="Heading2"/>
      </w:pPr>
      <w:r>
        <w:t>Step 1 – Correct the URL spelling</w:t>
      </w:r>
    </w:p>
    <w:p>
      <w:pPr>
        <w:ind w:left="0"/>
      </w:pPr>
      <w:r>
        <w:rPr>
          <w:b w:val="0"/>
        </w:rPr>
        <w:t>Open config/app-input.json on the client machine and correct the domain from .cpm to .com: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 xml:space="preserve">  "url": "https://uat-svb.uat.rosa-uat-de-aws-west1.zurich.com/applications/svb"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80"/>
      </w:pPr>
    </w:p>
    <w:p>
      <w:pPr>
        <w:ind w:left="0"/>
      </w:pPr>
      <w:r>
        <w:rPr>
          <w:b w:val="0"/>
        </w:rPr>
        <w:t>Also set the browser to match the one used on the client machine (logs show Edge). In config/selenium.json: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 xml:space="preserve">  "browser": "edge"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80"/>
      </w:pPr>
    </w:p>
    <w:p>
      <w:pPr>
        <w:ind w:left="0"/>
      </w:pPr>
      <w:r>
        <w:rPr>
          <w:b/>
        </w:rPr>
        <w:t>In most cases the URL will open successfully after this step.</w:t>
      </w:r>
    </w:p>
    <w:p>
      <w:pPr>
        <w:pStyle w:val="Heading2"/>
      </w:pPr>
      <w:r>
        <w:t>Step 2 – Verify VPN connection and clear the DNS cache</w:t>
      </w:r>
    </w:p>
    <w:p>
      <w:pPr>
        <w:ind w:left="0"/>
      </w:pPr>
      <w:r>
        <w:rPr>
          <w:b w:val="0"/>
        </w:rPr>
        <w:t>Internal UAT hosts resolve only on the corporate network. Connect the VPN, then run the following in PowerShell: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ipconfig /flushdns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nslookup uat-svb.uat.rosa-uat-de-aws-west1.zurich.com</w:t>
      </w:r>
    </w:p>
    <w:p>
      <w:pPr>
        <w:spacing w:after="80"/>
      </w:pPr>
    </w:p>
    <w:p>
      <w:pPr>
        <w:pStyle w:val="ListBullet"/>
        <w:ind w:left="480"/>
      </w:pPr>
      <w:r>
        <w:t>If nslookup returns an IP address → run the Selenium script; it will now work.</w:t>
      </w:r>
    </w:p>
    <w:p>
      <w:pPr>
        <w:pStyle w:val="ListBullet"/>
        <w:ind w:left="480"/>
      </w:pPr>
      <w:r>
        <w:t>If it returns "Non-existent domain" even on VPN → the hostname has been changed or retired. Please confirm the current UAT hostname with the infrastructure team.</w:t>
      </w:r>
    </w:p>
    <w:p>
      <w:pPr>
        <w:pStyle w:val="Heading2"/>
      </w:pPr>
      <w:r>
        <w:t>Step 3 – If the URL opens manually but not via Selenium</w:t>
      </w:r>
    </w:p>
    <w:p>
      <w:pPr>
        <w:ind w:left="0"/>
      </w:pPr>
      <w:r>
        <w:rPr>
          <w:b w:val="0"/>
        </w:rPr>
        <w:t>This is the most common scenario. Selenium launches the browser using a fresh temporary profile, which enables Secure DNS (DNS-over-HTTPS) and ignores the corporate proxy settings. As a result, internal hostnames fail even though the same URL opens when the browser is launched manually.</w:t>
      </w:r>
    </w:p>
    <w:p>
      <w:pPr>
        <w:ind w:left="0"/>
      </w:pPr>
      <w:r>
        <w:rPr>
          <w:b/>
        </w:rPr>
        <w:t>Secure DNS is now disabled automatically in the updated automation code.</w:t>
      </w:r>
    </w:p>
    <w:p>
      <w:pPr>
        <w:ind w:left="0"/>
      </w:pPr>
      <w:r>
        <w:rPr>
          <w:b w:val="0"/>
        </w:rPr>
        <w:t>For the corporate proxy, obtain the PAC URL from the working browser (edge://net-internals/#proxy) and add it to config/selenium.json: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 xml:space="preserve">  "proxy_pac_url": "http://pac.zurich.com/proxy.pac"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80"/>
      </w:pPr>
    </w:p>
    <w:p>
      <w:pPr>
        <w:pStyle w:val="Heading2"/>
      </w:pPr>
      <w:r>
        <w:t>Step 4 – Fallback: run using the client's actual browser profile</w:t>
      </w:r>
    </w:p>
    <w:p>
      <w:pPr>
        <w:ind w:left="0"/>
      </w:pPr>
      <w:r>
        <w:rPr>
          <w:b w:val="0"/>
        </w:rPr>
        <w:t>If Step 3 does not resolve the issue, point the automation to the client's real Edge profile so it inherits all proxy, certificate and DNS settings from the working browser.</w:t>
      </w:r>
    </w:p>
    <w:p>
      <w:pPr>
        <w:ind w:left="0"/>
      </w:pPr>
      <w:r>
        <w:rPr>
          <w:b w:val="0"/>
        </w:rPr>
        <w:t>In config/selenium.json: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 xml:space="preserve">  "user_data_dir": "C:\\Users\\&lt;client-username&gt;\\AppData\\Local\\Microsoft\\Edge\\User Data",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 xml:space="preserve">  "profile_directory": "Default"</w:t>
      </w:r>
    </w:p>
    <w:p>
      <w:pPr>
        <w:spacing w:after="0" w:before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80"/>
      </w:pPr>
    </w:p>
    <w:p>
      <w:r>
        <w:rPr>
          <w:b/>
          <w:color w:val="C00000"/>
        </w:rPr>
        <w:t xml:space="preserve">Important: </w:t>
      </w:r>
      <w:r>
        <w:t>All Edge windows must be closed before running, otherwise the driver cannot attach to the locked profile.</w:t>
      </w:r>
    </w:p>
    <w:p>
      <w:pPr>
        <w:pStyle w:val="Heading1"/>
      </w:pPr>
      <w:r>
        <w:t>4. Summary of Actions</w:t>
      </w:r>
    </w:p>
    <w:p>
      <w:pPr>
        <w:pStyle w:val="ListNumber"/>
        <w:ind w:left="480"/>
      </w:pPr>
      <w:r>
        <w:t>Correct the URL domain from .cpm to .com in config/app-input.json.</w:t>
      </w:r>
    </w:p>
    <w:p>
      <w:pPr>
        <w:pStyle w:val="ListNumber"/>
        <w:ind w:left="480"/>
      </w:pPr>
      <w:r>
        <w:t>Ensure the VPN is connected and flush the DNS cache on the client machine.</w:t>
      </w:r>
    </w:p>
    <w:p>
      <w:pPr>
        <w:pStyle w:val="ListNumber"/>
        <w:ind w:left="480"/>
      </w:pPr>
      <w:r>
        <w:t>Secure DNS is now auto-disabled in the code; add the proxy PAC URL if required.</w:t>
      </w:r>
    </w:p>
    <w:p>
      <w:pPr>
        <w:pStyle w:val="ListNumber"/>
        <w:ind w:left="480"/>
      </w:pPr>
      <w:r>
        <w:t>If still failing, run the automation against the client's real Edge profile.</w:t>
      </w:r>
    </w:p>
    <w:p>
      <w:pPr>
        <w:pStyle w:val="Heading1"/>
      </w:pPr>
      <w:r>
        <w:t>5. Code Changes Applied</w:t>
      </w:r>
    </w:p>
    <w:p>
      <w:pPr>
        <w:pStyle w:val="ListBullet"/>
        <w:ind w:left="480"/>
      </w:pPr>
      <w:r>
        <w:t>automation/selenium_session.py — added a shared network-options helper applied to both Chrome and Edge drivers (disables Secure DNS, supports proxy PAC URL and real browser profile).</w:t>
      </w:r>
    </w:p>
    <w:p>
      <w:pPr>
        <w:pStyle w:val="ListBullet"/>
        <w:ind w:left="480"/>
      </w:pPr>
      <w:r>
        <w:t>config/selenium.json — added four new settings: disable_secure_dns, proxy_pac_url, user_data_dir, profile_directory.</w:t>
      </w:r>
    </w:p>
    <w:p>
      <w:pPr>
        <w:ind w:left="0"/>
      </w:pPr>
      <w:r>
        <w:rPr>
          <w:b/>
        </w:rPr>
        <w:t>All new settings default to off/empty, so existing test runs remain unaffected.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