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4939C" w14:textId="77777777" w:rsidR="00F071B2" w:rsidRDefault="00F071B2" w:rsidP="00F071B2">
      <w:pPr>
        <w:rPr>
          <w:b/>
          <w:bCs/>
          <w:sz w:val="50"/>
          <w:szCs w:val="50"/>
        </w:rPr>
      </w:pPr>
      <w:r w:rsidRPr="00335B68">
        <w:rPr>
          <w:b/>
          <w:bCs/>
          <w:sz w:val="50"/>
          <w:szCs w:val="50"/>
        </w:rPr>
        <w:t>Feature Space</w:t>
      </w:r>
    </w:p>
    <w:p w14:paraId="26CF836E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rFonts w:ascii="Segoe UI Emoji" w:hAnsi="Segoe UI Emoji" w:cs="Segoe UI Emoji"/>
          <w:b/>
          <w:bCs/>
          <w:sz w:val="20"/>
          <w:szCs w:val="20"/>
        </w:rPr>
        <w:t>🟢</w:t>
      </w:r>
      <w:r w:rsidRPr="00335B68">
        <w:rPr>
          <w:b/>
          <w:bCs/>
          <w:sz w:val="20"/>
          <w:szCs w:val="20"/>
        </w:rPr>
        <w:t xml:space="preserve"> 1. Categorical Features</w:t>
      </w:r>
    </w:p>
    <w:p w14:paraId="01F1D431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Categorical = qualitative.</w:t>
      </w:r>
      <w:r w:rsidRPr="00335B68">
        <w:rPr>
          <w:b/>
          <w:bCs/>
          <w:sz w:val="20"/>
          <w:szCs w:val="20"/>
        </w:rPr>
        <w:br/>
        <w:t xml:space="preserve">Values represent </w:t>
      </w:r>
      <w:r w:rsidRPr="00335B68">
        <w:rPr>
          <w:b/>
          <w:bCs/>
          <w:i/>
          <w:iCs/>
          <w:sz w:val="20"/>
          <w:szCs w:val="20"/>
        </w:rPr>
        <w:t>categories</w:t>
      </w:r>
      <w:r w:rsidRPr="00335B68">
        <w:rPr>
          <w:b/>
          <w:bCs/>
          <w:sz w:val="20"/>
          <w:szCs w:val="20"/>
        </w:rPr>
        <w:t xml:space="preserve"> or </w:t>
      </w:r>
      <w:r w:rsidRPr="00335B68">
        <w:rPr>
          <w:b/>
          <w:bCs/>
          <w:i/>
          <w:iCs/>
          <w:sz w:val="20"/>
          <w:szCs w:val="20"/>
        </w:rPr>
        <w:t>groups</w:t>
      </w:r>
      <w:r w:rsidRPr="00335B68">
        <w:rPr>
          <w:b/>
          <w:bCs/>
          <w:sz w:val="20"/>
          <w:szCs w:val="20"/>
        </w:rPr>
        <w:t xml:space="preserve"> rather than quantities.</w:t>
      </w:r>
    </w:p>
    <w:p w14:paraId="356600A1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7E67BA6C">
          <v:rect id="_x0000_i1025" style="width:0;height:1.5pt" o:hralign="center" o:hrstd="t" o:hr="t" fillcolor="#a0a0a0" stroked="f"/>
        </w:pict>
      </w:r>
    </w:p>
    <w:p w14:paraId="2532F1C1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(a) Binary (Dichotomous) — special nominal case</w:t>
      </w:r>
    </w:p>
    <w:p w14:paraId="2E712FF6" w14:textId="77777777" w:rsidR="00F071B2" w:rsidRPr="00335B68" w:rsidRDefault="00F071B2" w:rsidP="00F071B2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Definition: Two possible values only.</w:t>
      </w:r>
    </w:p>
    <w:p w14:paraId="4749C8B5" w14:textId="77777777" w:rsidR="00F071B2" w:rsidRPr="00335B68" w:rsidRDefault="00F071B2" w:rsidP="00F071B2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Examples:</w:t>
      </w:r>
    </w:p>
    <w:p w14:paraId="74A5A782" w14:textId="77777777" w:rsidR="00F071B2" w:rsidRPr="00335B68" w:rsidRDefault="00F071B2" w:rsidP="00F071B2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Yes / No</w:t>
      </w:r>
    </w:p>
    <w:p w14:paraId="12182BAD" w14:textId="77777777" w:rsidR="00F071B2" w:rsidRPr="00335B68" w:rsidRDefault="00F071B2" w:rsidP="00F071B2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True / False</w:t>
      </w:r>
    </w:p>
    <w:p w14:paraId="445052A8" w14:textId="77777777" w:rsidR="00F071B2" w:rsidRPr="00335B68" w:rsidRDefault="00F071B2" w:rsidP="00F071B2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Success / Failure</w:t>
      </w:r>
    </w:p>
    <w:p w14:paraId="587FC375" w14:textId="77777777" w:rsidR="00F071B2" w:rsidRPr="00335B68" w:rsidRDefault="00F071B2" w:rsidP="00F071B2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Male / Female (if only two options)</w:t>
      </w:r>
    </w:p>
    <w:p w14:paraId="387A43D5" w14:textId="77777777" w:rsidR="00F071B2" w:rsidRPr="00335B68" w:rsidRDefault="00F071B2" w:rsidP="00F071B2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Operations:</w:t>
      </w:r>
    </w:p>
    <w:p w14:paraId="45892489" w14:textId="77777777" w:rsidR="00F071B2" w:rsidRPr="00335B68" w:rsidRDefault="00F071B2" w:rsidP="00F071B2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Encode as 0 and 1 for algorithmic computation.</w:t>
      </w:r>
    </w:p>
    <w:p w14:paraId="394B73A9" w14:textId="77777777" w:rsidR="00F071B2" w:rsidRPr="00335B68" w:rsidRDefault="00F071B2" w:rsidP="00F071B2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 xml:space="preserve">Treated as </w:t>
      </w:r>
      <w:r w:rsidRPr="00335B68">
        <w:rPr>
          <w:b/>
          <w:bCs/>
          <w:i/>
          <w:iCs/>
          <w:sz w:val="20"/>
          <w:szCs w:val="20"/>
        </w:rPr>
        <w:t>nominal</w:t>
      </w:r>
      <w:r w:rsidRPr="00335B68">
        <w:rPr>
          <w:b/>
          <w:bCs/>
          <w:sz w:val="20"/>
          <w:szCs w:val="20"/>
        </w:rPr>
        <w:t>, not numeric — the numeric code has no arithmetic meaning.</w:t>
      </w:r>
    </w:p>
    <w:p w14:paraId="1EA0F6B5" w14:textId="77777777" w:rsidR="00F071B2" w:rsidRPr="00335B68" w:rsidRDefault="00F071B2" w:rsidP="00F071B2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Usage in ML:</w:t>
      </w:r>
    </w:p>
    <w:p w14:paraId="20254F34" w14:textId="77777777" w:rsidR="00F071B2" w:rsidRPr="00335B68" w:rsidRDefault="00F071B2" w:rsidP="00F071B2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Models like logistic regression, SVMs, neural networks can directly use binary (0/1) features.</w:t>
      </w:r>
    </w:p>
    <w:p w14:paraId="525C4260" w14:textId="77777777" w:rsidR="00F071B2" w:rsidRPr="00335B68" w:rsidRDefault="00F071B2" w:rsidP="00F071B2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Example: Heart Disease = 1 if "Yes", else 0.</w:t>
      </w:r>
    </w:p>
    <w:p w14:paraId="386B3777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6C67BAEA">
          <v:rect id="_x0000_i1026" style="width:0;height:1.5pt" o:hralign="center" o:hrstd="t" o:hr="t" fillcolor="#a0a0a0" stroked="f"/>
        </w:pict>
      </w:r>
    </w:p>
    <w:p w14:paraId="043B9ADD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(b) Nominal (Unordered categories)</w:t>
      </w:r>
    </w:p>
    <w:p w14:paraId="7DB0C076" w14:textId="77777777" w:rsidR="00F071B2" w:rsidRPr="00335B68" w:rsidRDefault="00F071B2" w:rsidP="00F071B2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 xml:space="preserve">Definition: Categories that do </w:t>
      </w:r>
      <w:r w:rsidRPr="00335B68">
        <w:rPr>
          <w:b/>
          <w:bCs/>
          <w:i/>
          <w:iCs/>
          <w:sz w:val="20"/>
          <w:szCs w:val="20"/>
        </w:rPr>
        <w:t>not</w:t>
      </w:r>
      <w:r w:rsidRPr="00335B68">
        <w:rPr>
          <w:b/>
          <w:bCs/>
          <w:sz w:val="20"/>
          <w:szCs w:val="20"/>
        </w:rPr>
        <w:t xml:space="preserve"> have a natural ordering.</w:t>
      </w:r>
    </w:p>
    <w:p w14:paraId="00D46735" w14:textId="77777777" w:rsidR="00F071B2" w:rsidRPr="00335B68" w:rsidRDefault="00F071B2" w:rsidP="00F071B2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Examples:</w:t>
      </w:r>
    </w:p>
    <w:p w14:paraId="6F8804F0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Gender: {Male, Female, Other}</w:t>
      </w:r>
    </w:p>
    <w:p w14:paraId="50325D3B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Color: {Red, Blue, Green}</w:t>
      </w:r>
    </w:p>
    <w:p w14:paraId="372F70FB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Blood Type: {A, B, AB, O}</w:t>
      </w:r>
    </w:p>
    <w:p w14:paraId="320E3124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Marital Status: {Single, Married, Divorced}</w:t>
      </w:r>
    </w:p>
    <w:p w14:paraId="657FF164" w14:textId="77777777" w:rsidR="00F071B2" w:rsidRPr="00335B68" w:rsidRDefault="00F071B2" w:rsidP="00F071B2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Operations:</w:t>
      </w:r>
    </w:p>
    <w:p w14:paraId="785C75D2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Compute mode or frequency (most common value).</w:t>
      </w:r>
    </w:p>
    <w:p w14:paraId="0E20FA18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lastRenderedPageBreak/>
        <w:t>Cannot compute mean, median, or add/subtract categories.</w:t>
      </w:r>
    </w:p>
    <w:p w14:paraId="2227277D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No inherent notion of “greater than” or “less than.”</w:t>
      </w:r>
    </w:p>
    <w:p w14:paraId="5322A5CC" w14:textId="77777777" w:rsidR="00F071B2" w:rsidRPr="00335B68" w:rsidRDefault="00F071B2" w:rsidP="00F071B2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Encoding for ML:</w:t>
      </w:r>
    </w:p>
    <w:p w14:paraId="733F7692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One-Hot Encoding (OHE):</w:t>
      </w:r>
    </w:p>
    <w:p w14:paraId="64B4BBB8" w14:textId="77777777" w:rsidR="00F071B2" w:rsidRPr="00335B68" w:rsidRDefault="00F071B2" w:rsidP="00F071B2">
      <w:pPr>
        <w:numPr>
          <w:ilvl w:val="2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Convert each category into a binary feature (1 = present, 0 = absent).</w:t>
      </w:r>
    </w:p>
    <w:p w14:paraId="04926547" w14:textId="77777777" w:rsidR="00F071B2" w:rsidRPr="00335B68" w:rsidRDefault="00F071B2" w:rsidP="00F071B2">
      <w:pPr>
        <w:numPr>
          <w:ilvl w:val="2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Example:</w:t>
      </w:r>
      <w:r w:rsidRPr="00335B68">
        <w:rPr>
          <w:b/>
          <w:bCs/>
          <w:sz w:val="20"/>
          <w:szCs w:val="20"/>
        </w:rPr>
        <w:br/>
        <w:t>Color = {Red, Blue, Green}</w:t>
      </w:r>
      <w:r w:rsidRPr="00335B68">
        <w:rPr>
          <w:b/>
          <w:bCs/>
          <w:sz w:val="20"/>
          <w:szCs w:val="20"/>
        </w:rPr>
        <w:br/>
        <w:t>→ Red=[1,0,0], Blue=[0,1,0], Green=[0,0,1].</w:t>
      </w:r>
    </w:p>
    <w:p w14:paraId="7F4409B0" w14:textId="77777777" w:rsidR="00F071B2" w:rsidRPr="00335B68" w:rsidRDefault="00F071B2" w:rsidP="00F071B2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 xml:space="preserve">Label Encoding is </w:t>
      </w:r>
      <w:r w:rsidRPr="00335B68">
        <w:rPr>
          <w:b/>
          <w:bCs/>
          <w:i/>
          <w:iCs/>
          <w:sz w:val="20"/>
          <w:szCs w:val="20"/>
        </w:rPr>
        <w:t>not appropriate</w:t>
      </w:r>
      <w:r w:rsidRPr="00335B68">
        <w:rPr>
          <w:b/>
          <w:bCs/>
          <w:sz w:val="20"/>
          <w:szCs w:val="20"/>
        </w:rPr>
        <w:t xml:space="preserve"> here because it imposes artificial order.</w:t>
      </w:r>
    </w:p>
    <w:p w14:paraId="7034AE47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627AA29C">
          <v:rect id="_x0000_i1027" style="width:0;height:1.5pt" o:hralign="center" o:hrstd="t" o:hr="t" fillcolor="#a0a0a0" stroked="f"/>
        </w:pict>
      </w:r>
    </w:p>
    <w:p w14:paraId="300ED80C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(c) Ordinal (Ordered categories)</w:t>
      </w:r>
    </w:p>
    <w:p w14:paraId="448320BF" w14:textId="77777777" w:rsidR="00F071B2" w:rsidRPr="00335B68" w:rsidRDefault="00F071B2" w:rsidP="00F071B2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 xml:space="preserve">Definition: Categories with a meaningful </w:t>
      </w:r>
      <w:r w:rsidRPr="00335B68">
        <w:rPr>
          <w:b/>
          <w:bCs/>
          <w:i/>
          <w:iCs/>
          <w:sz w:val="20"/>
          <w:szCs w:val="20"/>
        </w:rPr>
        <w:t>order</w:t>
      </w:r>
      <w:r w:rsidRPr="00335B68">
        <w:rPr>
          <w:b/>
          <w:bCs/>
          <w:sz w:val="20"/>
          <w:szCs w:val="20"/>
        </w:rPr>
        <w:t xml:space="preserve">, but unequal </w:t>
      </w:r>
      <w:r w:rsidRPr="00335B68">
        <w:rPr>
          <w:b/>
          <w:bCs/>
          <w:i/>
          <w:iCs/>
          <w:sz w:val="20"/>
          <w:szCs w:val="20"/>
        </w:rPr>
        <w:t>intervals</w:t>
      </w:r>
      <w:r w:rsidRPr="00335B68">
        <w:rPr>
          <w:b/>
          <w:bCs/>
          <w:sz w:val="20"/>
          <w:szCs w:val="20"/>
        </w:rPr>
        <w:t>.</w:t>
      </w:r>
    </w:p>
    <w:p w14:paraId="758C17CD" w14:textId="77777777" w:rsidR="00F071B2" w:rsidRPr="00335B68" w:rsidRDefault="00F071B2" w:rsidP="00F071B2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Examples:</w:t>
      </w:r>
    </w:p>
    <w:p w14:paraId="1A79FA34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User satisfaction: {Very Unsatisfied, Unsatisfied, Neutral, Satisfied, Very Satisfied}</w:t>
      </w:r>
    </w:p>
    <w:p w14:paraId="54805190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Education level: {High School, BS, MS, PhD}</w:t>
      </w:r>
    </w:p>
    <w:p w14:paraId="59C5F5C0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Socioeconomic status: {Low, Middle, High}</w:t>
      </w:r>
    </w:p>
    <w:p w14:paraId="1A71AAEF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Rainfall: {Dry, Damp, Wet, Torrential}</w:t>
      </w:r>
    </w:p>
    <w:p w14:paraId="15B740AF" w14:textId="77777777" w:rsidR="00F071B2" w:rsidRPr="00335B68" w:rsidRDefault="00F071B2" w:rsidP="00F071B2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Properties:</w:t>
      </w:r>
    </w:p>
    <w:p w14:paraId="32393358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Comparisons like &lt; or &gt; make sense.</w:t>
      </w:r>
    </w:p>
    <w:p w14:paraId="57739288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 xml:space="preserve">But differences between categories are </w:t>
      </w:r>
      <w:r w:rsidRPr="00335B68">
        <w:rPr>
          <w:b/>
          <w:bCs/>
          <w:i/>
          <w:iCs/>
          <w:sz w:val="20"/>
          <w:szCs w:val="20"/>
        </w:rPr>
        <w:t>not uniform</w:t>
      </w:r>
      <w:r w:rsidRPr="00335B68">
        <w:rPr>
          <w:b/>
          <w:bCs/>
          <w:sz w:val="20"/>
          <w:szCs w:val="20"/>
        </w:rPr>
        <w:t>.</w:t>
      </w:r>
    </w:p>
    <w:p w14:paraId="07C943E6" w14:textId="77777777" w:rsidR="00F071B2" w:rsidRPr="00335B68" w:rsidRDefault="00F071B2" w:rsidP="00F071B2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“Neutral” to “Satisfied” ≠ “Satisfied” to “Very Satisfied.”</w:t>
      </w:r>
    </w:p>
    <w:p w14:paraId="4F3E95E3" w14:textId="77777777" w:rsidR="00F071B2" w:rsidRPr="00335B68" w:rsidRDefault="00F071B2" w:rsidP="00F071B2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Operations:</w:t>
      </w:r>
    </w:p>
    <w:p w14:paraId="2F08FC4F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Median and percentiles are valid.</w:t>
      </w:r>
    </w:p>
    <w:p w14:paraId="06C42A2F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Addition/subtraction are meaningless.</w:t>
      </w:r>
    </w:p>
    <w:p w14:paraId="2E930B7E" w14:textId="77777777" w:rsidR="00F071B2" w:rsidRPr="00335B68" w:rsidRDefault="00F071B2" w:rsidP="00F071B2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Encoding for ML:</w:t>
      </w:r>
    </w:p>
    <w:p w14:paraId="5A2CA003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Ordinal Encoding (Label Encoding):</w:t>
      </w:r>
    </w:p>
    <w:p w14:paraId="7D03789D" w14:textId="77777777" w:rsidR="00F071B2" w:rsidRPr="00335B68" w:rsidRDefault="00F071B2" w:rsidP="00F071B2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Map each level to a rank (e.g., 1–5).</w:t>
      </w:r>
    </w:p>
    <w:p w14:paraId="093723F6" w14:textId="77777777" w:rsidR="00F071B2" w:rsidRPr="00335B68" w:rsidRDefault="00F071B2" w:rsidP="00F071B2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Example:</w:t>
      </w:r>
      <w:r w:rsidRPr="00335B68">
        <w:rPr>
          <w:b/>
          <w:bCs/>
          <w:sz w:val="20"/>
          <w:szCs w:val="20"/>
        </w:rPr>
        <w:br/>
        <w:t>{Very Unsatisfied=1, Unsatisfied=2, Neutral=3, Satisfied=4, Very Satisfied=5}.</w:t>
      </w:r>
    </w:p>
    <w:p w14:paraId="236B50D6" w14:textId="77777777" w:rsidR="00F071B2" w:rsidRPr="00335B68" w:rsidRDefault="00F071B2" w:rsidP="00F071B2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Sometimes one-hot encode as well if order is not strictly linear.</w:t>
      </w:r>
    </w:p>
    <w:p w14:paraId="6708EB9F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pict w14:anchorId="15BD2167">
          <v:rect id="_x0000_i1028" style="width:0;height:1.5pt" o:hralign="center" o:hrstd="t" o:hr="t" fillcolor="#a0a0a0" stroked="f"/>
        </w:pict>
      </w:r>
    </w:p>
    <w:p w14:paraId="5C441059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rFonts w:ascii="Segoe UI Emoji" w:hAnsi="Segoe UI Emoji" w:cs="Segoe UI Emoji"/>
          <w:b/>
          <w:bCs/>
          <w:sz w:val="20"/>
          <w:szCs w:val="20"/>
        </w:rPr>
        <w:t>🔵</w:t>
      </w:r>
      <w:r w:rsidRPr="00335B68">
        <w:rPr>
          <w:b/>
          <w:bCs/>
          <w:sz w:val="20"/>
          <w:szCs w:val="20"/>
        </w:rPr>
        <w:t xml:space="preserve"> 2. Numerical (Quantitative) Features</w:t>
      </w:r>
    </w:p>
    <w:p w14:paraId="3A33FB27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Quantitative = numeric values with consistent meaning in terms of magnitude and differences.</w:t>
      </w:r>
    </w:p>
    <w:p w14:paraId="7736D251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13B72105">
          <v:rect id="_x0000_i1029" style="width:0;height:1.5pt" o:hralign="center" o:hrstd="t" o:hr="t" fillcolor="#a0a0a0" stroked="f"/>
        </w:pict>
      </w:r>
    </w:p>
    <w:p w14:paraId="0D2F74C0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(a) Interval Scale</w:t>
      </w:r>
    </w:p>
    <w:p w14:paraId="709E9F05" w14:textId="77777777" w:rsidR="00F071B2" w:rsidRPr="00335B68" w:rsidRDefault="00F071B2" w:rsidP="00F071B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Definition: Ordered numeric values; equal differences are meaningful, but there is no true zero.</w:t>
      </w:r>
    </w:p>
    <w:p w14:paraId="104788A4" w14:textId="77777777" w:rsidR="00F071B2" w:rsidRPr="00335B68" w:rsidRDefault="00F071B2" w:rsidP="00F071B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Examples:</w:t>
      </w:r>
    </w:p>
    <w:p w14:paraId="2351BEF1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Temperature (°C, °F): 0°C doesn’t mean “no temperature.”</w:t>
      </w:r>
    </w:p>
    <w:p w14:paraId="1216E258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Time of year: years, calendar dates.</w:t>
      </w:r>
    </w:p>
    <w:p w14:paraId="12F605B1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IQ scores, Test scores, SAT.</w:t>
      </w:r>
    </w:p>
    <w:p w14:paraId="034501DD" w14:textId="77777777" w:rsidR="00F071B2" w:rsidRPr="00335B68" w:rsidRDefault="00F071B2" w:rsidP="00F071B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Operations:</w:t>
      </w:r>
    </w:p>
    <w:p w14:paraId="0965355C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Addition and subtraction make sense (differences are meaningful).</w:t>
      </w:r>
    </w:p>
    <w:p w14:paraId="0ABCB523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 xml:space="preserve">Ratios do </w:t>
      </w:r>
      <w:r w:rsidRPr="00335B68">
        <w:rPr>
          <w:b/>
          <w:bCs/>
          <w:i/>
          <w:iCs/>
          <w:sz w:val="20"/>
          <w:szCs w:val="20"/>
        </w:rPr>
        <w:t>not</w:t>
      </w:r>
      <w:r w:rsidRPr="00335B68">
        <w:rPr>
          <w:b/>
          <w:bCs/>
          <w:sz w:val="20"/>
          <w:szCs w:val="20"/>
        </w:rPr>
        <w:t xml:space="preserve"> make sense:</w:t>
      </w:r>
    </w:p>
    <w:p w14:paraId="047DB85B" w14:textId="77777777" w:rsidR="00F071B2" w:rsidRPr="00335B68" w:rsidRDefault="00F071B2" w:rsidP="00F071B2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100°C is not “twice as hot” as 50°C because scale starts arbitrarily.</w:t>
      </w:r>
    </w:p>
    <w:p w14:paraId="66162B90" w14:textId="77777777" w:rsidR="00F071B2" w:rsidRPr="00335B68" w:rsidRDefault="00F071B2" w:rsidP="00F071B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Properties:</w:t>
      </w:r>
    </w:p>
    <w:p w14:paraId="7B922890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Can compute mean, variance, correlation.</w:t>
      </w:r>
    </w:p>
    <w:p w14:paraId="312B177F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But not multiplicative comparisons.</w:t>
      </w:r>
    </w:p>
    <w:p w14:paraId="5D312E4A" w14:textId="77777777" w:rsidR="00F071B2" w:rsidRPr="00335B68" w:rsidRDefault="00F071B2" w:rsidP="00F071B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Encoding:</w:t>
      </w:r>
    </w:p>
    <w:p w14:paraId="42C9ADD7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Keep numeric, often standardized (z-score normalization).</w:t>
      </w:r>
    </w:p>
    <w:p w14:paraId="4E1EEC98" w14:textId="77777777" w:rsidR="00F071B2" w:rsidRPr="00335B68" w:rsidRDefault="00F071B2" w:rsidP="00F071B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Time note:</w:t>
      </w:r>
    </w:p>
    <w:p w14:paraId="136754BE" w14:textId="77777777" w:rsidR="00F071B2" w:rsidRPr="00335B68" w:rsidRDefault="00F071B2" w:rsidP="00F071B2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“Year” (2025 vs 2024) → Interval.</w:t>
      </w:r>
      <w:r w:rsidRPr="00335B68">
        <w:rPr>
          <w:b/>
          <w:bCs/>
          <w:sz w:val="20"/>
          <w:szCs w:val="20"/>
        </w:rPr>
        <w:br/>
        <w:t xml:space="preserve">You can measure </w:t>
      </w:r>
      <w:r w:rsidRPr="00335B68">
        <w:rPr>
          <w:b/>
          <w:bCs/>
          <w:i/>
          <w:iCs/>
          <w:sz w:val="20"/>
          <w:szCs w:val="20"/>
        </w:rPr>
        <w:t>difference</w:t>
      </w:r>
      <w:r w:rsidRPr="00335B68">
        <w:rPr>
          <w:b/>
          <w:bCs/>
          <w:sz w:val="20"/>
          <w:szCs w:val="20"/>
        </w:rPr>
        <w:t xml:space="preserve"> (“1 year apart”) but “Year 0” has no absolute meaning.</w:t>
      </w:r>
    </w:p>
    <w:p w14:paraId="7E2AC879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737A83EC">
          <v:rect id="_x0000_i1030" style="width:0;height:1.5pt" o:hralign="center" o:hrstd="t" o:hr="t" fillcolor="#a0a0a0" stroked="f"/>
        </w:pict>
      </w:r>
    </w:p>
    <w:p w14:paraId="4A59C6CA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(b) Ratio Scale</w:t>
      </w:r>
    </w:p>
    <w:p w14:paraId="712BFE89" w14:textId="77777777" w:rsidR="00F071B2" w:rsidRPr="00335B68" w:rsidRDefault="00F071B2" w:rsidP="00F071B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Definition: Ordered numeric values with a true zero representing total absence of the quantity.</w:t>
      </w:r>
    </w:p>
    <w:p w14:paraId="3FD0AEBA" w14:textId="77777777" w:rsidR="00F071B2" w:rsidRPr="00335B68" w:rsidRDefault="00F071B2" w:rsidP="00F071B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Examples:</w:t>
      </w:r>
    </w:p>
    <w:p w14:paraId="43CBF135" w14:textId="77777777" w:rsidR="00F071B2" w:rsidRPr="00335B68" w:rsidRDefault="00F071B2" w:rsidP="00F071B2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Height, Weight, Age, Income, Length, Distance, Kelvin temperature, Rainfall, Counts.</w:t>
      </w:r>
    </w:p>
    <w:p w14:paraId="01F15DB7" w14:textId="77777777" w:rsidR="00F071B2" w:rsidRPr="00335B68" w:rsidRDefault="00F071B2" w:rsidP="00F071B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Properties:</w:t>
      </w:r>
    </w:p>
    <w:p w14:paraId="23A4F8B1" w14:textId="77777777" w:rsidR="00F071B2" w:rsidRPr="00335B68" w:rsidRDefault="00F071B2" w:rsidP="00F071B2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Both differences and ratios are meaningful.</w:t>
      </w:r>
    </w:p>
    <w:p w14:paraId="0AE57586" w14:textId="77777777" w:rsidR="00F071B2" w:rsidRPr="00335B68" w:rsidRDefault="00F071B2" w:rsidP="00F071B2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lastRenderedPageBreak/>
        <w:t>Zero = absence of the quantity.</w:t>
      </w:r>
    </w:p>
    <w:p w14:paraId="1FDA4A48" w14:textId="77777777" w:rsidR="00F071B2" w:rsidRPr="00335B68" w:rsidRDefault="00F071B2" w:rsidP="00F071B2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You can say: “Age 40 is twice as old as 20.”</w:t>
      </w:r>
    </w:p>
    <w:p w14:paraId="14607344" w14:textId="77777777" w:rsidR="00F071B2" w:rsidRPr="00335B68" w:rsidRDefault="00F071B2" w:rsidP="00F071B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Operations:</w:t>
      </w:r>
    </w:p>
    <w:p w14:paraId="5332B9A4" w14:textId="77777777" w:rsidR="00F071B2" w:rsidRPr="00335B68" w:rsidRDefault="00F071B2" w:rsidP="00F071B2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Add, subtract, multiply, divide, compute mean, variance, etc.</w:t>
      </w:r>
    </w:p>
    <w:p w14:paraId="5C089C6C" w14:textId="77777777" w:rsidR="00F071B2" w:rsidRPr="00335B68" w:rsidRDefault="00F071B2" w:rsidP="00F071B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Encoding:</w:t>
      </w:r>
    </w:p>
    <w:p w14:paraId="5165BEE3" w14:textId="77777777" w:rsidR="00F071B2" w:rsidRPr="00335B68" w:rsidRDefault="00F071B2" w:rsidP="00F071B2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Keep as numeric.</w:t>
      </w:r>
    </w:p>
    <w:p w14:paraId="4758FAA2" w14:textId="77777777" w:rsidR="00F071B2" w:rsidRPr="00335B68" w:rsidRDefault="00F071B2" w:rsidP="00F071B2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Often scaled (e.g., Min–Max scaling) for ML algorithms.</w:t>
      </w:r>
    </w:p>
    <w:p w14:paraId="3B93EF78" w14:textId="77777777" w:rsidR="00F071B2" w:rsidRPr="00335B68" w:rsidRDefault="00F071B2" w:rsidP="00F071B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Special case:</w:t>
      </w:r>
    </w:p>
    <w:p w14:paraId="3556A789" w14:textId="77777777" w:rsidR="00F071B2" w:rsidRPr="00335B68" w:rsidRDefault="00F071B2" w:rsidP="00F071B2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Elapsed time is ratio (0 = no time elapsed), while calendar time is interval.</w:t>
      </w:r>
    </w:p>
    <w:p w14:paraId="5865FD8C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3E23DD09">
          <v:rect id="_x0000_i1031" style="width:0;height:1.5pt" o:hralign="center" o:hrstd="t" o:hr="t" fillcolor="#a0a0a0" stroked="f"/>
        </w:pict>
      </w:r>
    </w:p>
    <w:p w14:paraId="5BBCC856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(c) Discrete vs. Continuous</w:t>
      </w:r>
    </w:p>
    <w:p w14:paraId="745E7B55" w14:textId="77777777" w:rsidR="00F071B2" w:rsidRPr="00335B68" w:rsidRDefault="00F071B2" w:rsidP="00F071B2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Discrete: Countable, finite possible values.</w:t>
      </w:r>
      <w:r w:rsidRPr="00335B68">
        <w:rPr>
          <w:b/>
          <w:bCs/>
          <w:sz w:val="20"/>
          <w:szCs w:val="20"/>
        </w:rPr>
        <w:br/>
        <w:t>e.g., Number of doctor visits, number of children, exam attempts.</w:t>
      </w:r>
    </w:p>
    <w:p w14:paraId="67AE61E4" w14:textId="77777777" w:rsidR="00F071B2" w:rsidRPr="00335B68" w:rsidRDefault="00F071B2" w:rsidP="00F071B2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Continuous: Infinite possible values on a range.</w:t>
      </w:r>
      <w:r w:rsidRPr="00335B68">
        <w:rPr>
          <w:b/>
          <w:bCs/>
          <w:sz w:val="20"/>
          <w:szCs w:val="20"/>
        </w:rPr>
        <w:br/>
        <w:t>e.g., Height, weight, income, rainfall, temperature.</w:t>
      </w:r>
    </w:p>
    <w:p w14:paraId="27EE44F7" w14:textId="77777777" w:rsidR="00F071B2" w:rsidRPr="00335B68" w:rsidRDefault="00F071B2" w:rsidP="00F071B2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Discretization: Sometimes continuous features are binned (e.g., age groups 0–18, 19–30, 31–60) to simplify learning or for categorical modeling.</w:t>
      </w:r>
    </w:p>
    <w:p w14:paraId="7AD88919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00E3761E">
          <v:rect id="_x0000_i1032" style="width:0;height:1.5pt" o:hralign="center" o:hrstd="t" o:hr="t" fillcolor="#a0a0a0" stroked="f"/>
        </w:pict>
      </w:r>
    </w:p>
    <w:p w14:paraId="60108E53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rFonts w:ascii="Segoe UI Emoji" w:hAnsi="Segoe UI Emoji" w:cs="Segoe UI Emoji"/>
          <w:b/>
          <w:bCs/>
          <w:sz w:val="20"/>
          <w:szCs w:val="20"/>
        </w:rPr>
        <w:t>🟣</w:t>
      </w:r>
      <w:r w:rsidRPr="00335B68">
        <w:rPr>
          <w:b/>
          <w:bCs/>
          <w:sz w:val="20"/>
          <w:szCs w:val="20"/>
        </w:rPr>
        <w:t xml:space="preserve"> 3. Complex Feature Types</w:t>
      </w:r>
    </w:p>
    <w:p w14:paraId="7630E4EF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(a) Arrays / Lists</w:t>
      </w:r>
    </w:p>
    <w:p w14:paraId="4CCB9C69" w14:textId="77777777" w:rsidR="00F071B2" w:rsidRPr="00335B68" w:rsidRDefault="00F071B2" w:rsidP="00F071B2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Definition: A collection of multiple related values under one feature.</w:t>
      </w:r>
    </w:p>
    <w:p w14:paraId="3A3C3E17" w14:textId="77777777" w:rsidR="00F071B2" w:rsidRPr="00335B68" w:rsidRDefault="00F071B2" w:rsidP="00F071B2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Examples:</w:t>
      </w:r>
    </w:p>
    <w:p w14:paraId="3426B8F2" w14:textId="77777777" w:rsidR="00F071B2" w:rsidRPr="00335B68" w:rsidRDefault="00F071B2" w:rsidP="00F071B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Sensor readings: [10.5, 12.0, 11.2]</w:t>
      </w:r>
    </w:p>
    <w:p w14:paraId="4C91E56B" w14:textId="77777777" w:rsidR="00F071B2" w:rsidRPr="00335B68" w:rsidRDefault="00F071B2" w:rsidP="00F071B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Sentence: ["This", "is", "a", "sentence"]</w:t>
      </w:r>
    </w:p>
    <w:p w14:paraId="141B1AFB" w14:textId="77777777" w:rsidR="00F071B2" w:rsidRPr="00335B68" w:rsidRDefault="00F071B2" w:rsidP="00F071B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Image pixels: [R1, G1, B1, R2, G2, B2, ...]</w:t>
      </w:r>
    </w:p>
    <w:p w14:paraId="6EE6D23E" w14:textId="77777777" w:rsidR="00F071B2" w:rsidRPr="00335B68" w:rsidRDefault="00F071B2" w:rsidP="00F071B2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Operations:</w:t>
      </w:r>
    </w:p>
    <w:p w14:paraId="281C842B" w14:textId="77777777" w:rsidR="00F071B2" w:rsidRPr="00335B68" w:rsidRDefault="00F071B2" w:rsidP="00F071B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For numeric arrays: element-wise operations, aggregation (mean, sum).</w:t>
      </w:r>
    </w:p>
    <w:p w14:paraId="690731F9" w14:textId="77777777" w:rsidR="00F071B2" w:rsidRPr="00335B68" w:rsidRDefault="00F071B2" w:rsidP="00F071B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For textual arrays: transform using bag-of-words, TF-IDF, or embeddings.</w:t>
      </w:r>
    </w:p>
    <w:p w14:paraId="5414FAD1" w14:textId="77777777" w:rsidR="00F071B2" w:rsidRPr="00335B68" w:rsidRDefault="00F071B2" w:rsidP="00F071B2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Usage in ML:</w:t>
      </w:r>
    </w:p>
    <w:p w14:paraId="43E70A34" w14:textId="77777777" w:rsidR="00F071B2" w:rsidRPr="00335B68" w:rsidRDefault="00F071B2" w:rsidP="00F071B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Flatten arrays into a vector or compute features (mean, variance).</w:t>
      </w:r>
    </w:p>
    <w:p w14:paraId="117F4469" w14:textId="77777777" w:rsidR="00F071B2" w:rsidRPr="00335B68" w:rsidRDefault="00F071B2" w:rsidP="00F071B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lastRenderedPageBreak/>
        <w:t>For time series → use RNNs, CNNs, or temporal features.</w:t>
      </w:r>
    </w:p>
    <w:p w14:paraId="5A70299D" w14:textId="77777777" w:rsidR="00F071B2" w:rsidRPr="00335B68" w:rsidRDefault="00F071B2" w:rsidP="00F071B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For images → reshape into pixel matrices or embeddings via CNN.</w:t>
      </w:r>
    </w:p>
    <w:p w14:paraId="1BF95217" w14:textId="77777777" w:rsidR="00F071B2" w:rsidRPr="00335B68" w:rsidRDefault="00F071B2" w:rsidP="00F071B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31371A31">
          <v:rect id="_x0000_i1033" style="width:0;height:1.5pt" o:hralign="center" o:hrstd="t" o:hr="t" fillcolor="#a0a0a0" stroked="f"/>
        </w:pict>
      </w:r>
    </w:p>
    <w:p w14:paraId="46CEFEF7" w14:textId="77777777" w:rsidR="00F071B2" w:rsidRPr="00335B68" w:rsidRDefault="00F071B2" w:rsidP="00F071B2">
      <w:p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(b) Embeddings</w:t>
      </w:r>
    </w:p>
    <w:p w14:paraId="0E1835EE" w14:textId="77777777" w:rsidR="00F071B2" w:rsidRPr="00335B68" w:rsidRDefault="00F071B2" w:rsidP="00F071B2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 xml:space="preserve">Definition: Continuous vector representations that capture </w:t>
      </w:r>
      <w:r w:rsidRPr="00335B68">
        <w:rPr>
          <w:b/>
          <w:bCs/>
          <w:i/>
          <w:iCs/>
          <w:sz w:val="20"/>
          <w:szCs w:val="20"/>
        </w:rPr>
        <w:t>semantic</w:t>
      </w:r>
      <w:r w:rsidRPr="00335B68">
        <w:rPr>
          <w:b/>
          <w:bCs/>
          <w:sz w:val="20"/>
          <w:szCs w:val="20"/>
        </w:rPr>
        <w:t xml:space="preserve"> meaning of complex or categorical data.</w:t>
      </w:r>
    </w:p>
    <w:p w14:paraId="51D9AA06" w14:textId="77777777" w:rsidR="00F071B2" w:rsidRPr="00335B68" w:rsidRDefault="00F071B2" w:rsidP="00F071B2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Examples:</w:t>
      </w:r>
    </w:p>
    <w:p w14:paraId="265C9BB9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Word embeddings (Word2Vec, GloVe):</w:t>
      </w:r>
      <w:r w:rsidRPr="00335B68">
        <w:rPr>
          <w:b/>
          <w:bCs/>
          <w:sz w:val="20"/>
          <w:szCs w:val="20"/>
        </w:rPr>
        <w:br/>
        <w:t xml:space="preserve">Each word → dense vector in </w:t>
      </w:r>
      <w:r w:rsidRPr="00335B68">
        <w:rPr>
          <w:rFonts w:ascii="Cambria Math" w:hAnsi="Cambria Math" w:cs="Cambria Math"/>
          <w:b/>
          <w:bCs/>
          <w:sz w:val="20"/>
          <w:szCs w:val="20"/>
        </w:rPr>
        <w:t>ℝ</w:t>
      </w:r>
      <w:r w:rsidRPr="00335B68">
        <w:rPr>
          <w:rFonts w:ascii="Aptos" w:hAnsi="Aptos" w:cs="Aptos"/>
          <w:b/>
          <w:bCs/>
          <w:sz w:val="20"/>
          <w:szCs w:val="20"/>
        </w:rPr>
        <w:t>ⁿ</w:t>
      </w:r>
      <w:r w:rsidRPr="00335B68">
        <w:rPr>
          <w:b/>
          <w:bCs/>
          <w:sz w:val="20"/>
          <w:szCs w:val="20"/>
        </w:rPr>
        <w:t xml:space="preserve">; similar words (like </w:t>
      </w:r>
      <w:r w:rsidRPr="00335B68">
        <w:rPr>
          <w:b/>
          <w:bCs/>
          <w:i/>
          <w:iCs/>
          <w:sz w:val="20"/>
          <w:szCs w:val="20"/>
        </w:rPr>
        <w:t>king</w:t>
      </w:r>
      <w:r w:rsidRPr="00335B68">
        <w:rPr>
          <w:b/>
          <w:bCs/>
          <w:sz w:val="20"/>
          <w:szCs w:val="20"/>
        </w:rPr>
        <w:t xml:space="preserve"> and </w:t>
      </w:r>
      <w:r w:rsidRPr="00335B68">
        <w:rPr>
          <w:b/>
          <w:bCs/>
          <w:i/>
          <w:iCs/>
          <w:sz w:val="20"/>
          <w:szCs w:val="20"/>
        </w:rPr>
        <w:t>queen</w:t>
      </w:r>
      <w:r w:rsidRPr="00335B68">
        <w:rPr>
          <w:b/>
          <w:bCs/>
          <w:sz w:val="20"/>
          <w:szCs w:val="20"/>
        </w:rPr>
        <w:t>) are close in vector space.</w:t>
      </w:r>
    </w:p>
    <w:p w14:paraId="49CEBF21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Image embeddings:</w:t>
      </w:r>
      <w:r w:rsidRPr="00335B68">
        <w:rPr>
          <w:b/>
          <w:bCs/>
          <w:sz w:val="20"/>
          <w:szCs w:val="20"/>
        </w:rPr>
        <w:br/>
        <w:t>CNNs output feature vectors representing the image.</w:t>
      </w:r>
    </w:p>
    <w:p w14:paraId="1B87344D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Product embeddings:</w:t>
      </w:r>
      <w:r w:rsidRPr="00335B68">
        <w:rPr>
          <w:b/>
          <w:bCs/>
          <w:sz w:val="20"/>
          <w:szCs w:val="20"/>
        </w:rPr>
        <w:br/>
        <w:t>Represent products based on co-purchase behavior or features.</w:t>
      </w:r>
    </w:p>
    <w:p w14:paraId="2CEE2340" w14:textId="77777777" w:rsidR="00F071B2" w:rsidRPr="00335B68" w:rsidRDefault="00F071B2" w:rsidP="00F071B2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Properties:</w:t>
      </w:r>
    </w:p>
    <w:p w14:paraId="46CB0758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Vectors lie in continuous space (</w:t>
      </w:r>
      <w:r w:rsidRPr="00335B68">
        <w:rPr>
          <w:rFonts w:ascii="Cambria Math" w:hAnsi="Cambria Math" w:cs="Cambria Math"/>
          <w:b/>
          <w:bCs/>
          <w:sz w:val="20"/>
          <w:szCs w:val="20"/>
        </w:rPr>
        <w:t>ℝ</w:t>
      </w:r>
      <w:r w:rsidRPr="00335B68">
        <w:rPr>
          <w:rFonts w:ascii="Arial" w:hAnsi="Arial" w:cs="Arial"/>
          <w:b/>
          <w:bCs/>
          <w:sz w:val="20"/>
          <w:szCs w:val="20"/>
        </w:rPr>
        <w:t>ᵈ</w:t>
      </w:r>
      <w:r w:rsidRPr="00335B68">
        <w:rPr>
          <w:b/>
          <w:bCs/>
          <w:sz w:val="20"/>
          <w:szCs w:val="20"/>
        </w:rPr>
        <w:t>).</w:t>
      </w:r>
    </w:p>
    <w:p w14:paraId="75E5A48A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Preserve similarity: semantically similar items → closer in vector space.</w:t>
      </w:r>
    </w:p>
    <w:p w14:paraId="05E63FB7" w14:textId="77777777" w:rsidR="00F071B2" w:rsidRPr="00335B68" w:rsidRDefault="00F071B2" w:rsidP="00F071B2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Operations:</w:t>
      </w:r>
    </w:p>
    <w:p w14:paraId="6D271370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Compute similarity with:</w:t>
      </w:r>
    </w:p>
    <w:p w14:paraId="0F21A63A" w14:textId="77777777" w:rsidR="00F071B2" w:rsidRPr="00335B68" w:rsidRDefault="00F071B2" w:rsidP="00F071B2">
      <w:pPr>
        <w:numPr>
          <w:ilvl w:val="2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 xml:space="preserve">Cosine similarity: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cos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⁡(θ)=</m:t>
        </m:r>
        <m:f>
          <m:f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A⋅B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∥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∥∥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∥</m:t>
            </m:r>
          </m:den>
        </m:f>
      </m:oMath>
    </w:p>
    <w:p w14:paraId="18F2C056" w14:textId="77777777" w:rsidR="00F071B2" w:rsidRPr="00335B68" w:rsidRDefault="00F071B2" w:rsidP="00F071B2">
      <w:pPr>
        <w:numPr>
          <w:ilvl w:val="2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Euclidean distance</w:t>
      </w:r>
    </w:p>
    <w:p w14:paraId="33C95EBC" w14:textId="77777777" w:rsidR="00F071B2" w:rsidRPr="00335B68" w:rsidRDefault="00F071B2" w:rsidP="00F071B2">
      <w:pPr>
        <w:numPr>
          <w:ilvl w:val="2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Dot product</w:t>
      </w:r>
    </w:p>
    <w:p w14:paraId="4F4434AD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Used as inputs to further ML models (neural nets, clustering, etc.).</w:t>
      </w:r>
    </w:p>
    <w:p w14:paraId="06A5BDA6" w14:textId="77777777" w:rsidR="00F071B2" w:rsidRPr="00335B68" w:rsidRDefault="00F071B2" w:rsidP="00F071B2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Advantages:</w:t>
      </w:r>
    </w:p>
    <w:p w14:paraId="1F6932E4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Compact (dense) representation.</w:t>
      </w:r>
    </w:p>
    <w:p w14:paraId="21D22767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Captures relationships, unlike sparse one-hot encoding.</w:t>
      </w:r>
    </w:p>
    <w:p w14:paraId="163E5457" w14:textId="77777777" w:rsidR="00F071B2" w:rsidRPr="00335B68" w:rsidRDefault="00F071B2" w:rsidP="00F071B2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Common uses:</w:t>
      </w:r>
    </w:p>
    <w:p w14:paraId="703650BD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NLP (words/sentences → embeddings)</w:t>
      </w:r>
    </w:p>
    <w:p w14:paraId="6EC45945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Recommender systems (user/product embeddings)</w:t>
      </w:r>
    </w:p>
    <w:p w14:paraId="7DA19A95" w14:textId="77777777" w:rsidR="00F071B2" w:rsidRPr="00335B68" w:rsidRDefault="00F071B2" w:rsidP="00F071B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335B68">
        <w:rPr>
          <w:b/>
          <w:bCs/>
          <w:sz w:val="20"/>
          <w:szCs w:val="20"/>
        </w:rPr>
        <w:t>Image recognition (CNN embeddings)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911"/>
        <w:gridCol w:w="1479"/>
        <w:gridCol w:w="969"/>
        <w:gridCol w:w="1682"/>
        <w:gridCol w:w="1887"/>
        <w:gridCol w:w="1581"/>
      </w:tblGrid>
      <w:tr w:rsidR="00F071B2" w:rsidRPr="00335B68" w14:paraId="698FE89B" w14:textId="77777777" w:rsidTr="00B00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44356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0D8801CD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14:paraId="35B9DADB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Equal Intervals?</w:t>
            </w:r>
          </w:p>
        </w:tc>
        <w:tc>
          <w:tcPr>
            <w:tcW w:w="0" w:type="auto"/>
            <w:vAlign w:val="center"/>
            <w:hideMark/>
          </w:tcPr>
          <w:p w14:paraId="360DE50B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True Zero?</w:t>
            </w:r>
          </w:p>
        </w:tc>
        <w:tc>
          <w:tcPr>
            <w:tcW w:w="0" w:type="auto"/>
            <w:vAlign w:val="center"/>
            <w:hideMark/>
          </w:tcPr>
          <w:p w14:paraId="4E189689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Arithmetic Valid?</w:t>
            </w:r>
          </w:p>
        </w:tc>
        <w:tc>
          <w:tcPr>
            <w:tcW w:w="0" w:type="auto"/>
            <w:vAlign w:val="center"/>
            <w:hideMark/>
          </w:tcPr>
          <w:p w14:paraId="2053E0CF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Example Ops</w:t>
            </w:r>
          </w:p>
        </w:tc>
        <w:tc>
          <w:tcPr>
            <w:tcW w:w="0" w:type="auto"/>
            <w:vAlign w:val="center"/>
            <w:hideMark/>
          </w:tcPr>
          <w:p w14:paraId="4CE43346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ML Encoding</w:t>
            </w:r>
          </w:p>
        </w:tc>
      </w:tr>
      <w:tr w:rsidR="00F071B2" w:rsidRPr="00335B68" w14:paraId="175A9413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7CE4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0F5316F7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A4B6EF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0AA0F4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DCD77F9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806DCD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Mode, frequency</w:t>
            </w:r>
          </w:p>
        </w:tc>
        <w:tc>
          <w:tcPr>
            <w:tcW w:w="0" w:type="auto"/>
            <w:vAlign w:val="center"/>
            <w:hideMark/>
          </w:tcPr>
          <w:p w14:paraId="100127A5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One-hot</w:t>
            </w:r>
          </w:p>
        </w:tc>
      </w:tr>
      <w:tr w:rsidR="00F071B2" w:rsidRPr="00335B68" w14:paraId="6D589189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5A0C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Ordinal</w:t>
            </w:r>
          </w:p>
        </w:tc>
        <w:tc>
          <w:tcPr>
            <w:tcW w:w="0" w:type="auto"/>
            <w:vAlign w:val="center"/>
            <w:hideMark/>
          </w:tcPr>
          <w:p w14:paraId="615E3A3A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ECA1ED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0CFFA6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B87B90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Comparisons only</w:t>
            </w:r>
          </w:p>
        </w:tc>
        <w:tc>
          <w:tcPr>
            <w:tcW w:w="0" w:type="auto"/>
            <w:vAlign w:val="center"/>
            <w:hideMark/>
          </w:tcPr>
          <w:p w14:paraId="206931AF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EA3CF67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Ordinal encoding</w:t>
            </w:r>
          </w:p>
        </w:tc>
      </w:tr>
      <w:tr w:rsidR="00F071B2" w:rsidRPr="00335B68" w14:paraId="22143880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1CFE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Interval</w:t>
            </w:r>
          </w:p>
        </w:tc>
        <w:tc>
          <w:tcPr>
            <w:tcW w:w="0" w:type="auto"/>
            <w:vAlign w:val="center"/>
            <w:hideMark/>
          </w:tcPr>
          <w:p w14:paraId="59692F96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537C50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D4D557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094100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Add/Subtract only</w:t>
            </w:r>
          </w:p>
        </w:tc>
        <w:tc>
          <w:tcPr>
            <w:tcW w:w="0" w:type="auto"/>
            <w:vAlign w:val="center"/>
            <w:hideMark/>
          </w:tcPr>
          <w:p w14:paraId="420F6109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Mean, variance</w:t>
            </w:r>
          </w:p>
        </w:tc>
        <w:tc>
          <w:tcPr>
            <w:tcW w:w="0" w:type="auto"/>
            <w:vAlign w:val="center"/>
            <w:hideMark/>
          </w:tcPr>
          <w:p w14:paraId="630A6D69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Keep numeric</w:t>
            </w:r>
          </w:p>
        </w:tc>
      </w:tr>
      <w:tr w:rsidR="00F071B2" w:rsidRPr="00335B68" w14:paraId="5AAB91A3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5ACA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2D5004D9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D6D045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00E64B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8FB593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All arithmetic</w:t>
            </w:r>
          </w:p>
        </w:tc>
        <w:tc>
          <w:tcPr>
            <w:tcW w:w="0" w:type="auto"/>
            <w:vAlign w:val="center"/>
            <w:hideMark/>
          </w:tcPr>
          <w:p w14:paraId="2E357237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Mean, variance, ratio</w:t>
            </w:r>
          </w:p>
        </w:tc>
        <w:tc>
          <w:tcPr>
            <w:tcW w:w="0" w:type="auto"/>
            <w:vAlign w:val="center"/>
            <w:hideMark/>
          </w:tcPr>
          <w:p w14:paraId="536B6918" w14:textId="77777777" w:rsidR="00F071B2" w:rsidRPr="00335B68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335B68">
              <w:rPr>
                <w:b/>
                <w:bCs/>
                <w:sz w:val="20"/>
                <w:szCs w:val="20"/>
              </w:rPr>
              <w:t>Keep numeric</w:t>
            </w:r>
          </w:p>
        </w:tc>
      </w:tr>
    </w:tbl>
    <w:p w14:paraId="02FF04D8" w14:textId="77777777" w:rsidR="00F071B2" w:rsidRDefault="00F071B2" w:rsidP="00F071B2">
      <w:pPr>
        <w:rPr>
          <w:b/>
          <w:bCs/>
          <w:sz w:val="20"/>
          <w:szCs w:val="20"/>
        </w:rPr>
      </w:pPr>
    </w:p>
    <w:p w14:paraId="0C6971CB" w14:textId="77777777" w:rsidR="00F071B2" w:rsidRPr="00466F14" w:rsidRDefault="00F071B2" w:rsidP="00F071B2">
      <w:pPr>
        <w:rPr>
          <w:b/>
          <w:bCs/>
          <w:sz w:val="20"/>
          <w:szCs w:val="20"/>
        </w:rPr>
      </w:pPr>
      <w:r w:rsidRPr="00466F14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466F14">
        <w:rPr>
          <w:b/>
          <w:bCs/>
          <w:sz w:val="20"/>
          <w:szCs w:val="20"/>
        </w:rPr>
        <w:t xml:space="preserve"> Why This Matters for Machine Learning</w:t>
      </w:r>
    </w:p>
    <w:p w14:paraId="443F2961" w14:textId="77777777" w:rsidR="00F071B2" w:rsidRPr="00466F14" w:rsidRDefault="00F071B2" w:rsidP="00F071B2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Preprocessing:</w:t>
      </w:r>
    </w:p>
    <w:p w14:paraId="46233449" w14:textId="77777777" w:rsidR="00F071B2" w:rsidRPr="00466F14" w:rsidRDefault="00F071B2" w:rsidP="00F071B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Different data types → different encodings and transformations.</w:t>
      </w:r>
    </w:p>
    <w:p w14:paraId="4F99BF11" w14:textId="77777777" w:rsidR="00F071B2" w:rsidRPr="00466F14" w:rsidRDefault="00F071B2" w:rsidP="00F071B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Example: you can’t scale categorical labels directly — must encode first.</w:t>
      </w:r>
    </w:p>
    <w:p w14:paraId="5843D441" w14:textId="77777777" w:rsidR="00F071B2" w:rsidRPr="00466F14" w:rsidRDefault="00F071B2" w:rsidP="00F071B2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Model choice:</w:t>
      </w:r>
    </w:p>
    <w:p w14:paraId="3D329CBA" w14:textId="77777777" w:rsidR="00F071B2" w:rsidRPr="00466F14" w:rsidRDefault="00F071B2" w:rsidP="00F071B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Tree models (Random Forest, XGBoost) handle numeric and categorical features differently than linear models (require encoding).</w:t>
      </w:r>
    </w:p>
    <w:p w14:paraId="59B3609D" w14:textId="77777777" w:rsidR="00F071B2" w:rsidRPr="00466F14" w:rsidRDefault="00F071B2" w:rsidP="00F071B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Neural networks prefer numeric (often dense embedding vectors).</w:t>
      </w:r>
    </w:p>
    <w:p w14:paraId="518E4718" w14:textId="77777777" w:rsidR="00F071B2" w:rsidRPr="00466F14" w:rsidRDefault="00F071B2" w:rsidP="00F071B2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Interpretation:</w:t>
      </w:r>
    </w:p>
    <w:p w14:paraId="5A4A3850" w14:textId="77777777" w:rsidR="00F071B2" w:rsidRPr="00466F14" w:rsidRDefault="00F071B2" w:rsidP="00F071B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The scale type affects how you interpret coefficients, distance metrics, and similarities.</w:t>
      </w:r>
    </w:p>
    <w:p w14:paraId="6C5F31AC" w14:textId="77777777" w:rsidR="00F071B2" w:rsidRPr="00466F14" w:rsidRDefault="00F071B2" w:rsidP="00F071B2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Statistical validity:</w:t>
      </w:r>
    </w:p>
    <w:p w14:paraId="1B0180CF" w14:textId="77777777" w:rsidR="00F071B2" w:rsidRPr="00466F14" w:rsidRDefault="00F071B2" w:rsidP="00F071B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466F14">
        <w:rPr>
          <w:b/>
          <w:bCs/>
          <w:sz w:val="20"/>
          <w:szCs w:val="20"/>
        </w:rPr>
        <w:t>Using wrong operations (like averaging nominal data) leads to meaningless results.</w:t>
      </w:r>
    </w:p>
    <w:p w14:paraId="23B73947" w14:textId="77777777" w:rsidR="00F071B2" w:rsidRDefault="00F071B2" w:rsidP="00F071B2">
      <w:pPr>
        <w:rPr>
          <w:b/>
          <w:bCs/>
          <w:sz w:val="20"/>
          <w:szCs w:val="20"/>
        </w:rPr>
      </w:pPr>
    </w:p>
    <w:p w14:paraId="471D157C" w14:textId="77777777" w:rsidR="00F071B2" w:rsidRDefault="00F071B2" w:rsidP="00F071B2">
      <w:pPr>
        <w:rPr>
          <w:b/>
          <w:bCs/>
          <w:sz w:val="20"/>
          <w:szCs w:val="20"/>
        </w:rPr>
      </w:pPr>
    </w:p>
    <w:p w14:paraId="41CE14D5" w14:textId="77777777" w:rsidR="00F071B2" w:rsidRDefault="00F071B2" w:rsidP="00F071B2">
      <w:pPr>
        <w:rPr>
          <w:b/>
          <w:bCs/>
          <w:sz w:val="20"/>
          <w:szCs w:val="20"/>
        </w:rPr>
      </w:pPr>
    </w:p>
    <w:p w14:paraId="1A02009B" w14:textId="77777777" w:rsidR="00F071B2" w:rsidRDefault="00F071B2" w:rsidP="00F071B2">
      <w:pPr>
        <w:rPr>
          <w:b/>
          <w:bCs/>
          <w:sz w:val="20"/>
          <w:szCs w:val="20"/>
        </w:rPr>
      </w:pPr>
    </w:p>
    <w:p w14:paraId="59DDE9E3" w14:textId="77777777" w:rsidR="00F071B2" w:rsidRDefault="00F071B2" w:rsidP="00F071B2">
      <w:pPr>
        <w:rPr>
          <w:b/>
          <w:bCs/>
          <w:sz w:val="20"/>
          <w:szCs w:val="20"/>
        </w:rPr>
      </w:pPr>
    </w:p>
    <w:p w14:paraId="3162906B" w14:textId="77777777" w:rsidR="00F071B2" w:rsidRDefault="00F071B2" w:rsidP="00F071B2">
      <w:pPr>
        <w:rPr>
          <w:b/>
          <w:bCs/>
          <w:sz w:val="20"/>
          <w:szCs w:val="20"/>
        </w:rPr>
      </w:pPr>
    </w:p>
    <w:p w14:paraId="2D4B2261" w14:textId="77777777" w:rsidR="00F071B2" w:rsidRDefault="00F071B2" w:rsidP="00F071B2">
      <w:pPr>
        <w:rPr>
          <w:b/>
          <w:bCs/>
          <w:sz w:val="20"/>
          <w:szCs w:val="20"/>
        </w:rPr>
      </w:pPr>
    </w:p>
    <w:p w14:paraId="36729DFC" w14:textId="77777777" w:rsidR="00F071B2" w:rsidRDefault="00F071B2" w:rsidP="00F071B2">
      <w:pPr>
        <w:rPr>
          <w:b/>
          <w:bCs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111"/>
        <w:gridCol w:w="836"/>
        <w:gridCol w:w="2706"/>
      </w:tblGrid>
      <w:tr w:rsidR="00F071B2" w:rsidRPr="00466F14" w14:paraId="42441A4B" w14:textId="77777777" w:rsidTr="00B00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38F9B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D491CF3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E888D7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0BD695F9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Encoding / Use</w:t>
            </w:r>
          </w:p>
        </w:tc>
      </w:tr>
      <w:tr w:rsidR="00F071B2" w:rsidRPr="00466F14" w14:paraId="624A8D8D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88DC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Height (inches)</w:t>
            </w:r>
          </w:p>
        </w:tc>
        <w:tc>
          <w:tcPr>
            <w:tcW w:w="0" w:type="auto"/>
            <w:vAlign w:val="center"/>
            <w:hideMark/>
          </w:tcPr>
          <w:p w14:paraId="3ADC430D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14:paraId="2F052F7A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74FB286B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Standardize or normalize</w:t>
            </w:r>
          </w:p>
        </w:tc>
      </w:tr>
      <w:tr w:rsidR="00F071B2" w:rsidRPr="00466F14" w14:paraId="4214CEDD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3DA7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14:paraId="6CBB0AEE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14:paraId="5E9F2F71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1BEBD9F2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Standardize or normalize</w:t>
            </w:r>
          </w:p>
        </w:tc>
      </w:tr>
      <w:tr w:rsidR="00F071B2" w:rsidRPr="00466F14" w14:paraId="75DD3D7E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C5BC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B.P. Sys / Dia</w:t>
            </w:r>
          </w:p>
        </w:tc>
        <w:tc>
          <w:tcPr>
            <w:tcW w:w="0" w:type="auto"/>
            <w:vAlign w:val="center"/>
            <w:hideMark/>
          </w:tcPr>
          <w:p w14:paraId="3CBE81C8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14:paraId="7385B03E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6AC72B83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Keep numeric</w:t>
            </w:r>
          </w:p>
        </w:tc>
      </w:tr>
      <w:tr w:rsidR="00F071B2" w:rsidRPr="00466F14" w14:paraId="2419ACA1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032F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Heart Disease</w:t>
            </w:r>
          </w:p>
        </w:tc>
        <w:tc>
          <w:tcPr>
            <w:tcW w:w="0" w:type="auto"/>
            <w:vAlign w:val="center"/>
            <w:hideMark/>
          </w:tcPr>
          <w:p w14:paraId="13BFF805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469A9868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33D59749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Encode as 0/1</w:t>
            </w:r>
          </w:p>
        </w:tc>
      </w:tr>
      <w:tr w:rsidR="00F071B2" w:rsidRPr="00466F14" w14:paraId="4DD0F51A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5F8E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15E6D81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6E9BBA10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673DED99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One-hot</w:t>
            </w:r>
          </w:p>
        </w:tc>
      </w:tr>
      <w:tr w:rsidR="00F071B2" w:rsidRPr="00466F14" w14:paraId="50332B2A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BD36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Satisfaction</w:t>
            </w:r>
          </w:p>
        </w:tc>
        <w:tc>
          <w:tcPr>
            <w:tcW w:w="0" w:type="auto"/>
            <w:vAlign w:val="center"/>
            <w:hideMark/>
          </w:tcPr>
          <w:p w14:paraId="1502A77F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21E075AD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Ordinal</w:t>
            </w:r>
          </w:p>
        </w:tc>
        <w:tc>
          <w:tcPr>
            <w:tcW w:w="0" w:type="auto"/>
            <w:vAlign w:val="center"/>
            <w:hideMark/>
          </w:tcPr>
          <w:p w14:paraId="3B0F2CB7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Label encoding (1–5)</w:t>
            </w:r>
          </w:p>
        </w:tc>
      </w:tr>
      <w:tr w:rsidR="00F071B2" w:rsidRPr="00466F14" w14:paraId="43D1D0FA" w14:textId="77777777" w:rsidTr="00B0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DD6C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Cholesterol</w:t>
            </w:r>
          </w:p>
        </w:tc>
        <w:tc>
          <w:tcPr>
            <w:tcW w:w="0" w:type="auto"/>
            <w:vAlign w:val="center"/>
            <w:hideMark/>
          </w:tcPr>
          <w:p w14:paraId="203A590B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14:paraId="7976C88B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5CF87C9F" w14:textId="77777777" w:rsidR="00F071B2" w:rsidRPr="00466F14" w:rsidRDefault="00F071B2" w:rsidP="00B00DEC">
            <w:pPr>
              <w:rPr>
                <w:b/>
                <w:bCs/>
                <w:sz w:val="20"/>
                <w:szCs w:val="20"/>
              </w:rPr>
            </w:pPr>
            <w:r w:rsidRPr="00466F14">
              <w:rPr>
                <w:b/>
                <w:bCs/>
                <w:sz w:val="20"/>
                <w:szCs w:val="20"/>
              </w:rPr>
              <w:t>Continuous regression target</w:t>
            </w:r>
          </w:p>
        </w:tc>
      </w:tr>
    </w:tbl>
    <w:p w14:paraId="634AF244" w14:textId="77777777" w:rsidR="00F071B2" w:rsidRPr="00335B68" w:rsidRDefault="00F071B2" w:rsidP="00F071B2">
      <w:pPr>
        <w:rPr>
          <w:b/>
          <w:bCs/>
          <w:sz w:val="20"/>
          <w:szCs w:val="20"/>
        </w:rPr>
      </w:pPr>
    </w:p>
    <w:p w14:paraId="1BD21314" w14:textId="77777777" w:rsidR="004465FE" w:rsidRDefault="004465FE"/>
    <w:sectPr w:rsidR="0044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5079"/>
    <w:multiLevelType w:val="multilevel"/>
    <w:tmpl w:val="D94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47F2A"/>
    <w:multiLevelType w:val="multilevel"/>
    <w:tmpl w:val="7ADA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E1EBD"/>
    <w:multiLevelType w:val="multilevel"/>
    <w:tmpl w:val="F08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842A0"/>
    <w:multiLevelType w:val="multilevel"/>
    <w:tmpl w:val="5E5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E1C34"/>
    <w:multiLevelType w:val="multilevel"/>
    <w:tmpl w:val="589E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E3929"/>
    <w:multiLevelType w:val="multilevel"/>
    <w:tmpl w:val="4D04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D3BF1"/>
    <w:multiLevelType w:val="multilevel"/>
    <w:tmpl w:val="74C6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76855"/>
    <w:multiLevelType w:val="multilevel"/>
    <w:tmpl w:val="BB9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70635"/>
    <w:multiLevelType w:val="multilevel"/>
    <w:tmpl w:val="A38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485938">
    <w:abstractNumId w:val="2"/>
  </w:num>
  <w:num w:numId="2" w16cid:durableId="1386638654">
    <w:abstractNumId w:val="4"/>
  </w:num>
  <w:num w:numId="3" w16cid:durableId="43070379">
    <w:abstractNumId w:val="5"/>
  </w:num>
  <w:num w:numId="4" w16cid:durableId="1417365973">
    <w:abstractNumId w:val="7"/>
  </w:num>
  <w:num w:numId="5" w16cid:durableId="176122766">
    <w:abstractNumId w:val="3"/>
  </w:num>
  <w:num w:numId="6" w16cid:durableId="472719341">
    <w:abstractNumId w:val="8"/>
  </w:num>
  <w:num w:numId="7" w16cid:durableId="770592704">
    <w:abstractNumId w:val="0"/>
  </w:num>
  <w:num w:numId="8" w16cid:durableId="1227112220">
    <w:abstractNumId w:val="6"/>
  </w:num>
  <w:num w:numId="9" w16cid:durableId="64042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B2"/>
    <w:rsid w:val="00275F10"/>
    <w:rsid w:val="0028280D"/>
    <w:rsid w:val="004465FE"/>
    <w:rsid w:val="008764EC"/>
    <w:rsid w:val="00EE7CBC"/>
    <w:rsid w:val="00F071B2"/>
    <w:rsid w:val="00F9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6B92"/>
  <w15:chartTrackingRefBased/>
  <w15:docId w15:val="{8E4231B7-A5C9-4D92-A9E3-8CAF12DA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B2"/>
  </w:style>
  <w:style w:type="paragraph" w:styleId="Heading1">
    <w:name w:val="heading 1"/>
    <w:basedOn w:val="Normal"/>
    <w:next w:val="Normal"/>
    <w:link w:val="Heading1Char"/>
    <w:uiPriority w:val="9"/>
    <w:qFormat/>
    <w:rsid w:val="00F0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 Iqbal</dc:creator>
  <cp:keywords/>
  <dc:description/>
  <cp:lastModifiedBy>Muhammad Huzaifa  Iqbal</cp:lastModifiedBy>
  <cp:revision>1</cp:revision>
  <dcterms:created xsi:type="dcterms:W3CDTF">2025-10-10T17:08:00Z</dcterms:created>
  <dcterms:modified xsi:type="dcterms:W3CDTF">2025-10-10T17:08:00Z</dcterms:modified>
</cp:coreProperties>
</file>