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8015" w14:textId="77777777" w:rsidR="00AB51D9" w:rsidRDefault="00AB51D9">
      <w:pPr>
        <w:rPr>
          <w:rFonts w:hint="eastAsia"/>
        </w:rPr>
      </w:pPr>
    </w:p>
    <w:p w14:paraId="15538876" w14:textId="77777777" w:rsidR="00AB51D9" w:rsidRDefault="00AB51D9">
      <w:pPr>
        <w:rPr>
          <w:rFonts w:hint="eastAsia"/>
        </w:rPr>
      </w:pPr>
    </w:p>
    <w:p w14:paraId="40A6E0BF" w14:textId="77777777" w:rsidR="00AB51D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788F34" wp14:editId="0F1AA465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DCF9" w14:textId="77777777" w:rsidR="00AB51D9" w:rsidRDefault="00AB51D9">
      <w:pPr>
        <w:rPr>
          <w:rFonts w:hint="eastAsia"/>
        </w:rPr>
      </w:pPr>
    </w:p>
    <w:p w14:paraId="38121147" w14:textId="77777777" w:rsidR="00AB51D9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信息安全综合实验课程实验报告</w:t>
      </w:r>
    </w:p>
    <w:p w14:paraId="282D9BF3" w14:textId="77777777" w:rsidR="00AB51D9" w:rsidRDefault="00AB51D9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78C473DE" w14:textId="2BDE02D4" w:rsidR="00AB51D9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 w:hint="eastAsia"/>
          <w:b/>
          <w:bCs/>
          <w:sz w:val="40"/>
          <w:szCs w:val="40"/>
        </w:rPr>
        <w:t>实验四：使用</w:t>
      </w:r>
      <w:proofErr w:type="spellStart"/>
      <w:r>
        <w:rPr>
          <w:rFonts w:ascii="微软雅黑" w:eastAsia="微软雅黑" w:hAnsi="微软雅黑" w:hint="eastAsia"/>
          <w:b/>
          <w:bCs/>
          <w:sz w:val="40"/>
          <w:szCs w:val="40"/>
        </w:rPr>
        <w:t>BurpSuit</w:t>
      </w:r>
      <w:r w:rsidR="001A2643">
        <w:rPr>
          <w:rFonts w:ascii="微软雅黑" w:eastAsia="微软雅黑" w:hAnsi="微软雅黑" w:hint="eastAsia"/>
          <w:b/>
          <w:bCs/>
          <w:sz w:val="40"/>
          <w:szCs w:val="40"/>
        </w:rPr>
        <w:t>e</w:t>
      </w:r>
      <w:proofErr w:type="spellEnd"/>
      <w:r>
        <w:rPr>
          <w:rFonts w:ascii="微软雅黑" w:eastAsia="微软雅黑" w:hAnsi="微软雅黑" w:hint="eastAsia"/>
          <w:b/>
          <w:bCs/>
          <w:sz w:val="40"/>
          <w:szCs w:val="40"/>
        </w:rPr>
        <w:t xml:space="preserve">对HTTPS流量进行中间人篡改 </w:t>
      </w:r>
    </w:p>
    <w:p w14:paraId="239E0D80" w14:textId="77777777" w:rsidR="00AB51D9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C217CC1" wp14:editId="7BBBA538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78B91A" w14:textId="77777777" w:rsidR="00AB51D9" w:rsidRDefault="00AB51D9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0F61C682" w14:textId="77777777" w:rsidR="00AB51D9" w:rsidRDefault="00AB51D9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5091536" w14:textId="77777777" w:rsidR="00AB51D9" w:rsidRDefault="00AB51D9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87F8F7F" w14:textId="77777777" w:rsidR="00AB51D9" w:rsidRDefault="00AB51D9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10B0D94A" w14:textId="77777777" w:rsidR="00AB51D9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院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6B8C9517" w14:textId="77777777" w:rsidR="00AB51D9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业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0B408FD1" w14:textId="77777777" w:rsidR="00AB51D9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号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46D9ED2A" w14:textId="77777777" w:rsidR="00AB51D9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名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316C2C7D" w14:textId="77777777" w:rsidR="00AB51D9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班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 xml:space="preserve">级 </w:t>
      </w:r>
      <w:r>
        <w:rPr>
          <w:rFonts w:ascii="宋体" w:eastAsia="宋体" w:hAnsi="宋体"/>
          <w:sz w:val="36"/>
          <w:szCs w:val="36"/>
          <w:u w:val="single"/>
        </w:rPr>
        <w:t xml:space="preserve"> </w:t>
      </w:r>
      <w:r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1DF39526" w14:textId="77777777" w:rsidR="00AB51D9" w:rsidRDefault="00000000">
      <w:pPr>
        <w:pStyle w:val="ab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28BDB795" w14:textId="77777777" w:rsidR="001A2643" w:rsidRPr="001A2643" w:rsidRDefault="001A2643" w:rsidP="001A2643">
      <w:pPr>
        <w:pStyle w:val="ab"/>
        <w:numPr>
          <w:ilvl w:val="1"/>
          <w:numId w:val="1"/>
        </w:numPr>
        <w:spacing w:line="48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A2643">
        <w:rPr>
          <w:rFonts w:ascii="宋体" w:eastAsia="宋体" w:hAnsi="宋体" w:hint="eastAsia"/>
          <w:sz w:val="24"/>
          <w:szCs w:val="24"/>
        </w:rPr>
        <w:t>初步了解Burp Suite的使用方式</w:t>
      </w:r>
    </w:p>
    <w:p w14:paraId="11388575" w14:textId="77777777" w:rsidR="001A2643" w:rsidRPr="001A2643" w:rsidRDefault="001A2643" w:rsidP="001A2643">
      <w:pPr>
        <w:pStyle w:val="ab"/>
        <w:numPr>
          <w:ilvl w:val="1"/>
          <w:numId w:val="1"/>
        </w:numPr>
        <w:spacing w:line="48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A2643">
        <w:rPr>
          <w:rFonts w:ascii="宋体" w:eastAsia="宋体" w:hAnsi="宋体" w:hint="eastAsia"/>
          <w:sz w:val="24"/>
          <w:szCs w:val="24"/>
        </w:rPr>
        <w:t>掌握中间人攻击原理、TLS保护的通信过程以及对HTTPS实现中间人攻击的具体流程</w:t>
      </w:r>
    </w:p>
    <w:p w14:paraId="24CA0464" w14:textId="20C4758A" w:rsidR="00AB51D9" w:rsidRPr="001A2643" w:rsidRDefault="001A2643" w:rsidP="001A2643">
      <w:pPr>
        <w:pStyle w:val="ab"/>
        <w:numPr>
          <w:ilvl w:val="1"/>
          <w:numId w:val="1"/>
        </w:numPr>
        <w:spacing w:line="48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A2643">
        <w:rPr>
          <w:rFonts w:ascii="宋体" w:eastAsia="宋体" w:hAnsi="宋体" w:hint="eastAsia"/>
          <w:sz w:val="24"/>
          <w:szCs w:val="24"/>
        </w:rPr>
        <w:t>在实践中加深对于中间人流量劫持和HTTPS原理的理解</w:t>
      </w:r>
    </w:p>
    <w:p w14:paraId="75173F86" w14:textId="77777777" w:rsidR="00AB51D9" w:rsidRDefault="00000000">
      <w:pPr>
        <w:pStyle w:val="ab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6180CE5A" w14:textId="77777777" w:rsidR="00E42879" w:rsidRPr="00E42879" w:rsidRDefault="00E42879" w:rsidP="00E42879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0" w:name="OLE_LINK4"/>
      <w:bookmarkStart w:id="1" w:name="_Toc225253586"/>
      <w:r w:rsidRPr="00E42879">
        <w:rPr>
          <w:rFonts w:ascii="宋体" w:eastAsia="宋体" w:hAnsi="宋体" w:hint="eastAsia"/>
          <w:b/>
          <w:bCs/>
          <w:sz w:val="24"/>
          <w:szCs w:val="24"/>
        </w:rPr>
        <w:t>2.1 中间人攻击</w:t>
      </w:r>
    </w:p>
    <w:p w14:paraId="25794E1B" w14:textId="77777777" w:rsidR="00E42879" w:rsidRPr="00E42879" w:rsidRDefault="00E42879" w:rsidP="00E42879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sz w:val="24"/>
          <w:szCs w:val="24"/>
        </w:rPr>
        <w:t>中间人攻击（Man-in-the-Middle Attack，简称MITM攻击）是一种常见的网络攻击手段，攻击者通过在网络通信的双方之间插入自己，截获、篡改或伪造双方的通信内容，从而实现窃取敏感信息、篡改数据或破坏通信的目的。</w:t>
      </w:r>
    </w:p>
    <w:p w14:paraId="227F5588" w14:textId="77777777" w:rsidR="00E42879" w:rsidRDefault="00E42879" w:rsidP="00E42879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sz w:val="24"/>
          <w:szCs w:val="24"/>
        </w:rPr>
        <w:t>中间人攻击的基本原理是黑客通过某种手段，如ARP欺骗、DNS劫持、Wi-Fi劫持等方式，让通信双方误以为与对方直接通信，而实际上所有的通信都经过黑客控制的中间环节。在这个过程中，黑客可以窃取双方的敏感信息，如账号密码、信用卡信息等，也可以篡改通信内容，导致双方交互的结果出现问题。</w:t>
      </w:r>
      <w:bookmarkEnd w:id="0"/>
      <w:bookmarkEnd w:id="1"/>
    </w:p>
    <w:p w14:paraId="647AD307" w14:textId="434620A6" w:rsidR="00E42879" w:rsidRDefault="00E42879" w:rsidP="00E4287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45F4CE1" wp14:editId="3E93A306">
            <wp:extent cx="5274310" cy="2146300"/>
            <wp:effectExtent l="0" t="0" r="2540" b="6350"/>
            <wp:docPr id="1662287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7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8D9E" w14:textId="77777777" w:rsidR="00E42879" w:rsidRPr="00E42879" w:rsidRDefault="00E42879" w:rsidP="00E42879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t>2.2 TLS保护的通信过程</w:t>
      </w:r>
    </w:p>
    <w:p w14:paraId="5EC15EDD" w14:textId="365D9741" w:rsidR="00E42879" w:rsidRDefault="00E42879" w:rsidP="00E42879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sz w:val="24"/>
          <w:szCs w:val="24"/>
        </w:rPr>
        <w:t>TLS（传输</w:t>
      </w:r>
      <w:proofErr w:type="gramStart"/>
      <w:r w:rsidRPr="00E42879">
        <w:rPr>
          <w:rFonts w:ascii="宋体" w:eastAsia="宋体" w:hAnsi="宋体" w:hint="eastAsia"/>
          <w:sz w:val="24"/>
          <w:szCs w:val="24"/>
        </w:rPr>
        <w:t>层安全</w:t>
      </w:r>
      <w:proofErr w:type="gramEnd"/>
      <w:r w:rsidRPr="00E42879">
        <w:rPr>
          <w:rFonts w:ascii="宋体" w:eastAsia="宋体" w:hAnsi="宋体" w:hint="eastAsia"/>
          <w:sz w:val="24"/>
          <w:szCs w:val="24"/>
        </w:rPr>
        <w:t>协议）保护的通信过程是一种加密通信方式，旨在确保数据在传输过程中的安全性和完整性。TLS保护通信的主要步骤为：</w:t>
      </w:r>
    </w:p>
    <w:p w14:paraId="04448B9F" w14:textId="77777777" w:rsidR="00E42879" w:rsidRPr="00E42879" w:rsidRDefault="00E42879" w:rsidP="00E42879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t>1. 握手阶段</w:t>
      </w:r>
    </w:p>
    <w:p w14:paraId="54AD10E0" w14:textId="77777777" w:rsidR="00E42879" w:rsidRPr="00E42879" w:rsidRDefault="00E42879" w:rsidP="00E42879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sz w:val="24"/>
          <w:szCs w:val="24"/>
        </w:rPr>
        <w:lastRenderedPageBreak/>
        <w:t>握手阶段是TLS协议的核心部分，用于协商加密参数并建立安全连接。具体步骤如下：</w:t>
      </w:r>
    </w:p>
    <w:p w14:paraId="0E6D5179" w14:textId="5A55A644" w:rsidR="00E42879" w:rsidRPr="00E42879" w:rsidRDefault="00E42879" w:rsidP="00E42879">
      <w:pPr>
        <w:pStyle w:val="ab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/>
          <w:sz w:val="24"/>
          <w:szCs w:val="24"/>
        </w:rPr>
        <w:t>客户端发起请求（Client Hello）：客户端向服务器发送“Client Hello”消息，包含支持的TLS版本、加密算法列表和一个随机数（Client Random）。</w:t>
      </w:r>
    </w:p>
    <w:p w14:paraId="12DB383F" w14:textId="22D862E2" w:rsidR="00E42879" w:rsidRPr="00E42879" w:rsidRDefault="00E42879" w:rsidP="00E42879">
      <w:pPr>
        <w:pStyle w:val="ab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/>
          <w:sz w:val="24"/>
          <w:szCs w:val="24"/>
        </w:rPr>
        <w:t>服务器响应（Server Hello）：服务器选择双方都支持的TLS版本和加密算法，生成一个随机数（Server Random），并发送“Server Hello”消息。</w:t>
      </w:r>
    </w:p>
    <w:p w14:paraId="7F097F95" w14:textId="62564C52" w:rsidR="00E42879" w:rsidRPr="00E42879" w:rsidRDefault="00E42879" w:rsidP="00E42879">
      <w:pPr>
        <w:pStyle w:val="ab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/>
          <w:sz w:val="24"/>
          <w:szCs w:val="24"/>
        </w:rPr>
        <w:t>服务器证书发送：服务器向客户端发送其数字证书，证书中包含服务器的公</w:t>
      </w:r>
      <w:proofErr w:type="gramStart"/>
      <w:r w:rsidRPr="00E42879">
        <w:rPr>
          <w:rFonts w:ascii="宋体" w:eastAsia="宋体" w:hAnsi="宋体"/>
          <w:sz w:val="24"/>
          <w:szCs w:val="24"/>
        </w:rPr>
        <w:t>钥</w:t>
      </w:r>
      <w:proofErr w:type="gramEnd"/>
      <w:r w:rsidRPr="00E42879">
        <w:rPr>
          <w:rFonts w:ascii="宋体" w:eastAsia="宋体" w:hAnsi="宋体"/>
          <w:sz w:val="24"/>
          <w:szCs w:val="24"/>
        </w:rPr>
        <w:t>和身份信息。</w:t>
      </w:r>
    </w:p>
    <w:p w14:paraId="2A7067E6" w14:textId="23BAC5ED" w:rsidR="00E42879" w:rsidRPr="00E42879" w:rsidRDefault="00E42879" w:rsidP="00E42879">
      <w:pPr>
        <w:pStyle w:val="ab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/>
          <w:sz w:val="24"/>
          <w:szCs w:val="24"/>
        </w:rPr>
        <w:t>客户端验证证书：客户端使用本地存储的证书颁发机构（CA）根证书验证服务器证书的有效性，确保服务器身份合法。</w:t>
      </w:r>
    </w:p>
    <w:p w14:paraId="354EA445" w14:textId="4F47CA4C" w:rsidR="00E42879" w:rsidRPr="00E42879" w:rsidRDefault="00E42879" w:rsidP="00E42879">
      <w:pPr>
        <w:pStyle w:val="ab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/>
          <w:sz w:val="24"/>
          <w:szCs w:val="24"/>
        </w:rPr>
        <w:t>密钥交换：客户端生成一个预主密钥（Pre-Master Secret），用服务器的公</w:t>
      </w:r>
      <w:proofErr w:type="gramStart"/>
      <w:r w:rsidRPr="00E42879">
        <w:rPr>
          <w:rFonts w:ascii="宋体" w:eastAsia="宋体" w:hAnsi="宋体"/>
          <w:sz w:val="24"/>
          <w:szCs w:val="24"/>
        </w:rPr>
        <w:t>钥</w:t>
      </w:r>
      <w:proofErr w:type="gramEnd"/>
      <w:r w:rsidRPr="00E42879">
        <w:rPr>
          <w:rFonts w:ascii="宋体" w:eastAsia="宋体" w:hAnsi="宋体"/>
          <w:sz w:val="24"/>
          <w:szCs w:val="24"/>
        </w:rPr>
        <w:t>加密后发送给服务器。服务器使用私</w:t>
      </w:r>
      <w:proofErr w:type="gramStart"/>
      <w:r w:rsidRPr="00E42879">
        <w:rPr>
          <w:rFonts w:ascii="宋体" w:eastAsia="宋体" w:hAnsi="宋体"/>
          <w:sz w:val="24"/>
          <w:szCs w:val="24"/>
        </w:rPr>
        <w:t>钥</w:t>
      </w:r>
      <w:proofErr w:type="gramEnd"/>
      <w:r w:rsidRPr="00E42879">
        <w:rPr>
          <w:rFonts w:ascii="宋体" w:eastAsia="宋体" w:hAnsi="宋体"/>
          <w:sz w:val="24"/>
          <w:szCs w:val="24"/>
        </w:rPr>
        <w:t>解密，得到预主密钥。</w:t>
      </w:r>
    </w:p>
    <w:p w14:paraId="2500AA02" w14:textId="10289E1A" w:rsidR="00E42879" w:rsidRPr="00E42879" w:rsidRDefault="00E42879" w:rsidP="00E42879">
      <w:pPr>
        <w:pStyle w:val="ab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/>
          <w:sz w:val="24"/>
          <w:szCs w:val="24"/>
        </w:rPr>
        <w:t>生成会话密钥：客户端和服务器使用预主密钥和随机数生成对称加密的会话密钥，用于后续数据加密。</w:t>
      </w:r>
    </w:p>
    <w:p w14:paraId="2586D862" w14:textId="014612C8" w:rsidR="00E42879" w:rsidRPr="00E42879" w:rsidRDefault="00E42879" w:rsidP="00E42879">
      <w:pPr>
        <w:pStyle w:val="ab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/>
          <w:sz w:val="24"/>
          <w:szCs w:val="24"/>
        </w:rPr>
        <w:t>握手完成：双方交换“握手完成”消息，握手成功。</w:t>
      </w:r>
    </w:p>
    <w:p w14:paraId="4127F048" w14:textId="77777777" w:rsidR="00E42879" w:rsidRPr="00E42879" w:rsidRDefault="00E42879" w:rsidP="00E42879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t>2. 数据传输阶段</w:t>
      </w:r>
    </w:p>
    <w:p w14:paraId="3439DB57" w14:textId="77777777" w:rsidR="00E42879" w:rsidRPr="00E42879" w:rsidRDefault="00E42879" w:rsidP="00E42879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sz w:val="24"/>
          <w:szCs w:val="24"/>
        </w:rPr>
        <w:t>握手完成后，客户端和服务器使用对称加密算法（如AES）对数据进行加密和解密，并通过消息认证码（MAC）验证数据完整性。</w:t>
      </w:r>
    </w:p>
    <w:p w14:paraId="2AA062A3" w14:textId="77777777" w:rsidR="00E42879" w:rsidRPr="00E42879" w:rsidRDefault="00E42879" w:rsidP="00E42879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t>3. 连接关闭阶段</w:t>
      </w:r>
    </w:p>
    <w:p w14:paraId="4CE82D9F" w14:textId="65F4CC5F" w:rsidR="00E42879" w:rsidRDefault="00E42879" w:rsidP="00E42879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sz w:val="24"/>
          <w:szCs w:val="24"/>
        </w:rPr>
        <w:t>通信结束后，双方通过发送特定的关闭消息安全地关闭连接。</w:t>
      </w:r>
    </w:p>
    <w:p w14:paraId="77F58D32" w14:textId="0BAF80AC" w:rsidR="00E42879" w:rsidRDefault="00E42879" w:rsidP="00E42879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6E7EDF8" wp14:editId="791912D5">
            <wp:extent cx="4666606" cy="1960245"/>
            <wp:effectExtent l="0" t="0" r="1270" b="1905"/>
            <wp:docPr id="1946784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84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212" cy="19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8102" w14:textId="77777777" w:rsidR="00E42879" w:rsidRPr="00E42879" w:rsidRDefault="00E42879" w:rsidP="00E42879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lastRenderedPageBreak/>
        <w:t>2.3对HTTPS的中间人攻击</w:t>
      </w:r>
    </w:p>
    <w:p w14:paraId="0D5BE9CB" w14:textId="77777777" w:rsidR="00E42879" w:rsidRPr="00E42879" w:rsidRDefault="00E42879" w:rsidP="00E42879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sz w:val="24"/>
          <w:szCs w:val="24"/>
        </w:rPr>
        <w:t>HTTPS的安全性依赖于数字证书和证书链的验证机制。客户端（如浏览器或应用程序）在建立HTTPS连接时，会执行以下验证步骤：首先，客户端会验证服务器证书是否由一个可信的证书颁发机构（CA）签发；然后，客户端会检查证书链的最顶层（根CA证书）是否存在于客户端的“受信任的根证书存储”中；之后，客户端会验证证书中的域名是否与目标服务器的域名一致；最后，客户端会检查证书是否过期或被吊销。如果客户端信任了一个伪造的根证书，那么所有由该伪造根证书签发的证书都会被视为“可信”，从而绕过证书验证机制。</w:t>
      </w:r>
    </w:p>
    <w:p w14:paraId="277B4778" w14:textId="1A24CFD7" w:rsidR="00E42879" w:rsidRDefault="00E42879" w:rsidP="00E42879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sz w:val="24"/>
          <w:szCs w:val="24"/>
        </w:rPr>
        <w:t>如果攻击者能够控制客户端设备安装恶意根证书，一旦客户端信任了伪造的根证书，攻击者就可以实施中间人攻击：</w:t>
      </w:r>
    </w:p>
    <w:p w14:paraId="4F508246" w14:textId="0BE2D0ED" w:rsidR="00E42879" w:rsidRPr="00E42879" w:rsidRDefault="00E42879" w:rsidP="00E42879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t>客户端发起HTTPS请求：</w:t>
      </w:r>
      <w:r w:rsidRPr="00E42879">
        <w:rPr>
          <w:rFonts w:ascii="宋体" w:eastAsia="宋体" w:hAnsi="宋体" w:hint="eastAsia"/>
          <w:sz w:val="24"/>
          <w:szCs w:val="24"/>
        </w:rPr>
        <w:t>客户端尝试访问目标服务器。</w:t>
      </w:r>
    </w:p>
    <w:p w14:paraId="5EA286DA" w14:textId="3135221C" w:rsidR="00E42879" w:rsidRPr="00E42879" w:rsidRDefault="00E42879" w:rsidP="00E42879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t>攻击者拦截请求：</w:t>
      </w:r>
      <w:r w:rsidRPr="00E42879">
        <w:rPr>
          <w:rFonts w:ascii="宋体" w:eastAsia="宋体" w:hAnsi="宋体" w:hint="eastAsia"/>
          <w:sz w:val="24"/>
          <w:szCs w:val="24"/>
        </w:rPr>
        <w:t>攻击者在网络中拦截客户端的请求，并向客户端提供伪造的服务器证书。</w:t>
      </w:r>
    </w:p>
    <w:p w14:paraId="1C1C47B8" w14:textId="60DE9E97" w:rsidR="00E42879" w:rsidRPr="00E42879" w:rsidRDefault="00E42879" w:rsidP="00E42879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t>客户端验证证书：</w:t>
      </w:r>
      <w:r w:rsidRPr="00E42879">
        <w:rPr>
          <w:rFonts w:ascii="宋体" w:eastAsia="宋体" w:hAnsi="宋体" w:hint="eastAsia"/>
          <w:sz w:val="24"/>
          <w:szCs w:val="24"/>
        </w:rPr>
        <w:t>证书由伪造的根证书签发，而伪造的根证书已被安装到客户端的受信任根证书存储中。因此，客户端会认为证书是可信的。</w:t>
      </w:r>
    </w:p>
    <w:p w14:paraId="03F80E40" w14:textId="13A00B83" w:rsidR="00E42879" w:rsidRPr="00E42879" w:rsidRDefault="00E42879" w:rsidP="00E42879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t>建立加密通信：</w:t>
      </w:r>
      <w:r w:rsidRPr="00E42879">
        <w:rPr>
          <w:rFonts w:ascii="宋体" w:eastAsia="宋体" w:hAnsi="宋体" w:hint="eastAsia"/>
          <w:sz w:val="24"/>
          <w:szCs w:val="24"/>
        </w:rPr>
        <w:t>客户端与攻击者之间建立加密通信，攻击者使用伪造证书的私</w:t>
      </w:r>
      <w:proofErr w:type="gramStart"/>
      <w:r w:rsidRPr="00E42879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E42879">
        <w:rPr>
          <w:rFonts w:ascii="宋体" w:eastAsia="宋体" w:hAnsi="宋体" w:hint="eastAsia"/>
          <w:sz w:val="24"/>
          <w:szCs w:val="24"/>
        </w:rPr>
        <w:t>解密客户端的请求。攻击者再将请求转发到真实的目标服务器，并获取响应。</w:t>
      </w:r>
    </w:p>
    <w:p w14:paraId="5E476DC3" w14:textId="36F04FB0" w:rsidR="00E42879" w:rsidRPr="00E42879" w:rsidRDefault="00E42879" w:rsidP="00E42879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t>数据篡改与转发：</w:t>
      </w:r>
      <w:r w:rsidRPr="00E42879">
        <w:rPr>
          <w:rFonts w:ascii="宋体" w:eastAsia="宋体" w:hAnsi="宋体" w:hint="eastAsia"/>
          <w:sz w:val="24"/>
          <w:szCs w:val="24"/>
        </w:rPr>
        <w:t>攻击者可以解密客户端和服务器之间的通信，窃取敏感信息或篡改数据。攻击者将篡改后的数据重新加密并发送给客户端。</w:t>
      </w:r>
    </w:p>
    <w:p w14:paraId="0AD779FF" w14:textId="754ABABD" w:rsidR="00E42879" w:rsidRDefault="00E42879" w:rsidP="00E42879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sz w:val="24"/>
          <w:szCs w:val="24"/>
        </w:rPr>
        <w:t>攻击成功的关键在于客户端信任了伪造的根证书。只要客户端信任了伪造的根证书，攻击者就可以生成任意伪造的服务器证书，从而绕过HTTPS的安全机制。</w:t>
      </w:r>
    </w:p>
    <w:p w14:paraId="1A5094B9" w14:textId="4324FB20" w:rsidR="00E42879" w:rsidRDefault="00E42879" w:rsidP="00E42879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CC2CE51" wp14:editId="6ED9074B">
            <wp:extent cx="4053677" cy="1667151"/>
            <wp:effectExtent l="0" t="0" r="4445" b="9525"/>
            <wp:docPr id="1793870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1731" cy="167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010F" w14:textId="77777777" w:rsidR="00E42879" w:rsidRPr="00E42879" w:rsidRDefault="00E42879" w:rsidP="00E42879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r w:rsidRPr="00E42879">
        <w:rPr>
          <w:rFonts w:ascii="宋体" w:eastAsia="宋体" w:hAnsi="宋体" w:hint="eastAsia"/>
          <w:b/>
          <w:bCs/>
          <w:sz w:val="24"/>
          <w:szCs w:val="24"/>
        </w:rPr>
        <w:lastRenderedPageBreak/>
        <w:t>2.4 Burp Suite介绍</w:t>
      </w:r>
    </w:p>
    <w:p w14:paraId="06720234" w14:textId="0D805CE4" w:rsidR="00E42879" w:rsidRDefault="00E42879" w:rsidP="00E42879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E42879">
        <w:rPr>
          <w:rFonts w:ascii="宋体" w:eastAsia="宋体" w:hAnsi="宋体" w:hint="eastAsia"/>
          <w:sz w:val="24"/>
          <w:szCs w:val="24"/>
        </w:rPr>
        <w:t>Burp Suite是一款功能强大的Web渗透测试工具，包含支持HTTPS的代理功能，具有友好的图形化界面定制，可以发送Web数据。</w:t>
      </w:r>
    </w:p>
    <w:p w14:paraId="4EE13AF2" w14:textId="2254F514" w:rsidR="00AB51D9" w:rsidRPr="00E42879" w:rsidRDefault="00E42879" w:rsidP="00E4287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D3297D2" wp14:editId="5F911D6C">
            <wp:extent cx="5274310" cy="1765935"/>
            <wp:effectExtent l="0" t="0" r="0" b="0"/>
            <wp:docPr id="7312317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31770" name="图片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  <w:sz w:val="36"/>
          <w:szCs w:val="36"/>
        </w:rPr>
        <w:t>三、实验环境</w:t>
      </w:r>
    </w:p>
    <w:p w14:paraId="319F373F" w14:textId="3B53F1DA" w:rsidR="00AB51D9" w:rsidRDefault="0000000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Windows11操作系统</w:t>
      </w:r>
      <w:r w:rsidR="00A01E46">
        <w:rPr>
          <w:rFonts w:ascii="宋体" w:eastAsia="宋体" w:hAnsi="宋体" w:hint="eastAsia"/>
          <w:sz w:val="24"/>
          <w:szCs w:val="24"/>
        </w:rPr>
        <w:t xml:space="preserve"> + </w:t>
      </w:r>
      <w:proofErr w:type="spellStart"/>
      <w:r w:rsidR="00A01E46">
        <w:rPr>
          <w:rFonts w:ascii="宋体" w:eastAsia="宋体" w:hAnsi="宋体" w:hint="eastAsia"/>
          <w:sz w:val="24"/>
          <w:szCs w:val="24"/>
        </w:rPr>
        <w:t>BurpSuite</w:t>
      </w:r>
      <w:proofErr w:type="spellEnd"/>
    </w:p>
    <w:p w14:paraId="36F5132A" w14:textId="77777777" w:rsidR="00AB51D9" w:rsidRDefault="00000000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四、实验过程</w:t>
      </w:r>
    </w:p>
    <w:p w14:paraId="72ED0952" w14:textId="64E2001E" w:rsidR="00AB51D9" w:rsidRDefault="00000000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36"/>
          <w:szCs w:val="36"/>
        </w:rPr>
        <w:tab/>
      </w:r>
      <w:r>
        <w:rPr>
          <w:rFonts w:ascii="宋体" w:eastAsia="宋体" w:hAnsi="宋体"/>
          <w:b/>
          <w:bCs/>
          <w:sz w:val="36"/>
          <w:szCs w:val="36"/>
        </w:rPr>
        <w:tab/>
      </w:r>
      <w:bookmarkStart w:id="2" w:name="OLE_LINK9"/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2"/>
      <w:r>
        <w:rPr>
          <w:rFonts w:ascii="仿宋" w:eastAsia="仿宋" w:hAnsi="仿宋" w:hint="eastAsia"/>
          <w:kern w:val="0"/>
          <w:sz w:val="24"/>
        </w:rPr>
        <w:t xml:space="preserve"> </w:t>
      </w:r>
      <w:r w:rsidR="00FD44A7">
        <w:rPr>
          <w:rFonts w:ascii="宋体" w:eastAsia="宋体" w:hAnsi="宋体" w:hint="eastAsia"/>
          <w:b/>
          <w:bCs/>
          <w:sz w:val="28"/>
          <w:szCs w:val="28"/>
        </w:rPr>
        <w:t>证书安装</w:t>
      </w:r>
      <w:r w:rsidR="0008720D">
        <w:rPr>
          <w:rFonts w:ascii="宋体" w:eastAsia="宋体" w:hAnsi="宋体" w:hint="eastAsia"/>
          <w:b/>
          <w:bCs/>
          <w:sz w:val="28"/>
          <w:szCs w:val="28"/>
        </w:rPr>
        <w:t>和热点连接</w:t>
      </w:r>
    </w:p>
    <w:p w14:paraId="0A8B918B" w14:textId="5D66876D" w:rsidR="00AB51D9" w:rsidRDefault="00FD44A7">
      <w:pPr>
        <w:spacing w:line="360" w:lineRule="auto"/>
        <w:ind w:left="83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首先打开</w:t>
      </w:r>
      <w:proofErr w:type="spellStart"/>
      <w:r>
        <w:rPr>
          <w:rFonts w:ascii="宋体" w:eastAsia="宋体" w:hAnsi="宋体" w:hint="eastAsia"/>
          <w:sz w:val="24"/>
          <w:szCs w:val="24"/>
        </w:rPr>
        <w:t>BurpSuite</w:t>
      </w:r>
      <w:proofErr w:type="spellEnd"/>
      <w:r>
        <w:rPr>
          <w:rFonts w:ascii="宋体" w:eastAsia="宋体" w:hAnsi="宋体" w:hint="eastAsia"/>
          <w:sz w:val="24"/>
          <w:szCs w:val="24"/>
        </w:rPr>
        <w:t>-&gt;Proxy，然后进入设置，将当前监听的127.0.0.1证书导出，并发送到手机上。</w:t>
      </w:r>
    </w:p>
    <w:p w14:paraId="275B33A0" w14:textId="3C837F8D" w:rsidR="00AB51D9" w:rsidRDefault="0031369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54B53E7" wp14:editId="1BABA330">
            <wp:extent cx="5261610" cy="3217545"/>
            <wp:effectExtent l="0" t="0" r="0" b="1905"/>
            <wp:docPr id="84894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EEB1" w14:textId="705C3128" w:rsidR="00FD44A7" w:rsidRDefault="00FD44A7" w:rsidP="00FD44A7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接下来需要开启手机的开发者模式，在网上搜索后发现在关于手机页面点击</w:t>
      </w:r>
      <w:r w:rsidRPr="00FD44A7">
        <w:rPr>
          <w:rFonts w:ascii="宋体" w:eastAsia="宋体" w:hAnsi="宋体" w:hint="eastAsia"/>
          <w:sz w:val="24"/>
          <w:szCs w:val="24"/>
        </w:rPr>
        <w:t>HarmonyOS版本号</w:t>
      </w:r>
      <w:r>
        <w:rPr>
          <w:rFonts w:ascii="宋体" w:eastAsia="宋体" w:hAnsi="宋体" w:hint="eastAsia"/>
          <w:sz w:val="24"/>
          <w:szCs w:val="24"/>
        </w:rPr>
        <w:t>7次即可开启。</w:t>
      </w:r>
      <w:r w:rsidR="0008720D">
        <w:rPr>
          <w:rFonts w:ascii="宋体" w:eastAsia="宋体" w:hAnsi="宋体" w:hint="eastAsia"/>
          <w:sz w:val="24"/>
          <w:szCs w:val="24"/>
        </w:rPr>
        <w:t>然后需要在安全-&gt;更多安全</w:t>
      </w:r>
      <w:r w:rsidR="0008720D">
        <w:rPr>
          <w:rFonts w:ascii="宋体" w:eastAsia="宋体" w:hAnsi="宋体" w:hint="eastAsia"/>
          <w:sz w:val="24"/>
          <w:szCs w:val="24"/>
        </w:rPr>
        <w:lastRenderedPageBreak/>
        <w:t>设置-&gt;加密和凭据中选择从存储中安装，之后在受信任的凭据-&gt;用户中查看，发现有新的证书，这个就是刚刚安装的证书。</w:t>
      </w:r>
    </w:p>
    <w:p w14:paraId="60211B79" w14:textId="35F5892C" w:rsidR="0008720D" w:rsidRDefault="0008720D" w:rsidP="0008720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="0031369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5F3D6F9" wp14:editId="64B1FFB5">
            <wp:extent cx="2801878" cy="6161484"/>
            <wp:effectExtent l="0" t="0" r="0" b="0"/>
            <wp:docPr id="1478787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690" cy="61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DB0B" w14:textId="2655BE8F" w:rsidR="0008720D" w:rsidRDefault="0008720D" w:rsidP="0008720D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下面需要打开电脑热点并连接，之后在连接的</w:t>
      </w:r>
      <w:proofErr w:type="spellStart"/>
      <w:r>
        <w:rPr>
          <w:rFonts w:ascii="宋体" w:eastAsia="宋体" w:hAnsi="宋体" w:hint="eastAsia"/>
          <w:sz w:val="24"/>
          <w:szCs w:val="24"/>
        </w:rPr>
        <w:t>wifi</w:t>
      </w:r>
      <w:proofErr w:type="spellEnd"/>
      <w:r>
        <w:rPr>
          <w:rFonts w:ascii="宋体" w:eastAsia="宋体" w:hAnsi="宋体" w:hint="eastAsia"/>
          <w:sz w:val="24"/>
          <w:szCs w:val="24"/>
        </w:rPr>
        <w:t>中将代理设置为手动，</w:t>
      </w:r>
      <w:r w:rsidR="00313695">
        <w:rPr>
          <w:rFonts w:ascii="宋体" w:eastAsia="宋体" w:hAnsi="宋体" w:hint="eastAsia"/>
          <w:sz w:val="24"/>
          <w:szCs w:val="24"/>
        </w:rPr>
        <w:t>服务器主机名设置为192.168.137.1，端口为8080。</w:t>
      </w:r>
    </w:p>
    <w:p w14:paraId="763528E3" w14:textId="48074562" w:rsidR="00AB51D9" w:rsidRDefault="00313695" w:rsidP="00313695">
      <w:pPr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bookmarkStart w:id="3" w:name="OLE_LINK11"/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C439675" wp14:editId="5E224B5C">
            <wp:extent cx="2704082" cy="4807946"/>
            <wp:effectExtent l="0" t="0" r="1270" b="0"/>
            <wp:docPr id="17820298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680" cy="483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7B20" w14:textId="3BF88146" w:rsidR="00313695" w:rsidRDefault="00313695" w:rsidP="00313695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>
        <w:rPr>
          <w:rFonts w:ascii="宋体" w:eastAsia="宋体" w:hAnsi="宋体" w:hint="eastAsia"/>
          <w:sz w:val="24"/>
          <w:szCs w:val="24"/>
        </w:rPr>
        <w:t>BurpSuite</w:t>
      </w:r>
      <w:proofErr w:type="spellEnd"/>
      <w:r>
        <w:rPr>
          <w:rFonts w:ascii="宋体" w:eastAsia="宋体" w:hAnsi="宋体" w:hint="eastAsia"/>
          <w:sz w:val="24"/>
          <w:szCs w:val="24"/>
        </w:rPr>
        <w:t>代理设置的监听中添加这条记录，这样就可以监控手机的流量。</w:t>
      </w:r>
    </w:p>
    <w:p w14:paraId="36B92286" w14:textId="68CD0815" w:rsidR="00313695" w:rsidRDefault="00313695" w:rsidP="0031369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CF939A3" wp14:editId="0FA8E9E9">
            <wp:extent cx="5266055" cy="3139440"/>
            <wp:effectExtent l="0" t="0" r="0" b="3810"/>
            <wp:docPr id="13726774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9B69" w14:textId="598533C5" w:rsidR="00313695" w:rsidRPr="00313695" w:rsidRDefault="00313695" w:rsidP="00313695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13695">
        <w:rPr>
          <w:rFonts w:ascii="宋体" w:eastAsia="宋体" w:hAnsi="宋体"/>
          <w:b/>
          <w:bCs/>
          <w:sz w:val="28"/>
          <w:szCs w:val="28"/>
        </w:rPr>
        <w:lastRenderedPageBreak/>
        <w:tab/>
      </w:r>
      <w:r>
        <w:rPr>
          <w:rFonts w:ascii="宋体" w:eastAsia="宋体" w:hAnsi="宋体"/>
          <w:b/>
          <w:bCs/>
          <w:sz w:val="28"/>
          <w:szCs w:val="28"/>
        </w:rPr>
        <w:tab/>
      </w:r>
      <w:r w:rsidRPr="00313695"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313695">
        <w:rPr>
          <w:rFonts w:ascii="宋体" w:eastAsia="宋体" w:hAnsi="宋体" w:hint="eastAsia"/>
          <w:b/>
          <w:bCs/>
          <w:sz w:val="28"/>
          <w:szCs w:val="28"/>
        </w:rPr>
        <w:t xml:space="preserve">. </w:t>
      </w:r>
      <w:r w:rsidRPr="00313695">
        <w:rPr>
          <w:rFonts w:ascii="宋体" w:eastAsia="宋体" w:hAnsi="宋体" w:hint="eastAsia"/>
          <w:b/>
          <w:bCs/>
          <w:sz w:val="28"/>
          <w:szCs w:val="28"/>
        </w:rPr>
        <w:t>拦截网页并篡改内容</w:t>
      </w:r>
    </w:p>
    <w:p w14:paraId="706E7836" w14:textId="5F2B0087" w:rsidR="00AB51D9" w:rsidRDefault="00000000">
      <w:pPr>
        <w:spacing w:line="36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bookmarkStart w:id="4" w:name="OLE_LINK17"/>
      <w:bookmarkEnd w:id="3"/>
      <w:r>
        <w:rPr>
          <w:rFonts w:ascii="宋体" w:eastAsia="宋体" w:hAnsi="宋体" w:hint="eastAsia"/>
          <w:sz w:val="24"/>
          <w:szCs w:val="24"/>
        </w:rPr>
        <w:t xml:space="preserve">（1） </w:t>
      </w:r>
      <w:r w:rsidR="00313695">
        <w:rPr>
          <w:rFonts w:ascii="宋体" w:eastAsia="宋体" w:hAnsi="宋体" w:hint="eastAsia"/>
          <w:sz w:val="24"/>
          <w:szCs w:val="24"/>
        </w:rPr>
        <w:t>拦截请求内容</w: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bookmarkEnd w:id="4"/>
    <w:p w14:paraId="5906913F" w14:textId="3E8CBE61" w:rsidR="00AB51D9" w:rsidRDefault="00313695">
      <w:pPr>
        <w:spacing w:line="360" w:lineRule="auto"/>
        <w:ind w:leftChars="400"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打开手机的系统浏览器并输入hello，在</w:t>
      </w:r>
      <w:proofErr w:type="spellStart"/>
      <w:r>
        <w:rPr>
          <w:rFonts w:ascii="宋体" w:eastAsia="宋体" w:hAnsi="宋体" w:hint="eastAsia"/>
          <w:sz w:val="24"/>
          <w:szCs w:val="24"/>
        </w:rPr>
        <w:t>BurpSuite</w:t>
      </w:r>
      <w:proofErr w:type="spellEnd"/>
      <w:r>
        <w:rPr>
          <w:rFonts w:ascii="宋体" w:eastAsia="宋体" w:hAnsi="宋体" w:hint="eastAsia"/>
          <w:sz w:val="24"/>
          <w:szCs w:val="24"/>
        </w:rPr>
        <w:t>中开始监听，手机搜索hello后发现处于加载界面，而</w:t>
      </w:r>
      <w:proofErr w:type="spellStart"/>
      <w:r>
        <w:rPr>
          <w:rFonts w:ascii="宋体" w:eastAsia="宋体" w:hAnsi="宋体" w:hint="eastAsia"/>
          <w:sz w:val="24"/>
          <w:szCs w:val="24"/>
        </w:rPr>
        <w:t>BurpSuite</w:t>
      </w:r>
      <w:proofErr w:type="spellEnd"/>
      <w:r>
        <w:rPr>
          <w:rFonts w:ascii="宋体" w:eastAsia="宋体" w:hAnsi="宋体" w:hint="eastAsia"/>
          <w:sz w:val="24"/>
          <w:szCs w:val="24"/>
        </w:rPr>
        <w:t>成功拦截到了请求的内容。</w:t>
      </w:r>
    </w:p>
    <w:p w14:paraId="656BC528" w14:textId="487D9B03" w:rsidR="00313695" w:rsidRDefault="00313695" w:rsidP="00313695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AAB0D0A" wp14:editId="0A0C29B6">
            <wp:extent cx="4688792" cy="1550079"/>
            <wp:effectExtent l="0" t="0" r="0" b="0"/>
            <wp:docPr id="2710918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460" cy="156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CB67" w14:textId="77777777" w:rsidR="00313695" w:rsidRDefault="00313695" w:rsidP="00313695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FE38727" wp14:editId="0500C82D">
            <wp:extent cx="2152455" cy="4733365"/>
            <wp:effectExtent l="0" t="0" r="635" b="0"/>
            <wp:docPr id="16472408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897" cy="474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7F71D" w14:textId="77777777" w:rsidR="00B35BE5" w:rsidRDefault="00313695" w:rsidP="00313695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之后点击forward也就是放行数据包，</w:t>
      </w:r>
      <w:r w:rsidR="00B35BE5">
        <w:rPr>
          <w:rFonts w:ascii="宋体" w:eastAsia="宋体" w:hAnsi="宋体" w:hint="eastAsia"/>
          <w:sz w:val="24"/>
          <w:szCs w:val="24"/>
        </w:rPr>
        <w:t>发现拦截到了手机的具体型号内容。</w:t>
      </w:r>
    </w:p>
    <w:p w14:paraId="243D6B9C" w14:textId="78E0A3B2" w:rsidR="00B35BE5" w:rsidRDefault="00B35BE5" w:rsidP="00B35BE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7D4C841D" wp14:editId="5CC66950">
            <wp:extent cx="5261610" cy="3046095"/>
            <wp:effectExtent l="0" t="0" r="0" b="1905"/>
            <wp:docPr id="8192157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0229" w14:textId="377C8F78" w:rsidR="00313695" w:rsidRDefault="00B35BE5" w:rsidP="00313695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再次点击放行，</w:t>
      </w:r>
      <w:r w:rsidR="00313695">
        <w:rPr>
          <w:rFonts w:ascii="宋体" w:eastAsia="宋体" w:hAnsi="宋体" w:hint="eastAsia"/>
          <w:sz w:val="24"/>
          <w:szCs w:val="24"/>
        </w:rPr>
        <w:t>手机浏览器可以加载出正常的搜索结果，说明拦截网页内容成功。</w:t>
      </w:r>
    </w:p>
    <w:p w14:paraId="335ABF3D" w14:textId="128752C4" w:rsidR="00AB51D9" w:rsidRDefault="0000000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（2） </w:t>
      </w:r>
      <w:r w:rsidR="00313695">
        <w:rPr>
          <w:rFonts w:ascii="宋体" w:eastAsia="宋体" w:hAnsi="宋体" w:hint="eastAsia"/>
          <w:sz w:val="24"/>
          <w:szCs w:val="24"/>
        </w:rPr>
        <w:t>篡改请求内容</w:t>
      </w:r>
    </w:p>
    <w:p w14:paraId="3B675204" w14:textId="2DC61CEA" w:rsidR="00AB51D9" w:rsidRDefault="00313695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接下来在代理设置</w:t>
      </w:r>
      <w:proofErr w:type="gramStart"/>
      <w:r>
        <w:rPr>
          <w:rFonts w:ascii="宋体" w:eastAsia="宋体" w:hAnsi="宋体" w:hint="eastAsia"/>
          <w:sz w:val="24"/>
          <w:szCs w:val="24"/>
        </w:rPr>
        <w:t>中勾选对</w:t>
      </w:r>
      <w:proofErr w:type="gramEnd"/>
      <w:r>
        <w:rPr>
          <w:rFonts w:ascii="宋体" w:eastAsia="宋体" w:hAnsi="宋体" w:hint="eastAsia"/>
          <w:sz w:val="24"/>
          <w:szCs w:val="24"/>
        </w:rPr>
        <w:t>response的监听，</w:t>
      </w:r>
      <w:r w:rsidR="00B35BE5">
        <w:rPr>
          <w:rFonts w:ascii="宋体" w:eastAsia="宋体" w:hAnsi="宋体" w:hint="eastAsia"/>
          <w:sz w:val="24"/>
          <w:szCs w:val="24"/>
        </w:rPr>
        <w:t>这样可以拦截请求的结果。</w:t>
      </w:r>
    </w:p>
    <w:p w14:paraId="05C2288A" w14:textId="278A52F8" w:rsidR="00AB51D9" w:rsidRDefault="00B35BE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23DA203" wp14:editId="6448ED59">
            <wp:extent cx="5276215" cy="2038985"/>
            <wp:effectExtent l="0" t="0" r="635" b="0"/>
            <wp:docPr id="19633689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650F" w14:textId="26CF08B0" w:rsidR="00B35BE5" w:rsidRDefault="00B35BE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然后重复上述过程，在拦截到请求内容后修改hello为</w:t>
      </w:r>
      <w:proofErr w:type="spellStart"/>
      <w:r>
        <w:rPr>
          <w:rFonts w:ascii="宋体" w:eastAsia="宋体" w:hAnsi="宋体" w:hint="eastAsia"/>
          <w:sz w:val="24"/>
          <w:szCs w:val="24"/>
        </w:rPr>
        <w:t>bbbb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1310CF95" w14:textId="6C7DBDAB" w:rsidR="00B35BE5" w:rsidRDefault="00B35BE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78E3D6B" wp14:editId="24BC3BA5">
            <wp:extent cx="5271135" cy="2757805"/>
            <wp:effectExtent l="0" t="0" r="5715" b="4445"/>
            <wp:docPr id="2390672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88B6" w14:textId="300F8B87" w:rsidR="00B35BE5" w:rsidRDefault="00B35BE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然后点击放行，会发现拦截到搜索结果，此时手机上仍然在加载。</w:t>
      </w:r>
    </w:p>
    <w:p w14:paraId="1E7F83A8" w14:textId="49DCA719" w:rsidR="00B35BE5" w:rsidRDefault="00B35BE5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EF821C3" wp14:editId="792BE9FB">
            <wp:extent cx="5266055" cy="3041650"/>
            <wp:effectExtent l="0" t="0" r="0" b="6350"/>
            <wp:docPr id="14854289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5FE3" w14:textId="2D670A4F" w:rsidR="00B35BE5" w:rsidRDefault="00B35BE5" w:rsidP="00B35BE5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 w:rsidRPr="00B35BE5">
        <w:rPr>
          <w:rFonts w:ascii="宋体" w:eastAsia="宋体" w:hAnsi="宋体" w:hint="eastAsia"/>
          <w:sz w:val="24"/>
          <w:szCs w:val="24"/>
        </w:rPr>
        <w:t>点击放行会将搜索结果返回到手机浏览器，这是我们发现搜索框显示的是hello</w:t>
      </w:r>
      <w:r w:rsidRPr="00B35BE5">
        <w:rPr>
          <w:rFonts w:ascii="宋体" w:eastAsia="宋体" w:hAnsi="宋体"/>
          <w:sz w:val="24"/>
          <w:szCs w:val="24"/>
        </w:rPr>
        <w:t>，但实际返回的是</w:t>
      </w:r>
      <w:proofErr w:type="spellStart"/>
      <w:r w:rsidRPr="00B35BE5">
        <w:rPr>
          <w:rFonts w:ascii="宋体" w:eastAsia="宋体" w:hAnsi="宋体" w:hint="eastAsia"/>
          <w:sz w:val="24"/>
          <w:szCs w:val="24"/>
        </w:rPr>
        <w:t>bbbb</w:t>
      </w:r>
      <w:proofErr w:type="spellEnd"/>
      <w:r w:rsidRPr="00B35BE5">
        <w:rPr>
          <w:rFonts w:ascii="宋体" w:eastAsia="宋体" w:hAnsi="宋体"/>
          <w:sz w:val="24"/>
          <w:szCs w:val="24"/>
        </w:rPr>
        <w:t>的搜索结果</w:t>
      </w:r>
      <w:r>
        <w:rPr>
          <w:rFonts w:ascii="宋体" w:eastAsia="宋体" w:hAnsi="宋体" w:hint="eastAsia"/>
          <w:sz w:val="24"/>
          <w:szCs w:val="24"/>
        </w:rPr>
        <w:t>，这样就完成了中间人攻击，即对流量进行拦截篡改。</w:t>
      </w:r>
    </w:p>
    <w:p w14:paraId="0499FBBF" w14:textId="4C932A3B" w:rsidR="00AB51D9" w:rsidRDefault="00B35BE5" w:rsidP="00B35BE5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00B18F8" wp14:editId="304C4626">
            <wp:extent cx="2941836" cy="6469258"/>
            <wp:effectExtent l="0" t="0" r="0" b="8255"/>
            <wp:docPr id="129243719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2" cy="647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1BCB" w14:textId="52A35805" w:rsidR="00B35BE5" w:rsidRPr="00B35BE5" w:rsidRDefault="00B35BE5" w:rsidP="00B35BE5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B35BE5">
        <w:rPr>
          <w:rFonts w:ascii="宋体" w:eastAsia="宋体" w:hAnsi="宋体"/>
          <w:b/>
          <w:bCs/>
          <w:sz w:val="28"/>
          <w:szCs w:val="28"/>
        </w:rPr>
        <w:tab/>
      </w:r>
      <w:r>
        <w:rPr>
          <w:rFonts w:ascii="宋体" w:eastAsia="宋体" w:hAnsi="宋体"/>
          <w:b/>
          <w:bCs/>
          <w:sz w:val="28"/>
          <w:szCs w:val="28"/>
        </w:rPr>
        <w:tab/>
      </w:r>
      <w:r w:rsidRPr="00B35BE5">
        <w:rPr>
          <w:rFonts w:ascii="宋体" w:eastAsia="宋体" w:hAnsi="宋体" w:hint="eastAsia"/>
          <w:b/>
          <w:bCs/>
          <w:sz w:val="28"/>
          <w:szCs w:val="28"/>
        </w:rPr>
        <w:t>3. 拦截</w:t>
      </w:r>
      <w:r w:rsidRPr="00B35BE5">
        <w:rPr>
          <w:rFonts w:ascii="宋体" w:eastAsia="宋体" w:hAnsi="宋体"/>
          <w:b/>
          <w:bCs/>
          <w:sz w:val="28"/>
          <w:szCs w:val="28"/>
        </w:rPr>
        <w:t>除</w:t>
      </w:r>
      <w:r w:rsidRPr="00B35BE5">
        <w:rPr>
          <w:rFonts w:ascii="宋体" w:eastAsia="宋体" w:hAnsi="宋体" w:hint="eastAsia"/>
          <w:b/>
          <w:bCs/>
          <w:sz w:val="28"/>
          <w:szCs w:val="28"/>
        </w:rPr>
        <w:t>浏览器外</w:t>
      </w:r>
      <w:r w:rsidRPr="00B35BE5">
        <w:rPr>
          <w:rFonts w:ascii="宋体" w:eastAsia="宋体" w:hAnsi="宋体" w:hint="eastAsia"/>
          <w:b/>
          <w:bCs/>
          <w:sz w:val="28"/>
          <w:szCs w:val="28"/>
        </w:rPr>
        <w:t>的任一APP的流量</w:t>
      </w:r>
    </w:p>
    <w:p w14:paraId="225B780D" w14:textId="310E9835" w:rsidR="00AB51D9" w:rsidRDefault="00B35BE5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接下来我对</w:t>
      </w:r>
      <w:proofErr w:type="spellStart"/>
      <w:r>
        <w:rPr>
          <w:rFonts w:ascii="宋体" w:eastAsia="宋体" w:hAnsi="宋体" w:hint="eastAsia"/>
          <w:sz w:val="24"/>
          <w:szCs w:val="24"/>
        </w:rPr>
        <w:t>bilibili</w:t>
      </w:r>
      <w:proofErr w:type="spellEnd"/>
      <w:r>
        <w:rPr>
          <w:rFonts w:ascii="宋体" w:eastAsia="宋体" w:hAnsi="宋体" w:hint="eastAsia"/>
          <w:sz w:val="24"/>
          <w:szCs w:val="24"/>
        </w:rPr>
        <w:t>进行了尝试，打开并点击任一视频，发现在</w:t>
      </w:r>
      <w:proofErr w:type="spellStart"/>
      <w:r>
        <w:rPr>
          <w:rFonts w:ascii="宋体" w:eastAsia="宋体" w:hAnsi="宋体" w:hint="eastAsia"/>
          <w:sz w:val="24"/>
          <w:szCs w:val="24"/>
        </w:rPr>
        <w:t>BurpSuite</w:t>
      </w:r>
      <w:proofErr w:type="spellEnd"/>
      <w:r>
        <w:rPr>
          <w:rFonts w:ascii="宋体" w:eastAsia="宋体" w:hAnsi="宋体" w:hint="eastAsia"/>
          <w:sz w:val="24"/>
          <w:szCs w:val="24"/>
        </w:rPr>
        <w:t>上成功拦截到流量，这样就完成了本次实验！</w:t>
      </w:r>
    </w:p>
    <w:p w14:paraId="2A193DE6" w14:textId="0B9948C3" w:rsidR="00AB51D9" w:rsidRDefault="00B35BE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6FEC7CD" wp14:editId="283FBD42">
            <wp:extent cx="5256530" cy="2855595"/>
            <wp:effectExtent l="0" t="0" r="1270" b="1905"/>
            <wp:docPr id="160913480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9359" w14:textId="77777777" w:rsidR="00AB51D9" w:rsidRDefault="00000000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五、实验结论及心得体会</w:t>
      </w:r>
    </w:p>
    <w:p w14:paraId="13EE7E86" w14:textId="1CF07229" w:rsidR="00AB51D9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sz w:val="24"/>
          <w:szCs w:val="24"/>
        </w:rPr>
        <w:t>本次实验</w:t>
      </w:r>
      <w:r w:rsidR="00B35BE5">
        <w:rPr>
          <w:rFonts w:ascii="宋体" w:eastAsia="宋体" w:hAnsi="宋体" w:hint="eastAsia"/>
          <w:sz w:val="24"/>
          <w:szCs w:val="24"/>
        </w:rPr>
        <w:t>通过</w:t>
      </w:r>
      <w:r w:rsidR="00D0197E">
        <w:rPr>
          <w:rFonts w:ascii="宋体" w:eastAsia="宋体" w:hAnsi="宋体" w:hint="eastAsia"/>
          <w:sz w:val="24"/>
          <w:szCs w:val="24"/>
        </w:rPr>
        <w:t>手机连接电脑热点并安装证书，成功使用</w:t>
      </w:r>
      <w:proofErr w:type="spellStart"/>
      <w:r w:rsidR="00D0197E">
        <w:rPr>
          <w:rFonts w:ascii="宋体" w:eastAsia="宋体" w:hAnsi="宋体" w:hint="eastAsia"/>
          <w:sz w:val="24"/>
          <w:szCs w:val="24"/>
        </w:rPr>
        <w:t>BurpSuite</w:t>
      </w:r>
      <w:proofErr w:type="spellEnd"/>
      <w:r w:rsidR="00D0197E">
        <w:rPr>
          <w:rFonts w:ascii="宋体" w:eastAsia="宋体" w:hAnsi="宋体" w:hint="eastAsia"/>
          <w:sz w:val="24"/>
          <w:szCs w:val="24"/>
        </w:rPr>
        <w:t>拦截到手机浏览器请求的内容，并实现了中间人攻击，对内容进行了篡改。此外，使用除浏览器外的APP也会被监听到，这表明一旦客户端信任了伪造的根证书，就可能会遭到攻击者对流量的拦截和篡改，造成隐私的泄漏。这次</w:t>
      </w:r>
      <w:proofErr w:type="gramStart"/>
      <w:r w:rsidR="00D0197E">
        <w:rPr>
          <w:rFonts w:ascii="宋体" w:eastAsia="宋体" w:hAnsi="宋体" w:hint="eastAsia"/>
          <w:sz w:val="24"/>
          <w:szCs w:val="24"/>
        </w:rPr>
        <w:t>实验让</w:t>
      </w:r>
      <w:proofErr w:type="gramEnd"/>
      <w:r w:rsidR="00D0197E">
        <w:rPr>
          <w:rFonts w:ascii="宋体" w:eastAsia="宋体" w:hAnsi="宋体" w:hint="eastAsia"/>
          <w:sz w:val="24"/>
          <w:szCs w:val="24"/>
        </w:rPr>
        <w:t>我深刻认识到证书在HTTPS通信中的重要性，提升了安全意识。</w:t>
      </w:r>
    </w:p>
    <w:sectPr w:rsidR="00AB51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73E"/>
    <w:multiLevelType w:val="multilevel"/>
    <w:tmpl w:val="0C85773E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12877DAA"/>
    <w:multiLevelType w:val="multilevel"/>
    <w:tmpl w:val="12877DAA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22D153CE"/>
    <w:multiLevelType w:val="multilevel"/>
    <w:tmpl w:val="22D153CE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26EA18AE"/>
    <w:multiLevelType w:val="multilevel"/>
    <w:tmpl w:val="26EA18AE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44E706C5"/>
    <w:multiLevelType w:val="multilevel"/>
    <w:tmpl w:val="44E706C5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" w15:restartNumberingAfterBreak="0">
    <w:nsid w:val="4C2324B5"/>
    <w:multiLevelType w:val="multilevel"/>
    <w:tmpl w:val="4C2324B5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5A9D144D"/>
    <w:multiLevelType w:val="hybridMultilevel"/>
    <w:tmpl w:val="009CB7A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631D1169"/>
    <w:multiLevelType w:val="multilevel"/>
    <w:tmpl w:val="631D1169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80" w:hanging="440"/>
      </w:pPr>
      <w:rPr>
        <w:rFonts w:ascii="仿宋" w:eastAsia="仿宋" w:hAnsi="仿宋" w:cstheme="minorBidi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2CB1FA2"/>
    <w:multiLevelType w:val="hybridMultilevel"/>
    <w:tmpl w:val="860AA2F6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9" w15:restartNumberingAfterBreak="0">
    <w:nsid w:val="7F24623C"/>
    <w:multiLevelType w:val="multilevel"/>
    <w:tmpl w:val="7F24623C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328483335">
    <w:abstractNumId w:val="7"/>
  </w:num>
  <w:num w:numId="2" w16cid:durableId="1966040753">
    <w:abstractNumId w:val="5"/>
  </w:num>
  <w:num w:numId="3" w16cid:durableId="1451628944">
    <w:abstractNumId w:val="4"/>
  </w:num>
  <w:num w:numId="4" w16cid:durableId="1595556278">
    <w:abstractNumId w:val="3"/>
  </w:num>
  <w:num w:numId="5" w16cid:durableId="1254972873">
    <w:abstractNumId w:val="1"/>
  </w:num>
  <w:num w:numId="6" w16cid:durableId="1386024703">
    <w:abstractNumId w:val="9"/>
  </w:num>
  <w:num w:numId="7" w16cid:durableId="742022121">
    <w:abstractNumId w:val="0"/>
  </w:num>
  <w:num w:numId="8" w16cid:durableId="725034856">
    <w:abstractNumId w:val="2"/>
  </w:num>
  <w:num w:numId="9" w16cid:durableId="996420075">
    <w:abstractNumId w:val="6"/>
  </w:num>
  <w:num w:numId="10" w16cid:durableId="6419321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46CC"/>
    <w:rsid w:val="0008720D"/>
    <w:rsid w:val="000A38B2"/>
    <w:rsid w:val="000D26AF"/>
    <w:rsid w:val="000E791A"/>
    <w:rsid w:val="00161866"/>
    <w:rsid w:val="00172A27"/>
    <w:rsid w:val="00180033"/>
    <w:rsid w:val="00183850"/>
    <w:rsid w:val="001A2643"/>
    <w:rsid w:val="001A41CF"/>
    <w:rsid w:val="001A7EE7"/>
    <w:rsid w:val="00213423"/>
    <w:rsid w:val="00246382"/>
    <w:rsid w:val="00280AFC"/>
    <w:rsid w:val="0028340E"/>
    <w:rsid w:val="0029200C"/>
    <w:rsid w:val="002B17AB"/>
    <w:rsid w:val="002C5A8D"/>
    <w:rsid w:val="00313695"/>
    <w:rsid w:val="00340037"/>
    <w:rsid w:val="00363BE4"/>
    <w:rsid w:val="003959C3"/>
    <w:rsid w:val="003C2AA6"/>
    <w:rsid w:val="003E2FA2"/>
    <w:rsid w:val="0044458D"/>
    <w:rsid w:val="00444BFB"/>
    <w:rsid w:val="00452C09"/>
    <w:rsid w:val="00491D32"/>
    <w:rsid w:val="004B3B80"/>
    <w:rsid w:val="004C4C55"/>
    <w:rsid w:val="004F18E2"/>
    <w:rsid w:val="00502E76"/>
    <w:rsid w:val="00503FC5"/>
    <w:rsid w:val="00541B61"/>
    <w:rsid w:val="00552668"/>
    <w:rsid w:val="00592740"/>
    <w:rsid w:val="005F2E7B"/>
    <w:rsid w:val="005F64F3"/>
    <w:rsid w:val="00621262"/>
    <w:rsid w:val="006E1ADC"/>
    <w:rsid w:val="00731BF4"/>
    <w:rsid w:val="00764F13"/>
    <w:rsid w:val="008028FC"/>
    <w:rsid w:val="008375A3"/>
    <w:rsid w:val="00857057"/>
    <w:rsid w:val="00865A4E"/>
    <w:rsid w:val="00880E3C"/>
    <w:rsid w:val="008C3714"/>
    <w:rsid w:val="008E5EF2"/>
    <w:rsid w:val="0095083F"/>
    <w:rsid w:val="009644AA"/>
    <w:rsid w:val="00984D97"/>
    <w:rsid w:val="00994D3D"/>
    <w:rsid w:val="00997099"/>
    <w:rsid w:val="009B49A9"/>
    <w:rsid w:val="00A01E46"/>
    <w:rsid w:val="00A07F76"/>
    <w:rsid w:val="00A57B85"/>
    <w:rsid w:val="00A835CD"/>
    <w:rsid w:val="00A90C6A"/>
    <w:rsid w:val="00AA3704"/>
    <w:rsid w:val="00AB51D9"/>
    <w:rsid w:val="00AD4BF6"/>
    <w:rsid w:val="00AF0356"/>
    <w:rsid w:val="00B070F8"/>
    <w:rsid w:val="00B13BDA"/>
    <w:rsid w:val="00B15B3E"/>
    <w:rsid w:val="00B35BE5"/>
    <w:rsid w:val="00B42840"/>
    <w:rsid w:val="00B556B0"/>
    <w:rsid w:val="00B56D86"/>
    <w:rsid w:val="00B77E77"/>
    <w:rsid w:val="00C366C6"/>
    <w:rsid w:val="00C404E8"/>
    <w:rsid w:val="00D0197E"/>
    <w:rsid w:val="00D52574"/>
    <w:rsid w:val="00D52C46"/>
    <w:rsid w:val="00DA5088"/>
    <w:rsid w:val="00E12748"/>
    <w:rsid w:val="00E15E67"/>
    <w:rsid w:val="00E42879"/>
    <w:rsid w:val="00E63154"/>
    <w:rsid w:val="00EE5E76"/>
    <w:rsid w:val="00EF7D4C"/>
    <w:rsid w:val="00F42021"/>
    <w:rsid w:val="00F448B4"/>
    <w:rsid w:val="00F45284"/>
    <w:rsid w:val="00F51A3F"/>
    <w:rsid w:val="00F62DB5"/>
    <w:rsid w:val="00F75334"/>
    <w:rsid w:val="00FA01C5"/>
    <w:rsid w:val="00FB6525"/>
    <w:rsid w:val="00FD44A7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F27DA2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A4779B7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755C9A"/>
  <w15:docId w15:val="{A6723E80-D766-465C-9769-F1F628DA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Theme="minorEastAsia" w:hAnsi="Courier New" w:cs="Courier New"/>
      <w:kern w:val="2"/>
    </w:rPr>
  </w:style>
  <w:style w:type="character" w:styleId="ac">
    <w:name w:val="Unresolved Mention"/>
    <w:basedOn w:val="a0"/>
    <w:uiPriority w:val="99"/>
    <w:semiHidden/>
    <w:unhideWhenUsed/>
    <w:rsid w:val="00313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12</Pages>
  <Words>1286</Words>
  <Characters>1609</Characters>
  <Application>Microsoft Office Word</Application>
  <DocSecurity>0</DocSecurity>
  <Lines>76</Lines>
  <Paragraphs>55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米大大</dc:creator>
  <cp:lastModifiedBy>俊宇 段</cp:lastModifiedBy>
  <cp:revision>15</cp:revision>
  <cp:lastPrinted>2026-04-02T06:42:00Z</cp:lastPrinted>
  <dcterms:created xsi:type="dcterms:W3CDTF">2026-04-01T10:03:00Z</dcterms:created>
  <dcterms:modified xsi:type="dcterms:W3CDTF">2026-04-22T07:10:00Z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848FF40AF514414FB6807C6D438F15B0_13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