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7963E" w14:textId="77777777" w:rsidR="00A835CD" w:rsidRPr="008E5EF2" w:rsidRDefault="00A835CD">
      <w:pPr>
        <w:rPr>
          <w:rFonts w:hint="eastAsia"/>
        </w:rPr>
      </w:pPr>
    </w:p>
    <w:p w14:paraId="764BA462" w14:textId="77777777" w:rsidR="00A835CD" w:rsidRPr="008E5EF2" w:rsidRDefault="00A835CD">
      <w:pPr>
        <w:rPr>
          <w:rFonts w:hint="eastAsia"/>
        </w:rPr>
      </w:pPr>
    </w:p>
    <w:p w14:paraId="4EEE37F7" w14:textId="77777777" w:rsidR="00A835CD" w:rsidRPr="008E5EF2" w:rsidRDefault="00000000">
      <w:pPr>
        <w:jc w:val="center"/>
        <w:rPr>
          <w:rFonts w:hint="eastAsia"/>
        </w:rPr>
      </w:pPr>
      <w:r w:rsidRPr="008E5EF2">
        <w:drawing>
          <wp:inline distT="0" distB="0" distL="0" distR="0" wp14:anchorId="709F84C4" wp14:editId="32B546F8">
            <wp:extent cx="3121025" cy="79184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3177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>
                      <a:fillRect/>
                    </a:stretch>
                  </pic:blipFill>
                  <pic:spPr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5DC05" w14:textId="77777777" w:rsidR="00A835CD" w:rsidRPr="008E5EF2" w:rsidRDefault="00A835CD">
      <w:pPr>
        <w:rPr>
          <w:rFonts w:hint="eastAsia"/>
        </w:rPr>
      </w:pPr>
    </w:p>
    <w:p w14:paraId="443664C3" w14:textId="65B23A91" w:rsidR="00A835CD" w:rsidRPr="008E5EF2" w:rsidRDefault="00000000">
      <w:pPr>
        <w:jc w:val="center"/>
        <w:rPr>
          <w:rFonts w:ascii="微软雅黑" w:eastAsia="微软雅黑" w:hAnsi="微软雅黑" w:hint="eastAsia"/>
          <w:b/>
          <w:bCs/>
          <w:sz w:val="44"/>
          <w:szCs w:val="44"/>
        </w:rPr>
      </w:pPr>
      <w:r w:rsidRPr="008E5EF2">
        <w:rPr>
          <w:rFonts w:ascii="微软雅黑" w:eastAsia="微软雅黑" w:hAnsi="微软雅黑" w:hint="eastAsia"/>
          <w:b/>
          <w:bCs/>
          <w:sz w:val="44"/>
          <w:szCs w:val="44"/>
        </w:rPr>
        <w:t>信息</w:t>
      </w:r>
      <w:r w:rsidR="002000A6">
        <w:rPr>
          <w:rFonts w:ascii="微软雅黑" w:eastAsia="微软雅黑" w:hAnsi="微软雅黑" w:hint="eastAsia"/>
          <w:b/>
          <w:bCs/>
          <w:sz w:val="44"/>
          <w:szCs w:val="44"/>
        </w:rPr>
        <w:t>对抗技术</w:t>
      </w:r>
      <w:r w:rsidRPr="008E5EF2">
        <w:rPr>
          <w:rFonts w:ascii="微软雅黑" w:eastAsia="微软雅黑" w:hAnsi="微软雅黑" w:hint="eastAsia"/>
          <w:b/>
          <w:bCs/>
          <w:sz w:val="44"/>
          <w:szCs w:val="44"/>
        </w:rPr>
        <w:t>课程实验报告</w:t>
      </w:r>
    </w:p>
    <w:p w14:paraId="75C46879" w14:textId="77777777" w:rsidR="00A835CD" w:rsidRPr="008E5EF2" w:rsidRDefault="00A835CD">
      <w:pPr>
        <w:jc w:val="center"/>
        <w:rPr>
          <w:rFonts w:ascii="微软雅黑" w:eastAsia="微软雅黑" w:hAnsi="微软雅黑" w:hint="eastAsia"/>
          <w:b/>
          <w:bCs/>
          <w:sz w:val="16"/>
          <w:szCs w:val="16"/>
        </w:rPr>
      </w:pPr>
    </w:p>
    <w:p w14:paraId="0AE8EFC8" w14:textId="72158089" w:rsidR="00A835CD" w:rsidRPr="008E5EF2" w:rsidRDefault="00000000">
      <w:pPr>
        <w:jc w:val="center"/>
        <w:rPr>
          <w:rFonts w:ascii="微软雅黑" w:eastAsia="微软雅黑" w:hAnsi="微软雅黑" w:hint="eastAsia"/>
          <w:b/>
          <w:bCs/>
          <w:sz w:val="40"/>
          <w:szCs w:val="40"/>
        </w:rPr>
      </w:pPr>
      <w:r w:rsidRPr="008E5EF2">
        <w:rPr>
          <w:rFonts w:ascii="微软雅黑" w:eastAsia="微软雅黑" w:hAnsi="微软雅黑" w:hint="eastAsia"/>
          <w:b/>
          <w:bCs/>
          <w:sz w:val="40"/>
          <w:szCs w:val="40"/>
        </w:rPr>
        <w:t>实验</w:t>
      </w:r>
      <w:r w:rsidR="00EF600E">
        <w:rPr>
          <w:rFonts w:ascii="微软雅黑" w:eastAsia="微软雅黑" w:hAnsi="微软雅黑" w:hint="eastAsia"/>
          <w:b/>
          <w:bCs/>
          <w:sz w:val="40"/>
          <w:szCs w:val="40"/>
        </w:rPr>
        <w:t>五</w:t>
      </w:r>
      <w:r w:rsidRPr="008E5EF2">
        <w:rPr>
          <w:rFonts w:ascii="微软雅黑" w:eastAsia="微软雅黑" w:hAnsi="微软雅黑" w:hint="eastAsia"/>
          <w:b/>
          <w:bCs/>
          <w:sz w:val="40"/>
          <w:szCs w:val="40"/>
        </w:rPr>
        <w:t>：</w:t>
      </w:r>
      <w:r w:rsidR="00EF600E" w:rsidRPr="00EF600E">
        <w:rPr>
          <w:rFonts w:ascii="微软雅黑" w:eastAsia="微软雅黑" w:hAnsi="微软雅黑" w:hint="eastAsia"/>
          <w:b/>
          <w:bCs/>
          <w:sz w:val="40"/>
          <w:szCs w:val="40"/>
        </w:rPr>
        <w:t>X-scan 的使用</w:t>
      </w:r>
      <w:r w:rsidR="002000A6" w:rsidRPr="008E5EF2">
        <w:rPr>
          <w:rFonts w:ascii="微软雅黑" w:eastAsia="微软雅黑" w:hAnsi="微软雅黑" w:hint="eastAsia"/>
          <w:b/>
          <w:bCs/>
          <w:sz w:val="40"/>
          <w:szCs w:val="40"/>
        </w:rPr>
        <w:t xml:space="preserve"> </w:t>
      </w:r>
    </w:p>
    <w:p w14:paraId="25438F05" w14:textId="77777777" w:rsidR="00A835CD" w:rsidRPr="008E5EF2" w:rsidRDefault="00000000">
      <w:pPr>
        <w:rPr>
          <w:rFonts w:ascii="微软雅黑" w:eastAsia="微软雅黑" w:hAnsi="微软雅黑" w:hint="eastAsia"/>
          <w:b/>
          <w:bCs/>
          <w:sz w:val="40"/>
          <w:szCs w:val="40"/>
        </w:rPr>
      </w:pPr>
      <w:r w:rsidRPr="008E5EF2">
        <w:rPr>
          <w:rFonts w:ascii="微软雅黑" w:eastAsia="微软雅黑" w:hAnsi="微软雅黑"/>
          <w:b/>
          <w:bCs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6F7063FE" wp14:editId="45B9078D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5256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D2719C" w14:textId="77777777" w:rsidR="00A835CD" w:rsidRPr="008E5EF2" w:rsidRDefault="00A835CD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435D2964" w14:textId="77777777" w:rsidR="00A835CD" w:rsidRPr="008E5EF2" w:rsidRDefault="00A835CD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6809B240" w14:textId="77777777" w:rsidR="00A835CD" w:rsidRPr="008E5EF2" w:rsidRDefault="00A835CD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570821AE" w14:textId="77777777" w:rsidR="00A835CD" w:rsidRPr="008E5EF2" w:rsidRDefault="00A835CD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6E0107A5" w14:textId="77777777" w:rsidR="00A835CD" w:rsidRPr="008E5EF2" w:rsidRDefault="00A835CD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388F3350" w14:textId="77777777" w:rsidR="00A835CD" w:rsidRPr="008E5EF2" w:rsidRDefault="00000000">
      <w:pPr>
        <w:ind w:left="1260" w:firstLine="420"/>
        <w:rPr>
          <w:rFonts w:ascii="宋体" w:eastAsia="宋体" w:hAnsi="宋体" w:hint="eastAsia"/>
          <w:sz w:val="36"/>
          <w:szCs w:val="36"/>
          <w:u w:val="single"/>
        </w:rPr>
      </w:pPr>
      <w:r w:rsidRPr="008E5EF2">
        <w:rPr>
          <w:rFonts w:ascii="宋体" w:eastAsia="宋体" w:hAnsi="宋体" w:hint="eastAsia"/>
          <w:sz w:val="36"/>
          <w:szCs w:val="36"/>
        </w:rPr>
        <w:t xml:space="preserve">学 </w:t>
      </w:r>
      <w:r w:rsidRPr="008E5EF2">
        <w:rPr>
          <w:rFonts w:ascii="宋体" w:eastAsia="宋体" w:hAnsi="宋体"/>
          <w:sz w:val="36"/>
          <w:szCs w:val="36"/>
        </w:rPr>
        <w:t xml:space="preserve">  </w:t>
      </w:r>
      <w:r w:rsidRPr="008E5EF2">
        <w:rPr>
          <w:rFonts w:ascii="宋体" w:eastAsia="宋体" w:hAnsi="宋体" w:hint="eastAsia"/>
          <w:sz w:val="36"/>
          <w:szCs w:val="36"/>
        </w:rPr>
        <w:t>院</w:t>
      </w:r>
      <w:r w:rsidRPr="008E5EF2">
        <w:rPr>
          <w:rFonts w:ascii="宋体" w:eastAsia="宋体" w:hAnsi="宋体" w:hint="eastAsia"/>
          <w:sz w:val="36"/>
          <w:szCs w:val="36"/>
          <w:u w:val="single"/>
        </w:rPr>
        <w:t xml:space="preserve">  密码与网络空间安全学院</w:t>
      </w:r>
    </w:p>
    <w:p w14:paraId="68B04CF7" w14:textId="77777777" w:rsidR="00A835CD" w:rsidRPr="008E5EF2" w:rsidRDefault="00000000">
      <w:pPr>
        <w:ind w:left="1260" w:firstLine="420"/>
        <w:rPr>
          <w:rFonts w:ascii="宋体" w:eastAsia="宋体" w:hAnsi="宋体" w:hint="eastAsia"/>
          <w:sz w:val="36"/>
          <w:szCs w:val="36"/>
          <w:u w:val="single"/>
        </w:rPr>
      </w:pPr>
      <w:r w:rsidRPr="008E5EF2">
        <w:rPr>
          <w:rFonts w:ascii="宋体" w:eastAsia="宋体" w:hAnsi="宋体" w:hint="eastAsia"/>
          <w:sz w:val="36"/>
          <w:szCs w:val="36"/>
        </w:rPr>
        <w:t xml:space="preserve">专 </w:t>
      </w:r>
      <w:r w:rsidRPr="008E5EF2">
        <w:rPr>
          <w:rFonts w:ascii="宋体" w:eastAsia="宋体" w:hAnsi="宋体"/>
          <w:sz w:val="36"/>
          <w:szCs w:val="36"/>
        </w:rPr>
        <w:t xml:space="preserve">  </w:t>
      </w:r>
      <w:r w:rsidRPr="008E5EF2">
        <w:rPr>
          <w:rFonts w:ascii="宋体" w:eastAsia="宋体" w:hAnsi="宋体" w:hint="eastAsia"/>
          <w:sz w:val="36"/>
          <w:szCs w:val="36"/>
        </w:rPr>
        <w:t>业</w:t>
      </w:r>
      <w:r w:rsidRPr="008E5EF2">
        <w:rPr>
          <w:rFonts w:ascii="宋体" w:eastAsia="宋体" w:hAnsi="宋体" w:hint="eastAsia"/>
          <w:sz w:val="36"/>
          <w:szCs w:val="36"/>
          <w:u w:val="single"/>
        </w:rPr>
        <w:t xml:space="preserve">  信息安全、法学双学位班</w:t>
      </w:r>
    </w:p>
    <w:p w14:paraId="4E8595D1" w14:textId="77777777" w:rsidR="00A835CD" w:rsidRPr="008E5EF2" w:rsidRDefault="00000000">
      <w:pPr>
        <w:ind w:left="1260" w:firstLine="420"/>
        <w:rPr>
          <w:rFonts w:ascii="宋体" w:eastAsia="宋体" w:hAnsi="宋体" w:hint="eastAsia"/>
          <w:sz w:val="36"/>
          <w:szCs w:val="36"/>
        </w:rPr>
      </w:pPr>
      <w:r w:rsidRPr="008E5EF2">
        <w:rPr>
          <w:rFonts w:ascii="宋体" w:eastAsia="宋体" w:hAnsi="宋体" w:hint="eastAsia"/>
          <w:sz w:val="36"/>
          <w:szCs w:val="36"/>
        </w:rPr>
        <w:t xml:space="preserve">学 </w:t>
      </w:r>
      <w:r w:rsidRPr="008E5EF2">
        <w:rPr>
          <w:rFonts w:ascii="宋体" w:eastAsia="宋体" w:hAnsi="宋体"/>
          <w:sz w:val="36"/>
          <w:szCs w:val="36"/>
        </w:rPr>
        <w:t xml:space="preserve">  </w:t>
      </w:r>
      <w:r w:rsidRPr="008E5EF2">
        <w:rPr>
          <w:rFonts w:ascii="宋体" w:eastAsia="宋体" w:hAnsi="宋体" w:hint="eastAsia"/>
          <w:sz w:val="36"/>
          <w:szCs w:val="36"/>
        </w:rPr>
        <w:t>号</w:t>
      </w:r>
      <w:r w:rsidRPr="008E5EF2">
        <w:rPr>
          <w:rFonts w:ascii="宋体" w:eastAsia="宋体" w:hAnsi="宋体" w:hint="eastAsia"/>
          <w:sz w:val="36"/>
          <w:szCs w:val="36"/>
          <w:u w:val="single"/>
        </w:rPr>
        <w:t xml:space="preserve">  2313815</w:t>
      </w:r>
    </w:p>
    <w:p w14:paraId="75D156F4" w14:textId="77777777" w:rsidR="00A835CD" w:rsidRPr="008E5EF2" w:rsidRDefault="00000000">
      <w:pPr>
        <w:ind w:left="1260" w:firstLine="420"/>
        <w:rPr>
          <w:rFonts w:ascii="宋体" w:eastAsia="宋体" w:hAnsi="宋体" w:hint="eastAsia"/>
          <w:sz w:val="36"/>
          <w:szCs w:val="36"/>
        </w:rPr>
      </w:pPr>
      <w:r w:rsidRPr="008E5EF2">
        <w:rPr>
          <w:rFonts w:ascii="宋体" w:eastAsia="宋体" w:hAnsi="宋体" w:hint="eastAsia"/>
          <w:sz w:val="36"/>
          <w:szCs w:val="36"/>
        </w:rPr>
        <w:t xml:space="preserve">姓 </w:t>
      </w:r>
      <w:r w:rsidRPr="008E5EF2">
        <w:rPr>
          <w:rFonts w:ascii="宋体" w:eastAsia="宋体" w:hAnsi="宋体"/>
          <w:sz w:val="36"/>
          <w:szCs w:val="36"/>
        </w:rPr>
        <w:t xml:space="preserve">  </w:t>
      </w:r>
      <w:r w:rsidRPr="008E5EF2">
        <w:rPr>
          <w:rFonts w:ascii="宋体" w:eastAsia="宋体" w:hAnsi="宋体" w:hint="eastAsia"/>
          <w:sz w:val="36"/>
          <w:szCs w:val="36"/>
        </w:rPr>
        <w:t>名</w:t>
      </w:r>
      <w:r w:rsidRPr="008E5EF2">
        <w:rPr>
          <w:rFonts w:ascii="宋体" w:eastAsia="宋体" w:hAnsi="宋体" w:hint="eastAsia"/>
          <w:sz w:val="36"/>
          <w:szCs w:val="36"/>
          <w:u w:val="single"/>
        </w:rPr>
        <w:t xml:space="preserve">  段俊宇</w:t>
      </w:r>
    </w:p>
    <w:p w14:paraId="7B01BB49" w14:textId="77777777" w:rsidR="00A835CD" w:rsidRPr="008E5EF2" w:rsidRDefault="00000000">
      <w:pPr>
        <w:ind w:left="1260" w:firstLine="420"/>
        <w:rPr>
          <w:rFonts w:ascii="宋体" w:eastAsia="宋体" w:hAnsi="宋体" w:hint="eastAsia"/>
          <w:sz w:val="36"/>
          <w:szCs w:val="36"/>
          <w:u w:val="single"/>
        </w:rPr>
      </w:pPr>
      <w:r w:rsidRPr="008E5EF2">
        <w:rPr>
          <w:rFonts w:ascii="宋体" w:eastAsia="宋体" w:hAnsi="宋体" w:hint="eastAsia"/>
          <w:sz w:val="36"/>
          <w:szCs w:val="36"/>
        </w:rPr>
        <w:t xml:space="preserve">班 </w:t>
      </w:r>
      <w:r w:rsidRPr="008E5EF2">
        <w:rPr>
          <w:rFonts w:ascii="宋体" w:eastAsia="宋体" w:hAnsi="宋体"/>
          <w:sz w:val="36"/>
          <w:szCs w:val="36"/>
        </w:rPr>
        <w:t xml:space="preserve">  </w:t>
      </w:r>
      <w:r w:rsidRPr="008E5EF2">
        <w:rPr>
          <w:rFonts w:ascii="宋体" w:eastAsia="宋体" w:hAnsi="宋体" w:hint="eastAsia"/>
          <w:sz w:val="36"/>
          <w:szCs w:val="36"/>
        </w:rPr>
        <w:t xml:space="preserve">级 </w:t>
      </w:r>
      <w:r w:rsidRPr="008E5EF2">
        <w:rPr>
          <w:rFonts w:ascii="宋体" w:eastAsia="宋体" w:hAnsi="宋体"/>
          <w:sz w:val="36"/>
          <w:szCs w:val="36"/>
          <w:u w:val="single"/>
        </w:rPr>
        <w:t xml:space="preserve"> </w:t>
      </w:r>
      <w:r w:rsidRPr="008E5EF2">
        <w:rPr>
          <w:rFonts w:ascii="宋体" w:eastAsia="宋体" w:hAnsi="宋体" w:hint="eastAsia"/>
          <w:sz w:val="36"/>
          <w:szCs w:val="36"/>
          <w:u w:val="single"/>
        </w:rPr>
        <w:t>信息安全、法学双学位班</w:t>
      </w:r>
    </w:p>
    <w:p w14:paraId="548D5319" w14:textId="77777777" w:rsidR="00502E76" w:rsidRPr="008E5EF2" w:rsidRDefault="00000000" w:rsidP="00502E76">
      <w:pPr>
        <w:pStyle w:val="a8"/>
        <w:widowControl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36"/>
          <w:szCs w:val="36"/>
        </w:rPr>
      </w:pPr>
      <w:r w:rsidRPr="008E5EF2">
        <w:rPr>
          <w:rFonts w:ascii="宋体" w:eastAsia="宋体" w:hAnsi="宋体" w:hint="eastAsia"/>
          <w:b/>
          <w:bCs/>
          <w:sz w:val="36"/>
          <w:szCs w:val="36"/>
        </w:rPr>
        <w:lastRenderedPageBreak/>
        <w:t>实验目的</w:t>
      </w:r>
    </w:p>
    <w:p w14:paraId="69168176" w14:textId="77777777" w:rsidR="00EF600E" w:rsidRDefault="00EF600E" w:rsidP="007A7846">
      <w:pPr>
        <w:pStyle w:val="a8"/>
        <w:numPr>
          <w:ilvl w:val="1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EF600E">
        <w:rPr>
          <w:rFonts w:ascii="宋体" w:eastAsia="宋体" w:hAnsi="宋体" w:hint="eastAsia"/>
          <w:sz w:val="24"/>
          <w:szCs w:val="24"/>
        </w:rPr>
        <w:t>熟练掌握 X-Scan 扫描器的使用。</w:t>
      </w:r>
    </w:p>
    <w:p w14:paraId="51888C7E" w14:textId="15D96747" w:rsidR="00EF600E" w:rsidRDefault="00EF600E" w:rsidP="007A7846">
      <w:pPr>
        <w:pStyle w:val="a8"/>
        <w:numPr>
          <w:ilvl w:val="1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EF600E">
        <w:rPr>
          <w:rFonts w:ascii="宋体" w:eastAsia="宋体" w:hAnsi="宋体" w:hint="eastAsia"/>
          <w:sz w:val="24"/>
          <w:szCs w:val="24"/>
        </w:rPr>
        <w:t>了解本机操作系统的漏洞，找出计算机安全方面的安全隐患。</w:t>
      </w:r>
    </w:p>
    <w:p w14:paraId="3B7F4EE0" w14:textId="5CB63147" w:rsidR="00A835CD" w:rsidRPr="008E5EF2" w:rsidRDefault="00000000" w:rsidP="00502E76">
      <w:pPr>
        <w:pStyle w:val="a8"/>
        <w:widowControl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36"/>
          <w:szCs w:val="36"/>
        </w:rPr>
      </w:pPr>
      <w:r w:rsidRPr="008E5EF2">
        <w:rPr>
          <w:rFonts w:ascii="宋体" w:eastAsia="宋体" w:hAnsi="宋体" w:hint="eastAsia"/>
          <w:b/>
          <w:bCs/>
          <w:sz w:val="36"/>
          <w:szCs w:val="36"/>
        </w:rPr>
        <w:t>实验原理</w:t>
      </w:r>
    </w:p>
    <w:p w14:paraId="399E70A0" w14:textId="5885A6D0" w:rsidR="00D56DBB" w:rsidRPr="00D56DBB" w:rsidRDefault="00EF600E" w:rsidP="00D56DBB">
      <w:pPr>
        <w:pStyle w:val="a8"/>
        <w:numPr>
          <w:ilvl w:val="0"/>
          <w:numId w:val="14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bookmarkStart w:id="0" w:name="OLE_LINK4"/>
      <w:r>
        <w:rPr>
          <w:rFonts w:ascii="宋体" w:eastAsia="宋体" w:hAnsi="宋体" w:hint="eastAsia"/>
          <w:b/>
          <w:bCs/>
          <w:sz w:val="24"/>
          <w:szCs w:val="24"/>
        </w:rPr>
        <w:t>X-scan</w:t>
      </w:r>
    </w:p>
    <w:p w14:paraId="6C8068DC" w14:textId="1A5D4E4F" w:rsidR="00EF600E" w:rsidRDefault="00EF600E" w:rsidP="00EF600E">
      <w:pPr>
        <w:spacing w:line="360" w:lineRule="auto"/>
        <w:ind w:left="420" w:firstLine="380"/>
        <w:rPr>
          <w:rFonts w:ascii="宋体" w:eastAsia="宋体" w:hAnsi="宋体"/>
          <w:sz w:val="24"/>
          <w:szCs w:val="24"/>
        </w:rPr>
      </w:pPr>
      <w:r w:rsidRPr="00EF600E">
        <w:rPr>
          <w:rFonts w:ascii="宋体" w:eastAsia="宋体" w:hAnsi="宋体" w:hint="eastAsia"/>
          <w:sz w:val="24"/>
          <w:szCs w:val="24"/>
        </w:rPr>
        <w:t>X-scan是著名的综合扫描器之一，它把扫描报告和安全焦点网站相连接，对扫描到的每个漏洞进行“风险等级”评估，并提供漏洞描述、漏洞溢出程序，方便网管测试、修补漏洞。</w:t>
      </w:r>
    </w:p>
    <w:p w14:paraId="1EE72205" w14:textId="2EFAEFF0" w:rsidR="00D56DBB" w:rsidRDefault="00EF600E" w:rsidP="00EF600E">
      <w:pPr>
        <w:spacing w:line="360" w:lineRule="auto"/>
        <w:ind w:left="420" w:firstLine="380"/>
        <w:rPr>
          <w:rFonts w:ascii="宋体" w:eastAsia="宋体" w:hAnsi="宋体"/>
          <w:sz w:val="24"/>
          <w:szCs w:val="24"/>
        </w:rPr>
      </w:pPr>
      <w:r w:rsidRPr="00EF600E">
        <w:rPr>
          <w:rFonts w:ascii="宋体" w:eastAsia="宋体" w:hAnsi="宋体" w:hint="eastAsia"/>
          <w:sz w:val="24"/>
          <w:szCs w:val="24"/>
        </w:rPr>
        <w:t>采用多线程方式对指定IP地址段(或单机)进行安全漏洞检测，支持插件功能，提供了图形界面和命令行两种操作方式，扫描内容包括：远程操作系统类型及版本，标准端口状态及端口BANNER信息，CGI漏洞，IIS漏洞，RPC漏洞，SQL-SERVER、FTP-SERVER、SMTP-SERVER、POP3-SERVER、NT-SERVER弱口令用户，NT服务器NETBIOS信息等。扫描结果保存在/log/目录中，index_*.htm为扫描结果索引文件。</w:t>
      </w:r>
    </w:p>
    <w:p w14:paraId="2C9CA804" w14:textId="0C487EC1" w:rsidR="00EF600E" w:rsidRPr="00EF600E" w:rsidRDefault="00EF600E" w:rsidP="00EF600E">
      <w:pPr>
        <w:pStyle w:val="a8"/>
        <w:numPr>
          <w:ilvl w:val="0"/>
          <w:numId w:val="14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b/>
          <w:bCs/>
          <w:sz w:val="24"/>
          <w:szCs w:val="24"/>
        </w:rPr>
        <w:t>设置说明</w:t>
      </w:r>
    </w:p>
    <w:p w14:paraId="454AB009" w14:textId="2AE92454" w:rsidR="00D35A76" w:rsidRDefault="00D35A76" w:rsidP="00D35A76">
      <w:pPr>
        <w:pStyle w:val="a8"/>
        <w:numPr>
          <w:ilvl w:val="0"/>
          <w:numId w:val="15"/>
        </w:numPr>
        <w:spacing w:line="360" w:lineRule="auto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D35A76">
        <w:rPr>
          <w:rFonts w:ascii="宋体" w:eastAsia="宋体" w:hAnsi="宋体" w:hint="eastAsia"/>
          <w:b/>
          <w:bCs/>
          <w:sz w:val="24"/>
          <w:szCs w:val="24"/>
        </w:rPr>
        <w:t>检测范围</w:t>
      </w:r>
    </w:p>
    <w:p w14:paraId="6727993B" w14:textId="7192761E" w:rsidR="00D35A76" w:rsidRPr="00D35A76" w:rsidRDefault="00D35A76" w:rsidP="00D35A76">
      <w:pPr>
        <w:spacing w:line="360" w:lineRule="auto"/>
        <w:ind w:left="800" w:firstLine="420"/>
        <w:rPr>
          <w:rFonts w:ascii="宋体" w:eastAsia="宋体" w:hAnsi="宋体" w:hint="eastAsia"/>
          <w:sz w:val="24"/>
          <w:szCs w:val="24"/>
        </w:rPr>
      </w:pPr>
      <w:r w:rsidRPr="00D35A76">
        <w:rPr>
          <w:rFonts w:ascii="宋体" w:eastAsia="宋体" w:hAnsi="宋体" w:hint="eastAsia"/>
          <w:sz w:val="24"/>
          <w:szCs w:val="24"/>
        </w:rPr>
        <w:t>“指定 IP 范围” - 可以输入独立 IP 地址或域名，也可输入以“-”和“,”分隔的 IP 范围，如“192.168.0.1-20,192.168.1.10-192.168.1.254”，或类似“192.168.100.1/24”的掩码格式。</w:t>
      </w:r>
    </w:p>
    <w:p w14:paraId="0D58C570" w14:textId="1ACA5084" w:rsidR="00D35A76" w:rsidRPr="00D35A76" w:rsidRDefault="00D35A76" w:rsidP="00D35A76">
      <w:pPr>
        <w:spacing w:line="360" w:lineRule="auto"/>
        <w:ind w:left="800" w:firstLine="420"/>
        <w:rPr>
          <w:rFonts w:ascii="宋体" w:eastAsia="宋体" w:hAnsi="宋体" w:hint="eastAsia"/>
          <w:sz w:val="24"/>
          <w:szCs w:val="24"/>
        </w:rPr>
      </w:pPr>
      <w:r w:rsidRPr="00D35A76">
        <w:rPr>
          <w:rFonts w:ascii="宋体" w:eastAsia="宋体" w:hAnsi="宋体" w:hint="eastAsia"/>
          <w:sz w:val="24"/>
          <w:szCs w:val="24"/>
        </w:rPr>
        <w:t>“从文件中获取主机列表” - 选中该复选框将从文件中读取待检测主机地址，文件格式应为纯文本，每一行可包含独立 IP 或域名，也可包含以“-”和“,”分隔的 IP 范围。</w:t>
      </w:r>
    </w:p>
    <w:p w14:paraId="219B19E7" w14:textId="77777777" w:rsidR="00D35A76" w:rsidRPr="00D35A76" w:rsidRDefault="00D35A76" w:rsidP="00D35A76">
      <w:pPr>
        <w:spacing w:line="360" w:lineRule="auto"/>
        <w:ind w:left="840"/>
        <w:rPr>
          <w:rFonts w:ascii="宋体" w:eastAsia="宋体" w:hAnsi="宋体" w:hint="eastAsia"/>
          <w:sz w:val="24"/>
          <w:szCs w:val="24"/>
        </w:rPr>
      </w:pPr>
      <w:r w:rsidRPr="00D35A76">
        <w:rPr>
          <w:rFonts w:ascii="宋体" w:eastAsia="宋体" w:hAnsi="宋体" w:hint="eastAsia"/>
          <w:sz w:val="24"/>
          <w:szCs w:val="24"/>
        </w:rPr>
        <w:t>全局设置</w:t>
      </w:r>
    </w:p>
    <w:p w14:paraId="563D7FF1" w14:textId="77777777" w:rsidR="00D35A76" w:rsidRPr="00D35A76" w:rsidRDefault="00D35A76" w:rsidP="00D35A76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 w:rsidRPr="00D35A76">
        <w:rPr>
          <w:rFonts w:ascii="宋体" w:eastAsia="宋体" w:hAnsi="宋体" w:hint="eastAsia"/>
          <w:sz w:val="24"/>
          <w:szCs w:val="24"/>
        </w:rPr>
        <w:t>“扫描模块”项 - 选择本次扫描需要加载的插件。</w:t>
      </w:r>
    </w:p>
    <w:p w14:paraId="22C88FE5" w14:textId="5E7F95EB" w:rsidR="00D35A76" w:rsidRPr="00D35A76" w:rsidRDefault="00D35A76" w:rsidP="00D35A76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 w:rsidRPr="00D35A76">
        <w:rPr>
          <w:rFonts w:ascii="宋体" w:eastAsia="宋体" w:hAnsi="宋体" w:hint="eastAsia"/>
          <w:sz w:val="24"/>
          <w:szCs w:val="24"/>
        </w:rPr>
        <w:t>“并发扫描”项 - 设置并发扫描的主机和并发线程数，也可以单独为每个主机的各个插件设置最大线程数。</w:t>
      </w:r>
    </w:p>
    <w:p w14:paraId="08066AFC" w14:textId="5FA73A87" w:rsidR="00D35A76" w:rsidRPr="00D35A76" w:rsidRDefault="00D35A76" w:rsidP="00D35A76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 w:rsidRPr="00D35A76">
        <w:rPr>
          <w:rFonts w:ascii="宋体" w:eastAsia="宋体" w:hAnsi="宋体" w:hint="eastAsia"/>
          <w:sz w:val="24"/>
          <w:szCs w:val="24"/>
        </w:rPr>
        <w:t>“网络设置”项 - 设置适合的网络适配器，若找不到网络适配器，请重新安装 WinPCap3.1 beta4 以上版本驱动。</w:t>
      </w:r>
    </w:p>
    <w:p w14:paraId="4E65B2B9" w14:textId="2D7D24EF" w:rsidR="00D35A76" w:rsidRPr="00D35A76" w:rsidRDefault="00D35A76" w:rsidP="00D35A76">
      <w:pPr>
        <w:spacing w:line="360" w:lineRule="auto"/>
        <w:ind w:left="800" w:firstLine="420"/>
        <w:rPr>
          <w:rFonts w:ascii="宋体" w:eastAsia="宋体" w:hAnsi="宋体" w:hint="eastAsia"/>
          <w:sz w:val="24"/>
          <w:szCs w:val="24"/>
        </w:rPr>
      </w:pPr>
      <w:r w:rsidRPr="00D35A76">
        <w:rPr>
          <w:rFonts w:ascii="宋体" w:eastAsia="宋体" w:hAnsi="宋体" w:hint="eastAsia"/>
          <w:sz w:val="24"/>
          <w:szCs w:val="24"/>
        </w:rPr>
        <w:t>“扫描报告”项 - 扫描结束后生成的报告文件名，保存在 LOG 目</w:t>
      </w:r>
      <w:r w:rsidRPr="00D35A76">
        <w:rPr>
          <w:rFonts w:ascii="宋体" w:eastAsia="宋体" w:hAnsi="宋体" w:hint="eastAsia"/>
          <w:sz w:val="24"/>
          <w:szCs w:val="24"/>
        </w:rPr>
        <w:lastRenderedPageBreak/>
        <w:t>录下。扫描报告目前支持 TXT、HTML 和 XML 三种格式。</w:t>
      </w:r>
    </w:p>
    <w:p w14:paraId="0B0AC1DB" w14:textId="366B9B33" w:rsidR="00D35A76" w:rsidRDefault="00D35A76" w:rsidP="00D35A76">
      <w:pPr>
        <w:pStyle w:val="a8"/>
        <w:numPr>
          <w:ilvl w:val="0"/>
          <w:numId w:val="15"/>
        </w:numPr>
        <w:spacing w:line="360" w:lineRule="auto"/>
        <w:ind w:firstLineChars="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其他设置</w:t>
      </w:r>
    </w:p>
    <w:p w14:paraId="4E412C22" w14:textId="7E833D7F" w:rsidR="00D35A76" w:rsidRPr="00D35A76" w:rsidRDefault="00D35A76" w:rsidP="00D35A76">
      <w:pPr>
        <w:spacing w:line="360" w:lineRule="auto"/>
        <w:ind w:left="800" w:firstLine="420"/>
        <w:rPr>
          <w:rFonts w:ascii="宋体" w:eastAsia="宋体" w:hAnsi="宋体" w:hint="eastAsia"/>
          <w:sz w:val="24"/>
          <w:szCs w:val="24"/>
        </w:rPr>
      </w:pPr>
      <w:r w:rsidRPr="00D35A76">
        <w:rPr>
          <w:rFonts w:ascii="宋体" w:eastAsia="宋体" w:hAnsi="宋体" w:hint="eastAsia"/>
          <w:sz w:val="24"/>
          <w:szCs w:val="24"/>
        </w:rPr>
        <w:t>“跳过没有响应的主机” - 若目标主机不响应 ICMP ECHO 及 TCP SYN 报文，X-Scan 将跳过对该主机的检测。</w:t>
      </w:r>
    </w:p>
    <w:p w14:paraId="3546EEF1" w14:textId="77777777" w:rsidR="00D35A76" w:rsidRPr="00D35A76" w:rsidRDefault="00D35A76" w:rsidP="00D35A76">
      <w:pPr>
        <w:spacing w:line="360" w:lineRule="auto"/>
        <w:ind w:left="1260"/>
        <w:rPr>
          <w:rFonts w:ascii="宋体" w:eastAsia="宋体" w:hAnsi="宋体" w:hint="eastAsia"/>
          <w:sz w:val="24"/>
          <w:szCs w:val="24"/>
        </w:rPr>
      </w:pPr>
      <w:r w:rsidRPr="00D35A76">
        <w:rPr>
          <w:rFonts w:ascii="宋体" w:eastAsia="宋体" w:hAnsi="宋体" w:hint="eastAsia"/>
          <w:sz w:val="24"/>
          <w:szCs w:val="24"/>
        </w:rPr>
        <w:t>“无条件扫描” - 如标题所述</w:t>
      </w:r>
    </w:p>
    <w:p w14:paraId="02AEE142" w14:textId="0BDB3072" w:rsidR="00D35A76" w:rsidRPr="00D35A76" w:rsidRDefault="00D35A76" w:rsidP="00D35A76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 w:rsidRPr="00D35A76">
        <w:rPr>
          <w:rFonts w:ascii="宋体" w:eastAsia="宋体" w:hAnsi="宋体" w:hint="eastAsia"/>
          <w:sz w:val="24"/>
          <w:szCs w:val="24"/>
        </w:rPr>
        <w:t>“跳过没有检测到开放端口的主机” - 若在用户指定的 TCP 端口范围内没有发现开放端口，将跳过对该主机的后续检测。</w:t>
      </w:r>
    </w:p>
    <w:p w14:paraId="61FDC543" w14:textId="5A1315C2" w:rsidR="00D35A76" w:rsidRPr="00D35A76" w:rsidRDefault="00D35A76" w:rsidP="00D35A76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 w:rsidRPr="00D35A76">
        <w:rPr>
          <w:rFonts w:ascii="宋体" w:eastAsia="宋体" w:hAnsi="宋体" w:hint="eastAsia"/>
          <w:sz w:val="24"/>
          <w:szCs w:val="24"/>
        </w:rPr>
        <w:t>“使用NMAP判断远程操作系统” - X-Scan使用SNMP、NETBIOS和NMAP综合判断远程操作系统类型，若NMAP频繁出错，可关闭该选项。</w:t>
      </w:r>
    </w:p>
    <w:p w14:paraId="5F859251" w14:textId="77777777" w:rsidR="00D35A76" w:rsidRPr="00D35A76" w:rsidRDefault="00D35A76" w:rsidP="00D35A76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 w:rsidRPr="00D35A76">
        <w:rPr>
          <w:rFonts w:ascii="宋体" w:eastAsia="宋体" w:hAnsi="宋体" w:hint="eastAsia"/>
          <w:sz w:val="24"/>
          <w:szCs w:val="24"/>
        </w:rPr>
        <w:t>“显示详细信息” - 主要用于调试，平时不推荐使用该选项。</w:t>
      </w:r>
    </w:p>
    <w:p w14:paraId="224B0911" w14:textId="77777777" w:rsidR="00D35A76" w:rsidRPr="00D35A76" w:rsidRDefault="00D35A76" w:rsidP="00D35A76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 w:rsidRPr="00D35A76">
        <w:rPr>
          <w:rFonts w:ascii="宋体" w:eastAsia="宋体" w:hAnsi="宋体" w:hint="eastAsia"/>
          <w:sz w:val="24"/>
          <w:szCs w:val="24"/>
        </w:rPr>
        <w:t>“插件设置”模块：</w:t>
      </w:r>
    </w:p>
    <w:p w14:paraId="2C442D2A" w14:textId="4FFA6E5D" w:rsidR="00D35A76" w:rsidRPr="00D35A76" w:rsidRDefault="00D35A76" w:rsidP="00D35A76">
      <w:pPr>
        <w:spacing w:line="360" w:lineRule="auto"/>
        <w:ind w:left="1260" w:firstLine="420"/>
        <w:rPr>
          <w:rFonts w:ascii="宋体" w:eastAsia="宋体" w:hAnsi="宋体" w:hint="eastAsia"/>
          <w:sz w:val="24"/>
          <w:szCs w:val="24"/>
        </w:rPr>
      </w:pPr>
      <w:r w:rsidRPr="00D35A76">
        <w:rPr>
          <w:rFonts w:ascii="宋体" w:eastAsia="宋体" w:hAnsi="宋体" w:hint="eastAsia"/>
          <w:sz w:val="24"/>
          <w:szCs w:val="24"/>
        </w:rPr>
        <w:t>该模块包含针对各个插件的单独设置，如“端口扫描”插件的端口范围设置、各弱口令插件的用户名/密码字典设置等。</w:t>
      </w:r>
    </w:p>
    <w:bookmarkEnd w:id="0"/>
    <w:p w14:paraId="331F6CA7" w14:textId="519D45DB" w:rsidR="00A835CD" w:rsidRPr="008E5EF2" w:rsidRDefault="002000A6" w:rsidP="00EE5E76">
      <w:pPr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三</w:t>
      </w:r>
      <w:r w:rsidR="00EE5E76" w:rsidRPr="008E5EF2">
        <w:rPr>
          <w:rFonts w:ascii="宋体" w:eastAsia="宋体" w:hAnsi="宋体" w:hint="eastAsia"/>
          <w:b/>
          <w:bCs/>
          <w:sz w:val="36"/>
          <w:szCs w:val="36"/>
        </w:rPr>
        <w:t>、实验过程</w:t>
      </w:r>
    </w:p>
    <w:p w14:paraId="550EFF72" w14:textId="4FE9AA4D" w:rsidR="00EE5E76" w:rsidRDefault="00C366C6" w:rsidP="00EE5E76">
      <w:pPr>
        <w:rPr>
          <w:rFonts w:ascii="宋体" w:eastAsia="宋体" w:hAnsi="宋体" w:hint="eastAsia"/>
          <w:b/>
          <w:bCs/>
          <w:sz w:val="28"/>
          <w:szCs w:val="28"/>
        </w:rPr>
      </w:pPr>
      <w:r w:rsidRPr="008E5EF2">
        <w:rPr>
          <w:rFonts w:ascii="宋体" w:eastAsia="宋体" w:hAnsi="宋体"/>
          <w:b/>
          <w:bCs/>
          <w:sz w:val="36"/>
          <w:szCs w:val="36"/>
        </w:rPr>
        <w:tab/>
      </w:r>
      <w:r w:rsidRPr="008E5EF2">
        <w:rPr>
          <w:rFonts w:ascii="宋体" w:eastAsia="宋体" w:hAnsi="宋体"/>
          <w:b/>
          <w:bCs/>
          <w:sz w:val="36"/>
          <w:szCs w:val="36"/>
        </w:rPr>
        <w:tab/>
      </w:r>
      <w:bookmarkStart w:id="1" w:name="OLE_LINK9"/>
      <w:r w:rsidRPr="008E5EF2">
        <w:rPr>
          <w:rFonts w:ascii="宋体" w:eastAsia="宋体" w:hAnsi="宋体" w:hint="eastAsia"/>
          <w:b/>
          <w:bCs/>
          <w:sz w:val="28"/>
          <w:szCs w:val="28"/>
        </w:rPr>
        <w:t>1.</w:t>
      </w:r>
      <w:bookmarkEnd w:id="1"/>
      <w:r w:rsidR="0044458D" w:rsidRPr="008E5EF2">
        <w:rPr>
          <w:rFonts w:ascii="仿宋" w:eastAsia="仿宋" w:hAnsi="仿宋" w:hint="eastAsia"/>
          <w:kern w:val="0"/>
          <w:sz w:val="24"/>
        </w:rPr>
        <w:t xml:space="preserve"> </w:t>
      </w:r>
      <w:r w:rsidR="00D56DBB">
        <w:rPr>
          <w:rFonts w:ascii="宋体" w:eastAsia="宋体" w:hAnsi="宋体" w:hint="eastAsia"/>
          <w:b/>
          <w:bCs/>
          <w:sz w:val="28"/>
          <w:szCs w:val="28"/>
        </w:rPr>
        <w:t>配置</w:t>
      </w:r>
      <w:r w:rsidR="00D35A76">
        <w:rPr>
          <w:rFonts w:ascii="宋体" w:eastAsia="宋体" w:hAnsi="宋体" w:hint="eastAsia"/>
          <w:b/>
          <w:bCs/>
          <w:sz w:val="28"/>
          <w:szCs w:val="28"/>
        </w:rPr>
        <w:t>X-scan</w:t>
      </w:r>
    </w:p>
    <w:p w14:paraId="1E616DDD" w14:textId="39313E3D" w:rsidR="008E5EF2" w:rsidRDefault="00D56DBB" w:rsidP="008E5EF2">
      <w:pPr>
        <w:spacing w:line="360" w:lineRule="auto"/>
        <w:ind w:left="839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本次实验</w:t>
      </w:r>
      <w:r w:rsidR="00D35A76">
        <w:rPr>
          <w:rFonts w:ascii="宋体" w:eastAsia="宋体" w:hAnsi="宋体" w:hint="eastAsia"/>
          <w:sz w:val="24"/>
          <w:szCs w:val="24"/>
        </w:rPr>
        <w:t>我使用Windows XP系统来完成，首先将压缩包解压到桌面，并运行其中的xscan_gui.exe，如下界面即为成功启动界面：</w:t>
      </w:r>
    </w:p>
    <w:p w14:paraId="779A641E" w14:textId="3569CF8E" w:rsidR="00554973" w:rsidRDefault="00D35A76" w:rsidP="00BC08A0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drawing>
          <wp:inline distT="0" distB="0" distL="0" distR="0" wp14:anchorId="273916EB" wp14:editId="5E9ED703">
            <wp:extent cx="5256530" cy="2503805"/>
            <wp:effectExtent l="0" t="0" r="1270" b="0"/>
            <wp:docPr id="1475888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53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E3623" w14:textId="4D7414DC" w:rsidR="00736185" w:rsidRDefault="00736185" w:rsidP="00736185">
      <w:pPr>
        <w:spacing w:line="360" w:lineRule="auto"/>
        <w:ind w:left="839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然后对参数进行设置，点击设置中的扫描参数，包含检测范围、全局设置和插件设置。检测范围我设定的是localhost，全局设置的扫描模块如下，我勾选了全部的模块，这样可以更全面的进行检测：</w:t>
      </w:r>
    </w:p>
    <w:p w14:paraId="39910AEC" w14:textId="09B2B78D" w:rsidR="00736185" w:rsidRDefault="00736185" w:rsidP="00736185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lastRenderedPageBreak/>
        <w:drawing>
          <wp:inline distT="0" distB="0" distL="0" distR="0" wp14:anchorId="1EBF5E8B" wp14:editId="54317DC4">
            <wp:extent cx="5271135" cy="3632835"/>
            <wp:effectExtent l="0" t="0" r="5715" b="5715"/>
            <wp:docPr id="144345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63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D9D22" w14:textId="20B9333C" w:rsidR="00736185" w:rsidRDefault="00736185" w:rsidP="0073618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扫描报告我设置为txt文件，其余设置均为默认。</w:t>
      </w:r>
    </w:p>
    <w:p w14:paraId="2165AC6D" w14:textId="1E58D840" w:rsidR="0029200C" w:rsidRPr="008E5EF2" w:rsidRDefault="0001092C" w:rsidP="0001092C">
      <w:pPr>
        <w:spacing w:line="360" w:lineRule="auto"/>
        <w:ind w:left="419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</w:t>
      </w:r>
      <w:r w:rsidRPr="008E5EF2">
        <w:rPr>
          <w:rFonts w:ascii="宋体" w:eastAsia="宋体" w:hAnsi="宋体" w:hint="eastAsia"/>
          <w:b/>
          <w:bCs/>
          <w:sz w:val="28"/>
          <w:szCs w:val="28"/>
        </w:rPr>
        <w:t>.</w:t>
      </w:r>
      <w:r w:rsidRPr="008E5EF2">
        <w:rPr>
          <w:rFonts w:ascii="仿宋" w:eastAsia="仿宋" w:hAnsi="仿宋" w:hint="eastAsia"/>
          <w:kern w:val="0"/>
          <w:sz w:val="24"/>
        </w:rPr>
        <w:t xml:space="preserve"> </w:t>
      </w:r>
      <w:r w:rsidR="00736185">
        <w:rPr>
          <w:rFonts w:ascii="宋体" w:eastAsia="宋体" w:hAnsi="宋体" w:hint="eastAsia"/>
          <w:b/>
          <w:bCs/>
          <w:sz w:val="28"/>
          <w:szCs w:val="28"/>
        </w:rPr>
        <w:t>X-scan</w:t>
      </w:r>
      <w:r w:rsidR="00BC08A0">
        <w:rPr>
          <w:rFonts w:ascii="宋体" w:eastAsia="宋体" w:hAnsi="宋体" w:hint="eastAsia"/>
          <w:b/>
          <w:bCs/>
          <w:sz w:val="28"/>
          <w:szCs w:val="28"/>
        </w:rPr>
        <w:t>的扫描实验</w:t>
      </w:r>
      <w:r w:rsidR="00554973" w:rsidRPr="008E5EF2">
        <w:rPr>
          <w:rFonts w:ascii="宋体" w:eastAsia="宋体" w:hAnsi="宋体" w:hint="eastAsia"/>
          <w:sz w:val="24"/>
          <w:szCs w:val="24"/>
        </w:rPr>
        <w:t xml:space="preserve"> </w:t>
      </w:r>
    </w:p>
    <w:p w14:paraId="2F601ED9" w14:textId="51D04D5B" w:rsidR="00045F9C" w:rsidRDefault="00736185" w:rsidP="0001092C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点击绿色的三角开始扫描，如下所示。该扫描器</w:t>
      </w:r>
      <w:r w:rsidRPr="00736185">
        <w:rPr>
          <w:rFonts w:ascii="宋体" w:eastAsia="宋体" w:hAnsi="宋体" w:hint="eastAsia"/>
          <w:sz w:val="24"/>
          <w:szCs w:val="24"/>
        </w:rPr>
        <w:t>首先对</w:t>
      </w:r>
      <w:r>
        <w:rPr>
          <w:rFonts w:ascii="宋体" w:eastAsia="宋体" w:hAnsi="宋体" w:hint="eastAsia"/>
          <w:sz w:val="24"/>
          <w:szCs w:val="24"/>
        </w:rPr>
        <w:t>开放</w:t>
      </w:r>
      <w:r w:rsidRPr="00736185">
        <w:rPr>
          <w:rFonts w:ascii="宋体" w:eastAsia="宋体" w:hAnsi="宋体" w:hint="eastAsia"/>
          <w:sz w:val="24"/>
          <w:szCs w:val="24"/>
        </w:rPr>
        <w:t>端口进行检查</w:t>
      </w:r>
      <w:r>
        <w:rPr>
          <w:rFonts w:ascii="宋体" w:eastAsia="宋体" w:hAnsi="宋体" w:hint="eastAsia"/>
          <w:sz w:val="24"/>
          <w:szCs w:val="24"/>
        </w:rPr>
        <w:t>，然后按照勾选的扫描模块的顺序对指定IP地址进行扫描。</w:t>
      </w:r>
    </w:p>
    <w:p w14:paraId="4A2013CF" w14:textId="44A6C203" w:rsidR="00736185" w:rsidRDefault="00736185" w:rsidP="0073618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drawing>
          <wp:inline distT="0" distB="0" distL="0" distR="0" wp14:anchorId="0E2DE33A" wp14:editId="4E7C8CA1">
            <wp:extent cx="4532881" cy="5130274"/>
            <wp:effectExtent l="0" t="0" r="1270" b="0"/>
            <wp:docPr id="20448946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051" cy="5149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E1AB5" w14:textId="556F1943" w:rsidR="00C366C6" w:rsidRDefault="00736185" w:rsidP="0001092C">
      <w:pPr>
        <w:spacing w:line="360" w:lineRule="auto"/>
        <w:ind w:left="84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普通信息输出了当前运行的扫描模块，漏洞信息是当前开放的端口和可能运行的服务。</w:t>
      </w:r>
    </w:p>
    <w:p w14:paraId="189E8EE1" w14:textId="48E71B3D" w:rsidR="00736185" w:rsidRDefault="00736185" w:rsidP="0073618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drawing>
          <wp:inline distT="0" distB="0" distL="0" distR="0" wp14:anchorId="19EE72F5" wp14:editId="6C6253BB">
            <wp:extent cx="4596449" cy="2965068"/>
            <wp:effectExtent l="0" t="0" r="0" b="6985"/>
            <wp:docPr id="10211665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381" cy="2985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827F7" w14:textId="72F24780" w:rsidR="00BC08A0" w:rsidRDefault="00736185" w:rsidP="0001092C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错误信息是脚本运行过程中发生的问题，这里显示有些脚本运行超时</w:t>
      </w:r>
      <w:r w:rsidR="0064643A">
        <w:rPr>
          <w:rFonts w:ascii="宋体" w:eastAsia="宋体" w:hAnsi="宋体" w:hint="eastAsia"/>
          <w:sz w:val="24"/>
          <w:szCs w:val="24"/>
        </w:rPr>
        <w:t>被强行终止。</w:t>
      </w:r>
    </w:p>
    <w:p w14:paraId="7F44639F" w14:textId="6E559289" w:rsidR="00BC08A0" w:rsidRDefault="0064643A" w:rsidP="0064643A">
      <w:pPr>
        <w:spacing w:line="360" w:lineRule="auto"/>
        <w:ind w:firstLineChars="400" w:firstLine="9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drawing>
          <wp:inline distT="0" distB="0" distL="0" distR="0" wp14:anchorId="73C19C09" wp14:editId="36B91DD3">
            <wp:extent cx="4474203" cy="931641"/>
            <wp:effectExtent l="0" t="0" r="3175" b="1905"/>
            <wp:docPr id="48387798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401" cy="9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10348" w14:textId="3A3B0B21" w:rsidR="00045F9C" w:rsidRDefault="0064643A" w:rsidP="0064643A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由于勾选了全部的扫描模块，因此在经过30分钟后终于扫描结束，弹出了检测报告：</w:t>
      </w:r>
    </w:p>
    <w:p w14:paraId="060301BA" w14:textId="4DFD0434" w:rsidR="00BC08A0" w:rsidRDefault="0064643A" w:rsidP="0064643A">
      <w:pPr>
        <w:spacing w:line="360" w:lineRule="auto"/>
        <w:ind w:firstLineChars="400" w:firstLine="9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drawing>
          <wp:inline distT="0" distB="0" distL="0" distR="0" wp14:anchorId="3F65A73C" wp14:editId="5980D135">
            <wp:extent cx="3740727" cy="6520207"/>
            <wp:effectExtent l="0" t="0" r="0" b="0"/>
            <wp:docPr id="105380243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130" cy="6534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4C2B5" w14:textId="2AA1E89B" w:rsidR="00DF3FE4" w:rsidRDefault="0064643A" w:rsidP="0064643A">
      <w:pPr>
        <w:spacing w:line="360" w:lineRule="auto"/>
        <w:ind w:firstLineChars="400" w:firstLine="96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drawing>
          <wp:inline distT="0" distB="0" distL="0" distR="0" wp14:anchorId="5773E5CB" wp14:editId="625FEB07">
            <wp:extent cx="3276202" cy="5540188"/>
            <wp:effectExtent l="0" t="0" r="635" b="3810"/>
            <wp:docPr id="27112590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061" cy="5575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CA73D" w14:textId="1D4314D0" w:rsidR="0064643A" w:rsidRDefault="0064643A" w:rsidP="0064643A">
      <w:pPr>
        <w:spacing w:line="360" w:lineRule="auto"/>
        <w:ind w:firstLineChars="400" w:firstLine="9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drawing>
          <wp:inline distT="0" distB="0" distL="0" distR="0" wp14:anchorId="37A08D7E" wp14:editId="141C517A">
            <wp:extent cx="3193065" cy="3258456"/>
            <wp:effectExtent l="0" t="0" r="7620" b="0"/>
            <wp:docPr id="3421943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274" cy="3286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95635" w14:textId="33A36151" w:rsidR="00DF3FE4" w:rsidRDefault="0064643A" w:rsidP="00DF3FE4">
      <w:pPr>
        <w:spacing w:line="360" w:lineRule="auto"/>
        <w:ind w:left="7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从扫描结果中可以发现，一共扫描了一个存活主机localhost，在开放端口没有发现漏洞，只有一些安全提示和安全警告，展示了运行在此端口的服务。从139端口获取了远程注册表信息，里面展示了当前主机的系统信息、用户名等，这样就完成了对Windows XP系统的扫描。</w:t>
      </w:r>
    </w:p>
    <w:p w14:paraId="636D3EEB" w14:textId="30B4974A" w:rsidR="00B070F8" w:rsidRPr="008E5EF2" w:rsidRDefault="005B39CF" w:rsidP="00B070F8">
      <w:pPr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四</w:t>
      </w:r>
      <w:r w:rsidR="00EE5E76" w:rsidRPr="008E5EF2">
        <w:rPr>
          <w:rFonts w:ascii="宋体" w:eastAsia="宋体" w:hAnsi="宋体" w:hint="eastAsia"/>
          <w:b/>
          <w:bCs/>
          <w:sz w:val="36"/>
          <w:szCs w:val="36"/>
        </w:rPr>
        <w:t>、实验结论及心得体会</w:t>
      </w:r>
    </w:p>
    <w:p w14:paraId="709A75A1" w14:textId="7FE2B6F5" w:rsidR="00A835CD" w:rsidRPr="00B070F8" w:rsidRDefault="00B070F8" w:rsidP="00B070F8">
      <w:pPr>
        <w:spacing w:line="360" w:lineRule="auto"/>
        <w:ind w:left="420" w:firstLine="420"/>
        <w:rPr>
          <w:rFonts w:ascii="宋体" w:eastAsia="宋体" w:hAnsi="宋体" w:hint="eastAsia"/>
          <w:b/>
          <w:bCs/>
          <w:sz w:val="36"/>
          <w:szCs w:val="36"/>
        </w:rPr>
      </w:pPr>
      <w:r w:rsidRPr="008E5EF2">
        <w:rPr>
          <w:rFonts w:ascii="宋体" w:eastAsia="宋体" w:hAnsi="宋体" w:hint="eastAsia"/>
          <w:sz w:val="24"/>
          <w:szCs w:val="24"/>
        </w:rPr>
        <w:t>本次实验</w:t>
      </w:r>
      <w:r w:rsidR="00522287">
        <w:rPr>
          <w:rFonts w:ascii="宋体" w:eastAsia="宋体" w:hAnsi="宋体" w:hint="eastAsia"/>
          <w:sz w:val="24"/>
          <w:szCs w:val="24"/>
        </w:rPr>
        <w:t>我</w:t>
      </w:r>
      <w:r w:rsidR="0064643A">
        <w:rPr>
          <w:rFonts w:ascii="宋体" w:eastAsia="宋体" w:hAnsi="宋体" w:hint="eastAsia"/>
          <w:sz w:val="24"/>
          <w:szCs w:val="24"/>
        </w:rPr>
        <w:t>使用X-scan对Windows XP进行了扫描，检测出了开放的端口以及注册表信息，初步掌握了X-scan的使用</w:t>
      </w:r>
      <w:r w:rsidR="007522FC">
        <w:rPr>
          <w:rFonts w:ascii="宋体" w:eastAsia="宋体" w:hAnsi="宋体" w:hint="eastAsia"/>
          <w:sz w:val="24"/>
          <w:szCs w:val="24"/>
        </w:rPr>
        <w:t>。在使用计算机时应当注意各个端口存在的安全问题，提高安全意识，防范病毒、木马等程序对计算机的入侵和破坏。</w:t>
      </w:r>
    </w:p>
    <w:sectPr w:rsidR="00A835CD" w:rsidRPr="00B070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C8CFF" w14:textId="77777777" w:rsidR="00093B39" w:rsidRPr="008E5EF2" w:rsidRDefault="00093B39" w:rsidP="00502E76">
      <w:pPr>
        <w:rPr>
          <w:rFonts w:hint="eastAsia"/>
        </w:rPr>
      </w:pPr>
      <w:r w:rsidRPr="008E5EF2">
        <w:separator/>
      </w:r>
    </w:p>
  </w:endnote>
  <w:endnote w:type="continuationSeparator" w:id="0">
    <w:p w14:paraId="196B63F6" w14:textId="77777777" w:rsidR="00093B39" w:rsidRPr="008E5EF2" w:rsidRDefault="00093B39" w:rsidP="00502E76">
      <w:pPr>
        <w:rPr>
          <w:rFonts w:hint="eastAsia"/>
        </w:rPr>
      </w:pPr>
      <w:r w:rsidRPr="008E5EF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16ACB" w14:textId="77777777" w:rsidR="00093B39" w:rsidRPr="008E5EF2" w:rsidRDefault="00093B39" w:rsidP="00502E76">
      <w:pPr>
        <w:rPr>
          <w:rFonts w:hint="eastAsia"/>
        </w:rPr>
      </w:pPr>
      <w:r w:rsidRPr="008E5EF2">
        <w:separator/>
      </w:r>
    </w:p>
  </w:footnote>
  <w:footnote w:type="continuationSeparator" w:id="0">
    <w:p w14:paraId="65619B5B" w14:textId="77777777" w:rsidR="00093B39" w:rsidRPr="008E5EF2" w:rsidRDefault="00093B39" w:rsidP="00502E76">
      <w:pPr>
        <w:rPr>
          <w:rFonts w:hint="eastAsia"/>
        </w:rPr>
      </w:pPr>
      <w:r w:rsidRPr="008E5EF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3657E6"/>
    <w:multiLevelType w:val="singleLevel"/>
    <w:tmpl w:val="813657E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AA142395"/>
    <w:multiLevelType w:val="singleLevel"/>
    <w:tmpl w:val="AA14239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F69E808A"/>
    <w:multiLevelType w:val="singleLevel"/>
    <w:tmpl w:val="F69E808A"/>
    <w:lvl w:ilvl="0">
      <w:start w:val="2"/>
      <w:numFmt w:val="decimal"/>
      <w:suff w:val="space"/>
      <w:lvlText w:val="%1."/>
      <w:lvlJc w:val="left"/>
    </w:lvl>
  </w:abstractNum>
  <w:abstractNum w:abstractNumId="3" w15:restartNumberingAfterBreak="0">
    <w:nsid w:val="08013A8A"/>
    <w:multiLevelType w:val="multilevel"/>
    <w:tmpl w:val="ED48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40DBB"/>
    <w:multiLevelType w:val="hybridMultilevel"/>
    <w:tmpl w:val="F536AF0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1DCD77A4"/>
    <w:multiLevelType w:val="hybridMultilevel"/>
    <w:tmpl w:val="2FEE4D36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6" w15:restartNumberingAfterBreak="0">
    <w:nsid w:val="222D4E2D"/>
    <w:multiLevelType w:val="hybridMultilevel"/>
    <w:tmpl w:val="CF3CCE70"/>
    <w:lvl w:ilvl="0" w:tplc="3D9634AA">
      <w:start w:val="1"/>
      <w:numFmt w:val="decimal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326C2693"/>
    <w:multiLevelType w:val="multilevel"/>
    <w:tmpl w:val="FA7E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996D52"/>
    <w:multiLevelType w:val="hybridMultilevel"/>
    <w:tmpl w:val="4BD21226"/>
    <w:lvl w:ilvl="0" w:tplc="7B2A5F6C">
      <w:start w:val="1"/>
      <w:numFmt w:val="decimal"/>
      <w:lvlText w:val="%1、"/>
      <w:lvlJc w:val="left"/>
      <w:pPr>
        <w:ind w:left="800" w:hanging="38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513822BF"/>
    <w:multiLevelType w:val="multilevel"/>
    <w:tmpl w:val="6CF8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727D2F"/>
    <w:multiLevelType w:val="hybridMultilevel"/>
    <w:tmpl w:val="9996ADF2"/>
    <w:lvl w:ilvl="0" w:tplc="1184600E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</w:lvl>
    <w:lvl w:ilvl="1" w:tplc="8A3EFA08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</w:lvl>
    <w:lvl w:ilvl="2" w:tplc="B4327C8C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631D1169"/>
    <w:multiLevelType w:val="multilevel"/>
    <w:tmpl w:val="440E3050"/>
    <w:lvl w:ilvl="0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880" w:hanging="440"/>
      </w:pPr>
      <w:rPr>
        <w:rFonts w:ascii="仿宋" w:eastAsia="仿宋" w:hAnsi="仿宋" w:cstheme="minorBidi"/>
      </w:r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86362DE"/>
    <w:multiLevelType w:val="hybridMultilevel"/>
    <w:tmpl w:val="5F6C2B00"/>
    <w:lvl w:ilvl="0" w:tplc="04090001">
      <w:start w:val="1"/>
      <w:numFmt w:val="bullet"/>
      <w:lvlText w:val=""/>
      <w:lvlJc w:val="left"/>
      <w:pPr>
        <w:ind w:left="118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8" w:hanging="440"/>
      </w:pPr>
      <w:rPr>
        <w:rFonts w:ascii="Wingdings" w:hAnsi="Wingdings" w:hint="default"/>
      </w:rPr>
    </w:lvl>
  </w:abstractNum>
  <w:abstractNum w:abstractNumId="13" w15:restartNumberingAfterBreak="0">
    <w:nsid w:val="7676601A"/>
    <w:multiLevelType w:val="multilevel"/>
    <w:tmpl w:val="4718E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F3219D"/>
    <w:multiLevelType w:val="hybridMultilevel"/>
    <w:tmpl w:val="ED3CD522"/>
    <w:lvl w:ilvl="0" w:tplc="4DC882E4">
      <w:start w:val="1"/>
      <w:numFmt w:val="decimal"/>
      <w:lvlText w:val="（%1）"/>
      <w:lvlJc w:val="left"/>
      <w:pPr>
        <w:ind w:left="15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lowerLetter"/>
      <w:lvlText w:val="%5)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lowerLetter"/>
      <w:lvlText w:val="%8)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094789085">
    <w:abstractNumId w:val="11"/>
  </w:num>
  <w:num w:numId="2" w16cid:durableId="1758210026">
    <w:abstractNumId w:val="0"/>
  </w:num>
  <w:num w:numId="3" w16cid:durableId="982613362">
    <w:abstractNumId w:val="1"/>
  </w:num>
  <w:num w:numId="4" w16cid:durableId="1611932582">
    <w:abstractNumId w:val="2"/>
  </w:num>
  <w:num w:numId="5" w16cid:durableId="1480003336">
    <w:abstractNumId w:val="12"/>
  </w:num>
  <w:num w:numId="6" w16cid:durableId="39783039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62059332">
    <w:abstractNumId w:val="6"/>
  </w:num>
  <w:num w:numId="8" w16cid:durableId="221215275">
    <w:abstractNumId w:val="5"/>
  </w:num>
  <w:num w:numId="9" w16cid:durableId="116340451">
    <w:abstractNumId w:val="4"/>
  </w:num>
  <w:num w:numId="10" w16cid:durableId="1752387103">
    <w:abstractNumId w:val="7"/>
  </w:num>
  <w:num w:numId="11" w16cid:durableId="1812289357">
    <w:abstractNumId w:val="9"/>
  </w:num>
  <w:num w:numId="12" w16cid:durableId="1835146071">
    <w:abstractNumId w:val="3"/>
  </w:num>
  <w:num w:numId="13" w16cid:durableId="1818035880">
    <w:abstractNumId w:val="13"/>
  </w:num>
  <w:num w:numId="14" w16cid:durableId="1051224896">
    <w:abstractNumId w:val="8"/>
  </w:num>
  <w:num w:numId="15" w16cid:durableId="4121230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1092C"/>
    <w:rsid w:val="000446CC"/>
    <w:rsid w:val="00045F9C"/>
    <w:rsid w:val="00081CD4"/>
    <w:rsid w:val="00093B39"/>
    <w:rsid w:val="000A38B2"/>
    <w:rsid w:val="000E791A"/>
    <w:rsid w:val="0013082A"/>
    <w:rsid w:val="00140F3D"/>
    <w:rsid w:val="00161866"/>
    <w:rsid w:val="00172A27"/>
    <w:rsid w:val="00180033"/>
    <w:rsid w:val="00183850"/>
    <w:rsid w:val="001A41CF"/>
    <w:rsid w:val="001A7EE7"/>
    <w:rsid w:val="002000A6"/>
    <w:rsid w:val="002042B6"/>
    <w:rsid w:val="00204422"/>
    <w:rsid w:val="00213423"/>
    <w:rsid w:val="002139D6"/>
    <w:rsid w:val="00246382"/>
    <w:rsid w:val="002776E9"/>
    <w:rsid w:val="00280AFC"/>
    <w:rsid w:val="0028340E"/>
    <w:rsid w:val="0029200C"/>
    <w:rsid w:val="002C5A8D"/>
    <w:rsid w:val="00303DD8"/>
    <w:rsid w:val="003227B9"/>
    <w:rsid w:val="0044458D"/>
    <w:rsid w:val="00452C09"/>
    <w:rsid w:val="004615CC"/>
    <w:rsid w:val="004B0787"/>
    <w:rsid w:val="004C4C55"/>
    <w:rsid w:val="004F18E2"/>
    <w:rsid w:val="00502E76"/>
    <w:rsid w:val="00503FC5"/>
    <w:rsid w:val="00522287"/>
    <w:rsid w:val="00552668"/>
    <w:rsid w:val="00554973"/>
    <w:rsid w:val="0058165E"/>
    <w:rsid w:val="00587544"/>
    <w:rsid w:val="00592740"/>
    <w:rsid w:val="005B39CF"/>
    <w:rsid w:val="005B5CEA"/>
    <w:rsid w:val="005C14BE"/>
    <w:rsid w:val="005F64F3"/>
    <w:rsid w:val="006079EE"/>
    <w:rsid w:val="00621262"/>
    <w:rsid w:val="00643FC6"/>
    <w:rsid w:val="0064643A"/>
    <w:rsid w:val="00736185"/>
    <w:rsid w:val="00736A07"/>
    <w:rsid w:val="007522FC"/>
    <w:rsid w:val="00764F13"/>
    <w:rsid w:val="007A34ED"/>
    <w:rsid w:val="007A7846"/>
    <w:rsid w:val="007B5227"/>
    <w:rsid w:val="008028FC"/>
    <w:rsid w:val="00804466"/>
    <w:rsid w:val="0081371E"/>
    <w:rsid w:val="008320CE"/>
    <w:rsid w:val="008375A3"/>
    <w:rsid w:val="00842531"/>
    <w:rsid w:val="00857057"/>
    <w:rsid w:val="00880E3C"/>
    <w:rsid w:val="008B0440"/>
    <w:rsid w:val="008C3714"/>
    <w:rsid w:val="008D44CA"/>
    <w:rsid w:val="008E5EF2"/>
    <w:rsid w:val="0095083F"/>
    <w:rsid w:val="009644AA"/>
    <w:rsid w:val="009700A8"/>
    <w:rsid w:val="00984D97"/>
    <w:rsid w:val="00994D3D"/>
    <w:rsid w:val="00997099"/>
    <w:rsid w:val="00A07F76"/>
    <w:rsid w:val="00A14EF7"/>
    <w:rsid w:val="00A835CD"/>
    <w:rsid w:val="00A90C6A"/>
    <w:rsid w:val="00A9140C"/>
    <w:rsid w:val="00AA3704"/>
    <w:rsid w:val="00AC1825"/>
    <w:rsid w:val="00AD58E0"/>
    <w:rsid w:val="00AE7A71"/>
    <w:rsid w:val="00AF0356"/>
    <w:rsid w:val="00B070F8"/>
    <w:rsid w:val="00B15B3E"/>
    <w:rsid w:val="00B556B0"/>
    <w:rsid w:val="00B56D86"/>
    <w:rsid w:val="00B77E77"/>
    <w:rsid w:val="00B953AE"/>
    <w:rsid w:val="00BC08A0"/>
    <w:rsid w:val="00BD7CAD"/>
    <w:rsid w:val="00C11842"/>
    <w:rsid w:val="00C366C6"/>
    <w:rsid w:val="00CA6F96"/>
    <w:rsid w:val="00D35A76"/>
    <w:rsid w:val="00D52574"/>
    <w:rsid w:val="00D52C46"/>
    <w:rsid w:val="00D56DBB"/>
    <w:rsid w:val="00D75F5C"/>
    <w:rsid w:val="00DA5088"/>
    <w:rsid w:val="00DF3FE4"/>
    <w:rsid w:val="00E12748"/>
    <w:rsid w:val="00E15E67"/>
    <w:rsid w:val="00E63154"/>
    <w:rsid w:val="00E84B75"/>
    <w:rsid w:val="00EE5E76"/>
    <w:rsid w:val="00EF600E"/>
    <w:rsid w:val="00EF7D4C"/>
    <w:rsid w:val="00F23E04"/>
    <w:rsid w:val="00F3405B"/>
    <w:rsid w:val="00F42021"/>
    <w:rsid w:val="00F51A3F"/>
    <w:rsid w:val="00F62DB5"/>
    <w:rsid w:val="00FB4D5C"/>
    <w:rsid w:val="00FB6525"/>
    <w:rsid w:val="02DF3FB4"/>
    <w:rsid w:val="06694651"/>
    <w:rsid w:val="079254DA"/>
    <w:rsid w:val="086F3975"/>
    <w:rsid w:val="09D060E6"/>
    <w:rsid w:val="09EA5392"/>
    <w:rsid w:val="16A24D55"/>
    <w:rsid w:val="1BC77715"/>
    <w:rsid w:val="1E546320"/>
    <w:rsid w:val="1E767C72"/>
    <w:rsid w:val="24F27DA2"/>
    <w:rsid w:val="28D440CD"/>
    <w:rsid w:val="2AA8777C"/>
    <w:rsid w:val="2C0774EF"/>
    <w:rsid w:val="2D763EC8"/>
    <w:rsid w:val="2E426A62"/>
    <w:rsid w:val="30972047"/>
    <w:rsid w:val="30AC28B9"/>
    <w:rsid w:val="31812181"/>
    <w:rsid w:val="32387921"/>
    <w:rsid w:val="36130066"/>
    <w:rsid w:val="36366A14"/>
    <w:rsid w:val="3C60731E"/>
    <w:rsid w:val="41C14DC3"/>
    <w:rsid w:val="41D73E13"/>
    <w:rsid w:val="438E251A"/>
    <w:rsid w:val="44162E98"/>
    <w:rsid w:val="47E558D2"/>
    <w:rsid w:val="4B121BA9"/>
    <w:rsid w:val="4B4F7D7B"/>
    <w:rsid w:val="4EBA472D"/>
    <w:rsid w:val="4F635218"/>
    <w:rsid w:val="4FE9307E"/>
    <w:rsid w:val="53BF6724"/>
    <w:rsid w:val="54CE7F09"/>
    <w:rsid w:val="56063046"/>
    <w:rsid w:val="56C65CDF"/>
    <w:rsid w:val="5B0D7CCE"/>
    <w:rsid w:val="5B3E391F"/>
    <w:rsid w:val="5E443C93"/>
    <w:rsid w:val="5E8A398A"/>
    <w:rsid w:val="63A21C44"/>
    <w:rsid w:val="66623123"/>
    <w:rsid w:val="67F024E2"/>
    <w:rsid w:val="6B320295"/>
    <w:rsid w:val="6CC23C67"/>
    <w:rsid w:val="704421B4"/>
    <w:rsid w:val="70AF0F07"/>
    <w:rsid w:val="7A031F7E"/>
    <w:rsid w:val="7AC56F0E"/>
    <w:rsid w:val="7BDF7C5F"/>
    <w:rsid w:val="7CB64F87"/>
    <w:rsid w:val="7E8F79F4"/>
    <w:rsid w:val="7EE8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CFFCBEA"/>
  <w15:docId w15:val="{996C2B8B-7BEA-468A-AD81-0B0238B5B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noProof/>
      <w:kern w:val="2"/>
      <w:sz w:val="21"/>
      <w:szCs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00A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0A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paragraph" w:styleId="a9">
    <w:name w:val="Normal (Web)"/>
    <w:basedOn w:val="a"/>
    <w:uiPriority w:val="99"/>
    <w:unhideWhenUsed/>
    <w:rsid w:val="00C366C6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noProof w:val="0"/>
      <w:kern w:val="0"/>
      <w:sz w:val="24"/>
      <w:szCs w:val="24"/>
    </w:rPr>
  </w:style>
  <w:style w:type="character" w:styleId="aa">
    <w:name w:val="Hyperlink"/>
    <w:basedOn w:val="a0"/>
    <w:uiPriority w:val="99"/>
    <w:unhideWhenUsed/>
    <w:rsid w:val="0044458D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52C46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8C371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8C3714"/>
    <w:rPr>
      <w:rFonts w:ascii="Courier New" w:eastAsiaTheme="minorEastAsia" w:hAnsi="Courier New" w:cs="Courier New"/>
      <w:noProof/>
      <w:kern w:val="2"/>
    </w:rPr>
  </w:style>
  <w:style w:type="character" w:styleId="ac">
    <w:name w:val="FollowedHyperlink"/>
    <w:basedOn w:val="a0"/>
    <w:uiPriority w:val="99"/>
    <w:semiHidden/>
    <w:unhideWhenUsed/>
    <w:rsid w:val="00213423"/>
    <w:rPr>
      <w:color w:val="954F72" w:themeColor="followedHyperlink"/>
      <w:u w:val="single"/>
    </w:rPr>
  </w:style>
  <w:style w:type="character" w:customStyle="1" w:styleId="40">
    <w:name w:val="标题 4 字符"/>
    <w:basedOn w:val="a0"/>
    <w:link w:val="4"/>
    <w:uiPriority w:val="9"/>
    <w:semiHidden/>
    <w:rsid w:val="002000A6"/>
    <w:rPr>
      <w:rFonts w:asciiTheme="majorHAnsi" w:eastAsiaTheme="majorEastAsia" w:hAnsiTheme="majorHAnsi" w:cstheme="majorBidi"/>
      <w:b/>
      <w:bCs/>
      <w:noProof/>
      <w:kern w:val="2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2000A6"/>
    <w:rPr>
      <w:rFonts w:asciiTheme="minorHAnsi" w:eastAsiaTheme="minorEastAsia" w:hAnsiTheme="minorHAnsi" w:cstheme="minorBidi"/>
      <w:b/>
      <w:bCs/>
      <w:noProof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5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7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0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0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1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4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7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5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8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0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1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4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8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69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1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5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9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8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9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8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33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8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2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0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6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01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1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2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8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9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8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45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5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4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7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4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9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6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6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8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7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49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99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E7EC223-7643-42C6-80C4-5429432A9807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8</Pages>
  <Words>1462</Words>
  <Characters>1768</Characters>
  <Application>Microsoft Office Word</Application>
  <DocSecurity>0</DocSecurity>
  <Lines>94</Lines>
  <Paragraphs>44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米大大</dc:creator>
  <cp:lastModifiedBy>俊宇 段</cp:lastModifiedBy>
  <cp:revision>8</cp:revision>
  <cp:lastPrinted>2026-04-22T05:39:00Z</cp:lastPrinted>
  <dcterms:created xsi:type="dcterms:W3CDTF">2026-04-15T06:06:00Z</dcterms:created>
  <dcterms:modified xsi:type="dcterms:W3CDTF">2026-04-22T05:39:00Z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FD6FED17985A41B796558AA034892F8E_13</vt:lpwstr>
  </property>
  <property fmtid="{D5CDD505-2E9C-101B-9397-08002B2CF9AE}" pid="4" name="KSOTemplateDocerSaveRecord">
    <vt:lpwstr>eyJoZGlkIjoiY2VmZjRhOTExMzZmNTIwZDM5ZWMzYzA1NjllYjYzM2IiLCJ1c2VySWQiOiIxNTAwMDU5MjU0In0=</vt:lpwstr>
  </property>
</Properties>
</file>