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F180" w14:textId="507DA328" w:rsidR="00F31189" w:rsidRPr="00632363" w:rsidRDefault="00F31189" w:rsidP="00F31189">
      <w:pPr>
        <w:spacing w:line="480" w:lineRule="auto"/>
        <w:jc w:val="center"/>
        <w:rPr>
          <w:rFonts w:ascii="Arial" w:hAnsi="Arial" w:cs="Arial"/>
          <w:b/>
          <w:bCs/>
        </w:rPr>
      </w:pPr>
      <w:r>
        <w:rPr>
          <w:rFonts w:ascii="Arial" w:hAnsi="Arial" w:cs="Arial"/>
          <w:b/>
          <w:bCs/>
        </w:rPr>
        <w:t>MySQL Install</w:t>
      </w:r>
    </w:p>
    <w:p w14:paraId="4824A5C0" w14:textId="77777777" w:rsidR="00F31189" w:rsidRPr="008012A2" w:rsidRDefault="00F31189" w:rsidP="00F31189">
      <w:pPr>
        <w:spacing w:line="480" w:lineRule="auto"/>
        <w:jc w:val="center"/>
        <w:rPr>
          <w:rFonts w:ascii="Arial" w:hAnsi="Arial" w:cs="Arial"/>
        </w:rPr>
      </w:pPr>
      <w:r w:rsidRPr="008012A2">
        <w:rPr>
          <w:rFonts w:ascii="Arial" w:hAnsi="Arial" w:cs="Arial"/>
        </w:rPr>
        <w:t>Michael Gordon</w:t>
      </w:r>
    </w:p>
    <w:p w14:paraId="40F7801B" w14:textId="77777777" w:rsidR="00F31189" w:rsidRPr="00632363" w:rsidRDefault="00F31189" w:rsidP="00F31189">
      <w:pPr>
        <w:spacing w:line="480" w:lineRule="auto"/>
        <w:jc w:val="center"/>
        <w:rPr>
          <w:rFonts w:ascii="Arial" w:hAnsi="Arial" w:cs="Arial"/>
        </w:rPr>
      </w:pPr>
      <w:r w:rsidRPr="00632363">
        <w:rPr>
          <w:rFonts w:ascii="Arial" w:hAnsi="Arial" w:cs="Arial"/>
        </w:rPr>
        <w:t>Bellevue University</w:t>
      </w:r>
    </w:p>
    <w:p w14:paraId="71FA5EFA" w14:textId="77777777" w:rsidR="00F31189" w:rsidRPr="007837EC" w:rsidRDefault="00F31189" w:rsidP="00F31189">
      <w:pPr>
        <w:spacing w:line="480" w:lineRule="auto"/>
        <w:jc w:val="center"/>
        <w:rPr>
          <w:rFonts w:ascii="Arial" w:hAnsi="Arial" w:cs="Arial"/>
        </w:rPr>
      </w:pPr>
      <w:r w:rsidRPr="007837EC">
        <w:rPr>
          <w:rFonts w:ascii="Arial" w:hAnsi="Arial" w:cs="Arial"/>
        </w:rPr>
        <w:t>Database Development and Use C</w:t>
      </w:r>
      <w:r>
        <w:rPr>
          <w:rFonts w:ascii="Arial" w:hAnsi="Arial" w:cs="Arial"/>
        </w:rPr>
        <w:t>SD310</w:t>
      </w:r>
    </w:p>
    <w:p w14:paraId="2D1A8E7D" w14:textId="77777777" w:rsidR="00F31189" w:rsidRPr="007837EC" w:rsidRDefault="00F31189" w:rsidP="00F31189">
      <w:pPr>
        <w:spacing w:line="480" w:lineRule="auto"/>
        <w:jc w:val="center"/>
        <w:rPr>
          <w:rFonts w:ascii="Arial" w:hAnsi="Arial" w:cs="Arial"/>
        </w:rPr>
      </w:pPr>
      <w:r w:rsidRPr="007837EC">
        <w:rPr>
          <w:rFonts w:ascii="Arial" w:hAnsi="Arial" w:cs="Arial"/>
        </w:rPr>
        <w:t xml:space="preserve">Professor: Dr. </w:t>
      </w:r>
      <w:proofErr w:type="spellStart"/>
      <w:r w:rsidRPr="007837EC">
        <w:rPr>
          <w:rFonts w:ascii="Arial" w:hAnsi="Arial" w:cs="Arial"/>
        </w:rPr>
        <w:t>M</w:t>
      </w:r>
      <w:r>
        <w:rPr>
          <w:rFonts w:ascii="Arial" w:hAnsi="Arial" w:cs="Arial"/>
        </w:rPr>
        <w:t>ortoza</w:t>
      </w:r>
      <w:proofErr w:type="spellEnd"/>
      <w:r>
        <w:rPr>
          <w:rFonts w:ascii="Arial" w:hAnsi="Arial" w:cs="Arial"/>
        </w:rPr>
        <w:t xml:space="preserve"> Abdullah</w:t>
      </w:r>
    </w:p>
    <w:p w14:paraId="6ED91A03" w14:textId="793E4112" w:rsidR="00F31189" w:rsidRDefault="00F31189" w:rsidP="00F31189">
      <w:pPr>
        <w:spacing w:line="480" w:lineRule="auto"/>
        <w:jc w:val="center"/>
        <w:rPr>
          <w:rFonts w:ascii="Arial" w:hAnsi="Arial" w:cs="Arial"/>
          <w:lang w:val="es-ES"/>
        </w:rPr>
      </w:pPr>
      <w:r w:rsidRPr="007837EC">
        <w:rPr>
          <w:rFonts w:ascii="Arial" w:hAnsi="Arial" w:cs="Arial"/>
          <w:lang w:val="es-ES"/>
        </w:rPr>
        <w:t>0</w:t>
      </w:r>
      <w:r>
        <w:rPr>
          <w:rFonts w:ascii="Arial" w:hAnsi="Arial" w:cs="Arial"/>
          <w:lang w:val="es-ES"/>
        </w:rPr>
        <w:t>9</w:t>
      </w:r>
      <w:r w:rsidRPr="007837EC">
        <w:rPr>
          <w:rFonts w:ascii="Arial" w:hAnsi="Arial" w:cs="Arial"/>
          <w:lang w:val="es-ES"/>
        </w:rPr>
        <w:t>/</w:t>
      </w:r>
      <w:r>
        <w:rPr>
          <w:rFonts w:ascii="Arial" w:hAnsi="Arial" w:cs="Arial"/>
          <w:lang w:val="es-ES"/>
        </w:rPr>
        <w:t>02</w:t>
      </w:r>
      <w:r w:rsidRPr="007837EC">
        <w:rPr>
          <w:rFonts w:ascii="Arial" w:hAnsi="Arial" w:cs="Arial"/>
          <w:lang w:val="es-ES"/>
        </w:rPr>
        <w:t>/2026</w:t>
      </w:r>
    </w:p>
    <w:p w14:paraId="6CADEC2E" w14:textId="77777777" w:rsidR="00F31189" w:rsidRDefault="00F31189" w:rsidP="00F31189">
      <w:pPr>
        <w:spacing w:line="480" w:lineRule="auto"/>
        <w:jc w:val="center"/>
        <w:rPr>
          <w:rFonts w:ascii="Arial" w:hAnsi="Arial" w:cs="Arial"/>
          <w:lang w:val="es-ES"/>
        </w:rPr>
      </w:pPr>
    </w:p>
    <w:p w14:paraId="32853FEE" w14:textId="77777777" w:rsidR="00F31189" w:rsidRDefault="00F31189" w:rsidP="00F31189">
      <w:pPr>
        <w:spacing w:line="480" w:lineRule="auto"/>
        <w:jc w:val="center"/>
        <w:rPr>
          <w:rFonts w:ascii="Arial" w:hAnsi="Arial" w:cs="Arial"/>
          <w:lang w:val="es-ES"/>
        </w:rPr>
      </w:pPr>
    </w:p>
    <w:p w14:paraId="37B18655" w14:textId="77777777" w:rsidR="00F31189" w:rsidRDefault="00F31189" w:rsidP="00F31189">
      <w:pPr>
        <w:spacing w:line="480" w:lineRule="auto"/>
        <w:jc w:val="center"/>
        <w:rPr>
          <w:rFonts w:ascii="Arial" w:hAnsi="Arial" w:cs="Arial"/>
          <w:lang w:val="es-ES"/>
        </w:rPr>
      </w:pPr>
    </w:p>
    <w:p w14:paraId="000BA66E" w14:textId="77777777" w:rsidR="00F31189" w:rsidRDefault="00F31189" w:rsidP="00F31189">
      <w:pPr>
        <w:spacing w:line="480" w:lineRule="auto"/>
        <w:jc w:val="center"/>
        <w:rPr>
          <w:rFonts w:ascii="Arial" w:hAnsi="Arial" w:cs="Arial"/>
          <w:lang w:val="es-ES"/>
        </w:rPr>
      </w:pPr>
    </w:p>
    <w:p w14:paraId="471A1B37" w14:textId="77777777" w:rsidR="00F31189" w:rsidRDefault="00F31189" w:rsidP="00F31189">
      <w:pPr>
        <w:spacing w:line="480" w:lineRule="auto"/>
        <w:jc w:val="center"/>
        <w:rPr>
          <w:rFonts w:ascii="Arial" w:hAnsi="Arial" w:cs="Arial"/>
          <w:lang w:val="es-ES"/>
        </w:rPr>
      </w:pPr>
    </w:p>
    <w:p w14:paraId="237C3BEE" w14:textId="77777777" w:rsidR="00F31189" w:rsidRDefault="00F31189"/>
    <w:p w14:paraId="087BF4BE" w14:textId="6F40C96D" w:rsidR="00F31189" w:rsidRDefault="00F31189">
      <w:r w:rsidRPr="00F31189">
        <w:rPr>
          <w:noProof/>
        </w:rPr>
        <w:lastRenderedPageBreak/>
        <w:drawing>
          <wp:inline distT="0" distB="0" distL="0" distR="0" wp14:anchorId="2593A1D1" wp14:editId="6320B827">
            <wp:extent cx="5943600" cy="3029585"/>
            <wp:effectExtent l="0" t="0" r="0" b="0"/>
            <wp:docPr id="144793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32267" name=""/>
                    <pic:cNvPicPr/>
                  </pic:nvPicPr>
                  <pic:blipFill>
                    <a:blip r:embed="rId5"/>
                    <a:stretch>
                      <a:fillRect/>
                    </a:stretch>
                  </pic:blipFill>
                  <pic:spPr>
                    <a:xfrm>
                      <a:off x="0" y="0"/>
                      <a:ext cx="5943600" cy="3029585"/>
                    </a:xfrm>
                    <a:prstGeom prst="rect">
                      <a:avLst/>
                    </a:prstGeom>
                  </pic:spPr>
                </pic:pic>
              </a:graphicData>
            </a:graphic>
          </wp:inline>
        </w:drawing>
      </w:r>
    </w:p>
    <w:p w14:paraId="7BB5416E" w14:textId="77777777" w:rsidR="00F31189" w:rsidRDefault="00F31189"/>
    <w:p w14:paraId="45A3BBD5" w14:textId="5CC16CC6" w:rsidR="00F31189" w:rsidRDefault="00F31189">
      <w:r w:rsidRPr="00F31189">
        <w:rPr>
          <w:noProof/>
        </w:rPr>
        <w:drawing>
          <wp:inline distT="0" distB="0" distL="0" distR="0" wp14:anchorId="0376C0E0" wp14:editId="0AFE2B59">
            <wp:extent cx="5943600" cy="3032125"/>
            <wp:effectExtent l="0" t="0" r="0" b="0"/>
            <wp:docPr id="17886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8213" name=""/>
                    <pic:cNvPicPr/>
                  </pic:nvPicPr>
                  <pic:blipFill>
                    <a:blip r:embed="rId6"/>
                    <a:stretch>
                      <a:fillRect/>
                    </a:stretch>
                  </pic:blipFill>
                  <pic:spPr>
                    <a:xfrm>
                      <a:off x="0" y="0"/>
                      <a:ext cx="5943600" cy="3032125"/>
                    </a:xfrm>
                    <a:prstGeom prst="rect">
                      <a:avLst/>
                    </a:prstGeom>
                  </pic:spPr>
                </pic:pic>
              </a:graphicData>
            </a:graphic>
          </wp:inline>
        </w:drawing>
      </w:r>
    </w:p>
    <w:p w14:paraId="2B7433D3" w14:textId="77777777" w:rsidR="00F31189" w:rsidRDefault="00F31189"/>
    <w:p w14:paraId="05797ECD" w14:textId="02D76566" w:rsidR="00F31189" w:rsidRDefault="00F31189">
      <w:r w:rsidRPr="00F31189">
        <w:rPr>
          <w:noProof/>
        </w:rPr>
        <w:lastRenderedPageBreak/>
        <w:drawing>
          <wp:inline distT="0" distB="0" distL="0" distR="0" wp14:anchorId="1C59BB2B" wp14:editId="396E348B">
            <wp:extent cx="4191363" cy="3223539"/>
            <wp:effectExtent l="0" t="0" r="0" b="0"/>
            <wp:docPr id="1663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7446" name=""/>
                    <pic:cNvPicPr/>
                  </pic:nvPicPr>
                  <pic:blipFill>
                    <a:blip r:embed="rId7"/>
                    <a:stretch>
                      <a:fillRect/>
                    </a:stretch>
                  </pic:blipFill>
                  <pic:spPr>
                    <a:xfrm>
                      <a:off x="0" y="0"/>
                      <a:ext cx="4191363" cy="3223539"/>
                    </a:xfrm>
                    <a:prstGeom prst="rect">
                      <a:avLst/>
                    </a:prstGeom>
                  </pic:spPr>
                </pic:pic>
              </a:graphicData>
            </a:graphic>
          </wp:inline>
        </w:drawing>
      </w:r>
    </w:p>
    <w:p w14:paraId="1ADD7AFE" w14:textId="77777777" w:rsidR="00FF6558" w:rsidRDefault="00FF6558"/>
    <w:p w14:paraId="2A998959" w14:textId="4A7BC5F5" w:rsidR="00FF6558" w:rsidRDefault="00FF6558">
      <w:r>
        <w:t>A database with Customer data was created to use for the w3schools functions</w:t>
      </w:r>
    </w:p>
    <w:p w14:paraId="13DD3A4E" w14:textId="03838382" w:rsidR="00981C6D" w:rsidRDefault="00FF6558" w:rsidP="00560007">
      <w:r w:rsidRPr="00FF6558">
        <w:drawing>
          <wp:inline distT="0" distB="0" distL="0" distR="0" wp14:anchorId="6758C5B3" wp14:editId="50132CA5">
            <wp:extent cx="5943600" cy="3319145"/>
            <wp:effectExtent l="0" t="0" r="0" b="0"/>
            <wp:docPr id="100977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4926" name=""/>
                    <pic:cNvPicPr/>
                  </pic:nvPicPr>
                  <pic:blipFill>
                    <a:blip r:embed="rId8"/>
                    <a:stretch>
                      <a:fillRect/>
                    </a:stretch>
                  </pic:blipFill>
                  <pic:spPr>
                    <a:xfrm>
                      <a:off x="0" y="0"/>
                      <a:ext cx="5943600" cy="3319145"/>
                    </a:xfrm>
                    <a:prstGeom prst="rect">
                      <a:avLst/>
                    </a:prstGeom>
                  </pic:spPr>
                </pic:pic>
              </a:graphicData>
            </a:graphic>
          </wp:inline>
        </w:drawing>
      </w:r>
    </w:p>
    <w:p w14:paraId="673AF12B" w14:textId="77777777" w:rsidR="00FF6558" w:rsidRDefault="00FF6558" w:rsidP="00560007"/>
    <w:p w14:paraId="3395BD91" w14:textId="77777777" w:rsidR="00FF6558" w:rsidRDefault="00FF6558" w:rsidP="00560007"/>
    <w:p w14:paraId="033169CA" w14:textId="476F4CAC" w:rsidR="00560007" w:rsidRDefault="00560007" w:rsidP="00560007">
      <w:r>
        <w:lastRenderedPageBreak/>
        <w:t>Concatenate Columns</w:t>
      </w:r>
    </w:p>
    <w:p w14:paraId="27575ABE" w14:textId="7811BF46" w:rsidR="00560007" w:rsidRDefault="00560007" w:rsidP="00560007">
      <w:r>
        <w:t>The example provided by w3schools was the best example. Giving the full address an alias of “Address” and combining all the applicable columns could be very useful if you’ll be gathering all this data frequently.</w:t>
      </w:r>
    </w:p>
    <w:p w14:paraId="51E5628A" w14:textId="063E28CB" w:rsidR="00172C02" w:rsidRDefault="00172C02" w:rsidP="00560007">
      <w:r>
        <w:t>SELECT CONCAT(</w:t>
      </w:r>
      <w:proofErr w:type="gramStart"/>
      <w:r>
        <w:t>Address, ‘</w:t>
      </w:r>
      <w:proofErr w:type="gramEnd"/>
      <w:r>
        <w:t xml:space="preserve">, ‘, </w:t>
      </w:r>
      <w:proofErr w:type="spellStart"/>
      <w:proofErr w:type="gramStart"/>
      <w:r>
        <w:t>PostalCode</w:t>
      </w:r>
      <w:proofErr w:type="spellEnd"/>
      <w:r>
        <w:t>, ‘ ‘</w:t>
      </w:r>
      <w:proofErr w:type="gramEnd"/>
      <w:r>
        <w:t>, City) AS Address FROM Customers;</w:t>
      </w:r>
    </w:p>
    <w:p w14:paraId="7838779D" w14:textId="344B20D5" w:rsidR="00981C6D" w:rsidRDefault="00981C6D" w:rsidP="00560007">
      <w:r w:rsidRPr="00981C6D">
        <w:drawing>
          <wp:inline distT="0" distB="0" distL="0" distR="0" wp14:anchorId="41375A94" wp14:editId="4750AD22">
            <wp:extent cx="5943600" cy="2801620"/>
            <wp:effectExtent l="0" t="0" r="0" b="0"/>
            <wp:docPr id="20415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8034" name=""/>
                    <pic:cNvPicPr/>
                  </pic:nvPicPr>
                  <pic:blipFill>
                    <a:blip r:embed="rId9"/>
                    <a:stretch>
                      <a:fillRect/>
                    </a:stretch>
                  </pic:blipFill>
                  <pic:spPr>
                    <a:xfrm>
                      <a:off x="0" y="0"/>
                      <a:ext cx="5943600" cy="2801620"/>
                    </a:xfrm>
                    <a:prstGeom prst="rect">
                      <a:avLst/>
                    </a:prstGeom>
                  </pic:spPr>
                </pic:pic>
              </a:graphicData>
            </a:graphic>
          </wp:inline>
        </w:drawing>
      </w:r>
    </w:p>
    <w:p w14:paraId="00816079" w14:textId="77777777" w:rsidR="00172C02" w:rsidRDefault="00172C02" w:rsidP="00560007"/>
    <w:p w14:paraId="11664062" w14:textId="4624B574" w:rsidR="00172C02" w:rsidRDefault="00172C02" w:rsidP="00560007">
      <w:r>
        <w:t xml:space="preserve">Alias for </w:t>
      </w:r>
      <w:r w:rsidR="00981C6D">
        <w:t>Table Syntax gives a table a shorter name within an SQL statement temporarily.</w:t>
      </w:r>
    </w:p>
    <w:p w14:paraId="28352870" w14:textId="23B1136F" w:rsidR="00981C6D" w:rsidRDefault="00981C6D" w:rsidP="00560007">
      <w:r>
        <w:t>This would come in handy if the table were long or if working with several tables. This is a quick thing to save a bit of time.</w:t>
      </w:r>
    </w:p>
    <w:p w14:paraId="169E4B70" w14:textId="3F31C6FC" w:rsidR="00981C6D" w:rsidRDefault="00981C6D" w:rsidP="00560007">
      <w:r>
        <w:t xml:space="preserve">SELECT </w:t>
      </w:r>
      <w:proofErr w:type="spellStart"/>
      <w:r>
        <w:t>c.FirstName</w:t>
      </w:r>
      <w:proofErr w:type="spellEnd"/>
      <w:r>
        <w:t xml:space="preserve">, </w:t>
      </w:r>
      <w:proofErr w:type="spellStart"/>
      <w:r>
        <w:t>c.LastName</w:t>
      </w:r>
      <w:proofErr w:type="spellEnd"/>
      <w:r>
        <w:t xml:space="preserve"> FROM Customers AS c;</w:t>
      </w:r>
    </w:p>
    <w:p w14:paraId="4068D4A6" w14:textId="4CFB9BE8" w:rsidR="00981C6D" w:rsidRDefault="00981C6D" w:rsidP="00560007">
      <w:r w:rsidRPr="00981C6D">
        <w:drawing>
          <wp:inline distT="0" distB="0" distL="0" distR="0" wp14:anchorId="6B98DE82" wp14:editId="629D0926">
            <wp:extent cx="4206605" cy="1661304"/>
            <wp:effectExtent l="0" t="0" r="3810" b="0"/>
            <wp:docPr id="102308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81728" name=""/>
                    <pic:cNvPicPr/>
                  </pic:nvPicPr>
                  <pic:blipFill>
                    <a:blip r:embed="rId10"/>
                    <a:stretch>
                      <a:fillRect/>
                    </a:stretch>
                  </pic:blipFill>
                  <pic:spPr>
                    <a:xfrm>
                      <a:off x="0" y="0"/>
                      <a:ext cx="4206605" cy="1661304"/>
                    </a:xfrm>
                    <a:prstGeom prst="rect">
                      <a:avLst/>
                    </a:prstGeom>
                  </pic:spPr>
                </pic:pic>
              </a:graphicData>
            </a:graphic>
          </wp:inline>
        </w:drawing>
      </w:r>
    </w:p>
    <w:p w14:paraId="2F8B9827" w14:textId="77777777" w:rsidR="00981C6D" w:rsidRDefault="00981C6D" w:rsidP="00560007"/>
    <w:p w14:paraId="311BB48E" w14:textId="035CCE2B" w:rsidR="00981C6D" w:rsidRDefault="00981C6D" w:rsidP="00560007">
      <w:r>
        <w:lastRenderedPageBreak/>
        <w:t xml:space="preserve">Alias with Spaces </w:t>
      </w:r>
      <w:r w:rsidR="00FF6558">
        <w:t xml:space="preserve">lets you have a space in the alias. I think combining it with </w:t>
      </w:r>
      <w:r>
        <w:t>Alias for Columns</w:t>
      </w:r>
      <w:r w:rsidR="00FF6558">
        <w:t xml:space="preserve"> is a great way to </w:t>
      </w:r>
      <w:r>
        <w:t xml:space="preserve">change the heading that appears in the query results </w:t>
      </w:r>
      <w:r w:rsidR="00FF6558">
        <w:t xml:space="preserve">temporarily when the columns need to be </w:t>
      </w:r>
      <w:r>
        <w:t>made easier to understand.</w:t>
      </w:r>
    </w:p>
    <w:p w14:paraId="6EE9DAA5" w14:textId="3BC61EFE" w:rsidR="00FF6558" w:rsidRDefault="00FF6558" w:rsidP="00560007">
      <w:r>
        <w:t xml:space="preserve">SELECT FirstName AS “Customer First Name”, LastName AS “Customer Last Name” </w:t>
      </w:r>
    </w:p>
    <w:p w14:paraId="200E1990" w14:textId="68BA138D" w:rsidR="00FF6558" w:rsidRDefault="00FF6558" w:rsidP="00560007">
      <w:r>
        <w:t>FROM Customers;</w:t>
      </w:r>
    </w:p>
    <w:p w14:paraId="4E04D538" w14:textId="62EC6C07" w:rsidR="00FF6558" w:rsidRDefault="00FF6558" w:rsidP="00560007">
      <w:r w:rsidRPr="00FF6558">
        <w:drawing>
          <wp:inline distT="0" distB="0" distL="0" distR="0" wp14:anchorId="22F93843" wp14:editId="0881126A">
            <wp:extent cx="5943600" cy="1469390"/>
            <wp:effectExtent l="0" t="0" r="0" b="0"/>
            <wp:docPr id="11220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58889" name=""/>
                    <pic:cNvPicPr/>
                  </pic:nvPicPr>
                  <pic:blipFill>
                    <a:blip r:embed="rId11"/>
                    <a:stretch>
                      <a:fillRect/>
                    </a:stretch>
                  </pic:blipFill>
                  <pic:spPr>
                    <a:xfrm>
                      <a:off x="0" y="0"/>
                      <a:ext cx="5943600" cy="1469390"/>
                    </a:xfrm>
                    <a:prstGeom prst="rect">
                      <a:avLst/>
                    </a:prstGeom>
                  </pic:spPr>
                </pic:pic>
              </a:graphicData>
            </a:graphic>
          </wp:inline>
        </w:drawing>
      </w:r>
    </w:p>
    <w:p w14:paraId="4AD8DD89" w14:textId="77777777" w:rsidR="00981C6D" w:rsidRPr="00F31189" w:rsidRDefault="00981C6D" w:rsidP="00560007"/>
    <w:p w14:paraId="4F3E1406" w14:textId="77777777" w:rsidR="00F31189" w:rsidRDefault="00F31189"/>
    <w:p w14:paraId="364B5C75" w14:textId="77777777" w:rsidR="00F31189" w:rsidRDefault="00F31189"/>
    <w:sectPr w:rsidR="00F31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26FE4"/>
    <w:multiLevelType w:val="multilevel"/>
    <w:tmpl w:val="A15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611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189"/>
    <w:rsid w:val="00172C02"/>
    <w:rsid w:val="00441AB7"/>
    <w:rsid w:val="00560007"/>
    <w:rsid w:val="009257AE"/>
    <w:rsid w:val="00981C6D"/>
    <w:rsid w:val="00F31189"/>
    <w:rsid w:val="00FF6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5DF9"/>
  <w15:chartTrackingRefBased/>
  <w15:docId w15:val="{4B341CE6-6DDA-4866-BDF8-E437A5A73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189"/>
    <w:rPr>
      <w:rFonts w:eastAsiaTheme="majorEastAsia" w:cstheme="majorBidi"/>
      <w:color w:val="272727" w:themeColor="text1" w:themeTint="D8"/>
    </w:rPr>
  </w:style>
  <w:style w:type="paragraph" w:styleId="Title">
    <w:name w:val="Title"/>
    <w:basedOn w:val="Normal"/>
    <w:next w:val="Normal"/>
    <w:link w:val="TitleChar"/>
    <w:uiPriority w:val="10"/>
    <w:qFormat/>
    <w:rsid w:val="00F31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189"/>
    <w:pPr>
      <w:spacing w:before="160"/>
      <w:jc w:val="center"/>
    </w:pPr>
    <w:rPr>
      <w:i/>
      <w:iCs/>
      <w:color w:val="404040" w:themeColor="text1" w:themeTint="BF"/>
    </w:rPr>
  </w:style>
  <w:style w:type="character" w:customStyle="1" w:styleId="QuoteChar">
    <w:name w:val="Quote Char"/>
    <w:basedOn w:val="DefaultParagraphFont"/>
    <w:link w:val="Quote"/>
    <w:uiPriority w:val="29"/>
    <w:rsid w:val="00F31189"/>
    <w:rPr>
      <w:i/>
      <w:iCs/>
      <w:color w:val="404040" w:themeColor="text1" w:themeTint="BF"/>
    </w:rPr>
  </w:style>
  <w:style w:type="paragraph" w:styleId="ListParagraph">
    <w:name w:val="List Paragraph"/>
    <w:basedOn w:val="Normal"/>
    <w:uiPriority w:val="34"/>
    <w:qFormat/>
    <w:rsid w:val="00F31189"/>
    <w:pPr>
      <w:ind w:left="720"/>
      <w:contextualSpacing/>
    </w:pPr>
  </w:style>
  <w:style w:type="character" w:styleId="IntenseEmphasis">
    <w:name w:val="Intense Emphasis"/>
    <w:basedOn w:val="DefaultParagraphFont"/>
    <w:uiPriority w:val="21"/>
    <w:qFormat/>
    <w:rsid w:val="00F31189"/>
    <w:rPr>
      <w:i/>
      <w:iCs/>
      <w:color w:val="0F4761" w:themeColor="accent1" w:themeShade="BF"/>
    </w:rPr>
  </w:style>
  <w:style w:type="paragraph" w:styleId="IntenseQuote">
    <w:name w:val="Intense Quote"/>
    <w:basedOn w:val="Normal"/>
    <w:next w:val="Normal"/>
    <w:link w:val="IntenseQuoteChar"/>
    <w:uiPriority w:val="30"/>
    <w:qFormat/>
    <w:rsid w:val="00F31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189"/>
    <w:rPr>
      <w:i/>
      <w:iCs/>
      <w:color w:val="0F4761" w:themeColor="accent1" w:themeShade="BF"/>
    </w:rPr>
  </w:style>
  <w:style w:type="character" w:styleId="IntenseReference">
    <w:name w:val="Intense Reference"/>
    <w:basedOn w:val="DefaultParagraphFont"/>
    <w:uiPriority w:val="32"/>
    <w:qFormat/>
    <w:rsid w:val="00F31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Gordon</dc:creator>
  <cp:keywords/>
  <dc:description/>
  <cp:lastModifiedBy>Michael Gordon</cp:lastModifiedBy>
  <cp:revision>2</cp:revision>
  <dcterms:created xsi:type="dcterms:W3CDTF">2026-09-02T22:04:00Z</dcterms:created>
  <dcterms:modified xsi:type="dcterms:W3CDTF">2026-09-03T01:23:00Z</dcterms:modified>
</cp:coreProperties>
</file>