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F4B" w:rsidRDefault="00B32243" w:rsidP="0032711E">
      <w:pPr>
        <w:pStyle w:val="Titel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4427855</wp:posOffset>
            </wp:positionH>
            <wp:positionV relativeFrom="paragraph">
              <wp:posOffset>15817</wp:posOffset>
            </wp:positionV>
            <wp:extent cx="1776845" cy="1920240"/>
            <wp:effectExtent l="19050" t="19050" r="13970" b="2286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845" cy="1920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585">
        <w:rPr>
          <w:noProof/>
          <w:lang w:eastAsia="de-DE"/>
        </w:rPr>
        <w:drawing>
          <wp:inline distT="0" distB="0" distL="0" distR="0">
            <wp:extent cx="6188710" cy="3088351"/>
            <wp:effectExtent l="19050" t="19050" r="21590" b="17145"/>
            <wp:docPr id="296" name="Grafik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ToolBox_RasterGradien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9"/>
                    <a:stretch/>
                  </pic:blipFill>
                  <pic:spPr bwMode="auto">
                    <a:xfrm>
                      <a:off x="0" y="0"/>
                      <a:ext cx="6188710" cy="3088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7100">
        <w:rPr>
          <w:lang w:val="en-US"/>
        </w:rPr>
        <w:t>ThToolBox</w:t>
      </w:r>
    </w:p>
    <w:p w:rsidR="00A719E3" w:rsidRPr="00E3426F" w:rsidRDefault="00461284" w:rsidP="00E3426F">
      <w:pPr>
        <w:pStyle w:val="Titel"/>
        <w:rPr>
          <w:sz w:val="40"/>
          <w:szCs w:val="40"/>
          <w:lang w:val="en-US"/>
        </w:rPr>
      </w:pPr>
      <w:r w:rsidRPr="00E3426F">
        <w:rPr>
          <w:sz w:val="40"/>
          <w:szCs w:val="40"/>
          <w:lang w:val="en-US"/>
        </w:rPr>
        <w:t xml:space="preserve">Die </w:t>
      </w:r>
      <w:r w:rsidR="00A719E3" w:rsidRPr="00E3426F">
        <w:rPr>
          <w:sz w:val="40"/>
          <w:szCs w:val="40"/>
          <w:lang w:val="en-US"/>
        </w:rPr>
        <w:t xml:space="preserve">QGIS Processing Toolbox </w:t>
      </w:r>
      <w:r w:rsidRPr="00E3426F">
        <w:rPr>
          <w:sz w:val="40"/>
          <w:szCs w:val="40"/>
          <w:lang w:val="en-US"/>
        </w:rPr>
        <w:t>de</w:t>
      </w:r>
      <w:r w:rsidR="0045579A">
        <w:rPr>
          <w:sz w:val="40"/>
          <w:szCs w:val="40"/>
          <w:lang w:val="en-US"/>
        </w:rPr>
        <w:t>s</w:t>
      </w:r>
      <w:r w:rsidR="00A719E3" w:rsidRPr="00E3426F">
        <w:rPr>
          <w:sz w:val="40"/>
          <w:szCs w:val="40"/>
          <w:lang w:val="en-US"/>
        </w:rPr>
        <w:t xml:space="preserve"> TLU</w:t>
      </w:r>
      <w:r w:rsidR="0045579A">
        <w:rPr>
          <w:sz w:val="40"/>
          <w:szCs w:val="40"/>
          <w:lang w:val="en-US"/>
        </w:rPr>
        <w:t>BN</w:t>
      </w:r>
    </w:p>
    <w:p w:rsidR="00DE13FA" w:rsidRPr="00AD7DC7" w:rsidRDefault="00DE13FA" w:rsidP="0032711E">
      <w:pPr>
        <w:pStyle w:val="berschrift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Aut</w:t>
      </w:r>
      <w:r w:rsidR="001D3D7E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h</w:t>
      </w:r>
      <w:r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or: Michael Kürbs </w:t>
      </w:r>
      <w:r w:rsidR="00A078B0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</w:r>
      <w:r w:rsidR="00A078B0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</w:r>
      <w:r w:rsidR="00A078B0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</w:r>
      <w:r w:rsidR="00A078B0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  <w:t xml:space="preserve">              </w:t>
      </w:r>
      <w:r w:rsidR="00D01585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</w:r>
      <w:r w:rsidR="00D01585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</w:r>
      <w:r w:rsidR="00D01585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</w:r>
      <w:r w:rsidR="00D01585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</w:r>
      <w:r w:rsidR="00D01585"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</w:r>
      <w:r w:rsidR="00085BA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Weimar</w:t>
      </w:r>
      <w:r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, </w:t>
      </w:r>
      <w:r w:rsidR="00085BA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27</w:t>
      </w:r>
      <w:r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  <w:r w:rsidR="00085BA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10</w:t>
      </w:r>
      <w:r w:rsidRPr="00AD7DC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.20</w:t>
      </w:r>
      <w:r w:rsidR="00085BA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23</w:t>
      </w:r>
    </w:p>
    <w:p w:rsidR="00A078B0" w:rsidRPr="00AD7DC7" w:rsidRDefault="00A078B0" w:rsidP="00A078B0"/>
    <w:p w:rsidR="00A719E3" w:rsidRPr="00AD7DC7" w:rsidRDefault="00CC6758" w:rsidP="0032711E">
      <w:pPr>
        <w:pStyle w:val="berschrift1"/>
      </w:pPr>
      <w:r w:rsidRPr="00AD7DC7">
        <w:t xml:space="preserve">2D -&gt; </w:t>
      </w:r>
      <w:r w:rsidR="00A719E3" w:rsidRPr="00AD7DC7">
        <w:t>3D</w:t>
      </w:r>
    </w:p>
    <w:p w:rsidR="00A719E3" w:rsidRPr="00CC6758" w:rsidRDefault="00A719E3" w:rsidP="00F81ED9">
      <w:pPr>
        <w:pStyle w:val="berschrift3"/>
        <w:rPr>
          <w:lang w:val="en-US"/>
        </w:rPr>
      </w:pPr>
      <w:r w:rsidRPr="00CC6758">
        <w:rPr>
          <w:lang w:val="en-US"/>
        </w:rPr>
        <w:t>Attach raster values to line vertices</w:t>
      </w:r>
    </w:p>
    <w:p w:rsidR="00461284" w:rsidRPr="00461284" w:rsidRDefault="00461284" w:rsidP="00A719E3">
      <w:r w:rsidRPr="00B91DD6">
        <w:t>Dieser Prozess transformiert eine 2D Lin</w:t>
      </w:r>
      <w:r w:rsidR="00B91DD6">
        <w:t>i</w:t>
      </w:r>
      <w:r w:rsidRPr="00B91DD6">
        <w:t>e zu einer 3D Lin</w:t>
      </w:r>
      <w:r w:rsidR="00B91DD6">
        <w:t>i</w:t>
      </w:r>
      <w:r w:rsidRPr="00B91DD6">
        <w:t>e (</w:t>
      </w:r>
      <w:r w:rsidR="00593092" w:rsidRPr="00B91DD6">
        <w:t xml:space="preserve"> </w:t>
      </w:r>
      <w:r w:rsidRPr="00B91DD6">
        <w:t>LineString nach LineStringZ</w:t>
      </w:r>
      <w:r w:rsidR="00593092" w:rsidRPr="00B91DD6">
        <w:t xml:space="preserve"> </w:t>
      </w:r>
      <w:r>
        <w:t>) basier</w:t>
      </w:r>
      <w:r w:rsidR="00B91DD6">
        <w:t>en</w:t>
      </w:r>
      <w:r w:rsidR="00D665D6">
        <w:t>d auf einem Geländemodell</w:t>
      </w:r>
      <w:r>
        <w:t xml:space="preserve"> </w:t>
      </w:r>
      <w:r w:rsidR="00D665D6">
        <w:t>(</w:t>
      </w:r>
      <w:r>
        <w:t>Raster</w:t>
      </w:r>
      <w:r w:rsidR="00D665D6">
        <w:t>layer)</w:t>
      </w:r>
      <w:r>
        <w:t>.</w:t>
      </w:r>
    </w:p>
    <w:p w:rsidR="00A719E3" w:rsidRPr="00ED15F7" w:rsidRDefault="00ED15F7" w:rsidP="00A719E3">
      <w:pPr>
        <w:rPr>
          <w:b/>
        </w:rPr>
      </w:pPr>
      <w:r>
        <w:rPr>
          <w:b/>
        </w:rPr>
        <w:t>2 Varianten</w:t>
      </w:r>
    </w:p>
    <w:p w:rsidR="00A719E3" w:rsidRPr="00461284" w:rsidRDefault="00A719E3" w:rsidP="00ED15F7">
      <w:pPr>
        <w:pStyle w:val="Listenabsatz"/>
        <w:numPr>
          <w:ilvl w:val="0"/>
          <w:numId w:val="1"/>
        </w:numPr>
      </w:pPr>
      <w:r w:rsidRPr="00461284">
        <w:t>Mod</w:t>
      </w:r>
      <w:r w:rsidR="00461284" w:rsidRPr="00461284">
        <w:t>us</w:t>
      </w:r>
      <w:r w:rsidRPr="00461284">
        <w:t xml:space="preserve"> "only vertices" </w:t>
      </w:r>
      <w:r w:rsidR="00461284" w:rsidRPr="00461284">
        <w:t>setzt die Z-Werte für die Stützpunkte einer Line.</w:t>
      </w:r>
    </w:p>
    <w:p w:rsidR="00A719E3" w:rsidRPr="00461284" w:rsidRDefault="00A719E3" w:rsidP="00ED15F7">
      <w:pPr>
        <w:pStyle w:val="Listenabsatz"/>
        <w:numPr>
          <w:ilvl w:val="0"/>
          <w:numId w:val="1"/>
        </w:numPr>
      </w:pPr>
      <w:r w:rsidRPr="00461284">
        <w:t>Mod</w:t>
      </w:r>
      <w:r w:rsidR="00461284" w:rsidRPr="00461284">
        <w:t>us</w:t>
      </w:r>
      <w:r w:rsidRPr="00461284">
        <w:t xml:space="preserve"> "fill by raster resolution" </w:t>
      </w:r>
      <w:r w:rsidR="00461284" w:rsidRPr="00461284">
        <w:t>setzt die Z-Werte für die Stützpunkte einer L</w:t>
      </w:r>
      <w:r w:rsidR="00461284">
        <w:t xml:space="preserve">ine und füllt zusätzliche 3D-Stützpunkte in Abhängigkeit der Rasterauflösung ein. Damit wird gewährleistet, dass </w:t>
      </w:r>
      <w:r w:rsidR="00311F57">
        <w:t>G</w:t>
      </w:r>
      <w:r w:rsidR="00461284">
        <w:t>elände</w:t>
      </w:r>
      <w:r w:rsidR="00311F57">
        <w:t xml:space="preserve">sprünge, </w:t>
      </w:r>
      <w:r w:rsidR="00461284">
        <w:t>die sich zwischen Stützpunkten befinden, mit berücksichtigt werden.</w:t>
      </w:r>
    </w:p>
    <w:p w:rsidR="005C509F" w:rsidRDefault="005C509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C6758" w:rsidRPr="00CC6758" w:rsidRDefault="00CC6758" w:rsidP="00CC6758">
      <w:pPr>
        <w:pStyle w:val="berschrift1"/>
      </w:pPr>
      <w:r w:rsidRPr="00CC6758">
        <w:lastRenderedPageBreak/>
        <w:t>File Tools</w:t>
      </w:r>
    </w:p>
    <w:p w:rsidR="00781BE1" w:rsidRPr="00781BE1" w:rsidRDefault="00781BE1" w:rsidP="00781BE1">
      <w:pPr>
        <w:pStyle w:val="berschrift3"/>
      </w:pPr>
      <w:r w:rsidRPr="00781BE1">
        <w:t>Files To Table</w:t>
      </w:r>
    </w:p>
    <w:p w:rsidR="004719C0" w:rsidRDefault="004719C0" w:rsidP="00781BE1">
      <w:r>
        <w:rPr>
          <w:noProof/>
          <w:lang w:eastAsia="de-DE"/>
        </w:rPr>
        <w:drawing>
          <wp:inline distT="0" distB="0" distL="0" distR="0" wp14:anchorId="0AEF4E2A" wp14:editId="3C5F67C1">
            <wp:extent cx="6188710" cy="1685290"/>
            <wp:effectExtent l="19050" t="19050" r="21590" b="10160"/>
            <wp:docPr id="295" name="Grafi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5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F56EB" w:rsidRDefault="00781BE1" w:rsidP="00814806">
      <w:pPr>
        <w:jc w:val="both"/>
      </w:pPr>
      <w:r w:rsidRPr="00781BE1">
        <w:t xml:space="preserve">Dieser Prozess </w:t>
      </w:r>
      <w:r w:rsidR="004F2FC6">
        <w:t xml:space="preserve">erstellt </w:t>
      </w:r>
      <w:r>
        <w:t>eine Tabelle aller Dateien eines Verzeichnisses und deren Unterverzeichnisse</w:t>
      </w:r>
      <w:r w:rsidR="004719C0">
        <w:t xml:space="preserve"> mit zugehörigen Dateieigenschaften (Größe, Bearbeitungsstand)</w:t>
      </w:r>
      <w:r>
        <w:t>.</w:t>
      </w:r>
      <w:r w:rsidR="00EF56EB">
        <w:t xml:space="preserve"> </w:t>
      </w:r>
    </w:p>
    <w:p w:rsidR="00F23EEB" w:rsidRPr="00F23EEB" w:rsidRDefault="00F23EEB" w:rsidP="00F23EEB">
      <w:pPr>
        <w:pStyle w:val="berschrift3"/>
      </w:pPr>
      <w:r w:rsidRPr="00F23EEB">
        <w:t>Files Transfer by</w:t>
      </w:r>
      <w:r w:rsidRPr="00F23EEB">
        <w:t xml:space="preserve"> Table</w:t>
      </w:r>
    </w:p>
    <w:p w:rsidR="00356E99" w:rsidRDefault="00401FB7" w:rsidP="00BA25DC">
      <w:pPr>
        <w:jc w:val="both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578600</wp:posOffset>
            </wp:positionV>
            <wp:extent cx="2901142" cy="2165728"/>
            <wp:effectExtent l="19050" t="19050" r="13970" b="25400"/>
            <wp:wrapNone/>
            <wp:docPr id="298" name="Grafik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42" cy="2165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EEB" w:rsidRPr="00F23EEB">
        <w:t xml:space="preserve">Dieser Prozess </w:t>
      </w:r>
      <w:r w:rsidR="00F23EEB">
        <w:t>ermöglicht das R</w:t>
      </w:r>
      <w:r w:rsidR="00F23EEB" w:rsidRPr="00F23EEB">
        <w:t xml:space="preserve">eorganisieren von </w:t>
      </w:r>
      <w:r w:rsidR="00F23EEB">
        <w:t xml:space="preserve">verlinkten Dateien. Wenn in einer Tabelle oder einem Layer absolute Dateipfade für Quelldateien und Zieldatei vorliegen können die Dateien objektweise </w:t>
      </w:r>
      <w:r w:rsidR="00EF56EB">
        <w:t>kopiert, verschoben werden.</w:t>
      </w:r>
    </w:p>
    <w:p w:rsidR="00401FB7" w:rsidRDefault="00401FB7" w:rsidP="00356E99">
      <w:pPr>
        <w:jc w:val="right"/>
      </w:pPr>
    </w:p>
    <w:p w:rsidR="00401FB7" w:rsidRDefault="00401FB7" w:rsidP="00356E99">
      <w:pPr>
        <w:jc w:val="right"/>
      </w:pPr>
    </w:p>
    <w:p w:rsidR="00356E99" w:rsidRDefault="00356E99" w:rsidP="00356E99">
      <w:pPr>
        <w:jc w:val="right"/>
      </w:pPr>
      <w:r>
        <w:rPr>
          <w:noProof/>
          <w:lang w:eastAsia="de-DE"/>
        </w:rPr>
        <w:drawing>
          <wp:inline distT="0" distB="0" distL="0" distR="0" wp14:anchorId="6B559B90" wp14:editId="37ACEC5C">
            <wp:extent cx="5059461" cy="1596044"/>
            <wp:effectExtent l="19050" t="19050" r="27305" b="23495"/>
            <wp:docPr id="297" name="Grafik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777" cy="1664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F56EB">
        <w:t xml:space="preserve"> </w:t>
      </w:r>
    </w:p>
    <w:p w:rsidR="00BA25DC" w:rsidRDefault="00EF56EB" w:rsidP="00BA25DC">
      <w:pPr>
        <w:jc w:val="both"/>
      </w:pPr>
      <w:r>
        <w:t xml:space="preserve">Die Funktion berücksichtigt auch das optionale Überschreiben bereits existierender Zieldateien sowie die gleichzeitige Sicherung der überschriebenen Datei. </w:t>
      </w:r>
    </w:p>
    <w:p w:rsidR="00BA25DC" w:rsidRDefault="00BA25DC" w:rsidP="00F23EEB">
      <w:r>
        <w:rPr>
          <w:noProof/>
          <w:lang w:eastAsia="de-DE"/>
        </w:rPr>
        <w:drawing>
          <wp:inline distT="0" distB="0" distL="0" distR="0" wp14:anchorId="0AB7EFF7" wp14:editId="56C0DF80">
            <wp:extent cx="6185249" cy="1230284"/>
            <wp:effectExtent l="19050" t="19050" r="25400" b="27305"/>
            <wp:docPr id="299" name="Grafik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875"/>
                    <a:stretch/>
                  </pic:blipFill>
                  <pic:spPr bwMode="auto">
                    <a:xfrm>
                      <a:off x="0" y="0"/>
                      <a:ext cx="6202281" cy="1233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EEB" w:rsidRPr="00F23EEB" w:rsidRDefault="00EF56EB" w:rsidP="00814806">
      <w:pPr>
        <w:jc w:val="both"/>
      </w:pPr>
      <w:r>
        <w:t>Mit den umfangreichen Möglichkeiten der QGIS-Feldberechnung können gewünschte Zielverzeichnisse beliebig und automatisiert berechnet werden. Als Grundlage kann jeder Layer mit Hyperlink oder ein „Files To Table“ – Ergebnis verwendet werden.</w:t>
      </w:r>
    </w:p>
    <w:p w:rsidR="00A719E3" w:rsidRPr="00781BE1" w:rsidRDefault="00A719E3" w:rsidP="00781BE1">
      <w:pPr>
        <w:pStyle w:val="berschrift1"/>
        <w:rPr>
          <w:lang w:val="en-US"/>
        </w:rPr>
      </w:pPr>
      <w:r w:rsidRPr="00781BE1">
        <w:rPr>
          <w:lang w:val="en-US"/>
        </w:rPr>
        <w:lastRenderedPageBreak/>
        <w:t>To Profile Coordinates (</w:t>
      </w:r>
      <w:r w:rsidR="008878BA">
        <w:rPr>
          <w:lang w:val="en-US"/>
        </w:rPr>
        <w:t>Profil-Geometrien</w:t>
      </w:r>
      <w:r w:rsidRPr="00781BE1">
        <w:rPr>
          <w:lang w:val="en-US"/>
        </w:rPr>
        <w:t>)</w:t>
      </w:r>
    </w:p>
    <w:p w:rsidR="00B56F51" w:rsidRDefault="00D06032" w:rsidP="00814806">
      <w:pPr>
        <w:jc w:val="both"/>
      </w:pPr>
      <w:r w:rsidRPr="00D06032">
        <w:t>Geometrien werden in ein Lineares (</w:t>
      </w:r>
      <w:r>
        <w:t>Profil</w:t>
      </w:r>
      <w:r w:rsidRPr="00D06032">
        <w:t>)</w:t>
      </w:r>
      <w:r>
        <w:t xml:space="preserve"> Koordinatensystem überführ</w:t>
      </w:r>
      <w:r w:rsidR="00EF69BD">
        <w:t>t</w:t>
      </w:r>
      <w:r>
        <w:t xml:space="preserve"> (Lineare Referenzierung)</w:t>
      </w:r>
      <w:r w:rsidR="00EF69BD">
        <w:t xml:space="preserve">. </w:t>
      </w:r>
      <w:r w:rsidR="00B56F51">
        <w:t xml:space="preserve">Grundlage des Profilkoordinatensystems ist die </w:t>
      </w:r>
      <w:r w:rsidR="008D14D5">
        <w:t>Basislinie</w:t>
      </w:r>
      <w:r w:rsidR="00B56F51">
        <w:t xml:space="preserve">, diese stellt die Verknüpfung </w:t>
      </w:r>
      <w:r w:rsidR="00EF69BD">
        <w:t xml:space="preserve">(lineare Referenz) </w:t>
      </w:r>
      <w:r w:rsidR="00B56F51">
        <w:t>zwischen dem Real-Welt-Koordinatensystem und dem jeweiligen Profilkoordinatensystem her. Wir</w:t>
      </w:r>
      <w:r w:rsidR="00EF69BD">
        <w:t>d</w:t>
      </w:r>
      <w:r w:rsidR="00B56F51">
        <w:t xml:space="preserve"> die </w:t>
      </w:r>
      <w:r w:rsidR="008D14D5">
        <w:t>Basislinie</w:t>
      </w:r>
      <w:r w:rsidR="00B56F51">
        <w:t xml:space="preserve"> verändert, gibt es keine Verknü</w:t>
      </w:r>
      <w:r w:rsidR="003D1D21">
        <w:t>pfung zwischen den Koordinatensystemen.</w:t>
      </w:r>
    </w:p>
    <w:p w:rsidR="00245495" w:rsidRPr="00D06032" w:rsidRDefault="00245495" w:rsidP="00814806">
      <w:pPr>
        <w:jc w:val="both"/>
      </w:pPr>
      <w:r>
        <w:t xml:space="preserve">Um Höhenunterschiede hervorzuheben gibt es die Möglichkeit eine Überhöhung zu verwenden. Dazu gibt es in jedem Algorithmus dieser Kategorie die Einstellung „Z-Faktor / Ueberhoehung“. Als Standardwert wird 10 verwendet. Möchte man eine maßstäbliche/unverzerrte Darstellung muss man den Wert </w:t>
      </w:r>
      <w:r w:rsidR="00641CFB">
        <w:t>für „</w:t>
      </w:r>
      <w:r>
        <w:t>Z-Faktor</w:t>
      </w:r>
      <w:r w:rsidR="00641CFB">
        <w:t>“</w:t>
      </w:r>
      <w:r>
        <w:t xml:space="preserve"> auf 1 setzen. </w:t>
      </w:r>
    </w:p>
    <w:p w:rsidR="00A719E3" w:rsidRPr="00D06032" w:rsidRDefault="00A224E7" w:rsidP="00F81ED9">
      <w:pPr>
        <w:pStyle w:val="berschrift3"/>
      </w:pPr>
      <w:r>
        <w:t>Raster Gradient</w:t>
      </w:r>
    </w:p>
    <w:p w:rsidR="00185D7E" w:rsidRDefault="00185D7E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07B979E" wp14:editId="5074721F">
                <wp:simplePos x="0" y="0"/>
                <wp:positionH relativeFrom="column">
                  <wp:posOffset>2868321</wp:posOffset>
                </wp:positionH>
                <wp:positionV relativeFrom="paragraph">
                  <wp:posOffset>1072495</wp:posOffset>
                </wp:positionV>
                <wp:extent cx="1132840" cy="290195"/>
                <wp:effectExtent l="0" t="0" r="0" b="0"/>
                <wp:wrapNone/>
                <wp:docPr id="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D7E" w:rsidRPr="008366BF" w:rsidRDefault="00185D7E" w:rsidP="00185D7E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Z-Faktor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B979E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25.85pt;margin-top:84.45pt;width:89.2pt;height:22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" filled="f" stroked="f">
                <v:textbox>
                  <w:txbxContent>
                    <w:p w:rsidR="00185D7E" w:rsidRPr="008366BF" w:rsidRDefault="00185D7E" w:rsidP="00185D7E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Z-Faktor =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E4AF47E" wp14:editId="3C924876">
                <wp:simplePos x="0" y="0"/>
                <wp:positionH relativeFrom="column">
                  <wp:posOffset>2835910</wp:posOffset>
                </wp:positionH>
                <wp:positionV relativeFrom="paragraph">
                  <wp:posOffset>13970</wp:posOffset>
                </wp:positionV>
                <wp:extent cx="1132840" cy="290195"/>
                <wp:effectExtent l="0" t="0" r="0" b="0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D7E" w:rsidRPr="008366BF" w:rsidRDefault="00185D7E" w:rsidP="00185D7E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Z-Faktor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F47E" id="_x0000_s1027" type="#_x0000_t202" style="position:absolute;margin-left:223.3pt;margin-top:1.1pt;width:89.2pt;height:22.8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" filled="f" stroked="f">
                <v:textbox>
                  <w:txbxContent>
                    <w:p w:rsidR="00185D7E" w:rsidRPr="008366BF" w:rsidRDefault="00185D7E" w:rsidP="00185D7E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Z-Faktor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49024" behindDoc="0" locked="0" layoutInCell="1" allowOverlap="1" wp14:anchorId="52F2A3AB" wp14:editId="417DB7EE">
            <wp:simplePos x="0" y="0"/>
            <wp:positionH relativeFrom="column">
              <wp:posOffset>2069465</wp:posOffset>
            </wp:positionH>
            <wp:positionV relativeFrom="paragraph">
              <wp:posOffset>349885</wp:posOffset>
            </wp:positionV>
            <wp:extent cx="2758145" cy="425450"/>
            <wp:effectExtent l="19050" t="19050" r="23495" b="1270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145" cy="425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0048" behindDoc="0" locked="0" layoutInCell="1" allowOverlap="1" wp14:anchorId="0F05F304" wp14:editId="724893DA">
            <wp:simplePos x="0" y="0"/>
            <wp:positionH relativeFrom="column">
              <wp:posOffset>2070100</wp:posOffset>
            </wp:positionH>
            <wp:positionV relativeFrom="paragraph">
              <wp:posOffset>1397635</wp:posOffset>
            </wp:positionV>
            <wp:extent cx="2762250" cy="395605"/>
            <wp:effectExtent l="19050" t="19050" r="19050" b="2349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5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inline distT="0" distB="0" distL="0" distR="0" wp14:anchorId="655D0343" wp14:editId="3C52FEED">
            <wp:extent cx="1591310" cy="2273300"/>
            <wp:effectExtent l="0" t="0" r="889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E3" w:rsidRDefault="00D06032" w:rsidP="00814806">
      <w:pPr>
        <w:jc w:val="both"/>
      </w:pPr>
      <w:r w:rsidRPr="00D06032">
        <w:t xml:space="preserve">Hier wird die </w:t>
      </w:r>
      <w:r w:rsidR="008D14D5">
        <w:t>Basislinie</w:t>
      </w:r>
      <w:r w:rsidRPr="00D06032">
        <w:t xml:space="preserve"> selbst in das Profilkoor</w:t>
      </w:r>
      <w:r>
        <w:t>d</w:t>
      </w:r>
      <w:r w:rsidRPr="00D06032">
        <w:t>inatensystem überführt</w:t>
      </w:r>
      <w:r>
        <w:t xml:space="preserve">. Die verwendeten Höhenwerte </w:t>
      </w:r>
      <w:r w:rsidR="00690E61">
        <w:t xml:space="preserve">werden </w:t>
      </w:r>
      <w:r>
        <w:t xml:space="preserve">aus einem </w:t>
      </w:r>
      <w:r w:rsidR="008606E0">
        <w:t>Geländemodell (</w:t>
      </w:r>
      <w:r>
        <w:t>Rasterlayer</w:t>
      </w:r>
      <w:r w:rsidR="008606E0">
        <w:t>)</w:t>
      </w:r>
      <w:r>
        <w:t xml:space="preserve"> herangezogen.</w:t>
      </w:r>
    </w:p>
    <w:p w:rsidR="004D02CC" w:rsidRDefault="004D02CC" w:rsidP="00814806">
      <w:pPr>
        <w:jc w:val="both"/>
      </w:pPr>
      <w:r>
        <w:t>Wählen Sie ein Lin</w:t>
      </w:r>
      <w:r w:rsidR="00690E61">
        <w:t>i</w:t>
      </w:r>
      <w:r>
        <w:t xml:space="preserve">enobjekt als </w:t>
      </w:r>
      <w:r w:rsidR="008D14D5">
        <w:t>Basislinie</w:t>
      </w:r>
      <w:r>
        <w:t xml:space="preserve"> aus oder nutzen Sie einen Linienlayer der nur ein Objekt beinhaltet.</w:t>
      </w:r>
    </w:p>
    <w:p w:rsidR="00B32243" w:rsidRPr="00D06032" w:rsidRDefault="00B32243" w:rsidP="00814806">
      <w:pPr>
        <w:jc w:val="both"/>
      </w:pPr>
      <w:r>
        <w:t>Linienbereiche die NoData, 0 oder negative Werte überlagern, können aus dem Ergebnis ausgeschlossen werden.</w:t>
      </w:r>
    </w:p>
    <w:p w:rsidR="00A719E3" w:rsidRPr="00690E61" w:rsidRDefault="00A719E3" w:rsidP="00F81ED9">
      <w:pPr>
        <w:pStyle w:val="berschrift3"/>
      </w:pPr>
      <w:r w:rsidRPr="00690E61">
        <w:t>Line - Baseline Intersections</w:t>
      </w:r>
    </w:p>
    <w:p w:rsidR="00A8246D" w:rsidRDefault="00521C02" w:rsidP="00A719E3">
      <w:r>
        <w:rPr>
          <w:noProof/>
          <w:lang w:eastAsia="de-DE"/>
        </w:rPr>
        <w:drawing>
          <wp:anchor distT="0" distB="0" distL="114300" distR="114300" simplePos="0" relativeHeight="251656192" behindDoc="0" locked="0" layoutInCell="1" allowOverlap="1" wp14:anchorId="570A9EEA" wp14:editId="4D7F6886">
            <wp:simplePos x="0" y="0"/>
            <wp:positionH relativeFrom="column">
              <wp:posOffset>1790007</wp:posOffset>
            </wp:positionH>
            <wp:positionV relativeFrom="paragraph">
              <wp:posOffset>15875</wp:posOffset>
            </wp:positionV>
            <wp:extent cx="1221740" cy="1762125"/>
            <wp:effectExtent l="19050" t="19050" r="16510" b="2857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1762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1072" behindDoc="0" locked="0" layoutInCell="1" allowOverlap="1" wp14:anchorId="2BD9BDA3" wp14:editId="5B4CF1B3">
            <wp:simplePos x="0" y="0"/>
            <wp:positionH relativeFrom="column">
              <wp:posOffset>3418840</wp:posOffset>
            </wp:positionH>
            <wp:positionV relativeFrom="paragraph">
              <wp:posOffset>605213</wp:posOffset>
            </wp:positionV>
            <wp:extent cx="2749550" cy="598170"/>
            <wp:effectExtent l="19050" t="19050" r="12700" b="1143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598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4A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A3857" wp14:editId="27401981">
                <wp:simplePos x="0" y="0"/>
                <wp:positionH relativeFrom="column">
                  <wp:posOffset>3082521</wp:posOffset>
                </wp:positionH>
                <wp:positionV relativeFrom="paragraph">
                  <wp:posOffset>833409</wp:posOffset>
                </wp:positionV>
                <wp:extent cx="274320" cy="157942"/>
                <wp:effectExtent l="0" t="19050" r="30480" b="33020"/>
                <wp:wrapNone/>
                <wp:docPr id="301" name="Pfeil nach rechts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579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B9C41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301" o:spid="_x0000_s1026" type="#_x0000_t13" style="position:absolute;margin-left:242.7pt;margin-top:65.6pt;width:21.6pt;height:12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" adj="15382" fillcolor="#4f81bd [3204]" strokecolor="#243f60 [1604]" strokeweight="2pt"/>
            </w:pict>
          </mc:Fallback>
        </mc:AlternateContent>
      </w:r>
      <w:r w:rsidR="007574A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1433945</wp:posOffset>
                </wp:positionH>
                <wp:positionV relativeFrom="paragraph">
                  <wp:posOffset>822383</wp:posOffset>
                </wp:positionV>
                <wp:extent cx="274320" cy="157942"/>
                <wp:effectExtent l="0" t="19050" r="30480" b="33020"/>
                <wp:wrapNone/>
                <wp:docPr id="300" name="Pfeil nach rechts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579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AEE6F" id="Pfeil nach rechts 300" o:spid="_x0000_s1026" type="#_x0000_t13" style="position:absolute;margin-left:112.9pt;margin-top:64.75pt;width:21.6pt;height:1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" adj="15382" fillcolor="#4f81bd [3204]" strokecolor="#243f60 [1604]" strokeweight="2pt"/>
            </w:pict>
          </mc:Fallback>
        </mc:AlternateContent>
      </w:r>
      <w:r w:rsidR="00A8246D">
        <w:rPr>
          <w:noProof/>
          <w:lang w:eastAsia="de-DE"/>
        </w:rPr>
        <w:drawing>
          <wp:inline distT="0" distB="0" distL="0" distR="0" wp14:anchorId="31E157EA" wp14:editId="2CF67776">
            <wp:extent cx="1325808" cy="1753986"/>
            <wp:effectExtent l="19050" t="19050" r="27305" b="177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5659" cy="17934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8246D" w:rsidRPr="00A8246D">
        <w:rPr>
          <w:noProof/>
          <w:lang w:eastAsia="de-DE"/>
        </w:rPr>
        <w:t xml:space="preserve"> </w:t>
      </w:r>
    </w:p>
    <w:p w:rsidR="00A719E3" w:rsidRPr="00690E61" w:rsidRDefault="00690E61" w:rsidP="00814806">
      <w:pPr>
        <w:jc w:val="both"/>
      </w:pPr>
      <w:r w:rsidRPr="00690E61">
        <w:t>Ermittel</w:t>
      </w:r>
      <w:r>
        <w:t>t</w:t>
      </w:r>
      <w:r w:rsidRPr="00690E61">
        <w:t xml:space="preserve"> die Schnittpunkte der </w:t>
      </w:r>
      <w:r w:rsidR="008D14D5">
        <w:t>Basislinie</w:t>
      </w:r>
      <w:r>
        <w:t xml:space="preserve"> mit einem Linienlayer und überführt sie in das Profilkoordinatensystem. Höhenwerte werden aus einem </w:t>
      </w:r>
      <w:r w:rsidR="00D665D6">
        <w:t>Geländemodell (</w:t>
      </w:r>
      <w:r>
        <w:t>Rasterlayer</w:t>
      </w:r>
      <w:r w:rsidR="00D665D6">
        <w:t>)</w:t>
      </w:r>
      <w:r>
        <w:t xml:space="preserve"> herangezogen.</w:t>
      </w:r>
    </w:p>
    <w:p w:rsidR="00690E61" w:rsidRPr="00D06032" w:rsidRDefault="00690E61" w:rsidP="00814806">
      <w:pPr>
        <w:jc w:val="both"/>
      </w:pPr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A719E3" w:rsidRDefault="00A719E3" w:rsidP="00F81ED9">
      <w:pPr>
        <w:pStyle w:val="berschrift3"/>
      </w:pPr>
      <w:r w:rsidRPr="00D73B82">
        <w:lastRenderedPageBreak/>
        <w:t>Polygon - Baseline Intersections</w:t>
      </w:r>
    </w:p>
    <w:p w:rsidR="008366BF" w:rsidRPr="008366BF" w:rsidRDefault="008366BF" w:rsidP="008366B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651C057" wp14:editId="094C6E40">
                <wp:simplePos x="0" y="0"/>
                <wp:positionH relativeFrom="column">
                  <wp:posOffset>4269550</wp:posOffset>
                </wp:positionH>
                <wp:positionV relativeFrom="paragraph">
                  <wp:posOffset>36755</wp:posOffset>
                </wp:positionV>
                <wp:extent cx="1132840" cy="290195"/>
                <wp:effectExtent l="0" t="0" r="0" b="0"/>
                <wp:wrapNone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6BF" w:rsidRPr="008366BF" w:rsidRDefault="008366BF" w:rsidP="008366B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Modus </w:t>
                            </w:r>
                            <w:r w:rsidRPr="008366BF">
                              <w:rPr>
                                <w:i/>
                              </w:rPr>
                              <w:t>„</w:t>
                            </w:r>
                            <w:r>
                              <w:rPr>
                                <w:i/>
                              </w:rPr>
                              <w:t>lines</w:t>
                            </w:r>
                            <w:r w:rsidRPr="008366BF">
                              <w:rPr>
                                <w:i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1C057" id="_x0000_s1028" type="#_x0000_t202" style="position:absolute;margin-left:336.2pt;margin-top:2.9pt;width:89.2pt;height:22.8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" filled="f" stroked="f">
                <v:textbox>
                  <w:txbxContent>
                    <w:p w:rsidR="008366BF" w:rsidRPr="008366BF" w:rsidRDefault="008366BF" w:rsidP="008366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Modus </w:t>
                      </w:r>
                      <w:r w:rsidRPr="008366BF">
                        <w:rPr>
                          <w:i/>
                        </w:rPr>
                        <w:t>„</w:t>
                      </w:r>
                      <w:r>
                        <w:rPr>
                          <w:i/>
                        </w:rPr>
                        <w:t>lines</w:t>
                      </w:r>
                      <w:r w:rsidRPr="008366BF">
                        <w:rPr>
                          <w:i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42E39E8" wp14:editId="0C705D04">
                <wp:simplePos x="0" y="0"/>
                <wp:positionH relativeFrom="column">
                  <wp:posOffset>2733675</wp:posOffset>
                </wp:positionH>
                <wp:positionV relativeFrom="paragraph">
                  <wp:posOffset>38735</wp:posOffset>
                </wp:positionV>
                <wp:extent cx="1132840" cy="290195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6BF" w:rsidRPr="008366BF" w:rsidRDefault="008366B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Modus </w:t>
                            </w:r>
                            <w:r w:rsidRPr="008366BF">
                              <w:rPr>
                                <w:i/>
                              </w:rPr>
                              <w:t>„points“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E39E8" id="_x0000_s1029" type="#_x0000_t202" style="position:absolute;margin-left:215.25pt;margin-top:3.05pt;width:89.2pt;height:22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" filled="f" stroked="f">
                <v:textbox>
                  <w:txbxContent>
                    <w:p w:rsidR="008366BF" w:rsidRPr="008366BF" w:rsidRDefault="008366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Modus </w:t>
                      </w:r>
                      <w:r w:rsidRPr="008366BF">
                        <w:rPr>
                          <w:i/>
                        </w:rPr>
                        <w:t>„points“</w:t>
                      </w:r>
                    </w:p>
                  </w:txbxContent>
                </v:textbox>
              </v:shape>
            </w:pict>
          </mc:Fallback>
        </mc:AlternateContent>
      </w:r>
    </w:p>
    <w:p w:rsidR="00053B5E" w:rsidRDefault="001A5811" w:rsidP="00690E61">
      <w:r>
        <w:rPr>
          <w:noProof/>
          <w:lang w:eastAsia="de-DE"/>
        </w:rPr>
        <w:drawing>
          <wp:anchor distT="0" distB="0" distL="114300" distR="114300" simplePos="0" relativeHeight="251648000" behindDoc="0" locked="0" layoutInCell="1" allowOverlap="1" wp14:anchorId="4DAD0CDD" wp14:editId="02D34CC9">
            <wp:simplePos x="0" y="0"/>
            <wp:positionH relativeFrom="column">
              <wp:posOffset>4110252</wp:posOffset>
            </wp:positionH>
            <wp:positionV relativeFrom="paragraph">
              <wp:posOffset>2262464</wp:posOffset>
            </wp:positionV>
            <wp:extent cx="1548666" cy="281556"/>
            <wp:effectExtent l="19050" t="19050" r="13970" b="23495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666" cy="2815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43904" behindDoc="0" locked="0" layoutInCell="1" allowOverlap="1" wp14:anchorId="7F356DF8" wp14:editId="3FC8B0B7">
            <wp:simplePos x="0" y="0"/>
            <wp:positionH relativeFrom="column">
              <wp:posOffset>4112895</wp:posOffset>
            </wp:positionH>
            <wp:positionV relativeFrom="paragraph">
              <wp:posOffset>12700</wp:posOffset>
            </wp:positionV>
            <wp:extent cx="1546225" cy="2202180"/>
            <wp:effectExtent l="19050" t="19050" r="15875" b="2667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2202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44928" behindDoc="0" locked="0" layoutInCell="1" allowOverlap="1" wp14:anchorId="1130435C" wp14:editId="0394E2F6">
            <wp:simplePos x="0" y="0"/>
            <wp:positionH relativeFrom="column">
              <wp:posOffset>2513330</wp:posOffset>
            </wp:positionH>
            <wp:positionV relativeFrom="paragraph">
              <wp:posOffset>2262505</wp:posOffset>
            </wp:positionV>
            <wp:extent cx="1549400" cy="280670"/>
            <wp:effectExtent l="19050" t="19050" r="12700" b="2413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80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42880" behindDoc="0" locked="0" layoutInCell="1" allowOverlap="1" wp14:anchorId="01D3B63C" wp14:editId="3202DE7C">
            <wp:simplePos x="0" y="0"/>
            <wp:positionH relativeFrom="column">
              <wp:posOffset>2519045</wp:posOffset>
            </wp:positionH>
            <wp:positionV relativeFrom="paragraph">
              <wp:posOffset>15240</wp:posOffset>
            </wp:positionV>
            <wp:extent cx="1543685" cy="2197100"/>
            <wp:effectExtent l="19050" t="19050" r="18415" b="1270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2197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inline distT="0" distB="0" distL="0" distR="0" wp14:anchorId="331E07DA" wp14:editId="222007A5">
            <wp:extent cx="1636222" cy="2525340"/>
            <wp:effectExtent l="19050" t="19050" r="21590" b="279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7969" cy="25280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B5E" w:rsidRPr="00053B5E">
        <w:rPr>
          <w:noProof/>
          <w:lang w:eastAsia="de-DE"/>
        </w:rPr>
        <w:t xml:space="preserve"> </w:t>
      </w:r>
      <w:r w:rsidR="007B1BD2" w:rsidRPr="007B1BD2">
        <w:rPr>
          <w:noProof/>
          <w:lang w:eastAsia="de-DE"/>
        </w:rPr>
        <w:t xml:space="preserve"> </w:t>
      </w:r>
    </w:p>
    <w:p w:rsidR="00690E61" w:rsidRDefault="00690E61" w:rsidP="00814806">
      <w:pPr>
        <w:jc w:val="both"/>
      </w:pPr>
      <w:r w:rsidRPr="00690E61">
        <w:t>Ermittel</w:t>
      </w:r>
      <w:r>
        <w:t>t</w:t>
      </w:r>
      <w:r w:rsidRPr="00690E61">
        <w:t xml:space="preserve"> die Schnittpunkte der </w:t>
      </w:r>
      <w:r w:rsidR="008D14D5">
        <w:t>Basislinie</w:t>
      </w:r>
      <w:r>
        <w:t xml:space="preserve"> mit einem Pol</w:t>
      </w:r>
      <w:r w:rsidR="00E71A7D">
        <w:t>y</w:t>
      </w:r>
      <w:r>
        <w:t xml:space="preserve">gonlayer und überführt sie in das Profilkoordinatensystem. Höhenwerte werden aus einem </w:t>
      </w:r>
      <w:r w:rsidR="00ED15F7">
        <w:t>Geländemodell (</w:t>
      </w:r>
      <w:r>
        <w:t>Rasterlayer</w:t>
      </w:r>
      <w:r w:rsidR="00ED15F7">
        <w:t>)</w:t>
      </w:r>
      <w:r>
        <w:t xml:space="preserve"> herangezogen.</w:t>
      </w:r>
    </w:p>
    <w:p w:rsidR="00690E61" w:rsidRPr="00ED15F7" w:rsidRDefault="00690E61" w:rsidP="00814806">
      <w:pPr>
        <w:jc w:val="both"/>
        <w:rPr>
          <w:b/>
        </w:rPr>
      </w:pPr>
      <w:r w:rsidRPr="00ED15F7">
        <w:rPr>
          <w:b/>
        </w:rPr>
        <w:t>2 Varianten</w:t>
      </w:r>
    </w:p>
    <w:p w:rsidR="00690E61" w:rsidRDefault="00690E61" w:rsidP="00814806">
      <w:pPr>
        <w:pStyle w:val="Listenabsatz"/>
        <w:numPr>
          <w:ilvl w:val="0"/>
          <w:numId w:val="2"/>
        </w:numPr>
        <w:jc w:val="both"/>
      </w:pPr>
      <w:r>
        <w:t xml:space="preserve">Modus „points“: Es werden die Schnittpunkte mit den Polygongrenzen </w:t>
      </w:r>
      <w:r w:rsidR="00E71A7D">
        <w:t>in Profilkoordinaten umgerechne</w:t>
      </w:r>
      <w:r>
        <w:t>t. Bei Polygon-Coverages entstehen so an einer Polygongrenze immer 2 Punkte!</w:t>
      </w:r>
    </w:p>
    <w:p w:rsidR="00690E61" w:rsidRPr="00690E61" w:rsidRDefault="00690E61" w:rsidP="00814806">
      <w:pPr>
        <w:pStyle w:val="Listenabsatz"/>
        <w:numPr>
          <w:ilvl w:val="0"/>
          <w:numId w:val="2"/>
        </w:numPr>
        <w:jc w:val="both"/>
      </w:pPr>
      <w:r>
        <w:t>Modus „lines“: Es wird für jedes Polygon der Verlauf als Linie in Profilkoordinaten überführt.</w:t>
      </w:r>
    </w:p>
    <w:p w:rsidR="00690E61" w:rsidRPr="00D06032" w:rsidRDefault="00690E61" w:rsidP="00814806">
      <w:pPr>
        <w:jc w:val="both"/>
      </w:pPr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117B6B" w:rsidRDefault="00117B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19E3" w:rsidRPr="00B1348C" w:rsidRDefault="001945F9" w:rsidP="00F81ED9">
      <w:pPr>
        <w:pStyle w:val="berschrift3"/>
      </w:pPr>
      <w:r w:rsidRPr="00BE13EB"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D2096D" wp14:editId="31C07530">
                <wp:simplePos x="0" y="0"/>
                <wp:positionH relativeFrom="column">
                  <wp:posOffset>1621584</wp:posOffset>
                </wp:positionH>
                <wp:positionV relativeFrom="paragraph">
                  <wp:posOffset>175895</wp:posOffset>
                </wp:positionV>
                <wp:extent cx="1132840" cy="290195"/>
                <wp:effectExtent l="0" t="0" r="0" b="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3EB" w:rsidRPr="008366BF" w:rsidRDefault="00BE13EB" w:rsidP="00BE13EB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mit Puffer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096D" id="_x0000_s1030" type="#_x0000_t202" style="position:absolute;margin-left:127.7pt;margin-top:13.85pt;width:89.2pt;height:22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" filled="f" stroked="f">
                <v:textbox>
                  <w:txbxContent>
                    <w:p w:rsidR="00BE13EB" w:rsidRPr="008366BF" w:rsidRDefault="00BE13EB" w:rsidP="00BE13EB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mit Puffer</w:t>
                      </w:r>
                    </w:p>
                  </w:txbxContent>
                </v:textbox>
              </v:shape>
            </w:pict>
          </mc:Fallback>
        </mc:AlternateContent>
      </w:r>
      <w:r w:rsidRPr="00BE13E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5C7D11" wp14:editId="5A36CBB7">
                <wp:simplePos x="0" y="0"/>
                <wp:positionH relativeFrom="column">
                  <wp:posOffset>2968196</wp:posOffset>
                </wp:positionH>
                <wp:positionV relativeFrom="paragraph">
                  <wp:posOffset>179070</wp:posOffset>
                </wp:positionV>
                <wp:extent cx="1132840" cy="290195"/>
                <wp:effectExtent l="0" t="0" r="0" b="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3EB" w:rsidRPr="008366BF" w:rsidRDefault="00BE13EB" w:rsidP="00BE13EB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mit Auswahl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7D11" id="_x0000_s1031" type="#_x0000_t202" style="position:absolute;margin-left:233.7pt;margin-top:14.1pt;width:89.2pt;height:22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" filled="f" stroked="f">
                <v:textbox>
                  <w:txbxContent>
                    <w:p w:rsidR="00BE13EB" w:rsidRPr="008366BF" w:rsidRDefault="00BE13EB" w:rsidP="00BE13EB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mit Auswahl</w:t>
                      </w:r>
                    </w:p>
                  </w:txbxContent>
                </v:textbox>
              </v:shape>
            </w:pict>
          </mc:Fallback>
        </mc:AlternateContent>
      </w:r>
      <w:r w:rsidR="00A719E3" w:rsidRPr="00B1348C">
        <w:t>Points (incl. Bore Axis)</w:t>
      </w:r>
    </w:p>
    <w:p w:rsidR="008E63F1" w:rsidRDefault="00BE13EB" w:rsidP="00A719E3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3223D2" wp14:editId="3594D7D4">
                <wp:simplePos x="0" y="0"/>
                <wp:positionH relativeFrom="column">
                  <wp:posOffset>3885855</wp:posOffset>
                </wp:positionH>
                <wp:positionV relativeFrom="paragraph">
                  <wp:posOffset>1669860</wp:posOffset>
                </wp:positionV>
                <wp:extent cx="108174" cy="58117"/>
                <wp:effectExtent l="38100" t="114300" r="82550" b="56515"/>
                <wp:wrapNone/>
                <wp:docPr id="28" name="Pfeil nach recht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9812">
                          <a:off x="0" y="0"/>
                          <a:ext cx="108174" cy="58117"/>
                        </a:xfrm>
                        <a:prstGeom prst="rightArrow">
                          <a:avLst>
                            <a:gd name="adj1" fmla="val 14482"/>
                            <a:gd name="adj2" fmla="val 150125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71ABB" id="Pfeil nach rechts 28" o:spid="_x0000_s1026" type="#_x0000_t13" style="position:absolute;margin-left:305.95pt;margin-top:131.5pt;width:8.5pt;height:4.6pt;rotation:-925170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" adj="4178,9236" fillcolor="white [3212]" strokecolor="#404040 [2429]" strokeweight=".5pt">
                <v:shadow on="t" color="black" opacity="26214f" origin="-.5,.5" offset=".74836mm,-.74836mm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289DC3" wp14:editId="7338FFBA">
                <wp:simplePos x="0" y="0"/>
                <wp:positionH relativeFrom="column">
                  <wp:posOffset>3349487</wp:posOffset>
                </wp:positionH>
                <wp:positionV relativeFrom="paragraph">
                  <wp:posOffset>1438800</wp:posOffset>
                </wp:positionV>
                <wp:extent cx="616226" cy="222636"/>
                <wp:effectExtent l="0" t="0" r="12700" b="25400"/>
                <wp:wrapNone/>
                <wp:docPr id="26" name="Freihand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26" cy="222636"/>
                        </a:xfrm>
                        <a:custGeom>
                          <a:avLst/>
                          <a:gdLst>
                            <a:gd name="connsiteX0" fmla="*/ 39756 w 616226"/>
                            <a:gd name="connsiteY0" fmla="*/ 0 h 222636"/>
                            <a:gd name="connsiteX1" fmla="*/ 616226 w 616226"/>
                            <a:gd name="connsiteY1" fmla="*/ 143123 h 222636"/>
                            <a:gd name="connsiteX2" fmla="*/ 544664 w 616226"/>
                            <a:gd name="connsiteY2" fmla="*/ 222636 h 222636"/>
                            <a:gd name="connsiteX3" fmla="*/ 206734 w 616226"/>
                            <a:gd name="connsiteY3" fmla="*/ 166977 h 222636"/>
                            <a:gd name="connsiteX4" fmla="*/ 0 w 616226"/>
                            <a:gd name="connsiteY4" fmla="*/ 47707 h 222636"/>
                            <a:gd name="connsiteX5" fmla="*/ 39756 w 616226"/>
                            <a:gd name="connsiteY5" fmla="*/ 0 h 2226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16226" h="222636">
                              <a:moveTo>
                                <a:pt x="39756" y="0"/>
                              </a:moveTo>
                              <a:lnTo>
                                <a:pt x="616226" y="143123"/>
                              </a:lnTo>
                              <a:lnTo>
                                <a:pt x="544664" y="222636"/>
                              </a:lnTo>
                              <a:lnTo>
                                <a:pt x="206734" y="166977"/>
                              </a:lnTo>
                              <a:lnTo>
                                <a:pt x="0" y="47707"/>
                              </a:lnTo>
                              <a:lnTo>
                                <a:pt x="3975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C77C2" id="Freihandform 26" o:spid="_x0000_s1026" style="position:absolute;margin-left:263.75pt;margin-top:113.3pt;width:48.5pt;height:1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6226,22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" path="m39756,l616226,143123r-71562,79513l206734,166977,,47707,39756,xe" fillcolor="#fbd4b4 [1305]" strokecolor="#c00000" strokeweight="0">
                <v:fill opacity="32896f"/>
                <v:path arrowok="t" o:connecttype="custom" o:connectlocs="39756,0;616226,143123;544664,222636;206734,166977;0,47707;39756,0" o:connectangles="0,0,0,0,0,0"/>
              </v:shape>
            </w:pict>
          </mc:Fallback>
        </mc:AlternateContent>
      </w:r>
      <w:r w:rsidR="00D6233A">
        <w:rPr>
          <w:noProof/>
          <w:lang w:eastAsia="de-DE"/>
        </w:rPr>
        <w:drawing>
          <wp:inline distT="0" distB="0" distL="0" distR="0" wp14:anchorId="6CB7841E" wp14:editId="57547559">
            <wp:extent cx="1453526" cy="2088400"/>
            <wp:effectExtent l="19050" t="19050" r="13335" b="266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8721" cy="20958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t xml:space="preserve"> </w:t>
      </w:r>
      <w:r w:rsidR="00D6233A">
        <w:rPr>
          <w:noProof/>
          <w:lang w:eastAsia="de-DE"/>
        </w:rPr>
        <w:drawing>
          <wp:inline distT="0" distB="0" distL="0" distR="0" wp14:anchorId="5E26BA50" wp14:editId="0EC666E2">
            <wp:extent cx="1299652" cy="1836528"/>
            <wp:effectExtent l="19050" t="19050" r="15240" b="1143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540" cy="18391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t xml:space="preserve"> </w:t>
      </w:r>
      <w:r w:rsidR="00D6233A">
        <w:rPr>
          <w:noProof/>
          <w:lang w:eastAsia="de-DE"/>
        </w:rPr>
        <w:drawing>
          <wp:inline distT="0" distB="0" distL="0" distR="0" wp14:anchorId="6C659B14" wp14:editId="10FB4A33">
            <wp:extent cx="1273080" cy="1828236"/>
            <wp:effectExtent l="19050" t="19050" r="22860" b="196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9259" cy="1837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0AE2" w:rsidRPr="00690E61" w:rsidRDefault="00040AE2" w:rsidP="00814806">
      <w:pPr>
        <w:jc w:val="both"/>
      </w:pPr>
      <w:r w:rsidRPr="00690E61">
        <w:t>Überführt einen Punktlayer in das Profilkoord</w:t>
      </w:r>
      <w:r>
        <w:t>i</w:t>
      </w:r>
      <w:r w:rsidRPr="00690E61">
        <w:t>natensystem.</w:t>
      </w:r>
    </w:p>
    <w:p w:rsidR="00040AE2" w:rsidRDefault="00040AE2" w:rsidP="00814806">
      <w:pPr>
        <w:jc w:val="both"/>
      </w:pPr>
      <w:r>
        <w:t xml:space="preserve">Die Funktion verarbeitet nur die Punkte innerhalb eines Puffers um die </w:t>
      </w:r>
      <w:r w:rsidR="008D14D5">
        <w:t>Basislinie</w:t>
      </w:r>
      <w:r>
        <w:t xml:space="preserve"> oder, falls es eine Auswahl gibt, alle ausgewählten Punkte.</w:t>
      </w:r>
    </w:p>
    <w:p w:rsidR="00040AE2" w:rsidRPr="00B31961" w:rsidRDefault="00040AE2" w:rsidP="00814806">
      <w:pPr>
        <w:jc w:val="both"/>
      </w:pPr>
      <w:r>
        <w:t xml:space="preserve">Extrapolation wird nicht unterstützt. Punkte müssen lotrecht zur </w:t>
      </w:r>
      <w:r w:rsidR="008D14D5">
        <w:t>Basislinie</w:t>
      </w:r>
      <w:r>
        <w:t xml:space="preserve"> sein.</w:t>
      </w:r>
    </w:p>
    <w:p w:rsidR="00040AE2" w:rsidRPr="00690E61" w:rsidRDefault="00040AE2" w:rsidP="00814806">
      <w:pPr>
        <w:jc w:val="both"/>
      </w:pPr>
      <w:r>
        <w:t>Wenn der Punktlayer Z-Werte (Höhe) beinhaltet, werden diese übernommen, insofern beim optionalen Feld  „Z-Value Field“ nichts anderes angegeben ist. Mit Belegung des Feldes „Z-Value Field“ kann der Z-Wert der Punkte aus einem Attribut als Höhe übernommen werden.</w:t>
      </w:r>
    </w:p>
    <w:p w:rsidR="00040AE2" w:rsidRDefault="00040AE2" w:rsidP="00814806">
      <w:pPr>
        <w:jc w:val="both"/>
      </w:pPr>
      <w:r w:rsidRPr="00B31961">
        <w:t>Sollten die Punkte keine Höheninformation</w:t>
      </w:r>
      <w:r>
        <w:t xml:space="preserve"> </w:t>
      </w:r>
      <w:r w:rsidRPr="00B31961">
        <w:t>(</w:t>
      </w:r>
      <w:r>
        <w:t xml:space="preserve">im </w:t>
      </w:r>
      <w:r w:rsidRPr="00B31961">
        <w:t>Z-Wert oder aus Attribut)</w:t>
      </w:r>
      <w:r>
        <w:t>, wird die Höhe aus einem Geländemodell (Rasterlayer) verwendet.</w:t>
      </w:r>
    </w:p>
    <w:p w:rsidR="00040AE2" w:rsidRDefault="00040AE2" w:rsidP="00814806">
      <w:pPr>
        <w:jc w:val="bot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5A4ACA" wp14:editId="09F3ED12">
                <wp:simplePos x="0" y="0"/>
                <wp:positionH relativeFrom="column">
                  <wp:posOffset>2762679</wp:posOffset>
                </wp:positionH>
                <wp:positionV relativeFrom="paragraph">
                  <wp:posOffset>479425</wp:posOffset>
                </wp:positionV>
                <wp:extent cx="3797300" cy="577850"/>
                <wp:effectExtent l="0" t="0" r="0" b="0"/>
                <wp:wrapNone/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57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3F1" w:rsidRDefault="008E63F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„Z-Value Field“ leer und keine Punktgeometrien mit Z-Wert</w:t>
                            </w:r>
                          </w:p>
                          <w:p w:rsidR="008E63F1" w:rsidRPr="008366BF" w:rsidRDefault="0004127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Höhenwert w</w:t>
                            </w:r>
                            <w:r w:rsidR="00ED15F7">
                              <w:rPr>
                                <w:i/>
                              </w:rPr>
                              <w:t xml:space="preserve">ird </w:t>
                            </w:r>
                            <w:r>
                              <w:rPr>
                                <w:i/>
                              </w:rPr>
                              <w:t>aus Geländemodell übernommen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4ACA" id="_x0000_s1032" type="#_x0000_t202" style="position:absolute;left:0;text-align:left;margin-left:217.55pt;margin-top:37.75pt;width:299pt;height:45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" filled="f" stroked="f">
                <v:textbox>
                  <w:txbxContent>
                    <w:p w:rsidR="008E63F1" w:rsidRDefault="008E63F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„Z-Value Field“ leer und keine Punktgeometrien mit Z-Wert</w:t>
                      </w:r>
                    </w:p>
                    <w:p w:rsidR="008E63F1" w:rsidRPr="008366BF" w:rsidRDefault="0004127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Höhenwert w</w:t>
                      </w:r>
                      <w:r w:rsidR="00ED15F7">
                        <w:rPr>
                          <w:i/>
                        </w:rPr>
                        <w:t xml:space="preserve">ird </w:t>
                      </w:r>
                      <w:r>
                        <w:rPr>
                          <w:i/>
                        </w:rPr>
                        <w:t>aus Geländemodell übernommen</w:t>
                      </w:r>
                    </w:p>
                  </w:txbxContent>
                </v:textbox>
              </v:shape>
            </w:pict>
          </mc:Fallback>
        </mc:AlternateContent>
      </w:r>
      <w:r w:rsidRPr="00B31961">
        <w:t>Zum Erstellen von vertikalen Linien</w:t>
      </w:r>
      <w:r>
        <w:t xml:space="preserve"> (Bohrachsen)</w:t>
      </w:r>
      <w:r w:rsidRPr="00B31961">
        <w:t xml:space="preserve"> müssen die optionalen Felder</w:t>
      </w:r>
      <w:r>
        <w:t xml:space="preserve"> „</w:t>
      </w:r>
      <w:r w:rsidRPr="00B31961">
        <w:t>Dept Start</w:t>
      </w:r>
      <w:r>
        <w:t>“</w:t>
      </w:r>
      <w:r w:rsidRPr="00B31961">
        <w:t xml:space="preserve"> und </w:t>
      </w:r>
      <w:r>
        <w:t>„</w:t>
      </w:r>
      <w:r w:rsidRPr="00B31961">
        <w:t>Dept End</w:t>
      </w:r>
      <w:r>
        <w:t>“ ausgewählt sein. Diese Felder repräsentieren die relative Tiefe ( Von/Bis ) zur verwendeten Punkthöhe.</w:t>
      </w:r>
    </w:p>
    <w:p w:rsidR="008E63F1" w:rsidRDefault="008E63F1" w:rsidP="00A719E3">
      <w:r>
        <w:rPr>
          <w:noProof/>
          <w:lang w:eastAsia="de-DE"/>
        </w:rPr>
        <w:drawing>
          <wp:inline distT="0" distB="0" distL="0" distR="0" wp14:anchorId="6DDA7C2A" wp14:editId="71DA5309">
            <wp:extent cx="2766036" cy="532015"/>
            <wp:effectExtent l="19050" t="19050" r="15875" b="2095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8375"/>
                    <a:stretch/>
                  </pic:blipFill>
                  <pic:spPr bwMode="auto">
                    <a:xfrm>
                      <a:off x="0" y="0"/>
                      <a:ext cx="2890641" cy="5559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2" w:rsidRDefault="00040AE2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FB0832B" wp14:editId="11A4EF0D">
                <wp:simplePos x="0" y="0"/>
                <wp:positionH relativeFrom="column">
                  <wp:posOffset>2750185</wp:posOffset>
                </wp:positionH>
                <wp:positionV relativeFrom="paragraph">
                  <wp:posOffset>251460</wp:posOffset>
                </wp:positionV>
                <wp:extent cx="3797300" cy="660400"/>
                <wp:effectExtent l="0" t="0" r="0" b="635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3F1" w:rsidRDefault="008E63F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„Z-Value Field“ aus Attribut oder Punktgeometrien mit Z-Wert</w:t>
                            </w:r>
                          </w:p>
                          <w:p w:rsidR="00041271" w:rsidRPr="008366BF" w:rsidRDefault="0004127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Höhenwerte </w:t>
                            </w:r>
                            <w:r w:rsidR="00040AE2">
                              <w:rPr>
                                <w:i/>
                              </w:rPr>
                              <w:t xml:space="preserve">sind </w:t>
                            </w:r>
                            <w:r>
                              <w:rPr>
                                <w:i/>
                              </w:rPr>
                              <w:t>unabhängig vom Geländemodell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832B" id="_x0000_s1033" type="#_x0000_t202" style="position:absolute;margin-left:216.55pt;margin-top:19.8pt;width:299pt;height:5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" filled="f" stroked="f">
                <v:textbox>
                  <w:txbxContent>
                    <w:p w:rsidR="008E63F1" w:rsidRDefault="008E63F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„Z-Value Field“ aus Attribut oder Punktgeometrien mit Z-Wert</w:t>
                      </w:r>
                    </w:p>
                    <w:p w:rsidR="00041271" w:rsidRPr="008366BF" w:rsidRDefault="0004127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Höhenwerte </w:t>
                      </w:r>
                      <w:r w:rsidR="00040AE2">
                        <w:rPr>
                          <w:i/>
                        </w:rPr>
                        <w:t xml:space="preserve">sind </w:t>
                      </w:r>
                      <w:r>
                        <w:rPr>
                          <w:i/>
                        </w:rPr>
                        <w:t>unabhängig vom Geländemodell</w:t>
                      </w:r>
                    </w:p>
                  </w:txbxContent>
                </v:textbox>
              </v:shape>
            </w:pict>
          </mc:Fallback>
        </mc:AlternateContent>
      </w:r>
    </w:p>
    <w:p w:rsidR="008E63F1" w:rsidRDefault="008E63F1" w:rsidP="00A719E3">
      <w:r>
        <w:rPr>
          <w:noProof/>
          <w:lang w:eastAsia="de-DE"/>
        </w:rPr>
        <w:drawing>
          <wp:inline distT="0" distB="0" distL="0" distR="0" wp14:anchorId="7F7384CF" wp14:editId="0DBAF728">
            <wp:extent cx="2754103" cy="515389"/>
            <wp:effectExtent l="19050" t="19050" r="8255" b="1841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60736"/>
                    <a:stretch/>
                  </pic:blipFill>
                  <pic:spPr bwMode="auto">
                    <a:xfrm>
                      <a:off x="0" y="0"/>
                      <a:ext cx="2855992" cy="5344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2" w:rsidRDefault="00040AE2" w:rsidP="00A719E3"/>
    <w:p w:rsidR="008E63F1" w:rsidRDefault="00AE3688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A87A0B" wp14:editId="525EE0E5">
                <wp:simplePos x="0" y="0"/>
                <wp:positionH relativeFrom="column">
                  <wp:posOffset>2754630</wp:posOffset>
                </wp:positionH>
                <wp:positionV relativeFrom="paragraph">
                  <wp:posOffset>63012</wp:posOffset>
                </wp:positionV>
                <wp:extent cx="3797300" cy="1051824"/>
                <wp:effectExtent l="0" t="0" r="0" b="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10518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688" w:rsidRDefault="00AE3688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„Z-Value Field“ aus Attribut oder Punktgeometrien mit Z-Wert</w:t>
                            </w:r>
                          </w:p>
                          <w:p w:rsidR="00AE3688" w:rsidRDefault="00AE3688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Höhenwerte </w:t>
                            </w:r>
                            <w:r w:rsidR="00040AE2">
                              <w:rPr>
                                <w:i/>
                              </w:rPr>
                              <w:t xml:space="preserve">sind </w:t>
                            </w:r>
                            <w:r>
                              <w:rPr>
                                <w:i/>
                              </w:rPr>
                              <w:t>unabhängig vom Geländemodell</w:t>
                            </w:r>
                          </w:p>
                          <w:p w:rsidR="00040AE2" w:rsidRDefault="00040AE2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Felder </w:t>
                            </w:r>
                            <w:r w:rsidRPr="00040AE2">
                              <w:rPr>
                                <w:i/>
                              </w:rPr>
                              <w:t>„Dept Start“ und „Dept End“</w:t>
                            </w:r>
                            <w:r>
                              <w:rPr>
                                <w:i/>
                              </w:rPr>
                              <w:t xml:space="preserve"> wurden belegt</w:t>
                            </w:r>
                          </w:p>
                          <w:p w:rsidR="00040AE2" w:rsidRPr="008366BF" w:rsidRDefault="00040AE2" w:rsidP="00AE3688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7A0B" id="_x0000_s1034" type="#_x0000_t202" style="position:absolute;margin-left:216.9pt;margin-top:4.95pt;width:299pt;height:8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" filled="f" stroked="f">
                <v:textbox>
                  <w:txbxContent>
                    <w:p w:rsidR="00AE3688" w:rsidRDefault="00AE3688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„Z-Value Field“ aus Attribut oder Punktgeometrien mit Z-Wert</w:t>
                      </w:r>
                    </w:p>
                    <w:p w:rsidR="00AE3688" w:rsidRDefault="00AE3688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Höhenwerte </w:t>
                      </w:r>
                      <w:r w:rsidR="00040AE2">
                        <w:rPr>
                          <w:i/>
                        </w:rPr>
                        <w:t xml:space="preserve">sind </w:t>
                      </w:r>
                      <w:r>
                        <w:rPr>
                          <w:i/>
                        </w:rPr>
                        <w:t>unabhängig vom Geländemodell</w:t>
                      </w:r>
                    </w:p>
                    <w:p w:rsidR="00040AE2" w:rsidRDefault="00040AE2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Felder </w:t>
                      </w:r>
                      <w:r w:rsidRPr="00040AE2">
                        <w:rPr>
                          <w:i/>
                        </w:rPr>
                        <w:t>„Dept Start“ und „Dept End“</w:t>
                      </w:r>
                      <w:r>
                        <w:rPr>
                          <w:i/>
                        </w:rPr>
                        <w:t xml:space="preserve"> wurden belegt</w:t>
                      </w:r>
                    </w:p>
                    <w:p w:rsidR="00040AE2" w:rsidRPr="008366BF" w:rsidRDefault="00040AE2" w:rsidP="00AE3688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63F1">
        <w:rPr>
          <w:noProof/>
          <w:lang w:eastAsia="de-DE"/>
        </w:rPr>
        <w:drawing>
          <wp:inline distT="0" distB="0" distL="0" distR="0" wp14:anchorId="1CE6966C" wp14:editId="55256FEB">
            <wp:extent cx="2721096" cy="1255222"/>
            <wp:effectExtent l="19050" t="19050" r="22225" b="215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2447" cy="12604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45678" w:rsidRDefault="00145678" w:rsidP="00A31355">
      <w:pPr>
        <w:rPr>
          <w:noProof/>
          <w:lang w:eastAsia="de-DE"/>
        </w:rPr>
      </w:pPr>
    </w:p>
    <w:p w:rsidR="00145678" w:rsidRDefault="00145678" w:rsidP="00814806">
      <w:pPr>
        <w:jc w:val="both"/>
      </w:pPr>
      <w:r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 wp14:anchorId="18437D8A" wp14:editId="7033D193">
            <wp:simplePos x="0" y="0"/>
            <wp:positionH relativeFrom="column">
              <wp:posOffset>10795</wp:posOffset>
            </wp:positionH>
            <wp:positionV relativeFrom="paragraph">
              <wp:posOffset>46990</wp:posOffset>
            </wp:positionV>
            <wp:extent cx="132080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185" y="21437"/>
                <wp:lineTo x="21185" y="0"/>
                <wp:lineTo x="0" y="0"/>
              </wp:wrapPolygon>
            </wp:wrapTight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9" t="10312"/>
                    <a:stretch/>
                  </pic:blipFill>
                  <pic:spPr bwMode="auto">
                    <a:xfrm>
                      <a:off x="0" y="0"/>
                      <a:ext cx="132080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Der neu entstehende Layer enthält neben den Attributspalten des Ausgangs-Punktlayers noch die zusätzlichen Spalten „Station“ und „Abstand“</w:t>
      </w:r>
      <w:r w:rsidR="00864700">
        <w:t>. Die Station ents</w:t>
      </w:r>
      <w:r>
        <w:t xml:space="preserve">pricht dem X-Wert im Profilkoordinatensystem. Der Abstand ist der lotrechte Abstand des Punktes zur </w:t>
      </w:r>
      <w:r w:rsidR="008D14D5">
        <w:t>Basislinie</w:t>
      </w:r>
      <w:r>
        <w:t xml:space="preserve">. Punkte mit positivem Abstand liegen rechts von der </w:t>
      </w:r>
      <w:r w:rsidR="008D14D5">
        <w:t>Basislinie</w:t>
      </w:r>
      <w:r>
        <w:t>, während Punkte mit negative</w:t>
      </w:r>
      <w:r w:rsidR="008B7DF8">
        <w:t>m</w:t>
      </w:r>
      <w:r>
        <w:t xml:space="preserve"> Wert links liegen.</w:t>
      </w:r>
      <w:r w:rsidR="005A4C57">
        <w:t xml:space="preserve"> Der Wert „Abstand“ wird gegebenenfalls später bei der Methode „</w:t>
      </w:r>
      <w:r w:rsidR="005A4C57" w:rsidRPr="005A4C57">
        <w:t>Reverse To Real World</w:t>
      </w:r>
      <w:r w:rsidR="005A4C57">
        <w:t xml:space="preserve">“ benötigt, um bei einer Rückführung die exakten Ausgangskoordinaten zu </w:t>
      </w:r>
      <w:r w:rsidR="00885547">
        <w:t>bestimmen</w:t>
      </w:r>
      <w:r w:rsidR="005A4C57">
        <w:t>.</w:t>
      </w:r>
    </w:p>
    <w:p w:rsidR="00A31355" w:rsidRPr="00D06032" w:rsidRDefault="00A31355" w:rsidP="00814806">
      <w:pPr>
        <w:jc w:val="both"/>
      </w:pPr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A719E3" w:rsidRDefault="00145678" w:rsidP="00814806">
      <w:pPr>
        <w:jc w:val="bot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FBE852" wp14:editId="710C4543">
                <wp:simplePos x="0" y="0"/>
                <wp:positionH relativeFrom="column">
                  <wp:posOffset>-1160145</wp:posOffset>
                </wp:positionH>
                <wp:positionV relativeFrom="paragraph">
                  <wp:posOffset>208915</wp:posOffset>
                </wp:positionV>
                <wp:extent cx="523875" cy="445770"/>
                <wp:effectExtent l="0" t="0" r="28575" b="11430"/>
                <wp:wrapNone/>
                <wp:docPr id="288" name="Freihandfor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45770"/>
                        </a:xfrm>
                        <a:custGeom>
                          <a:avLst/>
                          <a:gdLst>
                            <a:gd name="connsiteX0" fmla="*/ 525780 w 525780"/>
                            <a:gd name="connsiteY0" fmla="*/ 466725 h 466725"/>
                            <a:gd name="connsiteX1" fmla="*/ 1905 w 525780"/>
                            <a:gd name="connsiteY1" fmla="*/ 228600 h 466725"/>
                            <a:gd name="connsiteX2" fmla="*/ 0 w 525780"/>
                            <a:gd name="connsiteY2" fmla="*/ 0 h 466725"/>
                            <a:gd name="connsiteX3" fmla="*/ 525780 w 525780"/>
                            <a:gd name="connsiteY3" fmla="*/ 466725 h 466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25780" h="466725">
                              <a:moveTo>
                                <a:pt x="525780" y="466725"/>
                              </a:moveTo>
                              <a:lnTo>
                                <a:pt x="1905" y="228600"/>
                              </a:lnTo>
                              <a:lnTo>
                                <a:pt x="0" y="0"/>
                              </a:lnTo>
                              <a:lnTo>
                                <a:pt x="525780" y="4667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40000"/>
                            <a:lumOff val="60000"/>
                            <a:alpha val="38000"/>
                          </a:schemeClr>
                        </a:solidFill>
                        <a:ln w="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F7ABC" id="Freihandform 288" o:spid="_x0000_s1026" style="position:absolute;margin-left:-91.35pt;margin-top:16.45pt;width:41.25pt;height:35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25780,46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" path="m525780,466725l1905,228600,,,525780,466725xe" fillcolor="#e5b8b7 [1301]" strokecolor="#e36c0a [2409]" strokeweight="0">
                <v:fill opacity="24929f"/>
                <v:path arrowok="t" o:connecttype="custom" o:connectlocs="523875,445770;1898,218336;0,0;523875,445770" o:connectangles="0,0,0,0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 wp14:anchorId="7ECA135F" wp14:editId="2956236B">
            <wp:simplePos x="0" y="0"/>
            <wp:positionH relativeFrom="column">
              <wp:posOffset>19050</wp:posOffset>
            </wp:positionH>
            <wp:positionV relativeFrom="paragraph">
              <wp:posOffset>22225</wp:posOffset>
            </wp:positionV>
            <wp:extent cx="1047750" cy="1504950"/>
            <wp:effectExtent l="19050" t="19050" r="19050" b="19050"/>
            <wp:wrapTight wrapText="bothSides">
              <wp:wrapPolygon edited="0">
                <wp:start x="-393" y="-273"/>
                <wp:lineTo x="-393" y="21600"/>
                <wp:lineTo x="21600" y="21600"/>
                <wp:lineTo x="21600" y="-273"/>
                <wp:lineTo x="-393" y="-273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504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4D5">
        <w:t>Falls</w:t>
      </w:r>
      <w:r w:rsidR="00A75D8D" w:rsidRPr="00D52D53">
        <w:t xml:space="preserve"> </w:t>
      </w:r>
      <w:r w:rsidR="00D52D53">
        <w:t xml:space="preserve">die </w:t>
      </w:r>
      <w:r w:rsidR="008D14D5">
        <w:t>Basislinie</w:t>
      </w:r>
      <w:r w:rsidR="00A75D8D" w:rsidRPr="00D52D53">
        <w:t xml:space="preserve"> Knicke</w:t>
      </w:r>
      <w:r w:rsidR="00D52D53" w:rsidRPr="00D52D53">
        <w:t xml:space="preserve"> ha</w:t>
      </w:r>
      <w:r w:rsidR="00D52D53">
        <w:t>t</w:t>
      </w:r>
      <w:r w:rsidR="00D52D53" w:rsidRPr="00D52D53">
        <w:t>, kommt es</w:t>
      </w:r>
      <w:r w:rsidR="00D52D53">
        <w:t xml:space="preserve"> an einem Knick</w:t>
      </w:r>
      <w:r w:rsidR="00D52D53" w:rsidRPr="00D52D53">
        <w:t xml:space="preserve"> auf der Seite des stumpfen Winkels zu einem toten Winkel</w:t>
      </w:r>
      <w:r w:rsidR="00D52D53">
        <w:t xml:space="preserve">. Punkte innerhalb des </w:t>
      </w:r>
      <w:r w:rsidR="00A16005">
        <w:t>t</w:t>
      </w:r>
      <w:r w:rsidR="00D52D53">
        <w:t xml:space="preserve">oten Winkels können nicht in das Profilkoordinatensystem überführt werden, da die Punkte nur lotrecht auf die </w:t>
      </w:r>
      <w:r w:rsidR="008D14D5">
        <w:t>Basislinie</w:t>
      </w:r>
      <w:r w:rsidR="00D52D53">
        <w:t xml:space="preserve"> projiziert werden können.</w:t>
      </w:r>
    </w:p>
    <w:p w:rsidR="00145678" w:rsidRDefault="00145678" w:rsidP="00814806">
      <w:pPr>
        <w:jc w:val="both"/>
      </w:pPr>
    </w:p>
    <w:p w:rsidR="00145678" w:rsidRDefault="00145678" w:rsidP="00814806">
      <w:pPr>
        <w:jc w:val="both"/>
      </w:pPr>
    </w:p>
    <w:p w:rsidR="00145678" w:rsidRPr="00D52D53" w:rsidRDefault="00145678" w:rsidP="00814806">
      <w:pPr>
        <w:jc w:val="both"/>
      </w:pPr>
    </w:p>
    <w:p w:rsidR="00A719E3" w:rsidRPr="00B1348C" w:rsidRDefault="00A719E3" w:rsidP="00814806">
      <w:pPr>
        <w:pStyle w:val="berschrift3"/>
        <w:jc w:val="both"/>
      </w:pPr>
      <w:r w:rsidRPr="00B1348C">
        <w:t>Reverse To Real World</w:t>
      </w:r>
    </w:p>
    <w:p w:rsidR="00A719E3" w:rsidRDefault="00A218F6" w:rsidP="00814806">
      <w:pPr>
        <w:jc w:val="both"/>
      </w:pPr>
      <w:r w:rsidRPr="00A218F6">
        <w:t>Rückführung eine Geometrie im Profilkoor</w:t>
      </w:r>
      <w:r>
        <w:t>dinatensystem in eine Real-Welt-</w:t>
      </w:r>
      <w:r w:rsidRPr="00A218F6">
        <w:t>Geometrie</w:t>
      </w:r>
      <w:r w:rsidR="003077B4">
        <w:t xml:space="preserve"> (globales Lage-Koordinatensystem)</w:t>
      </w:r>
      <w:r w:rsidRPr="00A218F6">
        <w:t xml:space="preserve"> </w:t>
      </w:r>
      <w:r>
        <w:t xml:space="preserve">mit Z-Werten (3D) auf Grundlage einer </w:t>
      </w:r>
      <w:r w:rsidR="008D14D5">
        <w:t>Basislinie</w:t>
      </w:r>
      <w:r>
        <w:t>.</w:t>
      </w:r>
    </w:p>
    <w:p w:rsidR="005A4C57" w:rsidRPr="00A218F6" w:rsidRDefault="005A4C57" w:rsidP="00814806">
      <w:pPr>
        <w:jc w:val="both"/>
      </w:pPr>
      <w:r>
        <w:t xml:space="preserve">Objekte im Profilkoordinatensystem können auch mit einem Abstand zur </w:t>
      </w:r>
      <w:r w:rsidR="008D14D5">
        <w:t>Basislinie</w:t>
      </w:r>
      <w:r>
        <w:t xml:space="preserve"> in die Real-Welt übertragen werden. Dazu definiert man das optionale Feld „Offset“. Punkte, Linien oder Flächen werden so parallel versetzt zur </w:t>
      </w:r>
      <w:r w:rsidR="008D14D5">
        <w:t>Basislinie</w:t>
      </w:r>
      <w:r>
        <w:t xml:space="preserve"> positioniert.</w:t>
      </w:r>
    </w:p>
    <w:p w:rsidR="00A218F6" w:rsidRDefault="00A218F6" w:rsidP="00814806">
      <w:pPr>
        <w:jc w:val="both"/>
      </w:pPr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6A36A2" w:rsidRPr="00D06032" w:rsidRDefault="006A36A2" w:rsidP="00A218F6">
      <w:r>
        <w:rPr>
          <w:noProof/>
          <w:lang w:eastAsia="de-DE"/>
        </w:rPr>
        <w:drawing>
          <wp:inline distT="0" distB="0" distL="0" distR="0" wp14:anchorId="5CD411E0" wp14:editId="4EBEB01E">
            <wp:extent cx="2723716" cy="2339802"/>
            <wp:effectExtent l="0" t="0" r="635" b="3810"/>
            <wp:docPr id="289" name="Grafik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7680" cy="23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752" w:rsidRPr="00FE6752">
        <w:rPr>
          <w:noProof/>
          <w:lang w:eastAsia="de-DE"/>
        </w:rPr>
        <w:t xml:space="preserve"> </w:t>
      </w:r>
      <w:r w:rsidR="00FE6752">
        <w:rPr>
          <w:noProof/>
          <w:lang w:eastAsia="de-DE"/>
        </w:rPr>
        <w:drawing>
          <wp:inline distT="0" distB="0" distL="0" distR="0" wp14:anchorId="04773E67" wp14:editId="6DA19E2D">
            <wp:extent cx="3252154" cy="2337457"/>
            <wp:effectExtent l="0" t="0" r="5715" b="5715"/>
            <wp:docPr id="290" name="Grafik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25050"/>
                    <a:stretch/>
                  </pic:blipFill>
                  <pic:spPr bwMode="auto">
                    <a:xfrm>
                      <a:off x="0" y="0"/>
                      <a:ext cx="3274696" cy="235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7A4" w:rsidRDefault="004F67A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A2E34" w:rsidRPr="007A2E34" w:rsidRDefault="00140018" w:rsidP="007A2E34">
      <w:pPr>
        <w:pStyle w:val="berschrift1"/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8480" behindDoc="1" locked="0" layoutInCell="1" allowOverlap="1" wp14:anchorId="1623F65B" wp14:editId="7CAEB248">
            <wp:simplePos x="0" y="0"/>
            <wp:positionH relativeFrom="column">
              <wp:posOffset>4043680</wp:posOffset>
            </wp:positionH>
            <wp:positionV relativeFrom="paragraph">
              <wp:posOffset>24765</wp:posOffset>
            </wp:positionV>
            <wp:extent cx="465455" cy="1955165"/>
            <wp:effectExtent l="0" t="0" r="0" b="6985"/>
            <wp:wrapTight wrapText="bothSides">
              <wp:wrapPolygon edited="0">
                <wp:start x="0" y="0"/>
                <wp:lineTo x="0" y="21467"/>
                <wp:lineTo x="20333" y="21467"/>
                <wp:lineTo x="20333" y="0"/>
                <wp:lineTo x="0" y="0"/>
              </wp:wrapPolygon>
            </wp:wrapTight>
            <wp:docPr id="291" name="Grafik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4E7">
        <w:t>Vector Selection</w:t>
      </w:r>
    </w:p>
    <w:p w:rsidR="007A2E34" w:rsidRPr="007A2E34" w:rsidRDefault="00F61340" w:rsidP="00F81ED9">
      <w:pPr>
        <w:pStyle w:val="berschrift3"/>
      </w:pPr>
      <w:r>
        <w:t>Select D</w:t>
      </w:r>
      <w:r w:rsidR="007A2E34" w:rsidRPr="007A2E34">
        <w:t>uplicates</w:t>
      </w:r>
    </w:p>
    <w:p w:rsidR="004F67A4" w:rsidRDefault="007A2E34" w:rsidP="004F67A4">
      <w:pPr>
        <w:pStyle w:val="KeinLeerraum"/>
      </w:pPr>
      <w:r w:rsidRPr="00EE4097">
        <w:t>Erstellt eine Auswahl für alle</w:t>
      </w:r>
      <w:r>
        <w:t xml:space="preserve"> </w:t>
      </w:r>
      <w:r w:rsidR="00814806">
        <w:t>redundanten</w:t>
      </w:r>
      <w:r>
        <w:t xml:space="preserve"> Einträge </w:t>
      </w:r>
    </w:p>
    <w:p w:rsidR="007A2E34" w:rsidRPr="00EE4097" w:rsidRDefault="007A2E34" w:rsidP="004F67A4">
      <w:pPr>
        <w:pStyle w:val="KeinLeerraum"/>
      </w:pPr>
      <w:r>
        <w:t>in einem Feld oder basierend auf einem Ausdruck (Expression).</w:t>
      </w:r>
      <w:r w:rsidR="00140018" w:rsidRPr="00140018">
        <w:rPr>
          <w:noProof/>
          <w:lang w:eastAsia="de-DE"/>
        </w:rPr>
        <w:t xml:space="preserve"> </w:t>
      </w:r>
    </w:p>
    <w:p w:rsidR="00FB37D9" w:rsidRDefault="00FB37D9" w:rsidP="0032711E">
      <w:pPr>
        <w:pStyle w:val="berschrift1"/>
      </w:pPr>
    </w:p>
    <w:p w:rsidR="00FB37D9" w:rsidRDefault="00FB37D9" w:rsidP="0032711E">
      <w:pPr>
        <w:pStyle w:val="berschrift1"/>
      </w:pPr>
      <w:bookmarkStart w:id="0" w:name="_GoBack"/>
      <w:bookmarkEnd w:id="0"/>
    </w:p>
    <w:p w:rsidR="00A719E3" w:rsidRPr="00DE13FA" w:rsidRDefault="00A719E3" w:rsidP="0032711E">
      <w:pPr>
        <w:pStyle w:val="berschrift1"/>
      </w:pPr>
      <w:r w:rsidRPr="00DE13FA">
        <w:t>Web</w:t>
      </w:r>
    </w:p>
    <w:p w:rsidR="00A719E3" w:rsidRPr="00DE13FA" w:rsidRDefault="00A719E3" w:rsidP="00A719E3"/>
    <w:p w:rsidR="00A719E3" w:rsidRPr="00DE13FA" w:rsidRDefault="00C83374" w:rsidP="00F81ED9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 wp14:anchorId="06AB7D53" wp14:editId="7BF39C0F">
            <wp:simplePos x="0" y="0"/>
            <wp:positionH relativeFrom="column">
              <wp:posOffset>3519805</wp:posOffset>
            </wp:positionH>
            <wp:positionV relativeFrom="paragraph">
              <wp:posOffset>47625</wp:posOffset>
            </wp:positionV>
            <wp:extent cx="1479550" cy="1052830"/>
            <wp:effectExtent l="0" t="0" r="6350" b="0"/>
            <wp:wrapTight wrapText="bothSides">
              <wp:wrapPolygon edited="0">
                <wp:start x="0" y="0"/>
                <wp:lineTo x="0" y="21105"/>
                <wp:lineTo x="21415" y="21105"/>
                <wp:lineTo x="21415" y="0"/>
                <wp:lineTo x="0" y="0"/>
              </wp:wrapPolygon>
            </wp:wrapTight>
            <wp:docPr id="292" name="Grafik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E3" w:rsidRPr="00DE13FA">
        <w:t xml:space="preserve">Download </w:t>
      </w:r>
      <w:r w:rsidR="004A76CD">
        <w:t>b</w:t>
      </w:r>
      <w:r w:rsidR="00A719E3" w:rsidRPr="00DE13FA">
        <w:t>y Features</w:t>
      </w:r>
    </w:p>
    <w:p w:rsidR="00C83374" w:rsidRDefault="00D96561" w:rsidP="00C83374">
      <w:pPr>
        <w:pStyle w:val="KeinLeerraum"/>
      </w:pPr>
      <w:r w:rsidRPr="00033B1B">
        <w:t>Lädt</w:t>
      </w:r>
      <w:r w:rsidR="00033B1B" w:rsidRPr="00033B1B">
        <w:t xml:space="preserve"> Dateien herunter über URLs</w:t>
      </w:r>
      <w:r w:rsidR="00D23942">
        <w:t>,</w:t>
      </w:r>
      <w:r w:rsidR="00033B1B" w:rsidRPr="00033B1B">
        <w:t xml:space="preserve"> </w:t>
      </w:r>
    </w:p>
    <w:p w:rsidR="00A719E3" w:rsidRDefault="00033B1B" w:rsidP="00C83374">
      <w:pPr>
        <w:pStyle w:val="KeinLeerraum"/>
        <w:rPr>
          <w:noProof/>
          <w:lang w:eastAsia="de-DE"/>
        </w:rPr>
      </w:pPr>
      <w:r w:rsidRPr="00033B1B">
        <w:t>die in einem Objektattribut stehen</w:t>
      </w:r>
      <w:r w:rsidR="00D96561">
        <w:t>.</w:t>
      </w:r>
      <w:r w:rsidR="00C83374" w:rsidRPr="00C83374">
        <w:rPr>
          <w:noProof/>
          <w:lang w:eastAsia="de-DE"/>
        </w:rPr>
        <w:t xml:space="preserve"> 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>Kann bspw. Genutzt werden,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 xml:space="preserve"> um Daten automatisiert von 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>Open Dataportalen abzugreifen.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>Urls können mit QGIS-Feldrechner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>beliebig vorbereitet werden.</w:t>
      </w:r>
    </w:p>
    <w:p w:rsidR="00FB37D9" w:rsidRPr="00033B1B" w:rsidRDefault="00FB37D9" w:rsidP="00C83374">
      <w:pPr>
        <w:pStyle w:val="KeinLeerraum"/>
      </w:pPr>
    </w:p>
    <w:p w:rsidR="00A719E3" w:rsidRPr="00140018" w:rsidRDefault="00D35677" w:rsidP="00F81ED9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 wp14:anchorId="21C45C3E" wp14:editId="05138607">
            <wp:simplePos x="0" y="0"/>
            <wp:positionH relativeFrom="column">
              <wp:posOffset>2755265</wp:posOffset>
            </wp:positionH>
            <wp:positionV relativeFrom="paragraph">
              <wp:posOffset>226695</wp:posOffset>
            </wp:positionV>
            <wp:extent cx="2942590" cy="3626485"/>
            <wp:effectExtent l="0" t="0" r="0" b="0"/>
            <wp:wrapTight wrapText="bothSides">
              <wp:wrapPolygon edited="0">
                <wp:start x="0" y="0"/>
                <wp:lineTo x="0" y="21445"/>
                <wp:lineTo x="21395" y="21445"/>
                <wp:lineTo x="21395" y="0"/>
                <wp:lineTo x="0" y="0"/>
              </wp:wrapPolygon>
            </wp:wrapTight>
            <wp:docPr id="293" name="Grafik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E3" w:rsidRPr="00140018">
        <w:t xml:space="preserve">Store WMS </w:t>
      </w:r>
      <w:r w:rsidR="004A76CD">
        <w:t>I</w:t>
      </w:r>
      <w:r w:rsidR="00A719E3" w:rsidRPr="00140018">
        <w:t>mages by Features</w:t>
      </w:r>
    </w:p>
    <w:p w:rsidR="00C83374" w:rsidRDefault="00D96561" w:rsidP="00D35677">
      <w:pPr>
        <w:pStyle w:val="KeinLeerraum"/>
      </w:pPr>
      <w:r w:rsidRPr="00033B1B">
        <w:t>Lädt</w:t>
      </w:r>
      <w:r w:rsidR="00033B1B" w:rsidRPr="00033B1B">
        <w:t xml:space="preserve"> WMS-Bilder</w:t>
      </w:r>
      <w:r w:rsidR="00033B1B">
        <w:t xml:space="preserve"> für jedes Objekt</w:t>
      </w:r>
      <w:r w:rsidR="00033B1B" w:rsidRPr="00033B1B">
        <w:t xml:space="preserve"> herunter </w:t>
      </w:r>
    </w:p>
    <w:p w:rsidR="00C83374" w:rsidRDefault="00033B1B" w:rsidP="00D35677">
      <w:pPr>
        <w:pStyle w:val="KeinLeerraum"/>
      </w:pPr>
      <w:r w:rsidRPr="00033B1B">
        <w:t>und speichert sie als georeferenzierte Bilder.</w:t>
      </w:r>
      <w:r>
        <w:t xml:space="preserve"> </w:t>
      </w:r>
    </w:p>
    <w:p w:rsidR="00D35677" w:rsidRDefault="00033B1B" w:rsidP="00D35677">
      <w:pPr>
        <w:pStyle w:val="KeinLeerraum"/>
      </w:pPr>
      <w:r>
        <w:t xml:space="preserve">Die Abgrenzung der Bilder ergibt sich aus dem </w:t>
      </w:r>
    </w:p>
    <w:p w:rsidR="00033B1B" w:rsidRDefault="000D657C" w:rsidP="00D35677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 wp14:anchorId="1D5FC073" wp14:editId="7D66C940">
            <wp:simplePos x="0" y="0"/>
            <wp:positionH relativeFrom="column">
              <wp:posOffset>4542790</wp:posOffset>
            </wp:positionH>
            <wp:positionV relativeFrom="paragraph">
              <wp:posOffset>17434</wp:posOffset>
            </wp:positionV>
            <wp:extent cx="2085975" cy="1920240"/>
            <wp:effectExtent l="19050" t="19050" r="28575" b="22860"/>
            <wp:wrapTight wrapText="bothSides">
              <wp:wrapPolygon edited="0">
                <wp:start x="-197" y="-214"/>
                <wp:lineTo x="-197" y="21643"/>
                <wp:lineTo x="21699" y="21643"/>
                <wp:lineTo x="21699" y="-214"/>
                <wp:lineTo x="-197" y="-214"/>
              </wp:wrapPolygon>
            </wp:wrapTight>
            <wp:docPr id="294" name="Grafik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1" t="2767" r="7455" b="5919"/>
                    <a:stretch/>
                  </pic:blipFill>
                  <pic:spPr bwMode="auto">
                    <a:xfrm>
                      <a:off x="0" y="0"/>
                      <a:ext cx="2085975" cy="1920240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50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B1B">
        <w:t>umgebenden Rechteck der Objektgeometrie.</w:t>
      </w:r>
      <w:r w:rsidR="00C83374" w:rsidRPr="00C83374">
        <w:rPr>
          <w:noProof/>
          <w:lang w:eastAsia="de-DE"/>
        </w:rPr>
        <w:t xml:space="preserve"> </w:t>
      </w:r>
    </w:p>
    <w:p w:rsidR="000E4F55" w:rsidRPr="00033B1B" w:rsidRDefault="000E4F55" w:rsidP="00D35677">
      <w:pPr>
        <w:pStyle w:val="KeinLeerraum"/>
      </w:pPr>
      <w:r>
        <w:rPr>
          <w:noProof/>
          <w:lang w:eastAsia="de-DE"/>
        </w:rPr>
        <w:t>Mit lückenlosen Kacheln lassen sich so großräumig flächendeckende Gebiete abgreifen.</w:t>
      </w:r>
    </w:p>
    <w:sectPr w:rsidR="000E4F55" w:rsidRPr="00033B1B" w:rsidSect="00DE13FA">
      <w:footerReference w:type="default" r:id="rId3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04ED" w:rsidRDefault="003604ED" w:rsidP="004A105D">
      <w:pPr>
        <w:spacing w:after="0" w:line="240" w:lineRule="auto"/>
      </w:pPr>
      <w:r>
        <w:separator/>
      </w:r>
    </w:p>
  </w:endnote>
  <w:endnote w:type="continuationSeparator" w:id="0">
    <w:p w:rsidR="003604ED" w:rsidRDefault="003604ED" w:rsidP="004A1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05D" w:rsidRDefault="004A105D" w:rsidP="004A105D">
    <w:pPr>
      <w:pStyle w:val="Fuzeile"/>
      <w:jc w:val="right"/>
    </w:pPr>
    <w: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A76CD">
      <w:rPr>
        <w:b/>
        <w:noProof/>
      </w:rPr>
      <w:t>7</w:t>
    </w:r>
    <w:r>
      <w:rPr>
        <w:b/>
      </w:rPr>
      <w:fldChar w:fldCharType="end"/>
    </w:r>
    <w: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A76CD">
      <w:rPr>
        <w:b/>
        <w:noProof/>
      </w:rPr>
      <w:t>7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04ED" w:rsidRDefault="003604ED" w:rsidP="004A105D">
      <w:pPr>
        <w:spacing w:after="0" w:line="240" w:lineRule="auto"/>
      </w:pPr>
      <w:r>
        <w:separator/>
      </w:r>
    </w:p>
  </w:footnote>
  <w:footnote w:type="continuationSeparator" w:id="0">
    <w:p w:rsidR="003604ED" w:rsidRDefault="003604ED" w:rsidP="004A1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66382"/>
    <w:multiLevelType w:val="hybridMultilevel"/>
    <w:tmpl w:val="8446EF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07DB8"/>
    <w:multiLevelType w:val="hybridMultilevel"/>
    <w:tmpl w:val="86EA675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9E3"/>
    <w:rsid w:val="000268C8"/>
    <w:rsid w:val="00033B1B"/>
    <w:rsid w:val="00040AE2"/>
    <w:rsid w:val="00041271"/>
    <w:rsid w:val="00053B5E"/>
    <w:rsid w:val="00085BA6"/>
    <w:rsid w:val="00095BE5"/>
    <w:rsid w:val="000D3DE2"/>
    <w:rsid w:val="000D657C"/>
    <w:rsid w:val="000E4F55"/>
    <w:rsid w:val="00117B6B"/>
    <w:rsid w:val="00140018"/>
    <w:rsid w:val="00145678"/>
    <w:rsid w:val="001761AA"/>
    <w:rsid w:val="00185D7E"/>
    <w:rsid w:val="001945F9"/>
    <w:rsid w:val="001950A0"/>
    <w:rsid w:val="00195977"/>
    <w:rsid w:val="001A5811"/>
    <w:rsid w:val="001C77DD"/>
    <w:rsid w:val="001D3D7E"/>
    <w:rsid w:val="00216062"/>
    <w:rsid w:val="00245495"/>
    <w:rsid w:val="00277C35"/>
    <w:rsid w:val="003077B4"/>
    <w:rsid w:val="00311F57"/>
    <w:rsid w:val="0032711E"/>
    <w:rsid w:val="00356E99"/>
    <w:rsid w:val="003604ED"/>
    <w:rsid w:val="00376856"/>
    <w:rsid w:val="003D1D21"/>
    <w:rsid w:val="00401FB7"/>
    <w:rsid w:val="00412880"/>
    <w:rsid w:val="00417605"/>
    <w:rsid w:val="00437390"/>
    <w:rsid w:val="0045579A"/>
    <w:rsid w:val="00461284"/>
    <w:rsid w:val="004719C0"/>
    <w:rsid w:val="004A105D"/>
    <w:rsid w:val="004A76CD"/>
    <w:rsid w:val="004D02CC"/>
    <w:rsid w:val="004D3E7E"/>
    <w:rsid w:val="004F2FC6"/>
    <w:rsid w:val="004F67A4"/>
    <w:rsid w:val="00521C02"/>
    <w:rsid w:val="00547100"/>
    <w:rsid w:val="00593092"/>
    <w:rsid w:val="005A4C57"/>
    <w:rsid w:val="005C509F"/>
    <w:rsid w:val="00641CFB"/>
    <w:rsid w:val="00642BA6"/>
    <w:rsid w:val="00690E61"/>
    <w:rsid w:val="006A36A2"/>
    <w:rsid w:val="006D51AB"/>
    <w:rsid w:val="007574AE"/>
    <w:rsid w:val="00781BE1"/>
    <w:rsid w:val="007A2E34"/>
    <w:rsid w:val="007B1BD2"/>
    <w:rsid w:val="007B67A5"/>
    <w:rsid w:val="008033B9"/>
    <w:rsid w:val="00814806"/>
    <w:rsid w:val="008366BF"/>
    <w:rsid w:val="008606E0"/>
    <w:rsid w:val="00864700"/>
    <w:rsid w:val="00885547"/>
    <w:rsid w:val="008878BA"/>
    <w:rsid w:val="008B7DF8"/>
    <w:rsid w:val="008D14D5"/>
    <w:rsid w:val="008E1EB7"/>
    <w:rsid w:val="008E63F1"/>
    <w:rsid w:val="009010AC"/>
    <w:rsid w:val="00963CED"/>
    <w:rsid w:val="00995AE9"/>
    <w:rsid w:val="009E021C"/>
    <w:rsid w:val="00A00F4B"/>
    <w:rsid w:val="00A078B0"/>
    <w:rsid w:val="00A16005"/>
    <w:rsid w:val="00A218F6"/>
    <w:rsid w:val="00A22266"/>
    <w:rsid w:val="00A224E7"/>
    <w:rsid w:val="00A31355"/>
    <w:rsid w:val="00A719E3"/>
    <w:rsid w:val="00A75D8D"/>
    <w:rsid w:val="00A8246D"/>
    <w:rsid w:val="00A96A2A"/>
    <w:rsid w:val="00AD7DC7"/>
    <w:rsid w:val="00AE3688"/>
    <w:rsid w:val="00AF6B35"/>
    <w:rsid w:val="00B1348C"/>
    <w:rsid w:val="00B31961"/>
    <w:rsid w:val="00B32243"/>
    <w:rsid w:val="00B56F51"/>
    <w:rsid w:val="00B91DD6"/>
    <w:rsid w:val="00BA25DC"/>
    <w:rsid w:val="00BE13EB"/>
    <w:rsid w:val="00BE2FBD"/>
    <w:rsid w:val="00C32E6C"/>
    <w:rsid w:val="00C528CE"/>
    <w:rsid w:val="00C7791F"/>
    <w:rsid w:val="00C83374"/>
    <w:rsid w:val="00CC6758"/>
    <w:rsid w:val="00D01585"/>
    <w:rsid w:val="00D05CCF"/>
    <w:rsid w:val="00D06032"/>
    <w:rsid w:val="00D17A45"/>
    <w:rsid w:val="00D23942"/>
    <w:rsid w:val="00D35677"/>
    <w:rsid w:val="00D52D53"/>
    <w:rsid w:val="00D6233A"/>
    <w:rsid w:val="00D665D6"/>
    <w:rsid w:val="00D73B82"/>
    <w:rsid w:val="00D93A98"/>
    <w:rsid w:val="00D96561"/>
    <w:rsid w:val="00DE13FA"/>
    <w:rsid w:val="00DF1F15"/>
    <w:rsid w:val="00DF514F"/>
    <w:rsid w:val="00E3426F"/>
    <w:rsid w:val="00E501B0"/>
    <w:rsid w:val="00E70214"/>
    <w:rsid w:val="00E71A7D"/>
    <w:rsid w:val="00E97E6F"/>
    <w:rsid w:val="00ED15F7"/>
    <w:rsid w:val="00EE4097"/>
    <w:rsid w:val="00EF56EB"/>
    <w:rsid w:val="00EF69BD"/>
    <w:rsid w:val="00F23EEB"/>
    <w:rsid w:val="00F61340"/>
    <w:rsid w:val="00F81ED9"/>
    <w:rsid w:val="00FB37D9"/>
    <w:rsid w:val="00FD61F0"/>
    <w:rsid w:val="00FE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2262D"/>
  <w15:docId w15:val="{13B3F6E9-6A43-46C5-913C-CCBFF80C8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612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71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81E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612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71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71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71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81ED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0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078B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D15F7"/>
    <w:pPr>
      <w:ind w:left="720"/>
      <w:contextualSpacing/>
    </w:pPr>
  </w:style>
  <w:style w:type="paragraph" w:styleId="KeinLeerraum">
    <w:name w:val="No Spacing"/>
    <w:uiPriority w:val="1"/>
    <w:qFormat/>
    <w:rsid w:val="004F67A4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A105D"/>
  </w:style>
  <w:style w:type="paragraph" w:styleId="Fuzeile">
    <w:name w:val="footer"/>
    <w:basedOn w:val="Standard"/>
    <w:link w:val="Fu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A1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926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TLUG Kürbs, Michael</dc:creator>
  <cp:lastModifiedBy>TLUBN Kürbs, Michael</cp:lastModifiedBy>
  <cp:revision>112</cp:revision>
  <cp:lastPrinted>2023-10-27T09:43:00Z</cp:lastPrinted>
  <dcterms:created xsi:type="dcterms:W3CDTF">2018-10-10T06:24:00Z</dcterms:created>
  <dcterms:modified xsi:type="dcterms:W3CDTF">2023-10-27T10:19:00Z</dcterms:modified>
</cp:coreProperties>
</file>