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1DABA3">
      <w:pPr>
        <w:pageBreakBefore w:val="0"/>
        <w:kinsoku/>
        <w:wordWrap/>
        <w:overflowPunct/>
        <w:topLinePunct w:val="0"/>
        <w:autoSpaceDE/>
        <w:autoSpaceDN/>
        <w:bidi w:val="0"/>
        <w:spacing w:after="0" w:line="360" w:lineRule="auto"/>
        <w:ind w:firstLine="0" w:firstLineChars="0"/>
        <w:jc w:val="center"/>
        <w:textAlignment w:val="auto"/>
        <w:rPr>
          <w:rFonts w:ascii="Times New Roman" w:hAnsi="Times New Roman" w:cs="Times New Roman"/>
          <w:b/>
          <w:bCs/>
          <w:sz w:val="48"/>
          <w:szCs w:val="48"/>
        </w:rPr>
      </w:pPr>
      <w:r>
        <w:rPr>
          <w:rFonts w:ascii="Times New Roman" w:hAnsi="Times New Roman" w:cs="Times New Roman"/>
          <w:b/>
          <w:bCs/>
          <w:sz w:val="48"/>
          <w:szCs w:val="48"/>
        </w:rPr>
        <w:cr/>
      </w:r>
      <w:r>
        <w:rPr>
          <w:rFonts w:ascii="Times New Roman" w:hAnsi="Times New Roman" w:cs="Times New Roman"/>
          <w:b/>
          <w:bCs/>
          <w:sz w:val="48"/>
          <w:szCs w:val="48"/>
        </w:rPr>
        <w:t>本科生毕业设计</w:t>
      </w:r>
    </w:p>
    <w:p w14:paraId="104E7531">
      <w:pPr>
        <w:pageBreakBefore w:val="0"/>
        <w:kinsoku/>
        <w:wordWrap/>
        <w:overflowPunct/>
        <w:topLinePunct w:val="0"/>
        <w:autoSpaceDE/>
        <w:autoSpaceDN/>
        <w:bidi w:val="0"/>
        <w:spacing w:line="360" w:lineRule="auto"/>
        <w:ind w:firstLine="0" w:firstLineChars="0"/>
        <w:jc w:val="center"/>
        <w:textAlignment w:val="auto"/>
        <w:rPr>
          <w:rFonts w:ascii="Times New Roman" w:hAnsi="Times New Roman" w:cs="Times New Roman"/>
        </w:rPr>
      </w:pPr>
    </w:p>
    <w:p w14:paraId="2CF29EA3">
      <w:pPr>
        <w:pageBreakBefore w:val="0"/>
        <w:kinsoku/>
        <w:wordWrap/>
        <w:overflowPunct/>
        <w:topLinePunct w:val="0"/>
        <w:autoSpaceDE/>
        <w:autoSpaceDN/>
        <w:bidi w:val="0"/>
        <w:spacing w:line="360" w:lineRule="auto"/>
        <w:ind w:firstLine="0" w:firstLineChars="0"/>
        <w:jc w:val="center"/>
        <w:textAlignment w:val="auto"/>
        <w:rPr>
          <w:rFonts w:ascii="Times New Roman" w:hAnsi="Times New Roman" w:cs="Times New Roman"/>
        </w:rPr>
      </w:pPr>
    </w:p>
    <w:p w14:paraId="72BC91C7">
      <w:pPr>
        <w:pageBreakBefore w:val="0"/>
        <w:kinsoku/>
        <w:wordWrap/>
        <w:overflowPunct/>
        <w:topLinePunct w:val="0"/>
        <w:autoSpaceDE/>
        <w:autoSpaceDN/>
        <w:bidi w:val="0"/>
        <w:spacing w:line="360" w:lineRule="auto"/>
        <w:ind w:firstLine="0" w:firstLineChars="0"/>
        <w:jc w:val="center"/>
        <w:textAlignment w:val="auto"/>
        <w:rPr>
          <w:rFonts w:ascii="Times New Roman" w:hAnsi="Times New Roman" w:cs="Times New Roman"/>
          <w:sz w:val="32"/>
          <w:szCs w:val="32"/>
        </w:rPr>
      </w:pPr>
      <w:bookmarkStart w:id="218" w:name="_GoBack"/>
      <w:bookmarkEnd w:id="218"/>
    </w:p>
    <w:p w14:paraId="473172D5">
      <w:pPr>
        <w:pageBreakBefore w:val="0"/>
        <w:kinsoku/>
        <w:wordWrap/>
        <w:overflowPunct/>
        <w:topLinePunct w:val="0"/>
        <w:autoSpaceDE/>
        <w:autoSpaceDN/>
        <w:bidi w:val="0"/>
        <w:spacing w:line="360" w:lineRule="auto"/>
        <w:ind w:right="2040" w:rightChars="850" w:firstLine="0" w:firstLineChars="0"/>
        <w:jc w:val="right"/>
        <w:textAlignment w:val="auto"/>
        <w:rPr>
          <w:rFonts w:hint="default" w:ascii="Times New Roman" w:hAnsi="Times New Roman" w:eastAsia="宋体" w:cs="Times New Roman"/>
          <w:b/>
          <w:bCs/>
          <w:sz w:val="32"/>
          <w:szCs w:val="32"/>
          <w:lang w:val="en-US" w:eastAsia="zh-CN"/>
        </w:rPr>
      </w:pPr>
      <w:r>
        <w:rPr>
          <w:rFonts w:hint="eastAsia" w:ascii="Times New Roman" w:hAnsi="Times New Roman" w:eastAsia="宋体" w:cs="Times New Roman"/>
          <w:sz w:val="32"/>
          <w:szCs w:val="32"/>
        </w:rPr>
        <w:t>基于Spring Boot的</w:t>
      </w:r>
      <w:r>
        <w:rPr>
          <w:rFonts w:hint="eastAsia" w:ascii="Times New Roman" w:hAnsi="Times New Roman" w:eastAsia="宋体" w:cs="Times New Roman"/>
          <w:sz w:val="32"/>
          <w:szCs w:val="32"/>
          <w:lang w:val="en-US" w:eastAsia="zh-CN"/>
        </w:rPr>
        <w:t>团购电商系统</w:t>
      </w:r>
    </w:p>
    <w:p w14:paraId="4F0F32D0">
      <w:pPr>
        <w:pageBreakBefore w:val="0"/>
        <w:kinsoku/>
        <w:wordWrap/>
        <w:overflowPunct/>
        <w:topLinePunct w:val="0"/>
        <w:autoSpaceDE/>
        <w:autoSpaceDN/>
        <w:bidi w:val="0"/>
        <w:spacing w:line="360" w:lineRule="auto"/>
        <w:ind w:right="2040" w:rightChars="850" w:firstLine="0" w:firstLineChars="0"/>
        <w:textAlignment w:val="auto"/>
        <w:rPr>
          <w:rFonts w:ascii="Times New Roman" w:hAnsi="Times New Roman" w:cs="Times New Roman"/>
          <w:b/>
          <w:bCs/>
          <w:sz w:val="28"/>
        </w:rPr>
      </w:pPr>
    </w:p>
    <w:p w14:paraId="151D42D0">
      <w:pPr>
        <w:pageBreakBefore w:val="0"/>
        <w:kinsoku/>
        <w:wordWrap/>
        <w:overflowPunct/>
        <w:topLinePunct w:val="0"/>
        <w:autoSpaceDE/>
        <w:autoSpaceDN/>
        <w:bidi w:val="0"/>
        <w:spacing w:line="360" w:lineRule="auto"/>
        <w:ind w:right="2040" w:rightChars="850" w:firstLine="0" w:firstLineChars="0"/>
        <w:textAlignment w:val="auto"/>
        <w:rPr>
          <w:rFonts w:ascii="Times New Roman" w:hAnsi="Times New Roman" w:cs="Times New Roman"/>
          <w:b/>
          <w:bCs/>
          <w:sz w:val="28"/>
        </w:rPr>
      </w:pPr>
    </w:p>
    <w:p w14:paraId="1E98D299">
      <w:pPr>
        <w:pageBreakBefore w:val="0"/>
        <w:kinsoku/>
        <w:wordWrap/>
        <w:overflowPunct/>
        <w:topLinePunct w:val="0"/>
        <w:autoSpaceDE/>
        <w:autoSpaceDN/>
        <w:bidi w:val="0"/>
        <w:spacing w:line="360" w:lineRule="auto"/>
        <w:ind w:right="2040" w:rightChars="850" w:firstLine="0" w:firstLineChars="0"/>
        <w:textAlignment w:val="auto"/>
        <w:rPr>
          <w:rFonts w:ascii="Times New Roman" w:hAnsi="Times New Roman" w:cs="Times New Roman"/>
          <w:b/>
          <w:bCs/>
          <w:sz w:val="28"/>
        </w:rPr>
      </w:pPr>
    </w:p>
    <w:p w14:paraId="67D3F16D">
      <w:pPr>
        <w:pageBreakBefore w:val="0"/>
        <w:kinsoku/>
        <w:wordWrap/>
        <w:overflowPunct/>
        <w:topLinePunct w:val="0"/>
        <w:autoSpaceDE/>
        <w:autoSpaceDN/>
        <w:bidi w:val="0"/>
        <w:snapToGrid/>
        <w:spacing w:line="360" w:lineRule="auto"/>
        <w:ind w:left="840" w:firstLine="840" w:firstLineChars="0"/>
        <w:jc w:val="left"/>
        <w:textAlignment w:val="auto"/>
        <w:rPr>
          <w:rFonts w:ascii="Times New Roman" w:hAnsi="Times New Roman" w:cs="Times New Roman"/>
          <w:sz w:val="32"/>
          <w:szCs w:val="32"/>
        </w:rPr>
      </w:pPr>
      <w:bookmarkStart w:id="0" w:name="_Toc451797789"/>
      <w:bookmarkStart w:id="1" w:name="_Toc451613717"/>
      <w:bookmarkStart w:id="2" w:name="_Toc451957340"/>
      <w:bookmarkStart w:id="3" w:name="_Toc451701833"/>
      <w:bookmarkStart w:id="4" w:name="_Toc451797894"/>
      <w:bookmarkStart w:id="5" w:name="_Toc451378054"/>
      <w:bookmarkStart w:id="6" w:name="_Toc451604854"/>
      <w:bookmarkStart w:id="7" w:name="_Toc451702123"/>
      <w:bookmarkStart w:id="8" w:name="_Toc451613881"/>
      <w:bookmarkStart w:id="9" w:name="_Toc451613541"/>
      <w:bookmarkStart w:id="10" w:name="_Toc451613334"/>
      <w:bookmarkStart w:id="11" w:name="_Toc451102369"/>
      <w:bookmarkStart w:id="12" w:name="_Toc451605409"/>
      <w:bookmarkStart w:id="13" w:name="_Toc451614444"/>
      <w:bookmarkStart w:id="14" w:name="_Toc513402795"/>
      <w:bookmarkStart w:id="15" w:name="_Toc513403742"/>
      <w:bookmarkStart w:id="16" w:name="_Toc451611759"/>
      <w:bookmarkStart w:id="17" w:name="_Toc451613272"/>
      <w:bookmarkStart w:id="18" w:name="_Toc451701965"/>
      <w:bookmarkStart w:id="19" w:name="_Toc451613798"/>
      <w:bookmarkStart w:id="20" w:name="_Toc513403878"/>
      <w:bookmarkStart w:id="21" w:name="_Toc479165020"/>
    </w:p>
    <w:p w14:paraId="48E1C521">
      <w:pPr>
        <w:pageBreakBefore w:val="0"/>
        <w:kinsoku/>
        <w:wordWrap/>
        <w:overflowPunct/>
        <w:topLinePunct w:val="0"/>
        <w:autoSpaceDE/>
        <w:autoSpaceDN/>
        <w:bidi w:val="0"/>
        <w:snapToGrid/>
        <w:spacing w:line="360" w:lineRule="auto"/>
        <w:ind w:left="840" w:firstLine="840" w:firstLineChars="0"/>
        <w:jc w:val="left"/>
        <w:textAlignment w:val="auto"/>
        <w:rPr>
          <w:rFonts w:ascii="Times New Roman" w:hAnsi="Times New Roman" w:eastAsia="黑体" w:cs="Times New Roman"/>
          <w:sz w:val="32"/>
          <w:szCs w:val="32"/>
        </w:rPr>
      </w:pPr>
      <w:r>
        <w:rPr>
          <w:rFonts w:ascii="Times New Roman" w:hAnsi="Times New Roman" w:cs="Times New Roman"/>
          <w:sz w:val="20"/>
          <w:szCs w:val="20"/>
        </w:rPr>
        <mc:AlternateContent>
          <mc:Choice Requires="wps">
            <w:drawing>
              <wp:anchor distT="0" distB="0" distL="114300" distR="114300" simplePos="0" relativeHeight="251661312" behindDoc="0" locked="0" layoutInCell="1" allowOverlap="1">
                <wp:simplePos x="0" y="0"/>
                <wp:positionH relativeFrom="column">
                  <wp:posOffset>1910080</wp:posOffset>
                </wp:positionH>
                <wp:positionV relativeFrom="paragraph">
                  <wp:posOffset>304165</wp:posOffset>
                </wp:positionV>
                <wp:extent cx="2098040" cy="0"/>
                <wp:effectExtent l="0" t="0" r="0" b="0"/>
                <wp:wrapNone/>
                <wp:docPr id="21" name="直接连接符 9"/>
                <wp:cNvGraphicFramePr/>
                <a:graphic xmlns:a="http://schemas.openxmlformats.org/drawingml/2006/main">
                  <a:graphicData uri="http://schemas.microsoft.com/office/word/2010/wordprocessingShape">
                    <wps:wsp>
                      <wps:cNvCnPr>
                        <a:cxnSpLocks noChangeShapeType="1"/>
                      </wps:cNvCnPr>
                      <wps:spPr bwMode="auto">
                        <a:xfrm>
                          <a:off x="0" y="0"/>
                          <a:ext cx="2098040" cy="0"/>
                        </a:xfrm>
                        <a:prstGeom prst="line">
                          <a:avLst/>
                        </a:prstGeom>
                        <a:noFill/>
                        <a:ln w="9525">
                          <a:solidFill>
                            <a:srgbClr val="000000"/>
                          </a:solidFill>
                          <a:prstDash val="sysDot"/>
                          <a:round/>
                        </a:ln>
                      </wps:spPr>
                      <wps:bodyPr/>
                    </wps:wsp>
                  </a:graphicData>
                </a:graphic>
              </wp:anchor>
            </w:drawing>
          </mc:Choice>
          <mc:Fallback>
            <w:pict>
              <v:line id="直接连接符 9" o:spid="_x0000_s1026" o:spt="20" style="position:absolute;left:0pt;margin-left:150.4pt;margin-top:23.95pt;height:0pt;width:165.2pt;z-index:251661312;mso-width-relative:page;mso-height-relative:page;" filled="f" stroked="t" coordsize="21600,21600" o:gfxdata="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Blu4MPXAAAACQEAAA8AAAAAAAAAAQAgAAAAIgAAAGRycy9kb3ducmV2LnhtbFBLAQIUABQA&#10;AAAIAIdO4kCAgsTa8QEAAMUDAAAOAAAAAAAAAAEAIAAAACYBAABkcnMvZTJvRG9jLnhtbFBLBQYA&#10;AAAABgAGAFkBAACJBQAAAAA=&#10;">
                <v:fill on="f" focussize="0,0"/>
                <v:stroke color="#000000" joinstyle="round" dashstyle="1 1"/>
                <v:imagedata o:title=""/>
                <o:lock v:ext="edit" aspectratio="f"/>
              </v:line>
            </w:pict>
          </mc:Fallback>
        </mc:AlternateContent>
      </w:r>
      <w:r>
        <w:rPr>
          <w:rFonts w:ascii="Times New Roman" w:hAnsi="Times New Roman" w:cs="Times New Roman"/>
          <w:sz w:val="32"/>
          <w:szCs w:val="32"/>
        </w:rPr>
        <w:t xml:space="preserve">学生姓名 </w:t>
      </w:r>
    </w:p>
    <w:p w14:paraId="1854575C">
      <w:pPr>
        <w:pageBreakBefore w:val="0"/>
        <w:kinsoku/>
        <w:wordWrap/>
        <w:overflowPunct/>
        <w:topLinePunct w:val="0"/>
        <w:autoSpaceDE/>
        <w:autoSpaceDN/>
        <w:bidi w:val="0"/>
        <w:snapToGrid/>
        <w:spacing w:line="360" w:lineRule="auto"/>
        <w:ind w:left="840" w:firstLine="840" w:firstLineChars="0"/>
        <w:jc w:val="left"/>
        <w:textAlignment w:val="auto"/>
        <w:rPr>
          <w:rFonts w:ascii="Times New Roman" w:hAnsi="Times New Roman" w:cs="Times New Roman"/>
          <w:sz w:val="32"/>
          <w:szCs w:val="32"/>
        </w:rPr>
      </w:pPr>
      <w:r>
        <w:rPr>
          <w:rFonts w:ascii="Times New Roman" w:hAnsi="Times New Roman" w:cs="Times New Roman"/>
          <w:sz w:val="20"/>
          <w:szCs w:val="20"/>
        </w:rPr>
        <mc:AlternateContent>
          <mc:Choice Requires="wps">
            <w:drawing>
              <wp:anchor distT="0" distB="0" distL="114300" distR="114300" simplePos="0" relativeHeight="251663360" behindDoc="0" locked="0" layoutInCell="1" allowOverlap="1">
                <wp:simplePos x="0" y="0"/>
                <wp:positionH relativeFrom="column">
                  <wp:posOffset>1910080</wp:posOffset>
                </wp:positionH>
                <wp:positionV relativeFrom="paragraph">
                  <wp:posOffset>304165</wp:posOffset>
                </wp:positionV>
                <wp:extent cx="2098040" cy="0"/>
                <wp:effectExtent l="0" t="0" r="0" b="0"/>
                <wp:wrapNone/>
                <wp:docPr id="20" name="直接连接符 11"/>
                <wp:cNvGraphicFramePr/>
                <a:graphic xmlns:a="http://schemas.openxmlformats.org/drawingml/2006/main">
                  <a:graphicData uri="http://schemas.microsoft.com/office/word/2010/wordprocessingShape">
                    <wps:wsp>
                      <wps:cNvCnPr>
                        <a:cxnSpLocks noChangeShapeType="1"/>
                      </wps:cNvCnPr>
                      <wps:spPr bwMode="auto">
                        <a:xfrm>
                          <a:off x="0" y="0"/>
                          <a:ext cx="2098040" cy="0"/>
                        </a:xfrm>
                        <a:prstGeom prst="line">
                          <a:avLst/>
                        </a:prstGeom>
                        <a:noFill/>
                        <a:ln w="9525">
                          <a:solidFill>
                            <a:srgbClr val="000000"/>
                          </a:solidFill>
                          <a:prstDash val="sysDot"/>
                          <a:round/>
                        </a:ln>
                      </wps:spPr>
                      <wps:bodyPr/>
                    </wps:wsp>
                  </a:graphicData>
                </a:graphic>
              </wp:anchor>
            </w:drawing>
          </mc:Choice>
          <mc:Fallback>
            <w:pict>
              <v:line id="直接连接符 11" o:spid="_x0000_s1026" o:spt="20" style="position:absolute;left:0pt;margin-left:150.4pt;margin-top:23.95pt;height:0pt;width:165.2pt;z-index:251663360;mso-width-relative:page;mso-height-relative:page;" filled="f" stroked="t" coordsize="21600,21600" o:gfxdata="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Blu4MPXAAAACQEAAA8AAAAAAAAAAQAgAAAAIgAAAGRycy9kb3ducmV2LnhtbFBLAQIUABQA&#10;AAAIAIdO4kCE0HHv8QEAAMYDAAAOAAAAAAAAAAEAIAAAACYBAABkcnMvZTJvRG9jLnhtbFBLBQYA&#10;AAAABgAGAFkBAACJBQAAAAA=&#10;">
                <v:fill on="f" focussize="0,0"/>
                <v:stroke color="#000000" joinstyle="round" dashstyle="1 1"/>
                <v:imagedata o:title=""/>
                <o:lock v:ext="edit" aspectratio="f"/>
              </v:line>
            </w:pict>
          </mc:Fallback>
        </mc:AlternateContent>
      </w:r>
      <w:r>
        <w:rPr>
          <w:rFonts w:ascii="Times New Roman" w:hAnsi="Times New Roman" w:cs="Times New Roman"/>
          <w:sz w:val="32"/>
          <w:szCs w:val="32"/>
        </w:rPr>
        <w:t xml:space="preserve">学    号 </w:t>
      </w:r>
    </w:p>
    <w:p w14:paraId="76A82C20">
      <w:pPr>
        <w:pageBreakBefore w:val="0"/>
        <w:kinsoku/>
        <w:wordWrap/>
        <w:overflowPunct/>
        <w:topLinePunct w:val="0"/>
        <w:autoSpaceDE/>
        <w:autoSpaceDN/>
        <w:bidi w:val="0"/>
        <w:snapToGrid/>
        <w:spacing w:line="360" w:lineRule="auto"/>
        <w:ind w:left="840" w:firstLine="840" w:firstLineChars="0"/>
        <w:jc w:val="left"/>
        <w:textAlignment w:val="auto"/>
        <w:rPr>
          <w:rFonts w:ascii="Times New Roman" w:hAnsi="Times New Roman" w:eastAsia="黑体" w:cs="Times New Roman"/>
          <w:sz w:val="32"/>
          <w:szCs w:val="32"/>
          <w:u w:val="dotted"/>
        </w:rPr>
      </w:pPr>
      <w:r>
        <w:rPr>
          <w:rFonts w:ascii="Times New Roman" w:hAnsi="Times New Roman" w:cs="Times New Roman"/>
          <w:sz w:val="20"/>
          <w:szCs w:val="20"/>
        </w:rPr>
        <mc:AlternateContent>
          <mc:Choice Requires="wps">
            <w:drawing>
              <wp:anchor distT="0" distB="0" distL="114300" distR="114300" simplePos="0" relativeHeight="251662336" behindDoc="0" locked="0" layoutInCell="1" allowOverlap="1">
                <wp:simplePos x="0" y="0"/>
                <wp:positionH relativeFrom="column">
                  <wp:posOffset>1910080</wp:posOffset>
                </wp:positionH>
                <wp:positionV relativeFrom="paragraph">
                  <wp:posOffset>342265</wp:posOffset>
                </wp:positionV>
                <wp:extent cx="2098040" cy="0"/>
                <wp:effectExtent l="0" t="0" r="0" b="0"/>
                <wp:wrapNone/>
                <wp:docPr id="9" name="直接连接符 16"/>
                <wp:cNvGraphicFramePr/>
                <a:graphic xmlns:a="http://schemas.openxmlformats.org/drawingml/2006/main">
                  <a:graphicData uri="http://schemas.microsoft.com/office/word/2010/wordprocessingShape">
                    <wps:wsp>
                      <wps:cNvCnPr>
                        <a:cxnSpLocks noChangeShapeType="1"/>
                      </wps:cNvCnPr>
                      <wps:spPr bwMode="auto">
                        <a:xfrm>
                          <a:off x="0" y="0"/>
                          <a:ext cx="2098040" cy="0"/>
                        </a:xfrm>
                        <a:prstGeom prst="line">
                          <a:avLst/>
                        </a:prstGeom>
                        <a:noFill/>
                        <a:ln w="9525">
                          <a:solidFill>
                            <a:srgbClr val="000000"/>
                          </a:solidFill>
                          <a:prstDash val="sysDot"/>
                          <a:round/>
                        </a:ln>
                      </wps:spPr>
                      <wps:bodyPr/>
                    </wps:wsp>
                  </a:graphicData>
                </a:graphic>
              </wp:anchor>
            </w:drawing>
          </mc:Choice>
          <mc:Fallback>
            <w:pict>
              <v:line id="直接连接符 16" o:spid="_x0000_s1026" o:spt="20" style="position:absolute;left:0pt;margin-left:150.4pt;margin-top:26.95pt;height:0pt;width:165.2pt;z-index:251662336;mso-width-relative:page;mso-height-relative:page;" filled="f" stroked="t" coordsize="21600,21600" o:gfxdata="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IOtDPHXAAAACQEAAA8AAAAAAAAAAQAgAAAAIgAAAGRycy9kb3ducmV2LnhtbFBLAQIUABQA&#10;AAAIAIdO4kDUqv3C8QEAAMUDAAAOAAAAAAAAAAEAIAAAACYBAABkcnMvZTJvRG9jLnhtbFBLBQYA&#10;AAAABgAGAFkBAACJBQAAAAA=&#10;">
                <v:fill on="f" focussize="0,0"/>
                <v:stroke color="#000000" joinstyle="round" dashstyle="1 1"/>
                <v:imagedata o:title=""/>
                <o:lock v:ext="edit" aspectratio="f"/>
              </v:line>
            </w:pict>
          </mc:Fallback>
        </mc:AlternateContent>
      </w:r>
      <w:r>
        <w:rPr>
          <w:rFonts w:ascii="Times New Roman" w:hAnsi="Times New Roman" w:cs="Times New Roman"/>
          <w:sz w:val="32"/>
          <w:szCs w:val="32"/>
        </w:rPr>
        <w:t xml:space="preserve">指导教师 </w:t>
      </w:r>
    </w:p>
    <w:p w14:paraId="2CB1C14F">
      <w:pPr>
        <w:pageBreakBefore w:val="0"/>
        <w:kinsoku/>
        <w:wordWrap/>
        <w:overflowPunct/>
        <w:topLinePunct w:val="0"/>
        <w:autoSpaceDE/>
        <w:autoSpaceDN/>
        <w:bidi w:val="0"/>
        <w:snapToGrid/>
        <w:spacing w:line="360" w:lineRule="auto"/>
        <w:ind w:left="1260" w:firstLine="420" w:firstLineChars="0"/>
        <w:textAlignment w:val="auto"/>
        <w:rPr>
          <w:rFonts w:ascii="Times New Roman" w:hAnsi="Times New Roman" w:cs="Times New Roman"/>
          <w:sz w:val="32"/>
          <w:szCs w:val="32"/>
        </w:rPr>
      </w:pPr>
      <w:r>
        <w:rPr>
          <w:rFonts w:ascii="Times New Roman" w:hAnsi="Times New Roman" w:cs="Times New Roman"/>
          <w:sz w:val="20"/>
          <w:szCs w:val="20"/>
        </w:rPr>
        <mc:AlternateContent>
          <mc:Choice Requires="wps">
            <w:drawing>
              <wp:anchor distT="0" distB="0" distL="114300" distR="114300" simplePos="0" relativeHeight="251664384" behindDoc="0" locked="0" layoutInCell="1" allowOverlap="1">
                <wp:simplePos x="0" y="0"/>
                <wp:positionH relativeFrom="column">
                  <wp:posOffset>1910080</wp:posOffset>
                </wp:positionH>
                <wp:positionV relativeFrom="paragraph">
                  <wp:posOffset>304165</wp:posOffset>
                </wp:positionV>
                <wp:extent cx="2098040" cy="0"/>
                <wp:effectExtent l="0" t="0" r="0" b="0"/>
                <wp:wrapNone/>
                <wp:docPr id="17" name="直接连接符 17"/>
                <wp:cNvGraphicFramePr/>
                <a:graphic xmlns:a="http://schemas.openxmlformats.org/drawingml/2006/main">
                  <a:graphicData uri="http://schemas.microsoft.com/office/word/2010/wordprocessingShape">
                    <wps:wsp>
                      <wps:cNvCnPr>
                        <a:cxnSpLocks noChangeShapeType="1"/>
                      </wps:cNvCnPr>
                      <wps:spPr bwMode="auto">
                        <a:xfrm>
                          <a:off x="0" y="0"/>
                          <a:ext cx="2098040" cy="0"/>
                        </a:xfrm>
                        <a:prstGeom prst="line">
                          <a:avLst/>
                        </a:prstGeom>
                        <a:noFill/>
                        <a:ln w="9525">
                          <a:solidFill>
                            <a:srgbClr val="000000"/>
                          </a:solidFill>
                          <a:prstDash val="sysDot"/>
                          <a:round/>
                        </a:ln>
                      </wps:spPr>
                      <wps:bodyPr/>
                    </wps:wsp>
                  </a:graphicData>
                </a:graphic>
              </wp:anchor>
            </w:drawing>
          </mc:Choice>
          <mc:Fallback>
            <w:pict>
              <v:line id="_x0000_s1026" o:spid="_x0000_s1026" o:spt="20" style="position:absolute;left:0pt;margin-left:150.4pt;margin-top:23.95pt;height:0pt;width:165.2pt;z-index:251664384;mso-width-relative:page;mso-height-relative:page;" filled="f" stroked="t" coordsize="21600,21600" o:gfxdata="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AZbuDD1wAAAAkBAAAPAAAAAAAAAAEAIAAAACIAAABkcnMvZG93bnJldi54bWxQSwECFAAU&#10;AAAACACHTuJA6CmGoPIBAADGAwAADgAAAAAAAAABACAAAAAmAQAAZHJzL2Uyb0RvYy54bWxQSwUG&#10;AAAAAAYABgBZAQAAigUAAAAA&#10;">
                <v:fill on="f" focussize="0,0"/>
                <v:stroke color="#000000" joinstyle="round" dashstyle="1 1"/>
                <v:imagedata o:title=""/>
                <o:lock v:ext="edit" aspectratio="f"/>
              </v:line>
            </w:pict>
          </mc:Fallback>
        </mc:AlternateContent>
      </w:r>
      <w:r>
        <w:rPr>
          <w:rFonts w:ascii="Times New Roman" w:hAnsi="Times New Roman" w:cs="Times New Roman"/>
          <w:sz w:val="32"/>
          <w:szCs w:val="32"/>
        </w:rPr>
        <w:t xml:space="preserve">所在学院 </w:t>
      </w:r>
    </w:p>
    <w:p w14:paraId="3A51CCF1">
      <w:pPr>
        <w:pageBreakBefore w:val="0"/>
        <w:kinsoku/>
        <w:wordWrap/>
        <w:overflowPunct/>
        <w:topLinePunct w:val="0"/>
        <w:autoSpaceDE/>
        <w:autoSpaceDN/>
        <w:bidi w:val="0"/>
        <w:snapToGrid/>
        <w:spacing w:line="360" w:lineRule="auto"/>
        <w:ind w:left="840" w:firstLine="840" w:firstLineChars="0"/>
        <w:textAlignment w:val="auto"/>
        <w:rPr>
          <w:rFonts w:ascii="Times New Roman" w:hAnsi="Times New Roman" w:cs="Times New Roman"/>
          <w:sz w:val="32"/>
          <w:szCs w:val="32"/>
          <w:u w:val="single"/>
        </w:rPr>
      </w:pPr>
      <w:r>
        <w:rPr>
          <w:rFonts w:ascii="Times New Roman" w:hAnsi="Times New Roman" w:cs="Times New Roman"/>
          <w:sz w:val="20"/>
          <w:szCs w:val="20"/>
        </w:rPr>
        <mc:AlternateContent>
          <mc:Choice Requires="wps">
            <w:drawing>
              <wp:anchor distT="0" distB="0" distL="114300" distR="114300" simplePos="0" relativeHeight="251659264" behindDoc="0" locked="0" layoutInCell="1" allowOverlap="1">
                <wp:simplePos x="0" y="0"/>
                <wp:positionH relativeFrom="column">
                  <wp:posOffset>1910080</wp:posOffset>
                </wp:positionH>
                <wp:positionV relativeFrom="paragraph">
                  <wp:posOffset>296545</wp:posOffset>
                </wp:positionV>
                <wp:extent cx="2098040" cy="0"/>
                <wp:effectExtent l="0" t="0" r="0" b="0"/>
                <wp:wrapNone/>
                <wp:docPr id="7" name="直接连接符 18"/>
                <wp:cNvGraphicFramePr/>
                <a:graphic xmlns:a="http://schemas.openxmlformats.org/drawingml/2006/main">
                  <a:graphicData uri="http://schemas.microsoft.com/office/word/2010/wordprocessingShape">
                    <wps:wsp>
                      <wps:cNvCnPr>
                        <a:cxnSpLocks noChangeShapeType="1"/>
                      </wps:cNvCnPr>
                      <wps:spPr bwMode="auto">
                        <a:xfrm>
                          <a:off x="0" y="0"/>
                          <a:ext cx="2098040" cy="0"/>
                        </a:xfrm>
                        <a:prstGeom prst="line">
                          <a:avLst/>
                        </a:prstGeom>
                        <a:noFill/>
                        <a:ln w="9525">
                          <a:solidFill>
                            <a:srgbClr val="000000"/>
                          </a:solidFill>
                          <a:prstDash val="sysDot"/>
                          <a:round/>
                        </a:ln>
                      </wps:spPr>
                      <wps:bodyPr/>
                    </wps:wsp>
                  </a:graphicData>
                </a:graphic>
              </wp:anchor>
            </w:drawing>
          </mc:Choice>
          <mc:Fallback>
            <w:pict>
              <v:line id="直接连接符 18" o:spid="_x0000_s1026" o:spt="20" style="position:absolute;left:0pt;margin-left:150.4pt;margin-top:23.35pt;height:0pt;width:165.2pt;z-index:251659264;mso-width-relative:page;mso-height-relative:page;" filled="f" stroked="t" coordsize="21600,21600" o:gfxdata="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AEEmoL1wAAAAkBAAAPAAAAAAAAAAEAIAAAACIAAABkcnMvZG93bnJldi54bWxQSwECFAAU&#10;AAAACACHTuJAQWgbDvIBAADFAwAADgAAAAAAAAABACAAAAAmAQAAZHJzL2Uyb0RvYy54bWxQSwUG&#10;AAAAAAYABgBZAQAAigUAAAAA&#10;">
                <v:fill on="f" focussize="0,0"/>
                <v:stroke color="#000000" joinstyle="round" dashstyle="1 1"/>
                <v:imagedata o:title=""/>
                <o:lock v:ext="edit" aspectratio="f"/>
              </v:line>
            </w:pict>
          </mc:Fallback>
        </mc:AlternateContent>
      </w:r>
      <w:r>
        <w:rPr>
          <w:rFonts w:ascii="Times New Roman" w:hAnsi="Times New Roman" w:cs="Times New Roman"/>
          <w:sz w:val="32"/>
          <w:szCs w:val="32"/>
        </w:rPr>
        <w:t xml:space="preserve">专业名称 </w:t>
      </w:r>
    </w:p>
    <w:p w14:paraId="6F2FF9D6">
      <w:pPr>
        <w:pageBreakBefore w:val="0"/>
        <w:kinsoku/>
        <w:wordWrap/>
        <w:overflowPunct/>
        <w:topLinePunct w:val="0"/>
        <w:autoSpaceDE/>
        <w:autoSpaceDN/>
        <w:bidi w:val="0"/>
        <w:snapToGrid/>
        <w:spacing w:line="360" w:lineRule="auto"/>
        <w:ind w:left="840" w:firstLine="840" w:firstLineChars="0"/>
        <w:textAlignment w:val="auto"/>
        <w:rPr>
          <w:rFonts w:ascii="Times New Roman" w:hAnsi="Times New Roman" w:cs="Times New Roman"/>
          <w:smallCaps/>
          <w:sz w:val="32"/>
          <w:szCs w:val="32"/>
          <w:u w:val="dotted"/>
        </w:rPr>
      </w:pPr>
      <w:r>
        <w:rPr>
          <w:rFonts w:ascii="Times New Roman" w:hAnsi="Times New Roman" w:cs="Times New Roman"/>
          <w:sz w:val="20"/>
          <w:szCs w:val="20"/>
        </w:rPr>
        <mc:AlternateContent>
          <mc:Choice Requires="wps">
            <w:drawing>
              <wp:anchor distT="0" distB="0" distL="114300" distR="114300" simplePos="0" relativeHeight="251660288" behindDoc="0" locked="0" layoutInCell="1" allowOverlap="1">
                <wp:simplePos x="0" y="0"/>
                <wp:positionH relativeFrom="column">
                  <wp:posOffset>1910080</wp:posOffset>
                </wp:positionH>
                <wp:positionV relativeFrom="paragraph">
                  <wp:posOffset>309880</wp:posOffset>
                </wp:positionV>
                <wp:extent cx="2098040" cy="0"/>
                <wp:effectExtent l="0" t="0" r="0" b="0"/>
                <wp:wrapNone/>
                <wp:docPr id="2" name="直接连接符 19"/>
                <wp:cNvGraphicFramePr/>
                <a:graphic xmlns:a="http://schemas.openxmlformats.org/drawingml/2006/main">
                  <a:graphicData uri="http://schemas.microsoft.com/office/word/2010/wordprocessingShape">
                    <wps:wsp>
                      <wps:cNvCnPr>
                        <a:cxnSpLocks noChangeShapeType="1"/>
                      </wps:cNvCnPr>
                      <wps:spPr bwMode="auto">
                        <a:xfrm>
                          <a:off x="0" y="0"/>
                          <a:ext cx="2098040" cy="0"/>
                        </a:xfrm>
                        <a:prstGeom prst="line">
                          <a:avLst/>
                        </a:prstGeom>
                        <a:noFill/>
                        <a:ln w="9525">
                          <a:solidFill>
                            <a:srgbClr val="000000"/>
                          </a:solidFill>
                          <a:prstDash val="sysDot"/>
                          <a:round/>
                        </a:ln>
                      </wps:spPr>
                      <wps:bodyPr/>
                    </wps:wsp>
                  </a:graphicData>
                </a:graphic>
              </wp:anchor>
            </w:drawing>
          </mc:Choice>
          <mc:Fallback>
            <w:pict>
              <v:line id="直接连接符 19" o:spid="_x0000_s1026" o:spt="20" style="position:absolute;left:0pt;margin-left:150.4pt;margin-top:24.4pt;height:0pt;width:165.2pt;z-index:251660288;mso-width-relative:page;mso-height-relative:page;" filled="f" stroked="t" coordsize="21600,21600" o:gfxdata="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FSOeRXXAAAACQEAAA8AAAAAAAAAAQAgAAAAIgAAAGRycy9kb3ducmV2LnhtbFBLAQIUABQA&#10;AAAIAIdO4kA59Htq8QEAAMUDAAAOAAAAAAAAAAEAIAAAACYBAABkcnMvZTJvRG9jLnhtbFBLBQYA&#10;AAAABgAGAFkBAACJBQAAAAA=&#10;">
                <v:fill on="f" focussize="0,0"/>
                <v:stroke color="#000000" joinstyle="round" dashstyle="1 1"/>
                <v:imagedata o:title=""/>
                <o:lock v:ext="edit" aspectratio="f"/>
              </v:line>
            </w:pict>
          </mc:Fallback>
        </mc:AlternateContent>
      </w:r>
      <w:r>
        <w:rPr>
          <w:rFonts w:ascii="Times New Roman" w:hAnsi="Times New Roman" w:cs="Times New Roman"/>
          <w:sz w:val="32"/>
          <w:szCs w:val="32"/>
        </w:rPr>
        <w:t xml:space="preserve">班    级 </w:t>
      </w:r>
    </w:p>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p w14:paraId="1E90811A">
      <w:pPr>
        <w:pageBreakBefore w:val="0"/>
        <w:kinsoku/>
        <w:wordWrap/>
        <w:overflowPunct/>
        <w:topLinePunct w:val="0"/>
        <w:autoSpaceDE/>
        <w:autoSpaceDN/>
        <w:bidi w:val="0"/>
        <w:adjustRightInd/>
        <w:snapToGrid/>
        <w:spacing w:after="0" w:line="360" w:lineRule="auto"/>
        <w:ind w:firstLine="0" w:firstLineChars="0"/>
        <w:jc w:val="left"/>
        <w:textAlignment w:val="auto"/>
        <w:rPr>
          <w:rFonts w:ascii="Times New Roman" w:hAnsi="Times New Roman" w:cs="Times New Roman"/>
          <w:b/>
          <w:sz w:val="36"/>
          <w:szCs w:val="36"/>
        </w:rPr>
      </w:pPr>
      <w:bookmarkStart w:id="22" w:name="_Toc464568787"/>
      <w:bookmarkStart w:id="23" w:name="_Toc464568089"/>
      <w:bookmarkStart w:id="24" w:name="_Toc464568752"/>
      <w:bookmarkStart w:id="25" w:name="_Toc27411"/>
      <w:bookmarkStart w:id="26" w:name="_Toc3030"/>
      <w:r>
        <w:rPr>
          <w:rFonts w:ascii="Times New Roman" w:hAnsi="Times New Roman" w:cs="Times New Roman"/>
          <w:b/>
          <w:sz w:val="36"/>
          <w:szCs w:val="36"/>
        </w:rPr>
        <w:br w:type="page"/>
      </w:r>
    </w:p>
    <w:p w14:paraId="28B58DC0">
      <w:pPr>
        <w:pStyle w:val="59"/>
        <w:pageBreakBefore w:val="0"/>
        <w:kinsoku/>
        <w:wordWrap/>
        <w:overflowPunct/>
        <w:topLinePunct w:val="0"/>
        <w:autoSpaceDE/>
        <w:autoSpaceDN/>
        <w:bidi w:val="0"/>
        <w:spacing w:line="360" w:lineRule="auto"/>
        <w:textAlignment w:val="auto"/>
        <w:rPr>
          <w:rFonts w:ascii="Times New Roman" w:hAnsi="Times New Roman"/>
        </w:rPr>
      </w:pPr>
      <w:r>
        <w:rPr>
          <w:rFonts w:ascii="Times New Roman" w:hAnsi="Times New Roman"/>
        </w:rPr>
        <w:t>摘  要</w:t>
      </w:r>
      <w:bookmarkEnd w:id="22"/>
      <w:bookmarkEnd w:id="23"/>
      <w:bookmarkEnd w:id="24"/>
      <w:bookmarkEnd w:id="25"/>
      <w:bookmarkEnd w:id="26"/>
    </w:p>
    <w:p w14:paraId="1B2D030E">
      <w:pPr>
        <w:pStyle w:val="73"/>
        <w:pageBreakBefore w:val="0"/>
        <w:kinsoku/>
        <w:wordWrap/>
        <w:overflowPunct/>
        <w:topLinePunct w:val="0"/>
        <w:autoSpaceDE/>
        <w:autoSpaceDN/>
        <w:bidi w:val="0"/>
        <w:spacing w:line="360" w:lineRule="auto"/>
        <w:ind w:firstLine="480"/>
        <w:textAlignment w:val="auto"/>
        <w:rPr>
          <w:rStyle w:val="74"/>
          <w:rFonts w:hint="eastAsia"/>
        </w:rPr>
      </w:pPr>
      <w:r>
        <w:rPr>
          <w:rStyle w:val="74"/>
          <w:rFonts w:hint="eastAsia"/>
        </w:rPr>
        <w:t>随着电子商务的快速发展和移动互联网的普及，团购模式作为一种新兴的电商形态，已经成为消费者日常购物的重要方式之一。本课题设计并实现了一个基于 Spring Boot 框架的团购电商系统，旨在为商家和用户提供高效、便捷的在线购物和店铺管理平台。系统采用前后端分离架构，后端使用 Java 语言和 MyBatis-Plus 持久层框架，前端采用 Vue.js 框架，数据库选用 MySQL，构建了一个功能完善、性能稳定的电商平台。</w:t>
      </w:r>
    </w:p>
    <w:p w14:paraId="3C36E453">
      <w:pPr>
        <w:pStyle w:val="73"/>
        <w:pageBreakBefore w:val="0"/>
        <w:kinsoku/>
        <w:wordWrap/>
        <w:overflowPunct/>
        <w:topLinePunct w:val="0"/>
        <w:autoSpaceDE/>
        <w:autoSpaceDN/>
        <w:bidi w:val="0"/>
        <w:spacing w:line="360" w:lineRule="auto"/>
        <w:ind w:firstLine="480"/>
        <w:textAlignment w:val="auto"/>
        <w:rPr>
          <w:rStyle w:val="74"/>
          <w:rFonts w:hint="eastAsia"/>
        </w:rPr>
      </w:pPr>
      <w:r>
        <w:rPr>
          <w:rStyle w:val="74"/>
          <w:rFonts w:hint="eastAsia"/>
        </w:rPr>
        <w:t>本系统主要实现了三大核心功能模块：管理员管理模块、商家管理模块和用户使用模块。管理员模块提供了全面的系统管理功能，包括用户管理、商品分类管理、普通商品和团购商品管理、订单管理、配送管理以及公告管理等，支持数据统计分析功能，可实时查看平台运营数据。商家模块提供店铺经营所需的核心功能，包括商品管理（普通商品和团购商品的发布、编辑、删除）、订单处理（发货、退货审核）、配送员管理、在线客服沟通等，同时提供经营数据统计报表，帮助商家掌握店铺运营状况。用户模块提供完整的购物体验，包括商品浏览与筛选、团购功能（开团参团、进度查看、取消拼团）、购物车管理、订单管理（支付、退款、确认收货、评价、退货）、地址管理、商品收藏、客服聊天以及个人中心管理等功能。</w:t>
      </w:r>
    </w:p>
    <w:p w14:paraId="6FE51A69">
      <w:pPr>
        <w:pStyle w:val="73"/>
        <w:pageBreakBefore w:val="0"/>
        <w:kinsoku/>
        <w:wordWrap/>
        <w:overflowPunct/>
        <w:topLinePunct w:val="0"/>
        <w:autoSpaceDE/>
        <w:autoSpaceDN/>
        <w:bidi w:val="0"/>
        <w:spacing w:line="360" w:lineRule="auto"/>
        <w:ind w:firstLine="480"/>
        <w:textAlignment w:val="auto"/>
        <w:rPr>
          <w:rStyle w:val="74"/>
        </w:rPr>
      </w:pPr>
      <w:r>
        <w:rPr>
          <w:rStyle w:val="74"/>
          <w:rFonts w:hint="eastAsia"/>
        </w:rPr>
        <w:t>系统在设计过程中充分考虑了用户体验、数据安全和系统性能等关键因素。通过采用 RESTful API 设计规范，实现了前后端的松耦合；使用 JWT 令牌进行身份验证和权限控制，确保系统安全性；提升系统响应速度；。测试结果表明，该系统功能完备、运行稳定、界面友好，能够满足团购电商平台的业务需求，具有良好的应用前景和推广价值。。</w:t>
      </w:r>
    </w:p>
    <w:p w14:paraId="2EDC3E9B">
      <w:pPr>
        <w:pageBreakBefore w:val="0"/>
        <w:kinsoku/>
        <w:wordWrap/>
        <w:overflowPunct/>
        <w:topLinePunct w:val="0"/>
        <w:autoSpaceDE/>
        <w:autoSpaceDN/>
        <w:bidi w:val="0"/>
        <w:spacing w:line="360" w:lineRule="auto"/>
        <w:ind w:firstLine="0" w:firstLineChars="0"/>
        <w:textAlignment w:val="auto"/>
        <w:rPr>
          <w:rFonts w:ascii="Times New Roman" w:hAnsi="Times New Roman" w:cs="Times New Roman"/>
          <w:b/>
          <w:bCs/>
        </w:rPr>
      </w:pPr>
      <w:r>
        <w:rPr>
          <w:rFonts w:ascii="Times New Roman" w:hAnsi="Times New Roman" w:cs="Times New Roman"/>
          <w:b/>
          <w:bCs/>
        </w:rPr>
        <w:t xml:space="preserve">  </w:t>
      </w:r>
    </w:p>
    <w:p w14:paraId="6E370FB5">
      <w:pPr>
        <w:pageBreakBefore w:val="0"/>
        <w:kinsoku/>
        <w:wordWrap/>
        <w:overflowPunct/>
        <w:topLinePunct w:val="0"/>
        <w:autoSpaceDE/>
        <w:autoSpaceDN/>
        <w:bidi w:val="0"/>
        <w:spacing w:after="0" w:line="360" w:lineRule="auto"/>
        <w:ind w:firstLine="482"/>
        <w:textAlignment w:val="auto"/>
        <w:rPr>
          <w:rFonts w:ascii="Times New Roman" w:hAnsi="Times New Roman" w:eastAsia="宋体" w:cs="Times New Roman"/>
          <w:color w:val="000000" w:themeColor="text1"/>
          <w:kern w:val="2"/>
          <w14:textFill>
            <w14:solidFill>
              <w14:schemeClr w14:val="tx1"/>
            </w14:solidFill>
          </w14:textFill>
        </w:rPr>
      </w:pPr>
      <w:r>
        <w:rPr>
          <w:rFonts w:ascii="Times New Roman" w:hAnsi="Times New Roman" w:cs="Times New Roman"/>
          <w:b/>
          <w:bCs/>
        </w:rPr>
        <w:t>关键字</w:t>
      </w:r>
      <w:r>
        <w:rPr>
          <w:rFonts w:ascii="Times New Roman" w:hAnsi="Times New Roman" w:cs="Times New Roman"/>
          <w:b/>
          <w:bCs/>
          <w:color w:val="000000"/>
        </w:rPr>
        <w:t>：</w:t>
      </w:r>
      <w:r>
        <w:rPr>
          <w:rFonts w:hint="eastAsia" w:ascii="Times New Roman" w:hAnsi="Times New Roman" w:cs="Times New Roman"/>
          <w:color w:val="000000"/>
        </w:rPr>
        <w:t>团购电商；Spring Boot；Vue.js；前后端分离；订单管理；配送管理</w:t>
      </w:r>
    </w:p>
    <w:p w14:paraId="51628CBD">
      <w:pPr>
        <w:pageBreakBefore w:val="0"/>
        <w:tabs>
          <w:tab w:val="left" w:pos="2563"/>
        </w:tabs>
        <w:kinsoku/>
        <w:wordWrap/>
        <w:overflowPunct/>
        <w:topLinePunct w:val="0"/>
        <w:autoSpaceDE/>
        <w:autoSpaceDN/>
        <w:bidi w:val="0"/>
        <w:spacing w:line="360" w:lineRule="auto"/>
        <w:ind w:firstLine="602"/>
        <w:textAlignment w:val="auto"/>
        <w:rPr>
          <w:rFonts w:ascii="Times New Roman" w:hAnsi="Times New Roman" w:eastAsia="宋体" w:cs="Times New Roman"/>
          <w:b/>
          <w:bCs/>
          <w:kern w:val="2"/>
          <w:sz w:val="30"/>
          <w:szCs w:val="30"/>
        </w:rPr>
        <w:sectPr>
          <w:headerReference r:id="rId7" w:type="first"/>
          <w:footerReference r:id="rId10" w:type="first"/>
          <w:headerReference r:id="rId5" w:type="default"/>
          <w:footerReference r:id="rId8" w:type="default"/>
          <w:headerReference r:id="rId6" w:type="even"/>
          <w:footerReference r:id="rId9" w:type="even"/>
          <w:pgSz w:w="11906" w:h="16838"/>
          <w:pgMar w:top="1440" w:right="1800" w:bottom="1440" w:left="1800" w:header="851" w:footer="992" w:gutter="0"/>
          <w:pgNumType w:fmt="upperRoman" w:start="1"/>
          <w:cols w:space="720" w:num="1"/>
          <w:docGrid w:linePitch="326" w:charSpace="-2048"/>
        </w:sectPr>
      </w:pPr>
    </w:p>
    <w:p w14:paraId="4CBDFD69">
      <w:pPr>
        <w:pageBreakBefore w:val="0"/>
        <w:kinsoku/>
        <w:wordWrap/>
        <w:overflowPunct/>
        <w:topLinePunct w:val="0"/>
        <w:autoSpaceDE/>
        <w:autoSpaceDN/>
        <w:bidi w:val="0"/>
        <w:spacing w:line="360" w:lineRule="auto"/>
        <w:ind w:firstLine="0" w:firstLineChars="0"/>
        <w:jc w:val="center"/>
        <w:textAlignment w:val="auto"/>
        <w:rPr>
          <w:rFonts w:ascii="Times New Roman" w:hAnsi="Times New Roman" w:cs="Times New Roman"/>
          <w:sz w:val="30"/>
          <w:szCs w:val="30"/>
        </w:rPr>
      </w:pPr>
      <w:bookmarkStart w:id="27" w:name="_Toc513403880"/>
      <w:bookmarkStart w:id="28" w:name="_Toc513402797"/>
      <w:bookmarkStart w:id="29" w:name="_Toc513403744"/>
      <w:r>
        <w:rPr>
          <w:rFonts w:ascii="Times New Roman" w:hAnsi="Times New Roman" w:cs="Times New Roman"/>
          <w:sz w:val="30"/>
          <w:szCs w:val="30"/>
        </w:rPr>
        <w:t>ABSTRACT</w:t>
      </w:r>
      <w:bookmarkEnd w:id="27"/>
      <w:bookmarkEnd w:id="28"/>
      <w:bookmarkEnd w:id="29"/>
    </w:p>
    <w:p w14:paraId="2CA0257B">
      <w:pPr>
        <w:pStyle w:val="60"/>
        <w:pageBreakBefore w:val="0"/>
        <w:kinsoku/>
        <w:wordWrap/>
        <w:overflowPunct/>
        <w:topLinePunct w:val="0"/>
        <w:autoSpaceDE/>
        <w:autoSpaceDN/>
        <w:bidi w:val="0"/>
        <w:spacing w:line="360" w:lineRule="auto"/>
        <w:textAlignment w:val="auto"/>
        <w:rPr>
          <w:rFonts w:hint="eastAsia"/>
        </w:rPr>
      </w:pPr>
      <w:r>
        <w:rPr>
          <w:rFonts w:hint="eastAsia"/>
        </w:rPr>
        <w:t>With the rapid development of e-commerce and the popularity of mobile Internet, group buying model, as an emerging form of e-commerce, has become one of the important ways for consumers' daily shopping. This project designs and implements a group buying e-commerce system based on Spring Boot framework, aiming to provide an efficient and convenient online shopping and store management platform for merchants and users. The system adopts a front-end and back-end separation architecture, uses Java language and MyBatis-Plus persistence layer framework at the back end, Vue.js framework at the front end, and MySQL as the database to build a fully functional and stable e-commerce platform.</w:t>
      </w:r>
    </w:p>
    <w:p w14:paraId="7A7F4FE9">
      <w:pPr>
        <w:pStyle w:val="60"/>
        <w:pageBreakBefore w:val="0"/>
        <w:kinsoku/>
        <w:wordWrap/>
        <w:overflowPunct/>
        <w:topLinePunct w:val="0"/>
        <w:autoSpaceDE/>
        <w:autoSpaceDN/>
        <w:bidi w:val="0"/>
        <w:spacing w:line="360" w:lineRule="auto"/>
        <w:textAlignment w:val="auto"/>
        <w:rPr>
          <w:rFonts w:hint="eastAsia"/>
        </w:rPr>
      </w:pPr>
      <w:r>
        <w:rPr>
          <w:rFonts w:hint="eastAsia"/>
        </w:rPr>
        <w:t>The system mainly implements three core functional modules: administrator management module, merchant management module and user management module. The administrator module provides comprehensive system management functions, including user management, product category management, general product and group buying product management, order management, distribution management and announcement management. It supports data statistical analysis functions to view platform operation data in real time. The merchant module provides core functions needed for store operation, including product management (publishing, editing and deleting of general products and group buying products), order processing (delivery and return audit), distributor management, online customer service communication, etc. At the same time, it provides business data statistical reports to help merchants grasp the operation status of stores. The user module provides a complete shopping experience, including product browsing and filtering, group buying functions (initiating or joining a group, viewing progress, canceling a group), shopping cart management, order management (payment, refund, confirming receipt, evaluation, return), address management, product collection, customer service chat, and personal center management.</w:t>
      </w:r>
    </w:p>
    <w:p w14:paraId="1805A6CD">
      <w:pPr>
        <w:pStyle w:val="60"/>
        <w:pageBreakBefore w:val="0"/>
        <w:kinsoku/>
        <w:wordWrap/>
        <w:overflowPunct/>
        <w:topLinePunct w:val="0"/>
        <w:autoSpaceDE/>
        <w:autoSpaceDN/>
        <w:bidi w:val="0"/>
        <w:spacing w:line="360" w:lineRule="auto"/>
        <w:textAlignment w:val="auto"/>
      </w:pPr>
      <w:r>
        <w:rPr>
          <w:rFonts w:hint="eastAsia"/>
        </w:rPr>
        <w:t>During the design process, the system fully considers key factors such as user experience, data security and system performance. By adopting RESTful API design specifications, loose coupling between front and back ends is achieved; JWT tokens are used for authentication and access control to ensure system security;  Test results show that the system is fully functional, stable in operation, friendly in interface, can meet the business needs of group buying e-commerce platform, and has good application prospects and promotion value</w:t>
      </w:r>
      <w:r>
        <w:t>.</w:t>
      </w:r>
    </w:p>
    <w:p w14:paraId="2BDCD4C6">
      <w:pPr>
        <w:pStyle w:val="60"/>
        <w:pageBreakBefore w:val="0"/>
        <w:kinsoku/>
        <w:wordWrap/>
        <w:overflowPunct/>
        <w:topLinePunct w:val="0"/>
        <w:autoSpaceDE/>
        <w:autoSpaceDN/>
        <w:bidi w:val="0"/>
        <w:spacing w:line="360" w:lineRule="auto"/>
        <w:textAlignment w:val="auto"/>
      </w:pPr>
      <w:r>
        <w:t xml:space="preserve">  </w:t>
      </w:r>
    </w:p>
    <w:p w14:paraId="2FAF7B50">
      <w:pPr>
        <w:pStyle w:val="60"/>
        <w:pageBreakBefore w:val="0"/>
        <w:kinsoku/>
        <w:wordWrap/>
        <w:overflowPunct/>
        <w:topLinePunct w:val="0"/>
        <w:autoSpaceDE/>
        <w:autoSpaceDN/>
        <w:bidi w:val="0"/>
        <w:spacing w:line="360" w:lineRule="auto"/>
        <w:ind w:firstLine="482"/>
        <w:textAlignment w:val="auto"/>
      </w:pPr>
      <w:r>
        <w:rPr>
          <w:b/>
          <w:bCs/>
        </w:rPr>
        <w:t xml:space="preserve">Keywords: </w:t>
      </w:r>
      <w:r>
        <w:rPr>
          <w:rFonts w:hint="eastAsia"/>
        </w:rPr>
        <w:t>Group Buying E-commerce; Spring Boot; Vue.js; Front-end and Back-end Separation; Order Management; Distribution Management</w:t>
      </w:r>
    </w:p>
    <w:p w14:paraId="37E83C96">
      <w:pPr>
        <w:pStyle w:val="60"/>
        <w:pageBreakBefore w:val="0"/>
        <w:kinsoku/>
        <w:wordWrap/>
        <w:overflowPunct/>
        <w:topLinePunct w:val="0"/>
        <w:autoSpaceDE/>
        <w:autoSpaceDN/>
        <w:bidi w:val="0"/>
        <w:spacing w:line="360" w:lineRule="auto"/>
        <w:textAlignment w:val="auto"/>
      </w:pPr>
    </w:p>
    <w:p w14:paraId="63692559">
      <w:pPr>
        <w:pStyle w:val="59"/>
        <w:pageBreakBefore w:val="0"/>
        <w:kinsoku/>
        <w:wordWrap/>
        <w:overflowPunct/>
        <w:topLinePunct w:val="0"/>
        <w:autoSpaceDE/>
        <w:autoSpaceDN/>
        <w:bidi w:val="0"/>
        <w:spacing w:line="360" w:lineRule="auto"/>
        <w:textAlignment w:val="auto"/>
        <w:rPr>
          <w:rFonts w:ascii="Times New Roman" w:hAnsi="Times New Roman"/>
        </w:rPr>
      </w:pPr>
    </w:p>
    <w:p w14:paraId="53CAC5E3">
      <w:pPr>
        <w:pStyle w:val="59"/>
        <w:pageBreakBefore w:val="0"/>
        <w:kinsoku/>
        <w:wordWrap/>
        <w:overflowPunct/>
        <w:topLinePunct w:val="0"/>
        <w:autoSpaceDE/>
        <w:autoSpaceDN/>
        <w:bidi w:val="0"/>
        <w:spacing w:line="360" w:lineRule="auto"/>
        <w:textAlignment w:val="auto"/>
        <w:rPr>
          <w:rFonts w:ascii="Times New Roman" w:hAnsi="Times New Roman"/>
        </w:rPr>
      </w:pPr>
    </w:p>
    <w:p w14:paraId="2516674A">
      <w:pPr>
        <w:pageBreakBefore w:val="0"/>
        <w:kinsoku/>
        <w:wordWrap/>
        <w:overflowPunct/>
        <w:topLinePunct w:val="0"/>
        <w:autoSpaceDE/>
        <w:autoSpaceDN/>
        <w:bidi w:val="0"/>
        <w:spacing w:line="360" w:lineRule="auto"/>
        <w:ind w:firstLine="480"/>
        <w:textAlignment w:val="auto"/>
        <w:rPr>
          <w:rFonts w:ascii="Times New Roman" w:hAnsi="Times New Roman" w:cs="Times New Roman"/>
        </w:rPr>
      </w:pPr>
      <w:r>
        <w:rPr>
          <w:rFonts w:ascii="Times New Roman" w:hAnsi="Times New Roman" w:cs="Times New Roman"/>
        </w:rPr>
        <w:br w:type="page"/>
      </w:r>
    </w:p>
    <w:p w14:paraId="678542D8">
      <w:pPr>
        <w:pageBreakBefore w:val="0"/>
        <w:kinsoku/>
        <w:wordWrap/>
        <w:overflowPunct/>
        <w:topLinePunct w:val="0"/>
        <w:autoSpaceDE/>
        <w:autoSpaceDN/>
        <w:bidi w:val="0"/>
        <w:spacing w:line="360" w:lineRule="auto"/>
        <w:ind w:firstLine="480"/>
        <w:textAlignment w:val="auto"/>
        <w:rPr>
          <w:rFonts w:ascii="Times New Roman" w:hAnsi="Times New Roman" w:cs="Times New Roman"/>
        </w:rPr>
      </w:pPr>
    </w:p>
    <w:sdt>
      <w:sdtPr>
        <w:rPr>
          <w:rFonts w:ascii="Times New Roman" w:hAnsi="Times New Roman" w:eastAsiaTheme="minorEastAsia" w:cstheme="minorBidi"/>
          <w:b w:val="0"/>
          <w:bCs w:val="0"/>
          <w:color w:val="auto"/>
          <w:sz w:val="24"/>
          <w:szCs w:val="22"/>
          <w:lang w:val="zh-CN"/>
        </w:rPr>
        <w:id w:val="1448973973"/>
      </w:sdtPr>
      <w:sdtEndPr>
        <w:rPr>
          <w:rStyle w:val="33"/>
          <w:rFonts w:ascii="Times New Roman" w:hAnsi="Times New Roman" w:eastAsia="黑体" w:cstheme="minorBidi"/>
          <w:b w:val="0"/>
          <w:bCs w:val="0"/>
          <w:smallCaps/>
          <w:color w:val="auto"/>
          <w:sz w:val="21"/>
          <w:szCs w:val="21"/>
          <w:u w:val="single"/>
          <w:lang w:val="en-US"/>
        </w:rPr>
      </w:sdtEndPr>
      <w:sdtContent>
        <w:p w14:paraId="7E6244D0">
          <w:pPr>
            <w:pStyle w:val="57"/>
            <w:pageBreakBefore w:val="0"/>
            <w:kinsoku/>
            <w:wordWrap/>
            <w:overflowPunct/>
            <w:topLinePunct w:val="0"/>
            <w:autoSpaceDE/>
            <w:autoSpaceDN/>
            <w:bidi w:val="0"/>
            <w:spacing w:before="240" w:after="240" w:line="360" w:lineRule="auto"/>
            <w:textAlignment w:val="auto"/>
            <w:rPr>
              <w:rFonts w:ascii="Times New Roman" w:hAnsi="Times New Roman"/>
            </w:rPr>
          </w:pPr>
          <w:r>
            <w:rPr>
              <w:rFonts w:ascii="Times New Roman" w:hAnsi="Times New Roman"/>
              <w:lang w:val="zh-CN"/>
            </w:rPr>
            <w:t>目  录</w:t>
          </w:r>
        </w:p>
        <w:p w14:paraId="15F3FD9C">
          <w:pPr>
            <w:pStyle w:val="18"/>
            <w:tabs>
              <w:tab w:val="right" w:leader="dot" w:pos="8306"/>
            </w:tabs>
          </w:pPr>
          <w:r>
            <w:rPr>
              <w:rStyle w:val="33"/>
              <w:rFonts w:ascii="Times New Roman" w:hAnsi="Times New Roman"/>
              <w:b w:val="0"/>
              <w:bCs w:val="0"/>
              <w:caps w:val="0"/>
              <w:color w:val="auto"/>
              <w:sz w:val="21"/>
            </w:rPr>
            <w:fldChar w:fldCharType="begin"/>
          </w:r>
          <w:r>
            <w:rPr>
              <w:rStyle w:val="33"/>
              <w:rFonts w:ascii="Times New Roman" w:hAnsi="Times New Roman"/>
              <w:b w:val="0"/>
              <w:bCs w:val="0"/>
              <w:caps w:val="0"/>
              <w:color w:val="auto"/>
              <w:sz w:val="21"/>
            </w:rPr>
            <w:instrText xml:space="preserve"> TOC \o "1-3" \h \z \u </w:instrText>
          </w:r>
          <w:r>
            <w:rPr>
              <w:rStyle w:val="33"/>
              <w:rFonts w:ascii="Times New Roman" w:hAnsi="Times New Roman"/>
              <w:b w:val="0"/>
              <w:bCs w:val="0"/>
              <w:caps w:val="0"/>
              <w:color w:val="auto"/>
              <w:sz w:val="21"/>
            </w:rPr>
            <w:fldChar w:fldCharType="separate"/>
          </w:r>
          <w:r>
            <w:rPr>
              <w:rFonts w:ascii="Times New Roman" w:hAnsi="Times New Roman"/>
              <w:bCs w:val="0"/>
              <w:caps w:val="0"/>
              <w:color w:val="auto"/>
            </w:rPr>
            <w:fldChar w:fldCharType="begin"/>
          </w:r>
          <w:r>
            <w:rPr>
              <w:rFonts w:ascii="Times New Roman" w:hAnsi="Times New Roman"/>
              <w:bCs w:val="0"/>
              <w:caps w:val="0"/>
            </w:rPr>
            <w:instrText xml:space="preserve"> HYPERLINK \l _Toc28655 </w:instrText>
          </w:r>
          <w:r>
            <w:rPr>
              <w:rFonts w:ascii="Times New Roman" w:hAnsi="Times New Roman"/>
              <w:bCs w:val="0"/>
              <w:caps w:val="0"/>
            </w:rPr>
            <w:fldChar w:fldCharType="separate"/>
          </w:r>
          <w:r>
            <w:t>第1章 绪论</w:t>
          </w:r>
          <w:r>
            <w:tab/>
          </w:r>
          <w:r>
            <w:fldChar w:fldCharType="begin"/>
          </w:r>
          <w:r>
            <w:instrText xml:space="preserve"> PAGEREF _Toc28655 \h </w:instrText>
          </w:r>
          <w:r>
            <w:fldChar w:fldCharType="separate"/>
          </w:r>
          <w:r>
            <w:t>- 1 -</w:t>
          </w:r>
          <w:r>
            <w:fldChar w:fldCharType="end"/>
          </w:r>
          <w:r>
            <w:rPr>
              <w:rFonts w:ascii="Times New Roman" w:hAnsi="Times New Roman"/>
              <w:bCs w:val="0"/>
              <w:caps w:val="0"/>
              <w:color w:val="auto"/>
            </w:rPr>
            <w:fldChar w:fldCharType="end"/>
          </w:r>
        </w:p>
        <w:p w14:paraId="7853B887">
          <w:pPr>
            <w:pStyle w:val="21"/>
            <w:tabs>
              <w:tab w:val="right" w:leader="dot" w:pos="8306"/>
            </w:tabs>
          </w:pPr>
          <w:r>
            <w:rPr>
              <w:rFonts w:ascii="Times New Roman" w:hAnsi="Times New Roman" w:eastAsia="宋体" w:cs="Times New Roman"/>
              <w:bCs/>
              <w:caps/>
              <w:color w:val="auto"/>
              <w:szCs w:val="20"/>
            </w:rPr>
            <w:fldChar w:fldCharType="begin"/>
          </w:r>
          <w:r>
            <w:rPr>
              <w:rFonts w:ascii="Times New Roman" w:hAnsi="Times New Roman" w:eastAsia="宋体" w:cs="Times New Roman"/>
              <w:bCs/>
              <w:caps/>
              <w:szCs w:val="20"/>
            </w:rPr>
            <w:instrText xml:space="preserve"> HYPERLINK \l _Toc6967 </w:instrText>
          </w:r>
          <w:r>
            <w:rPr>
              <w:rFonts w:ascii="Times New Roman" w:hAnsi="Times New Roman" w:eastAsia="宋体" w:cs="Times New Roman"/>
              <w:bCs/>
              <w:caps/>
              <w:szCs w:val="20"/>
            </w:rPr>
            <w:fldChar w:fldCharType="separate"/>
          </w:r>
          <w:r>
            <w:t>1.1 课题背景与意义</w:t>
          </w:r>
          <w:r>
            <w:tab/>
          </w:r>
          <w:r>
            <w:fldChar w:fldCharType="begin"/>
          </w:r>
          <w:r>
            <w:instrText xml:space="preserve"> PAGEREF _Toc6967 \h </w:instrText>
          </w:r>
          <w:r>
            <w:fldChar w:fldCharType="separate"/>
          </w:r>
          <w:r>
            <w:t>- 1 -</w:t>
          </w:r>
          <w:r>
            <w:fldChar w:fldCharType="end"/>
          </w:r>
          <w:r>
            <w:rPr>
              <w:rFonts w:ascii="Times New Roman" w:hAnsi="Times New Roman" w:eastAsia="宋体" w:cs="Times New Roman"/>
              <w:bCs/>
              <w:caps/>
              <w:color w:val="auto"/>
              <w:szCs w:val="20"/>
            </w:rPr>
            <w:fldChar w:fldCharType="end"/>
          </w:r>
        </w:p>
        <w:p w14:paraId="0AA9F210">
          <w:pPr>
            <w:pStyle w:val="21"/>
            <w:tabs>
              <w:tab w:val="right" w:leader="dot" w:pos="8306"/>
            </w:tabs>
          </w:pPr>
          <w:r>
            <w:rPr>
              <w:rFonts w:ascii="Times New Roman" w:hAnsi="Times New Roman" w:eastAsia="宋体" w:cs="Times New Roman"/>
              <w:bCs/>
              <w:caps/>
              <w:color w:val="auto"/>
              <w:szCs w:val="20"/>
            </w:rPr>
            <w:fldChar w:fldCharType="begin"/>
          </w:r>
          <w:r>
            <w:rPr>
              <w:rFonts w:ascii="Times New Roman" w:hAnsi="Times New Roman" w:eastAsia="宋体" w:cs="Times New Roman"/>
              <w:bCs/>
              <w:caps/>
              <w:szCs w:val="20"/>
            </w:rPr>
            <w:instrText xml:space="preserve"> HYPERLINK \l _Toc8515 </w:instrText>
          </w:r>
          <w:r>
            <w:rPr>
              <w:rFonts w:ascii="Times New Roman" w:hAnsi="Times New Roman" w:eastAsia="宋体" w:cs="Times New Roman"/>
              <w:bCs/>
              <w:caps/>
              <w:szCs w:val="20"/>
            </w:rPr>
            <w:fldChar w:fldCharType="separate"/>
          </w:r>
          <w:r>
            <w:t>1.2 国内外研究现状</w:t>
          </w:r>
          <w:r>
            <w:tab/>
          </w:r>
          <w:r>
            <w:fldChar w:fldCharType="begin"/>
          </w:r>
          <w:r>
            <w:instrText xml:space="preserve"> PAGEREF _Toc8515 \h </w:instrText>
          </w:r>
          <w:r>
            <w:fldChar w:fldCharType="separate"/>
          </w:r>
          <w:r>
            <w:t>- 2 -</w:t>
          </w:r>
          <w:r>
            <w:fldChar w:fldCharType="end"/>
          </w:r>
          <w:r>
            <w:rPr>
              <w:rFonts w:ascii="Times New Roman" w:hAnsi="Times New Roman" w:eastAsia="宋体" w:cs="Times New Roman"/>
              <w:bCs/>
              <w:caps/>
              <w:color w:val="auto"/>
              <w:szCs w:val="20"/>
            </w:rPr>
            <w:fldChar w:fldCharType="end"/>
          </w:r>
        </w:p>
        <w:p w14:paraId="392FFFEE">
          <w:pPr>
            <w:pStyle w:val="21"/>
            <w:tabs>
              <w:tab w:val="right" w:leader="dot" w:pos="8306"/>
            </w:tabs>
          </w:pPr>
          <w:r>
            <w:rPr>
              <w:rFonts w:ascii="Times New Roman" w:hAnsi="Times New Roman" w:eastAsia="宋体" w:cs="Times New Roman"/>
              <w:bCs/>
              <w:caps/>
              <w:color w:val="auto"/>
              <w:szCs w:val="20"/>
            </w:rPr>
            <w:fldChar w:fldCharType="begin"/>
          </w:r>
          <w:r>
            <w:rPr>
              <w:rFonts w:ascii="Times New Roman" w:hAnsi="Times New Roman" w:eastAsia="宋体" w:cs="Times New Roman"/>
              <w:bCs/>
              <w:caps/>
              <w:szCs w:val="20"/>
            </w:rPr>
            <w:instrText xml:space="preserve"> HYPERLINK \l _Toc19942 </w:instrText>
          </w:r>
          <w:r>
            <w:rPr>
              <w:rFonts w:ascii="Times New Roman" w:hAnsi="Times New Roman" w:eastAsia="宋体" w:cs="Times New Roman"/>
              <w:bCs/>
              <w:caps/>
              <w:szCs w:val="20"/>
            </w:rPr>
            <w:fldChar w:fldCharType="separate"/>
          </w:r>
          <w:r>
            <w:t>1.3 本课题研究的主要内容</w:t>
          </w:r>
          <w:r>
            <w:tab/>
          </w:r>
          <w:r>
            <w:fldChar w:fldCharType="begin"/>
          </w:r>
          <w:r>
            <w:instrText xml:space="preserve"> PAGEREF _Toc19942 \h </w:instrText>
          </w:r>
          <w:r>
            <w:fldChar w:fldCharType="separate"/>
          </w:r>
          <w:r>
            <w:t>- 3 -</w:t>
          </w:r>
          <w:r>
            <w:fldChar w:fldCharType="end"/>
          </w:r>
          <w:r>
            <w:rPr>
              <w:rFonts w:ascii="Times New Roman" w:hAnsi="Times New Roman" w:eastAsia="宋体" w:cs="Times New Roman"/>
              <w:bCs/>
              <w:caps/>
              <w:color w:val="auto"/>
              <w:szCs w:val="20"/>
            </w:rPr>
            <w:fldChar w:fldCharType="end"/>
          </w:r>
        </w:p>
        <w:p w14:paraId="4D52B21F">
          <w:pPr>
            <w:pStyle w:val="18"/>
            <w:tabs>
              <w:tab w:val="right" w:leader="dot" w:pos="8306"/>
            </w:tabs>
          </w:pPr>
          <w:r>
            <w:rPr>
              <w:rFonts w:ascii="Times New Roman" w:hAnsi="Times New Roman" w:eastAsia="宋体" w:cs="Times New Roman"/>
              <w:bCs/>
              <w:caps/>
              <w:color w:val="auto"/>
              <w:szCs w:val="20"/>
            </w:rPr>
            <w:fldChar w:fldCharType="begin"/>
          </w:r>
          <w:r>
            <w:rPr>
              <w:rFonts w:ascii="Times New Roman" w:hAnsi="Times New Roman" w:eastAsia="宋体" w:cs="Times New Roman"/>
              <w:bCs/>
              <w:caps/>
              <w:szCs w:val="20"/>
            </w:rPr>
            <w:instrText xml:space="preserve"> HYPERLINK \l _Toc18520 </w:instrText>
          </w:r>
          <w:r>
            <w:rPr>
              <w:rFonts w:ascii="Times New Roman" w:hAnsi="Times New Roman" w:eastAsia="宋体" w:cs="Times New Roman"/>
              <w:bCs/>
              <w:caps/>
              <w:szCs w:val="20"/>
            </w:rPr>
            <w:fldChar w:fldCharType="separate"/>
          </w:r>
          <w:r>
            <w:t>第2章 系统开发技术简介</w:t>
          </w:r>
          <w:r>
            <w:tab/>
          </w:r>
          <w:r>
            <w:fldChar w:fldCharType="begin"/>
          </w:r>
          <w:r>
            <w:instrText xml:space="preserve"> PAGEREF _Toc18520 \h </w:instrText>
          </w:r>
          <w:r>
            <w:fldChar w:fldCharType="separate"/>
          </w:r>
          <w:r>
            <w:t>- 6 -</w:t>
          </w:r>
          <w:r>
            <w:fldChar w:fldCharType="end"/>
          </w:r>
          <w:r>
            <w:rPr>
              <w:rFonts w:ascii="Times New Roman" w:hAnsi="Times New Roman" w:eastAsia="宋体" w:cs="Times New Roman"/>
              <w:bCs/>
              <w:caps/>
              <w:color w:val="auto"/>
              <w:szCs w:val="20"/>
            </w:rPr>
            <w:fldChar w:fldCharType="end"/>
          </w:r>
        </w:p>
        <w:p w14:paraId="784788B9">
          <w:pPr>
            <w:pStyle w:val="21"/>
            <w:tabs>
              <w:tab w:val="right" w:leader="dot" w:pos="8306"/>
            </w:tabs>
          </w:pPr>
          <w:r>
            <w:rPr>
              <w:rFonts w:ascii="Times New Roman" w:hAnsi="Times New Roman" w:eastAsia="宋体" w:cs="Times New Roman"/>
              <w:bCs/>
              <w:caps/>
              <w:color w:val="auto"/>
              <w:szCs w:val="20"/>
            </w:rPr>
            <w:fldChar w:fldCharType="begin"/>
          </w:r>
          <w:r>
            <w:rPr>
              <w:rFonts w:ascii="Times New Roman" w:hAnsi="Times New Roman" w:eastAsia="宋体" w:cs="Times New Roman"/>
              <w:bCs/>
              <w:caps/>
              <w:szCs w:val="20"/>
            </w:rPr>
            <w:instrText xml:space="preserve"> HYPERLINK \l _Toc25060 </w:instrText>
          </w:r>
          <w:r>
            <w:rPr>
              <w:rFonts w:ascii="Times New Roman" w:hAnsi="Times New Roman" w:eastAsia="宋体" w:cs="Times New Roman"/>
              <w:bCs/>
              <w:caps/>
              <w:szCs w:val="20"/>
            </w:rPr>
            <w:fldChar w:fldCharType="separate"/>
          </w:r>
          <w:r>
            <w:t>2.1 Spring Boot框架</w:t>
          </w:r>
          <w:r>
            <w:tab/>
          </w:r>
          <w:r>
            <w:fldChar w:fldCharType="begin"/>
          </w:r>
          <w:r>
            <w:instrText xml:space="preserve"> PAGEREF _Toc25060 \h </w:instrText>
          </w:r>
          <w:r>
            <w:fldChar w:fldCharType="separate"/>
          </w:r>
          <w:r>
            <w:t>- 6 -</w:t>
          </w:r>
          <w:r>
            <w:fldChar w:fldCharType="end"/>
          </w:r>
          <w:r>
            <w:rPr>
              <w:rFonts w:ascii="Times New Roman" w:hAnsi="Times New Roman" w:eastAsia="宋体" w:cs="Times New Roman"/>
              <w:bCs/>
              <w:caps/>
              <w:color w:val="auto"/>
              <w:szCs w:val="20"/>
            </w:rPr>
            <w:fldChar w:fldCharType="end"/>
          </w:r>
        </w:p>
        <w:p w14:paraId="6EC1C8FB">
          <w:pPr>
            <w:pStyle w:val="21"/>
            <w:tabs>
              <w:tab w:val="right" w:leader="dot" w:pos="8306"/>
            </w:tabs>
          </w:pPr>
          <w:r>
            <w:rPr>
              <w:rFonts w:ascii="Times New Roman" w:hAnsi="Times New Roman" w:eastAsia="宋体" w:cs="Times New Roman"/>
              <w:bCs/>
              <w:caps/>
              <w:color w:val="auto"/>
              <w:szCs w:val="20"/>
            </w:rPr>
            <w:fldChar w:fldCharType="begin"/>
          </w:r>
          <w:r>
            <w:rPr>
              <w:rFonts w:ascii="Times New Roman" w:hAnsi="Times New Roman" w:eastAsia="宋体" w:cs="Times New Roman"/>
              <w:bCs/>
              <w:caps/>
              <w:szCs w:val="20"/>
            </w:rPr>
            <w:instrText xml:space="preserve"> HYPERLINK \l _Toc7368 </w:instrText>
          </w:r>
          <w:r>
            <w:rPr>
              <w:rFonts w:ascii="Times New Roman" w:hAnsi="Times New Roman" w:eastAsia="宋体" w:cs="Times New Roman"/>
              <w:bCs/>
              <w:caps/>
              <w:szCs w:val="20"/>
            </w:rPr>
            <w:fldChar w:fldCharType="separate"/>
          </w:r>
          <w:r>
            <w:t>2.2 Vue.js前端框架</w:t>
          </w:r>
          <w:r>
            <w:tab/>
          </w:r>
          <w:r>
            <w:fldChar w:fldCharType="begin"/>
          </w:r>
          <w:r>
            <w:instrText xml:space="preserve"> PAGEREF _Toc7368 \h </w:instrText>
          </w:r>
          <w:r>
            <w:fldChar w:fldCharType="separate"/>
          </w:r>
          <w:r>
            <w:t>- 6 -</w:t>
          </w:r>
          <w:r>
            <w:fldChar w:fldCharType="end"/>
          </w:r>
          <w:r>
            <w:rPr>
              <w:rFonts w:ascii="Times New Roman" w:hAnsi="Times New Roman" w:eastAsia="宋体" w:cs="Times New Roman"/>
              <w:bCs/>
              <w:caps/>
              <w:color w:val="auto"/>
              <w:szCs w:val="20"/>
            </w:rPr>
            <w:fldChar w:fldCharType="end"/>
          </w:r>
        </w:p>
        <w:p w14:paraId="73377FE7">
          <w:pPr>
            <w:pStyle w:val="21"/>
            <w:tabs>
              <w:tab w:val="right" w:leader="dot" w:pos="8306"/>
            </w:tabs>
          </w:pPr>
          <w:r>
            <w:rPr>
              <w:rFonts w:ascii="Times New Roman" w:hAnsi="Times New Roman" w:eastAsia="宋体" w:cs="Times New Roman"/>
              <w:bCs/>
              <w:caps/>
              <w:color w:val="auto"/>
              <w:szCs w:val="20"/>
            </w:rPr>
            <w:fldChar w:fldCharType="begin"/>
          </w:r>
          <w:r>
            <w:rPr>
              <w:rFonts w:ascii="Times New Roman" w:hAnsi="Times New Roman" w:eastAsia="宋体" w:cs="Times New Roman"/>
              <w:bCs/>
              <w:caps/>
              <w:szCs w:val="20"/>
            </w:rPr>
            <w:instrText xml:space="preserve"> HYPERLINK \l _Toc12020 </w:instrText>
          </w:r>
          <w:r>
            <w:rPr>
              <w:rFonts w:ascii="Times New Roman" w:hAnsi="Times New Roman" w:eastAsia="宋体" w:cs="Times New Roman"/>
              <w:bCs/>
              <w:caps/>
              <w:szCs w:val="20"/>
            </w:rPr>
            <w:fldChar w:fldCharType="separate"/>
          </w:r>
          <w:r>
            <w:t>2.3 MySQL数据库</w:t>
          </w:r>
          <w:r>
            <w:tab/>
          </w:r>
          <w:r>
            <w:fldChar w:fldCharType="begin"/>
          </w:r>
          <w:r>
            <w:instrText xml:space="preserve"> PAGEREF _Toc12020 \h </w:instrText>
          </w:r>
          <w:r>
            <w:fldChar w:fldCharType="separate"/>
          </w:r>
          <w:r>
            <w:t>- 7 -</w:t>
          </w:r>
          <w:r>
            <w:fldChar w:fldCharType="end"/>
          </w:r>
          <w:r>
            <w:rPr>
              <w:rFonts w:ascii="Times New Roman" w:hAnsi="Times New Roman" w:eastAsia="宋体" w:cs="Times New Roman"/>
              <w:bCs/>
              <w:caps/>
              <w:color w:val="auto"/>
              <w:szCs w:val="20"/>
            </w:rPr>
            <w:fldChar w:fldCharType="end"/>
          </w:r>
        </w:p>
        <w:p w14:paraId="5A1BE731">
          <w:pPr>
            <w:pStyle w:val="21"/>
            <w:tabs>
              <w:tab w:val="right" w:leader="dot" w:pos="8306"/>
            </w:tabs>
          </w:pPr>
          <w:r>
            <w:rPr>
              <w:rFonts w:ascii="Times New Roman" w:hAnsi="Times New Roman" w:eastAsia="宋体" w:cs="Times New Roman"/>
              <w:bCs/>
              <w:caps/>
              <w:color w:val="auto"/>
              <w:szCs w:val="20"/>
            </w:rPr>
            <w:fldChar w:fldCharType="begin"/>
          </w:r>
          <w:r>
            <w:rPr>
              <w:rFonts w:ascii="Times New Roman" w:hAnsi="Times New Roman" w:eastAsia="宋体" w:cs="Times New Roman"/>
              <w:bCs/>
              <w:caps/>
              <w:szCs w:val="20"/>
            </w:rPr>
            <w:instrText xml:space="preserve"> HYPERLINK \l _Toc25495 </w:instrText>
          </w:r>
          <w:r>
            <w:rPr>
              <w:rFonts w:ascii="Times New Roman" w:hAnsi="Times New Roman" w:eastAsia="宋体" w:cs="Times New Roman"/>
              <w:bCs/>
              <w:caps/>
              <w:szCs w:val="20"/>
            </w:rPr>
            <w:fldChar w:fldCharType="separate"/>
          </w:r>
          <w:r>
            <w:t>2.4 B/S结构</w:t>
          </w:r>
          <w:r>
            <w:tab/>
          </w:r>
          <w:r>
            <w:fldChar w:fldCharType="begin"/>
          </w:r>
          <w:r>
            <w:instrText xml:space="preserve"> PAGEREF _Toc25495 \h </w:instrText>
          </w:r>
          <w:r>
            <w:fldChar w:fldCharType="separate"/>
          </w:r>
          <w:r>
            <w:t>- 7 -</w:t>
          </w:r>
          <w:r>
            <w:fldChar w:fldCharType="end"/>
          </w:r>
          <w:r>
            <w:rPr>
              <w:rFonts w:ascii="Times New Roman" w:hAnsi="Times New Roman" w:eastAsia="宋体" w:cs="Times New Roman"/>
              <w:bCs/>
              <w:caps/>
              <w:color w:val="auto"/>
              <w:szCs w:val="20"/>
            </w:rPr>
            <w:fldChar w:fldCharType="end"/>
          </w:r>
        </w:p>
        <w:p w14:paraId="42CBC1A1">
          <w:pPr>
            <w:pStyle w:val="18"/>
            <w:tabs>
              <w:tab w:val="right" w:leader="dot" w:pos="8306"/>
            </w:tabs>
          </w:pPr>
          <w:r>
            <w:rPr>
              <w:rFonts w:ascii="Times New Roman" w:hAnsi="Times New Roman" w:eastAsia="宋体" w:cs="Times New Roman"/>
              <w:bCs/>
              <w:caps/>
              <w:color w:val="auto"/>
              <w:szCs w:val="20"/>
            </w:rPr>
            <w:fldChar w:fldCharType="begin"/>
          </w:r>
          <w:r>
            <w:rPr>
              <w:rFonts w:ascii="Times New Roman" w:hAnsi="Times New Roman" w:eastAsia="宋体" w:cs="Times New Roman"/>
              <w:bCs/>
              <w:caps/>
              <w:szCs w:val="20"/>
            </w:rPr>
            <w:instrText xml:space="preserve"> HYPERLINK \l _Toc10544 </w:instrText>
          </w:r>
          <w:r>
            <w:rPr>
              <w:rFonts w:ascii="Times New Roman" w:hAnsi="Times New Roman" w:eastAsia="宋体" w:cs="Times New Roman"/>
              <w:bCs/>
              <w:caps/>
              <w:szCs w:val="20"/>
            </w:rPr>
            <w:fldChar w:fldCharType="separate"/>
          </w:r>
          <w:r>
            <w:t>第3章 系统分析</w:t>
          </w:r>
          <w:r>
            <w:tab/>
          </w:r>
          <w:r>
            <w:fldChar w:fldCharType="begin"/>
          </w:r>
          <w:r>
            <w:instrText xml:space="preserve"> PAGEREF _Toc10544 \h </w:instrText>
          </w:r>
          <w:r>
            <w:fldChar w:fldCharType="separate"/>
          </w:r>
          <w:r>
            <w:t>- 8 -</w:t>
          </w:r>
          <w:r>
            <w:fldChar w:fldCharType="end"/>
          </w:r>
          <w:r>
            <w:rPr>
              <w:rFonts w:ascii="Times New Roman" w:hAnsi="Times New Roman" w:eastAsia="宋体" w:cs="Times New Roman"/>
              <w:bCs/>
              <w:caps/>
              <w:color w:val="auto"/>
              <w:szCs w:val="20"/>
            </w:rPr>
            <w:fldChar w:fldCharType="end"/>
          </w:r>
        </w:p>
        <w:p w14:paraId="1370DD0B">
          <w:pPr>
            <w:pStyle w:val="21"/>
            <w:tabs>
              <w:tab w:val="right" w:leader="dot" w:pos="8306"/>
            </w:tabs>
          </w:pPr>
          <w:r>
            <w:rPr>
              <w:rFonts w:ascii="Times New Roman" w:hAnsi="Times New Roman" w:eastAsia="宋体" w:cs="Times New Roman"/>
              <w:bCs/>
              <w:caps/>
              <w:color w:val="auto"/>
              <w:szCs w:val="20"/>
            </w:rPr>
            <w:fldChar w:fldCharType="begin"/>
          </w:r>
          <w:r>
            <w:rPr>
              <w:rFonts w:ascii="Times New Roman" w:hAnsi="Times New Roman" w:eastAsia="宋体" w:cs="Times New Roman"/>
              <w:bCs/>
              <w:caps/>
              <w:szCs w:val="20"/>
            </w:rPr>
            <w:instrText xml:space="preserve"> HYPERLINK \l _Toc32524 </w:instrText>
          </w:r>
          <w:r>
            <w:rPr>
              <w:rFonts w:ascii="Times New Roman" w:hAnsi="Times New Roman" w:eastAsia="宋体" w:cs="Times New Roman"/>
              <w:bCs/>
              <w:caps/>
              <w:szCs w:val="20"/>
            </w:rPr>
            <w:fldChar w:fldCharType="separate"/>
          </w:r>
          <w:r>
            <w:t>3.</w:t>
          </w:r>
          <w:r>
            <w:rPr>
              <w:rFonts w:hint="eastAsia"/>
              <w:lang w:val="en-US" w:eastAsia="zh-CN"/>
            </w:rPr>
            <w:t>1</w:t>
          </w:r>
          <w:r>
            <w:t xml:space="preserve"> 需求分析</w:t>
          </w:r>
          <w:r>
            <w:tab/>
          </w:r>
          <w:r>
            <w:fldChar w:fldCharType="begin"/>
          </w:r>
          <w:r>
            <w:instrText xml:space="preserve"> PAGEREF _Toc32524 \h </w:instrText>
          </w:r>
          <w:r>
            <w:fldChar w:fldCharType="separate"/>
          </w:r>
          <w:r>
            <w:t>- 8 -</w:t>
          </w:r>
          <w:r>
            <w:fldChar w:fldCharType="end"/>
          </w:r>
          <w:r>
            <w:rPr>
              <w:rFonts w:ascii="Times New Roman" w:hAnsi="Times New Roman" w:eastAsia="宋体" w:cs="Times New Roman"/>
              <w:bCs/>
              <w:caps/>
              <w:color w:val="auto"/>
              <w:szCs w:val="20"/>
            </w:rPr>
            <w:fldChar w:fldCharType="end"/>
          </w:r>
        </w:p>
        <w:p w14:paraId="581F129B">
          <w:pPr>
            <w:pStyle w:val="21"/>
            <w:tabs>
              <w:tab w:val="right" w:leader="dot" w:pos="8306"/>
            </w:tabs>
          </w:pPr>
          <w:r>
            <w:rPr>
              <w:rFonts w:ascii="Times New Roman" w:hAnsi="Times New Roman" w:eastAsia="宋体" w:cs="Times New Roman"/>
              <w:bCs/>
              <w:caps/>
              <w:color w:val="auto"/>
              <w:szCs w:val="20"/>
            </w:rPr>
            <w:fldChar w:fldCharType="begin"/>
          </w:r>
          <w:r>
            <w:rPr>
              <w:rFonts w:ascii="Times New Roman" w:hAnsi="Times New Roman" w:eastAsia="宋体" w:cs="Times New Roman"/>
              <w:bCs/>
              <w:caps/>
              <w:szCs w:val="20"/>
            </w:rPr>
            <w:instrText xml:space="preserve"> HYPERLINK \l _Toc21999 </w:instrText>
          </w:r>
          <w:r>
            <w:rPr>
              <w:rFonts w:ascii="Times New Roman" w:hAnsi="Times New Roman" w:eastAsia="宋体" w:cs="Times New Roman"/>
              <w:bCs/>
              <w:caps/>
              <w:szCs w:val="20"/>
            </w:rPr>
            <w:fldChar w:fldCharType="separate"/>
          </w:r>
          <w:r>
            <w:t>3.</w:t>
          </w:r>
          <w:r>
            <w:rPr>
              <w:rFonts w:hint="eastAsia"/>
              <w:lang w:val="en-US" w:eastAsia="zh-CN"/>
            </w:rPr>
            <w:t>1.1</w:t>
          </w:r>
          <w:r>
            <w:t xml:space="preserve"> </w:t>
          </w:r>
          <w:r>
            <w:rPr>
              <w:rFonts w:hint="eastAsia"/>
              <w:lang w:val="en-US" w:eastAsia="zh-CN"/>
            </w:rPr>
            <w:t>功能</w:t>
          </w:r>
          <w:r>
            <w:t>需求分析</w:t>
          </w:r>
          <w:r>
            <w:tab/>
          </w:r>
          <w:r>
            <w:fldChar w:fldCharType="begin"/>
          </w:r>
          <w:r>
            <w:instrText xml:space="preserve"> PAGEREF _Toc21999 \h </w:instrText>
          </w:r>
          <w:r>
            <w:fldChar w:fldCharType="separate"/>
          </w:r>
          <w:r>
            <w:t>- 8 -</w:t>
          </w:r>
          <w:r>
            <w:fldChar w:fldCharType="end"/>
          </w:r>
          <w:r>
            <w:rPr>
              <w:rFonts w:ascii="Times New Roman" w:hAnsi="Times New Roman" w:eastAsia="宋体" w:cs="Times New Roman"/>
              <w:bCs/>
              <w:caps/>
              <w:color w:val="auto"/>
              <w:szCs w:val="20"/>
            </w:rPr>
            <w:fldChar w:fldCharType="end"/>
          </w:r>
        </w:p>
        <w:p w14:paraId="58D092E3">
          <w:pPr>
            <w:pStyle w:val="21"/>
            <w:tabs>
              <w:tab w:val="right" w:leader="dot" w:pos="8306"/>
            </w:tabs>
          </w:pPr>
          <w:r>
            <w:rPr>
              <w:rFonts w:ascii="Times New Roman" w:hAnsi="Times New Roman" w:eastAsia="宋体" w:cs="Times New Roman"/>
              <w:bCs/>
              <w:caps/>
              <w:color w:val="auto"/>
              <w:szCs w:val="20"/>
            </w:rPr>
            <w:fldChar w:fldCharType="begin"/>
          </w:r>
          <w:r>
            <w:rPr>
              <w:rFonts w:ascii="Times New Roman" w:hAnsi="Times New Roman" w:eastAsia="宋体" w:cs="Times New Roman"/>
              <w:bCs/>
              <w:caps/>
              <w:szCs w:val="20"/>
            </w:rPr>
            <w:instrText xml:space="preserve"> HYPERLINK \l _Toc8849 </w:instrText>
          </w:r>
          <w:r>
            <w:rPr>
              <w:rFonts w:ascii="Times New Roman" w:hAnsi="Times New Roman" w:eastAsia="宋体" w:cs="Times New Roman"/>
              <w:bCs/>
              <w:caps/>
              <w:szCs w:val="20"/>
            </w:rPr>
            <w:fldChar w:fldCharType="separate"/>
          </w:r>
          <w:r>
            <w:t>3.</w:t>
          </w:r>
          <w:r>
            <w:rPr>
              <w:rFonts w:hint="eastAsia"/>
              <w:lang w:val="en-US" w:eastAsia="zh-CN"/>
            </w:rPr>
            <w:t>1.2</w:t>
          </w:r>
          <w:r>
            <w:t xml:space="preserve"> </w:t>
          </w:r>
          <w:r>
            <w:rPr>
              <w:rFonts w:hint="eastAsia"/>
              <w:lang w:val="en-US" w:eastAsia="zh-CN"/>
            </w:rPr>
            <w:t>非功能</w:t>
          </w:r>
          <w:r>
            <w:t>需求分析</w:t>
          </w:r>
          <w:r>
            <w:tab/>
          </w:r>
          <w:r>
            <w:fldChar w:fldCharType="begin"/>
          </w:r>
          <w:r>
            <w:instrText xml:space="preserve"> PAGEREF _Toc8849 \h </w:instrText>
          </w:r>
          <w:r>
            <w:fldChar w:fldCharType="separate"/>
          </w:r>
          <w:r>
            <w:t>- 11 -</w:t>
          </w:r>
          <w:r>
            <w:fldChar w:fldCharType="end"/>
          </w:r>
          <w:r>
            <w:rPr>
              <w:rFonts w:ascii="Times New Roman" w:hAnsi="Times New Roman" w:eastAsia="宋体" w:cs="Times New Roman"/>
              <w:bCs/>
              <w:caps/>
              <w:color w:val="auto"/>
              <w:szCs w:val="20"/>
            </w:rPr>
            <w:fldChar w:fldCharType="end"/>
          </w:r>
        </w:p>
        <w:p w14:paraId="24D1929B">
          <w:pPr>
            <w:pStyle w:val="11"/>
            <w:tabs>
              <w:tab w:val="right" w:leader="dot" w:pos="8306"/>
            </w:tabs>
          </w:pPr>
          <w:r>
            <w:rPr>
              <w:rFonts w:ascii="Times New Roman" w:hAnsi="Times New Roman" w:eastAsia="宋体" w:cs="Times New Roman"/>
              <w:bCs/>
              <w:caps/>
              <w:color w:val="auto"/>
              <w:szCs w:val="20"/>
            </w:rPr>
            <w:fldChar w:fldCharType="begin"/>
          </w:r>
          <w:r>
            <w:rPr>
              <w:rFonts w:ascii="Times New Roman" w:hAnsi="Times New Roman" w:eastAsia="宋体" w:cs="Times New Roman"/>
              <w:bCs/>
              <w:caps/>
              <w:szCs w:val="20"/>
            </w:rPr>
            <w:instrText xml:space="preserve"> HYPERLINK \l _Toc30905 </w:instrText>
          </w:r>
          <w:r>
            <w:rPr>
              <w:rFonts w:ascii="Times New Roman" w:hAnsi="Times New Roman" w:eastAsia="宋体" w:cs="Times New Roman"/>
              <w:bCs/>
              <w:caps/>
              <w:szCs w:val="20"/>
            </w:rPr>
            <w:fldChar w:fldCharType="separate"/>
          </w:r>
          <w:r>
            <w:rPr>
              <w:rFonts w:hint="eastAsia" w:ascii="黑体" w:hAnsi="黑体" w:eastAsia="黑体" w:cs="黑体"/>
              <w:lang w:val="en-US" w:eastAsia="zh-CN"/>
            </w:rPr>
            <w:t>3.1.2.1 性能需求</w:t>
          </w:r>
          <w:r>
            <w:tab/>
          </w:r>
          <w:r>
            <w:fldChar w:fldCharType="begin"/>
          </w:r>
          <w:r>
            <w:instrText xml:space="preserve"> PAGEREF _Toc30905 \h </w:instrText>
          </w:r>
          <w:r>
            <w:fldChar w:fldCharType="separate"/>
          </w:r>
          <w:r>
            <w:t>- 12 -</w:t>
          </w:r>
          <w:r>
            <w:fldChar w:fldCharType="end"/>
          </w:r>
          <w:r>
            <w:rPr>
              <w:rFonts w:ascii="Times New Roman" w:hAnsi="Times New Roman" w:eastAsia="宋体" w:cs="Times New Roman"/>
              <w:bCs/>
              <w:caps/>
              <w:color w:val="auto"/>
              <w:szCs w:val="20"/>
            </w:rPr>
            <w:fldChar w:fldCharType="end"/>
          </w:r>
        </w:p>
        <w:p w14:paraId="67DF1458">
          <w:pPr>
            <w:pStyle w:val="11"/>
            <w:tabs>
              <w:tab w:val="right" w:leader="dot" w:pos="8306"/>
            </w:tabs>
          </w:pPr>
          <w:r>
            <w:rPr>
              <w:rFonts w:ascii="Times New Roman" w:hAnsi="Times New Roman" w:eastAsia="宋体" w:cs="Times New Roman"/>
              <w:bCs/>
              <w:caps/>
              <w:color w:val="auto"/>
              <w:szCs w:val="20"/>
            </w:rPr>
            <w:fldChar w:fldCharType="begin"/>
          </w:r>
          <w:r>
            <w:rPr>
              <w:rFonts w:ascii="Times New Roman" w:hAnsi="Times New Roman" w:eastAsia="宋体" w:cs="Times New Roman"/>
              <w:bCs/>
              <w:caps/>
              <w:szCs w:val="20"/>
            </w:rPr>
            <w:instrText xml:space="preserve"> HYPERLINK \l _Toc29255 </w:instrText>
          </w:r>
          <w:r>
            <w:rPr>
              <w:rFonts w:ascii="Times New Roman" w:hAnsi="Times New Roman" w:eastAsia="宋体" w:cs="Times New Roman"/>
              <w:bCs/>
              <w:caps/>
              <w:szCs w:val="20"/>
            </w:rPr>
            <w:fldChar w:fldCharType="separate"/>
          </w:r>
          <w:r>
            <w:rPr>
              <w:rFonts w:hint="eastAsia" w:ascii="黑体" w:hAnsi="黑体" w:eastAsia="黑体" w:cs="黑体"/>
              <w:lang w:val="en-US" w:eastAsia="zh-CN"/>
            </w:rPr>
            <w:t>3.1.2.2 安全性需求</w:t>
          </w:r>
          <w:r>
            <w:tab/>
          </w:r>
          <w:r>
            <w:fldChar w:fldCharType="begin"/>
          </w:r>
          <w:r>
            <w:instrText xml:space="preserve"> PAGEREF _Toc29255 \h </w:instrText>
          </w:r>
          <w:r>
            <w:fldChar w:fldCharType="separate"/>
          </w:r>
          <w:r>
            <w:t>- 12 -</w:t>
          </w:r>
          <w:r>
            <w:fldChar w:fldCharType="end"/>
          </w:r>
          <w:r>
            <w:rPr>
              <w:rFonts w:ascii="Times New Roman" w:hAnsi="Times New Roman" w:eastAsia="宋体" w:cs="Times New Roman"/>
              <w:bCs/>
              <w:caps/>
              <w:color w:val="auto"/>
              <w:szCs w:val="20"/>
            </w:rPr>
            <w:fldChar w:fldCharType="end"/>
          </w:r>
        </w:p>
        <w:p w14:paraId="4DCE4DC0">
          <w:pPr>
            <w:pStyle w:val="11"/>
            <w:tabs>
              <w:tab w:val="right" w:leader="dot" w:pos="8306"/>
            </w:tabs>
          </w:pPr>
          <w:r>
            <w:rPr>
              <w:rFonts w:ascii="Times New Roman" w:hAnsi="Times New Roman" w:eastAsia="宋体" w:cs="Times New Roman"/>
              <w:bCs/>
              <w:caps/>
              <w:color w:val="auto"/>
              <w:szCs w:val="20"/>
            </w:rPr>
            <w:fldChar w:fldCharType="begin"/>
          </w:r>
          <w:r>
            <w:rPr>
              <w:rFonts w:ascii="Times New Roman" w:hAnsi="Times New Roman" w:eastAsia="宋体" w:cs="Times New Roman"/>
              <w:bCs/>
              <w:caps/>
              <w:szCs w:val="20"/>
            </w:rPr>
            <w:instrText xml:space="preserve"> HYPERLINK \l _Toc16637 </w:instrText>
          </w:r>
          <w:r>
            <w:rPr>
              <w:rFonts w:ascii="Times New Roman" w:hAnsi="Times New Roman" w:eastAsia="宋体" w:cs="Times New Roman"/>
              <w:bCs/>
              <w:caps/>
              <w:szCs w:val="20"/>
            </w:rPr>
            <w:fldChar w:fldCharType="separate"/>
          </w:r>
          <w:r>
            <w:rPr>
              <w:rFonts w:hint="eastAsia" w:ascii="黑体" w:hAnsi="黑体" w:eastAsia="黑体" w:cs="黑体"/>
              <w:lang w:val="en-US" w:eastAsia="zh-CN"/>
            </w:rPr>
            <w:t>3.1.2.3 可维护性需求</w:t>
          </w:r>
          <w:r>
            <w:tab/>
          </w:r>
          <w:r>
            <w:fldChar w:fldCharType="begin"/>
          </w:r>
          <w:r>
            <w:instrText xml:space="preserve"> PAGEREF _Toc16637 \h </w:instrText>
          </w:r>
          <w:r>
            <w:fldChar w:fldCharType="separate"/>
          </w:r>
          <w:r>
            <w:t>- 12 -</w:t>
          </w:r>
          <w:r>
            <w:fldChar w:fldCharType="end"/>
          </w:r>
          <w:r>
            <w:rPr>
              <w:rFonts w:ascii="Times New Roman" w:hAnsi="Times New Roman" w:eastAsia="宋体" w:cs="Times New Roman"/>
              <w:bCs/>
              <w:caps/>
              <w:color w:val="auto"/>
              <w:szCs w:val="20"/>
            </w:rPr>
            <w:fldChar w:fldCharType="end"/>
          </w:r>
        </w:p>
        <w:p w14:paraId="1CE7C017">
          <w:pPr>
            <w:pStyle w:val="11"/>
            <w:tabs>
              <w:tab w:val="right" w:leader="dot" w:pos="8306"/>
            </w:tabs>
          </w:pPr>
          <w:r>
            <w:rPr>
              <w:rFonts w:ascii="Times New Roman" w:hAnsi="Times New Roman" w:eastAsia="宋体" w:cs="Times New Roman"/>
              <w:bCs/>
              <w:caps/>
              <w:color w:val="auto"/>
              <w:szCs w:val="20"/>
            </w:rPr>
            <w:fldChar w:fldCharType="begin"/>
          </w:r>
          <w:r>
            <w:rPr>
              <w:rFonts w:ascii="Times New Roman" w:hAnsi="Times New Roman" w:eastAsia="宋体" w:cs="Times New Roman"/>
              <w:bCs/>
              <w:caps/>
              <w:szCs w:val="20"/>
            </w:rPr>
            <w:instrText xml:space="preserve"> HYPERLINK \l _Toc21609 </w:instrText>
          </w:r>
          <w:r>
            <w:rPr>
              <w:rFonts w:ascii="Times New Roman" w:hAnsi="Times New Roman" w:eastAsia="宋体" w:cs="Times New Roman"/>
              <w:bCs/>
              <w:caps/>
              <w:szCs w:val="20"/>
            </w:rPr>
            <w:fldChar w:fldCharType="separate"/>
          </w:r>
          <w:r>
            <w:rPr>
              <w:rFonts w:hint="eastAsia" w:ascii="黑体" w:hAnsi="黑体" w:eastAsia="黑体" w:cs="黑体"/>
              <w:lang w:val="en-US" w:eastAsia="zh-CN"/>
            </w:rPr>
            <w:t>3.1.2.4 可用性需求</w:t>
          </w:r>
          <w:r>
            <w:tab/>
          </w:r>
          <w:r>
            <w:fldChar w:fldCharType="begin"/>
          </w:r>
          <w:r>
            <w:instrText xml:space="preserve"> PAGEREF _Toc21609 \h </w:instrText>
          </w:r>
          <w:r>
            <w:fldChar w:fldCharType="separate"/>
          </w:r>
          <w:r>
            <w:t>- 13 -</w:t>
          </w:r>
          <w:r>
            <w:fldChar w:fldCharType="end"/>
          </w:r>
          <w:r>
            <w:rPr>
              <w:rFonts w:ascii="Times New Roman" w:hAnsi="Times New Roman" w:eastAsia="宋体" w:cs="Times New Roman"/>
              <w:bCs/>
              <w:caps/>
              <w:color w:val="auto"/>
              <w:szCs w:val="20"/>
            </w:rPr>
            <w:fldChar w:fldCharType="end"/>
          </w:r>
        </w:p>
        <w:p w14:paraId="39E9C620">
          <w:pPr>
            <w:pStyle w:val="11"/>
            <w:tabs>
              <w:tab w:val="right" w:leader="dot" w:pos="8306"/>
            </w:tabs>
          </w:pPr>
          <w:r>
            <w:rPr>
              <w:rFonts w:ascii="Times New Roman" w:hAnsi="Times New Roman" w:eastAsia="宋体" w:cs="Times New Roman"/>
              <w:bCs/>
              <w:caps/>
              <w:color w:val="auto"/>
              <w:szCs w:val="20"/>
            </w:rPr>
            <w:fldChar w:fldCharType="begin"/>
          </w:r>
          <w:r>
            <w:rPr>
              <w:rFonts w:ascii="Times New Roman" w:hAnsi="Times New Roman" w:eastAsia="宋体" w:cs="Times New Roman"/>
              <w:bCs/>
              <w:caps/>
              <w:szCs w:val="20"/>
            </w:rPr>
            <w:instrText xml:space="preserve"> HYPERLINK \l _Toc18029 </w:instrText>
          </w:r>
          <w:r>
            <w:rPr>
              <w:rFonts w:ascii="Times New Roman" w:hAnsi="Times New Roman" w:eastAsia="宋体" w:cs="Times New Roman"/>
              <w:bCs/>
              <w:caps/>
              <w:szCs w:val="20"/>
            </w:rPr>
            <w:fldChar w:fldCharType="separate"/>
          </w:r>
          <w:r>
            <w:rPr>
              <w:rFonts w:hint="eastAsia" w:ascii="黑体" w:hAnsi="黑体" w:eastAsia="黑体" w:cs="黑体"/>
              <w:lang w:val="en-US" w:eastAsia="zh-CN"/>
            </w:rPr>
            <w:t>3.1.2.5 可扩展性需求</w:t>
          </w:r>
          <w:r>
            <w:tab/>
          </w:r>
          <w:r>
            <w:fldChar w:fldCharType="begin"/>
          </w:r>
          <w:r>
            <w:instrText xml:space="preserve"> PAGEREF _Toc18029 \h </w:instrText>
          </w:r>
          <w:r>
            <w:fldChar w:fldCharType="separate"/>
          </w:r>
          <w:r>
            <w:t>- 13 -</w:t>
          </w:r>
          <w:r>
            <w:fldChar w:fldCharType="end"/>
          </w:r>
          <w:r>
            <w:rPr>
              <w:rFonts w:ascii="Times New Roman" w:hAnsi="Times New Roman" w:eastAsia="宋体" w:cs="Times New Roman"/>
              <w:bCs/>
              <w:caps/>
              <w:color w:val="auto"/>
              <w:szCs w:val="20"/>
            </w:rPr>
            <w:fldChar w:fldCharType="end"/>
          </w:r>
        </w:p>
        <w:p w14:paraId="7FE27440">
          <w:pPr>
            <w:pStyle w:val="11"/>
            <w:tabs>
              <w:tab w:val="right" w:leader="dot" w:pos="8306"/>
            </w:tabs>
          </w:pPr>
          <w:r>
            <w:rPr>
              <w:rFonts w:ascii="Times New Roman" w:hAnsi="Times New Roman" w:eastAsia="宋体" w:cs="Times New Roman"/>
              <w:bCs/>
              <w:caps/>
              <w:color w:val="auto"/>
              <w:szCs w:val="20"/>
            </w:rPr>
            <w:fldChar w:fldCharType="begin"/>
          </w:r>
          <w:r>
            <w:rPr>
              <w:rFonts w:ascii="Times New Roman" w:hAnsi="Times New Roman" w:eastAsia="宋体" w:cs="Times New Roman"/>
              <w:bCs/>
              <w:caps/>
              <w:szCs w:val="20"/>
            </w:rPr>
            <w:instrText xml:space="preserve"> HYPERLINK \l _Toc10943 </w:instrText>
          </w:r>
          <w:r>
            <w:rPr>
              <w:rFonts w:ascii="Times New Roman" w:hAnsi="Times New Roman" w:eastAsia="宋体" w:cs="Times New Roman"/>
              <w:bCs/>
              <w:caps/>
              <w:szCs w:val="20"/>
            </w:rPr>
            <w:fldChar w:fldCharType="separate"/>
          </w:r>
          <w:r>
            <w:rPr>
              <w:rFonts w:hint="eastAsia" w:ascii="黑体" w:hAnsi="黑体" w:eastAsia="黑体" w:cs="黑体"/>
              <w:lang w:val="en-US" w:eastAsia="zh-CN"/>
            </w:rPr>
            <w:t>3.1.2.6 可靠性需求</w:t>
          </w:r>
          <w:r>
            <w:tab/>
          </w:r>
          <w:r>
            <w:fldChar w:fldCharType="begin"/>
          </w:r>
          <w:r>
            <w:instrText xml:space="preserve"> PAGEREF _Toc10943 \h </w:instrText>
          </w:r>
          <w:r>
            <w:fldChar w:fldCharType="separate"/>
          </w:r>
          <w:r>
            <w:t>- 13 -</w:t>
          </w:r>
          <w:r>
            <w:fldChar w:fldCharType="end"/>
          </w:r>
          <w:r>
            <w:rPr>
              <w:rFonts w:ascii="Times New Roman" w:hAnsi="Times New Roman" w:eastAsia="宋体" w:cs="Times New Roman"/>
              <w:bCs/>
              <w:caps/>
              <w:color w:val="auto"/>
              <w:szCs w:val="20"/>
            </w:rPr>
            <w:fldChar w:fldCharType="end"/>
          </w:r>
        </w:p>
        <w:p w14:paraId="43FDDA68">
          <w:pPr>
            <w:pStyle w:val="11"/>
            <w:tabs>
              <w:tab w:val="right" w:leader="dot" w:pos="8306"/>
            </w:tabs>
          </w:pPr>
          <w:r>
            <w:rPr>
              <w:rFonts w:ascii="Times New Roman" w:hAnsi="Times New Roman" w:eastAsia="宋体" w:cs="Times New Roman"/>
              <w:bCs/>
              <w:caps/>
              <w:color w:val="auto"/>
              <w:szCs w:val="20"/>
            </w:rPr>
            <w:fldChar w:fldCharType="begin"/>
          </w:r>
          <w:r>
            <w:rPr>
              <w:rFonts w:ascii="Times New Roman" w:hAnsi="Times New Roman" w:eastAsia="宋体" w:cs="Times New Roman"/>
              <w:bCs/>
              <w:caps/>
              <w:szCs w:val="20"/>
            </w:rPr>
            <w:instrText xml:space="preserve"> HYPERLINK \l _Toc20767 </w:instrText>
          </w:r>
          <w:r>
            <w:rPr>
              <w:rFonts w:ascii="Times New Roman" w:hAnsi="Times New Roman" w:eastAsia="宋体" w:cs="Times New Roman"/>
              <w:bCs/>
              <w:caps/>
              <w:szCs w:val="20"/>
            </w:rPr>
            <w:fldChar w:fldCharType="separate"/>
          </w:r>
          <w:r>
            <w:rPr>
              <w:rFonts w:hint="eastAsia" w:ascii="黑体" w:hAnsi="黑体" w:eastAsia="黑体" w:cs="黑体"/>
              <w:lang w:val="en-US" w:eastAsia="zh-CN"/>
            </w:rPr>
            <w:t>3.1.2.7 外部接口需求</w:t>
          </w:r>
          <w:r>
            <w:tab/>
          </w:r>
          <w:r>
            <w:fldChar w:fldCharType="begin"/>
          </w:r>
          <w:r>
            <w:instrText xml:space="preserve"> PAGEREF _Toc20767 \h </w:instrText>
          </w:r>
          <w:r>
            <w:fldChar w:fldCharType="separate"/>
          </w:r>
          <w:r>
            <w:t>- 13 -</w:t>
          </w:r>
          <w:r>
            <w:fldChar w:fldCharType="end"/>
          </w:r>
          <w:r>
            <w:rPr>
              <w:rFonts w:ascii="Times New Roman" w:hAnsi="Times New Roman" w:eastAsia="宋体" w:cs="Times New Roman"/>
              <w:bCs/>
              <w:caps/>
              <w:color w:val="auto"/>
              <w:szCs w:val="20"/>
            </w:rPr>
            <w:fldChar w:fldCharType="end"/>
          </w:r>
        </w:p>
        <w:p w14:paraId="6098B3F1">
          <w:pPr>
            <w:pStyle w:val="21"/>
            <w:tabs>
              <w:tab w:val="right" w:leader="dot" w:pos="8306"/>
            </w:tabs>
          </w:pPr>
          <w:r>
            <w:rPr>
              <w:rFonts w:ascii="Times New Roman" w:hAnsi="Times New Roman" w:eastAsia="宋体" w:cs="Times New Roman"/>
              <w:bCs/>
              <w:caps/>
              <w:color w:val="auto"/>
              <w:szCs w:val="20"/>
            </w:rPr>
            <w:fldChar w:fldCharType="begin"/>
          </w:r>
          <w:r>
            <w:rPr>
              <w:rFonts w:ascii="Times New Roman" w:hAnsi="Times New Roman" w:eastAsia="宋体" w:cs="Times New Roman"/>
              <w:bCs/>
              <w:caps/>
              <w:szCs w:val="20"/>
            </w:rPr>
            <w:instrText xml:space="preserve"> HYPERLINK \l _Toc7340 </w:instrText>
          </w:r>
          <w:r>
            <w:rPr>
              <w:rFonts w:ascii="Times New Roman" w:hAnsi="Times New Roman" w:eastAsia="宋体" w:cs="Times New Roman"/>
              <w:bCs/>
              <w:caps/>
              <w:szCs w:val="20"/>
            </w:rPr>
            <w:fldChar w:fldCharType="separate"/>
          </w:r>
          <w:r>
            <w:t>3.</w:t>
          </w:r>
          <w:r>
            <w:rPr>
              <w:rFonts w:hint="eastAsia"/>
              <w:lang w:val="en-US" w:eastAsia="zh-CN"/>
            </w:rPr>
            <w:t>2</w:t>
          </w:r>
          <w:r>
            <w:t xml:space="preserve"> 系统</w:t>
          </w:r>
          <w:r>
            <w:rPr>
              <w:rFonts w:hint="eastAsia"/>
              <w:lang w:val="en-US" w:eastAsia="zh-CN"/>
            </w:rPr>
            <w:t>通用</w:t>
          </w:r>
          <w:r>
            <w:t>流程分析</w:t>
          </w:r>
          <w:r>
            <w:tab/>
          </w:r>
          <w:r>
            <w:fldChar w:fldCharType="begin"/>
          </w:r>
          <w:r>
            <w:instrText xml:space="preserve"> PAGEREF _Toc7340 \h </w:instrText>
          </w:r>
          <w:r>
            <w:fldChar w:fldCharType="separate"/>
          </w:r>
          <w:r>
            <w:t>- 14 -</w:t>
          </w:r>
          <w:r>
            <w:fldChar w:fldCharType="end"/>
          </w:r>
          <w:r>
            <w:rPr>
              <w:rFonts w:ascii="Times New Roman" w:hAnsi="Times New Roman" w:eastAsia="宋体" w:cs="Times New Roman"/>
              <w:bCs/>
              <w:caps/>
              <w:color w:val="auto"/>
              <w:szCs w:val="20"/>
            </w:rPr>
            <w:fldChar w:fldCharType="end"/>
          </w:r>
        </w:p>
        <w:p w14:paraId="68AF58DD">
          <w:pPr>
            <w:pStyle w:val="11"/>
            <w:tabs>
              <w:tab w:val="right" w:leader="dot" w:pos="8306"/>
            </w:tabs>
          </w:pPr>
          <w:r>
            <w:rPr>
              <w:rFonts w:ascii="Times New Roman" w:hAnsi="Times New Roman" w:eastAsia="宋体" w:cs="Times New Roman"/>
              <w:bCs/>
              <w:caps/>
              <w:color w:val="auto"/>
              <w:szCs w:val="20"/>
            </w:rPr>
            <w:fldChar w:fldCharType="begin"/>
          </w:r>
          <w:r>
            <w:rPr>
              <w:rFonts w:ascii="Times New Roman" w:hAnsi="Times New Roman" w:eastAsia="宋体" w:cs="Times New Roman"/>
              <w:bCs/>
              <w:caps/>
              <w:szCs w:val="20"/>
            </w:rPr>
            <w:instrText xml:space="preserve"> HYPERLINK \l _Toc5102 </w:instrText>
          </w:r>
          <w:r>
            <w:rPr>
              <w:rFonts w:ascii="Times New Roman" w:hAnsi="Times New Roman" w:eastAsia="宋体" w:cs="Times New Roman"/>
              <w:bCs/>
              <w:caps/>
              <w:szCs w:val="20"/>
            </w:rPr>
            <w:fldChar w:fldCharType="separate"/>
          </w:r>
          <w:r>
            <w:t>3.</w:t>
          </w:r>
          <w:r>
            <w:rPr>
              <w:rFonts w:hint="eastAsia"/>
              <w:lang w:val="en-US" w:eastAsia="zh-CN"/>
            </w:rPr>
            <w:t>2</w:t>
          </w:r>
          <w:r>
            <w:t>.1添加信息流程</w:t>
          </w:r>
          <w:r>
            <w:tab/>
          </w:r>
          <w:r>
            <w:fldChar w:fldCharType="begin"/>
          </w:r>
          <w:r>
            <w:instrText xml:space="preserve"> PAGEREF _Toc5102 \h </w:instrText>
          </w:r>
          <w:r>
            <w:fldChar w:fldCharType="separate"/>
          </w:r>
          <w:r>
            <w:t>- 14 -</w:t>
          </w:r>
          <w:r>
            <w:fldChar w:fldCharType="end"/>
          </w:r>
          <w:r>
            <w:rPr>
              <w:rFonts w:ascii="Times New Roman" w:hAnsi="Times New Roman" w:eastAsia="宋体" w:cs="Times New Roman"/>
              <w:bCs/>
              <w:caps/>
              <w:color w:val="auto"/>
              <w:szCs w:val="20"/>
            </w:rPr>
            <w:fldChar w:fldCharType="end"/>
          </w:r>
        </w:p>
        <w:p w14:paraId="02A2C1CC">
          <w:pPr>
            <w:pStyle w:val="11"/>
            <w:tabs>
              <w:tab w:val="right" w:leader="dot" w:pos="8306"/>
            </w:tabs>
          </w:pPr>
          <w:r>
            <w:rPr>
              <w:rFonts w:ascii="Times New Roman" w:hAnsi="Times New Roman" w:eastAsia="宋体" w:cs="Times New Roman"/>
              <w:bCs/>
              <w:caps/>
              <w:color w:val="auto"/>
              <w:szCs w:val="20"/>
            </w:rPr>
            <w:fldChar w:fldCharType="begin"/>
          </w:r>
          <w:r>
            <w:rPr>
              <w:rFonts w:ascii="Times New Roman" w:hAnsi="Times New Roman" w:eastAsia="宋体" w:cs="Times New Roman"/>
              <w:bCs/>
              <w:caps/>
              <w:szCs w:val="20"/>
            </w:rPr>
            <w:instrText xml:space="preserve"> HYPERLINK \l _Toc7832 </w:instrText>
          </w:r>
          <w:r>
            <w:rPr>
              <w:rFonts w:ascii="Times New Roman" w:hAnsi="Times New Roman" w:eastAsia="宋体" w:cs="Times New Roman"/>
              <w:bCs/>
              <w:caps/>
              <w:szCs w:val="20"/>
            </w:rPr>
            <w:fldChar w:fldCharType="separate"/>
          </w:r>
          <w:r>
            <w:t>3.</w:t>
          </w:r>
          <w:r>
            <w:rPr>
              <w:rFonts w:hint="eastAsia"/>
              <w:lang w:val="en-US" w:eastAsia="zh-CN"/>
            </w:rPr>
            <w:t>2</w:t>
          </w:r>
          <w:r>
            <w:t>.2修改信息流程</w:t>
          </w:r>
          <w:r>
            <w:tab/>
          </w:r>
          <w:r>
            <w:fldChar w:fldCharType="begin"/>
          </w:r>
          <w:r>
            <w:instrText xml:space="preserve"> PAGEREF _Toc7832 \h </w:instrText>
          </w:r>
          <w:r>
            <w:fldChar w:fldCharType="separate"/>
          </w:r>
          <w:r>
            <w:t>- 15 -</w:t>
          </w:r>
          <w:r>
            <w:fldChar w:fldCharType="end"/>
          </w:r>
          <w:r>
            <w:rPr>
              <w:rFonts w:ascii="Times New Roman" w:hAnsi="Times New Roman" w:eastAsia="宋体" w:cs="Times New Roman"/>
              <w:bCs/>
              <w:caps/>
              <w:color w:val="auto"/>
              <w:szCs w:val="20"/>
            </w:rPr>
            <w:fldChar w:fldCharType="end"/>
          </w:r>
        </w:p>
        <w:p w14:paraId="320156D5">
          <w:pPr>
            <w:pStyle w:val="11"/>
            <w:tabs>
              <w:tab w:val="right" w:leader="dot" w:pos="8306"/>
            </w:tabs>
          </w:pPr>
          <w:r>
            <w:rPr>
              <w:rFonts w:ascii="Times New Roman" w:hAnsi="Times New Roman" w:eastAsia="宋体" w:cs="Times New Roman"/>
              <w:bCs/>
              <w:caps/>
              <w:color w:val="auto"/>
              <w:szCs w:val="20"/>
            </w:rPr>
            <w:fldChar w:fldCharType="begin"/>
          </w:r>
          <w:r>
            <w:rPr>
              <w:rFonts w:ascii="Times New Roman" w:hAnsi="Times New Roman" w:eastAsia="宋体" w:cs="Times New Roman"/>
              <w:bCs/>
              <w:caps/>
              <w:szCs w:val="20"/>
            </w:rPr>
            <w:instrText xml:space="preserve"> HYPERLINK \l _Toc29363 </w:instrText>
          </w:r>
          <w:r>
            <w:rPr>
              <w:rFonts w:ascii="Times New Roman" w:hAnsi="Times New Roman" w:eastAsia="宋体" w:cs="Times New Roman"/>
              <w:bCs/>
              <w:caps/>
              <w:szCs w:val="20"/>
            </w:rPr>
            <w:fldChar w:fldCharType="separate"/>
          </w:r>
          <w:r>
            <w:t>3.</w:t>
          </w:r>
          <w:r>
            <w:rPr>
              <w:rFonts w:hint="eastAsia"/>
              <w:lang w:val="en-US" w:eastAsia="zh-CN"/>
            </w:rPr>
            <w:t>2</w:t>
          </w:r>
          <w:r>
            <w:t>.3删除信息流程</w:t>
          </w:r>
          <w:r>
            <w:tab/>
          </w:r>
          <w:r>
            <w:fldChar w:fldCharType="begin"/>
          </w:r>
          <w:r>
            <w:instrText xml:space="preserve"> PAGEREF _Toc29363 \h </w:instrText>
          </w:r>
          <w:r>
            <w:fldChar w:fldCharType="separate"/>
          </w:r>
          <w:r>
            <w:t>- 16 -</w:t>
          </w:r>
          <w:r>
            <w:fldChar w:fldCharType="end"/>
          </w:r>
          <w:r>
            <w:rPr>
              <w:rFonts w:ascii="Times New Roman" w:hAnsi="Times New Roman" w:eastAsia="宋体" w:cs="Times New Roman"/>
              <w:bCs/>
              <w:caps/>
              <w:color w:val="auto"/>
              <w:szCs w:val="20"/>
            </w:rPr>
            <w:fldChar w:fldCharType="end"/>
          </w:r>
        </w:p>
        <w:p w14:paraId="176B3EAB">
          <w:pPr>
            <w:pStyle w:val="11"/>
            <w:tabs>
              <w:tab w:val="right" w:leader="dot" w:pos="8306"/>
            </w:tabs>
          </w:pPr>
          <w:r>
            <w:rPr>
              <w:rFonts w:ascii="Times New Roman" w:hAnsi="Times New Roman" w:eastAsia="宋体" w:cs="Times New Roman"/>
              <w:bCs/>
              <w:caps/>
              <w:color w:val="auto"/>
              <w:szCs w:val="20"/>
            </w:rPr>
            <w:fldChar w:fldCharType="begin"/>
          </w:r>
          <w:r>
            <w:rPr>
              <w:rFonts w:ascii="Times New Roman" w:hAnsi="Times New Roman" w:eastAsia="宋体" w:cs="Times New Roman"/>
              <w:bCs/>
              <w:caps/>
              <w:szCs w:val="20"/>
            </w:rPr>
            <w:instrText xml:space="preserve"> HYPERLINK \l _Toc2507 </w:instrText>
          </w:r>
          <w:r>
            <w:rPr>
              <w:rFonts w:ascii="Times New Roman" w:hAnsi="Times New Roman" w:eastAsia="宋体" w:cs="Times New Roman"/>
              <w:bCs/>
              <w:caps/>
              <w:szCs w:val="20"/>
            </w:rPr>
            <w:fldChar w:fldCharType="separate"/>
          </w:r>
          <w:r>
            <w:t>3.</w:t>
          </w:r>
          <w:r>
            <w:rPr>
              <w:rFonts w:hint="eastAsia"/>
              <w:lang w:val="en-US" w:eastAsia="zh-CN"/>
            </w:rPr>
            <w:t>2</w:t>
          </w:r>
          <w:r>
            <w:t>.</w:t>
          </w:r>
          <w:r>
            <w:rPr>
              <w:rFonts w:hint="eastAsia"/>
              <w:lang w:val="en-US" w:eastAsia="zh-CN"/>
            </w:rPr>
            <w:t>4查询</w:t>
          </w:r>
          <w:r>
            <w:t>信息流程</w:t>
          </w:r>
          <w:r>
            <w:tab/>
          </w:r>
          <w:r>
            <w:fldChar w:fldCharType="begin"/>
          </w:r>
          <w:r>
            <w:instrText xml:space="preserve"> PAGEREF _Toc2507 \h </w:instrText>
          </w:r>
          <w:r>
            <w:fldChar w:fldCharType="separate"/>
          </w:r>
          <w:r>
            <w:t>- 16 -</w:t>
          </w:r>
          <w:r>
            <w:fldChar w:fldCharType="end"/>
          </w:r>
          <w:r>
            <w:rPr>
              <w:rFonts w:ascii="Times New Roman" w:hAnsi="Times New Roman" w:eastAsia="宋体" w:cs="Times New Roman"/>
              <w:bCs/>
              <w:caps/>
              <w:color w:val="auto"/>
              <w:szCs w:val="20"/>
            </w:rPr>
            <w:fldChar w:fldCharType="end"/>
          </w:r>
        </w:p>
        <w:p w14:paraId="59DEFB52">
          <w:pPr>
            <w:pStyle w:val="11"/>
            <w:tabs>
              <w:tab w:val="right" w:leader="dot" w:pos="8306"/>
            </w:tabs>
          </w:pPr>
          <w:r>
            <w:rPr>
              <w:rFonts w:ascii="Times New Roman" w:hAnsi="Times New Roman" w:eastAsia="宋体" w:cs="Times New Roman"/>
              <w:bCs/>
              <w:caps/>
              <w:color w:val="auto"/>
              <w:szCs w:val="20"/>
            </w:rPr>
            <w:fldChar w:fldCharType="begin"/>
          </w:r>
          <w:r>
            <w:rPr>
              <w:rFonts w:ascii="Times New Roman" w:hAnsi="Times New Roman" w:eastAsia="宋体" w:cs="Times New Roman"/>
              <w:bCs/>
              <w:caps/>
              <w:szCs w:val="20"/>
            </w:rPr>
            <w:instrText xml:space="preserve"> HYPERLINK \l _Toc31547 </w:instrText>
          </w:r>
          <w:r>
            <w:rPr>
              <w:rFonts w:ascii="Times New Roman" w:hAnsi="Times New Roman" w:eastAsia="宋体" w:cs="Times New Roman"/>
              <w:bCs/>
              <w:caps/>
              <w:szCs w:val="20"/>
            </w:rPr>
            <w:fldChar w:fldCharType="separate"/>
          </w:r>
          <w:r>
            <w:t>3.</w:t>
          </w:r>
          <w:r>
            <w:rPr>
              <w:rFonts w:hint="eastAsia"/>
              <w:lang w:val="en-US" w:eastAsia="zh-CN"/>
            </w:rPr>
            <w:t>2</w:t>
          </w:r>
          <w:r>
            <w:t>.</w:t>
          </w:r>
          <w:r>
            <w:rPr>
              <w:rFonts w:hint="eastAsia"/>
              <w:lang w:val="en-US" w:eastAsia="zh-CN"/>
            </w:rPr>
            <w:t>5</w:t>
          </w:r>
          <w:r>
            <w:t>注册流程</w:t>
          </w:r>
          <w:r>
            <w:tab/>
          </w:r>
          <w:r>
            <w:fldChar w:fldCharType="begin"/>
          </w:r>
          <w:r>
            <w:instrText xml:space="preserve"> PAGEREF _Toc31547 \h </w:instrText>
          </w:r>
          <w:r>
            <w:fldChar w:fldCharType="separate"/>
          </w:r>
          <w:r>
            <w:t>- 17 -</w:t>
          </w:r>
          <w:r>
            <w:fldChar w:fldCharType="end"/>
          </w:r>
          <w:r>
            <w:rPr>
              <w:rFonts w:ascii="Times New Roman" w:hAnsi="Times New Roman" w:eastAsia="宋体" w:cs="Times New Roman"/>
              <w:bCs/>
              <w:caps/>
              <w:color w:val="auto"/>
              <w:szCs w:val="20"/>
            </w:rPr>
            <w:fldChar w:fldCharType="end"/>
          </w:r>
        </w:p>
        <w:p w14:paraId="27F78F9C">
          <w:pPr>
            <w:pStyle w:val="11"/>
            <w:tabs>
              <w:tab w:val="right" w:leader="dot" w:pos="8306"/>
            </w:tabs>
          </w:pPr>
          <w:r>
            <w:rPr>
              <w:rFonts w:ascii="Times New Roman" w:hAnsi="Times New Roman" w:eastAsia="宋体" w:cs="Times New Roman"/>
              <w:bCs/>
              <w:caps/>
              <w:color w:val="auto"/>
              <w:szCs w:val="20"/>
            </w:rPr>
            <w:fldChar w:fldCharType="begin"/>
          </w:r>
          <w:r>
            <w:rPr>
              <w:rFonts w:ascii="Times New Roman" w:hAnsi="Times New Roman" w:eastAsia="宋体" w:cs="Times New Roman"/>
              <w:bCs/>
              <w:caps/>
              <w:szCs w:val="20"/>
            </w:rPr>
            <w:instrText xml:space="preserve"> HYPERLINK \l _Toc28654 </w:instrText>
          </w:r>
          <w:r>
            <w:rPr>
              <w:rFonts w:ascii="Times New Roman" w:hAnsi="Times New Roman" w:eastAsia="宋体" w:cs="Times New Roman"/>
              <w:bCs/>
              <w:caps/>
              <w:szCs w:val="20"/>
            </w:rPr>
            <w:fldChar w:fldCharType="separate"/>
          </w:r>
          <w:r>
            <w:t>3.</w:t>
          </w:r>
          <w:r>
            <w:rPr>
              <w:rFonts w:hint="eastAsia"/>
              <w:lang w:val="en-US" w:eastAsia="zh-CN"/>
            </w:rPr>
            <w:t>2</w:t>
          </w:r>
          <w:r>
            <w:t>.</w:t>
          </w:r>
          <w:r>
            <w:rPr>
              <w:rFonts w:hint="eastAsia"/>
              <w:lang w:val="en-US" w:eastAsia="zh-CN"/>
            </w:rPr>
            <w:t>6</w:t>
          </w:r>
          <w:r>
            <w:t>登录流程</w:t>
          </w:r>
          <w:r>
            <w:tab/>
          </w:r>
          <w:r>
            <w:fldChar w:fldCharType="begin"/>
          </w:r>
          <w:r>
            <w:instrText xml:space="preserve"> PAGEREF _Toc28654 \h </w:instrText>
          </w:r>
          <w:r>
            <w:fldChar w:fldCharType="separate"/>
          </w:r>
          <w:r>
            <w:t>- 18 -</w:t>
          </w:r>
          <w:r>
            <w:fldChar w:fldCharType="end"/>
          </w:r>
          <w:r>
            <w:rPr>
              <w:rFonts w:ascii="Times New Roman" w:hAnsi="Times New Roman" w:eastAsia="宋体" w:cs="Times New Roman"/>
              <w:bCs/>
              <w:caps/>
              <w:color w:val="auto"/>
              <w:szCs w:val="20"/>
            </w:rPr>
            <w:fldChar w:fldCharType="end"/>
          </w:r>
        </w:p>
        <w:p w14:paraId="31E0CFFF">
          <w:pPr>
            <w:pStyle w:val="18"/>
            <w:tabs>
              <w:tab w:val="right" w:leader="dot" w:pos="8306"/>
            </w:tabs>
          </w:pPr>
          <w:r>
            <w:rPr>
              <w:rFonts w:ascii="Times New Roman" w:hAnsi="Times New Roman" w:eastAsia="宋体" w:cs="Times New Roman"/>
              <w:bCs/>
              <w:caps/>
              <w:color w:val="auto"/>
              <w:szCs w:val="20"/>
            </w:rPr>
            <w:fldChar w:fldCharType="begin"/>
          </w:r>
          <w:r>
            <w:rPr>
              <w:rFonts w:ascii="Times New Roman" w:hAnsi="Times New Roman" w:eastAsia="宋体" w:cs="Times New Roman"/>
              <w:bCs/>
              <w:caps/>
              <w:szCs w:val="20"/>
            </w:rPr>
            <w:instrText xml:space="preserve"> HYPERLINK \l _Toc12093 </w:instrText>
          </w:r>
          <w:r>
            <w:rPr>
              <w:rFonts w:ascii="Times New Roman" w:hAnsi="Times New Roman" w:eastAsia="宋体" w:cs="Times New Roman"/>
              <w:bCs/>
              <w:caps/>
              <w:szCs w:val="20"/>
            </w:rPr>
            <w:fldChar w:fldCharType="separate"/>
          </w:r>
          <w:r>
            <w:t>第4章 系统设计</w:t>
          </w:r>
          <w:r>
            <w:tab/>
          </w:r>
          <w:r>
            <w:fldChar w:fldCharType="begin"/>
          </w:r>
          <w:r>
            <w:instrText xml:space="preserve"> PAGEREF _Toc12093 \h </w:instrText>
          </w:r>
          <w:r>
            <w:fldChar w:fldCharType="separate"/>
          </w:r>
          <w:r>
            <w:t>- 19 -</w:t>
          </w:r>
          <w:r>
            <w:fldChar w:fldCharType="end"/>
          </w:r>
          <w:r>
            <w:rPr>
              <w:rFonts w:ascii="Times New Roman" w:hAnsi="Times New Roman" w:eastAsia="宋体" w:cs="Times New Roman"/>
              <w:bCs/>
              <w:caps/>
              <w:color w:val="auto"/>
              <w:szCs w:val="20"/>
            </w:rPr>
            <w:fldChar w:fldCharType="end"/>
          </w:r>
        </w:p>
        <w:p w14:paraId="76EE0FB8">
          <w:pPr>
            <w:pStyle w:val="21"/>
            <w:tabs>
              <w:tab w:val="right" w:leader="dot" w:pos="8306"/>
            </w:tabs>
          </w:pPr>
          <w:r>
            <w:rPr>
              <w:rFonts w:ascii="Times New Roman" w:hAnsi="Times New Roman" w:eastAsia="宋体" w:cs="Times New Roman"/>
              <w:bCs/>
              <w:caps/>
              <w:color w:val="auto"/>
              <w:szCs w:val="20"/>
            </w:rPr>
            <w:fldChar w:fldCharType="begin"/>
          </w:r>
          <w:r>
            <w:rPr>
              <w:rFonts w:ascii="Times New Roman" w:hAnsi="Times New Roman" w:eastAsia="宋体" w:cs="Times New Roman"/>
              <w:bCs/>
              <w:caps/>
              <w:szCs w:val="20"/>
            </w:rPr>
            <w:instrText xml:space="preserve"> HYPERLINK \l _Toc28623 </w:instrText>
          </w:r>
          <w:r>
            <w:rPr>
              <w:rFonts w:ascii="Times New Roman" w:hAnsi="Times New Roman" w:eastAsia="宋体" w:cs="Times New Roman"/>
              <w:bCs/>
              <w:caps/>
              <w:szCs w:val="20"/>
            </w:rPr>
            <w:fldChar w:fldCharType="separate"/>
          </w:r>
          <w:r>
            <w:t>4.1系统</w:t>
          </w:r>
          <w:r>
            <w:rPr>
              <w:rFonts w:hint="eastAsia"/>
              <w:lang w:val="en-US" w:eastAsia="zh-CN"/>
            </w:rPr>
            <w:t>架构设计</w:t>
          </w:r>
          <w:r>
            <w:tab/>
          </w:r>
          <w:r>
            <w:fldChar w:fldCharType="begin"/>
          </w:r>
          <w:r>
            <w:instrText xml:space="preserve"> PAGEREF _Toc28623 \h </w:instrText>
          </w:r>
          <w:r>
            <w:fldChar w:fldCharType="separate"/>
          </w:r>
          <w:r>
            <w:t>- 19 -</w:t>
          </w:r>
          <w:r>
            <w:fldChar w:fldCharType="end"/>
          </w:r>
          <w:r>
            <w:rPr>
              <w:rFonts w:ascii="Times New Roman" w:hAnsi="Times New Roman" w:eastAsia="宋体" w:cs="Times New Roman"/>
              <w:bCs/>
              <w:caps/>
              <w:color w:val="auto"/>
              <w:szCs w:val="20"/>
            </w:rPr>
            <w:fldChar w:fldCharType="end"/>
          </w:r>
        </w:p>
        <w:p w14:paraId="5706B6E6">
          <w:pPr>
            <w:pStyle w:val="21"/>
            <w:tabs>
              <w:tab w:val="right" w:leader="dot" w:pos="8306"/>
            </w:tabs>
          </w:pPr>
          <w:r>
            <w:rPr>
              <w:rFonts w:ascii="Times New Roman" w:hAnsi="Times New Roman" w:eastAsia="宋体" w:cs="Times New Roman"/>
              <w:bCs/>
              <w:caps/>
              <w:color w:val="auto"/>
              <w:szCs w:val="20"/>
            </w:rPr>
            <w:fldChar w:fldCharType="begin"/>
          </w:r>
          <w:r>
            <w:rPr>
              <w:rFonts w:ascii="Times New Roman" w:hAnsi="Times New Roman" w:eastAsia="宋体" w:cs="Times New Roman"/>
              <w:bCs/>
              <w:caps/>
              <w:szCs w:val="20"/>
            </w:rPr>
            <w:instrText xml:space="preserve"> HYPERLINK \l _Toc28302 </w:instrText>
          </w:r>
          <w:r>
            <w:rPr>
              <w:rFonts w:ascii="Times New Roman" w:hAnsi="Times New Roman" w:eastAsia="宋体" w:cs="Times New Roman"/>
              <w:bCs/>
              <w:caps/>
              <w:szCs w:val="20"/>
            </w:rPr>
            <w:fldChar w:fldCharType="separate"/>
          </w:r>
          <w:r>
            <w:t>4.2系统</w:t>
          </w:r>
          <w:r>
            <w:rPr>
              <w:rFonts w:hint="eastAsia"/>
              <w:lang w:val="en-US" w:eastAsia="zh-CN"/>
            </w:rPr>
            <w:t>功能模块</w:t>
          </w:r>
          <w:r>
            <w:t>设计</w:t>
          </w:r>
          <w:r>
            <w:tab/>
          </w:r>
          <w:r>
            <w:fldChar w:fldCharType="begin"/>
          </w:r>
          <w:r>
            <w:instrText xml:space="preserve"> PAGEREF _Toc28302 \h </w:instrText>
          </w:r>
          <w:r>
            <w:fldChar w:fldCharType="separate"/>
          </w:r>
          <w:r>
            <w:t>- 22 -</w:t>
          </w:r>
          <w:r>
            <w:fldChar w:fldCharType="end"/>
          </w:r>
          <w:r>
            <w:rPr>
              <w:rFonts w:ascii="Times New Roman" w:hAnsi="Times New Roman" w:eastAsia="宋体" w:cs="Times New Roman"/>
              <w:bCs/>
              <w:caps/>
              <w:color w:val="auto"/>
              <w:szCs w:val="20"/>
            </w:rPr>
            <w:fldChar w:fldCharType="end"/>
          </w:r>
        </w:p>
        <w:p w14:paraId="4A918AE6">
          <w:pPr>
            <w:pStyle w:val="21"/>
            <w:tabs>
              <w:tab w:val="right" w:leader="dot" w:pos="8306"/>
            </w:tabs>
          </w:pPr>
          <w:r>
            <w:rPr>
              <w:rFonts w:ascii="Times New Roman" w:hAnsi="Times New Roman" w:eastAsia="宋体" w:cs="Times New Roman"/>
              <w:bCs/>
              <w:caps/>
              <w:color w:val="auto"/>
              <w:szCs w:val="20"/>
            </w:rPr>
            <w:fldChar w:fldCharType="begin"/>
          </w:r>
          <w:r>
            <w:rPr>
              <w:rFonts w:ascii="Times New Roman" w:hAnsi="Times New Roman" w:eastAsia="宋体" w:cs="Times New Roman"/>
              <w:bCs/>
              <w:caps/>
              <w:szCs w:val="20"/>
            </w:rPr>
            <w:instrText xml:space="preserve"> HYPERLINK \l _Toc15649 </w:instrText>
          </w:r>
          <w:r>
            <w:rPr>
              <w:rFonts w:ascii="Times New Roman" w:hAnsi="Times New Roman" w:eastAsia="宋体" w:cs="Times New Roman"/>
              <w:bCs/>
              <w:caps/>
              <w:szCs w:val="20"/>
            </w:rPr>
            <w:fldChar w:fldCharType="separate"/>
          </w:r>
          <w:r>
            <w:t>4.3 系统</w:t>
          </w:r>
          <w:r>
            <w:rPr>
              <w:rFonts w:hint="eastAsia"/>
              <w:lang w:val="en-US" w:eastAsia="zh-CN"/>
            </w:rPr>
            <w:t>核心工作流程</w:t>
          </w:r>
          <w:r>
            <w:t>设计</w:t>
          </w:r>
          <w:r>
            <w:tab/>
          </w:r>
          <w:r>
            <w:fldChar w:fldCharType="begin"/>
          </w:r>
          <w:r>
            <w:instrText xml:space="preserve"> PAGEREF _Toc15649 \h </w:instrText>
          </w:r>
          <w:r>
            <w:fldChar w:fldCharType="separate"/>
          </w:r>
          <w:r>
            <w:t>- 23 -</w:t>
          </w:r>
          <w:r>
            <w:fldChar w:fldCharType="end"/>
          </w:r>
          <w:r>
            <w:rPr>
              <w:rFonts w:ascii="Times New Roman" w:hAnsi="Times New Roman" w:eastAsia="宋体" w:cs="Times New Roman"/>
              <w:bCs/>
              <w:caps/>
              <w:color w:val="auto"/>
              <w:szCs w:val="20"/>
            </w:rPr>
            <w:fldChar w:fldCharType="end"/>
          </w:r>
        </w:p>
        <w:p w14:paraId="7D8B6AF0">
          <w:pPr>
            <w:pStyle w:val="11"/>
            <w:tabs>
              <w:tab w:val="right" w:leader="dot" w:pos="8306"/>
            </w:tabs>
          </w:pPr>
          <w:r>
            <w:rPr>
              <w:rFonts w:ascii="Times New Roman" w:hAnsi="Times New Roman" w:eastAsia="宋体" w:cs="Times New Roman"/>
              <w:bCs/>
              <w:caps/>
              <w:color w:val="auto"/>
              <w:szCs w:val="20"/>
            </w:rPr>
            <w:fldChar w:fldCharType="begin"/>
          </w:r>
          <w:r>
            <w:rPr>
              <w:rFonts w:ascii="Times New Roman" w:hAnsi="Times New Roman" w:eastAsia="宋体" w:cs="Times New Roman"/>
              <w:bCs/>
              <w:caps/>
              <w:szCs w:val="20"/>
            </w:rPr>
            <w:instrText xml:space="preserve"> HYPERLINK \l _Toc3174 </w:instrText>
          </w:r>
          <w:r>
            <w:rPr>
              <w:rFonts w:ascii="Times New Roman" w:hAnsi="Times New Roman" w:eastAsia="宋体" w:cs="Times New Roman"/>
              <w:bCs/>
              <w:caps/>
              <w:szCs w:val="20"/>
            </w:rPr>
            <w:fldChar w:fldCharType="separate"/>
          </w:r>
          <w:r>
            <w:rPr>
              <w:rFonts w:hint="default" w:ascii="Times New Roman" w:hAnsi="Times New Roman" w:cs="Times New Roman"/>
            </w:rPr>
            <w:t>4.</w:t>
          </w:r>
          <w:r>
            <w:rPr>
              <w:rFonts w:hint="default" w:ascii="Times New Roman" w:hAnsi="Times New Roman" w:cs="Times New Roman"/>
              <w:lang w:val="en-US" w:eastAsia="zh-CN"/>
            </w:rPr>
            <w:t>3</w:t>
          </w:r>
          <w:r>
            <w:rPr>
              <w:rFonts w:hint="default" w:ascii="Times New Roman" w:hAnsi="Times New Roman" w:cs="Times New Roman"/>
            </w:rPr>
            <w:t>.</w:t>
          </w:r>
          <w:r>
            <w:rPr>
              <w:rFonts w:hint="default" w:ascii="Times New Roman" w:hAnsi="Times New Roman" w:cs="Times New Roman"/>
              <w:lang w:val="en-US" w:eastAsia="zh-CN"/>
            </w:rPr>
            <w:t>1</w:t>
          </w:r>
          <w:r>
            <w:rPr>
              <w:rFonts w:hint="default" w:ascii="Times New Roman" w:hAnsi="Times New Roman" w:cs="Times New Roman"/>
            </w:rPr>
            <w:t xml:space="preserve"> 拼团购物</w:t>
          </w:r>
          <w:r>
            <w:rPr>
              <w:rFonts w:hint="eastAsia" w:cs="Times New Roman"/>
              <w:lang w:val="en-US" w:eastAsia="zh-CN"/>
            </w:rPr>
            <w:t>功能</w:t>
          </w:r>
          <w:r>
            <w:tab/>
          </w:r>
          <w:r>
            <w:fldChar w:fldCharType="begin"/>
          </w:r>
          <w:r>
            <w:instrText xml:space="preserve"> PAGEREF _Toc3174 \h </w:instrText>
          </w:r>
          <w:r>
            <w:fldChar w:fldCharType="separate"/>
          </w:r>
          <w:r>
            <w:t>- 23 -</w:t>
          </w:r>
          <w:r>
            <w:fldChar w:fldCharType="end"/>
          </w:r>
          <w:r>
            <w:rPr>
              <w:rFonts w:ascii="Times New Roman" w:hAnsi="Times New Roman" w:eastAsia="宋体" w:cs="Times New Roman"/>
              <w:bCs/>
              <w:caps/>
              <w:color w:val="auto"/>
              <w:szCs w:val="20"/>
            </w:rPr>
            <w:fldChar w:fldCharType="end"/>
          </w:r>
        </w:p>
        <w:p w14:paraId="3834BEE0">
          <w:pPr>
            <w:pStyle w:val="21"/>
            <w:tabs>
              <w:tab w:val="right" w:leader="dot" w:pos="8306"/>
            </w:tabs>
          </w:pPr>
          <w:r>
            <w:rPr>
              <w:rFonts w:ascii="Times New Roman" w:hAnsi="Times New Roman" w:eastAsia="宋体" w:cs="Times New Roman"/>
              <w:bCs/>
              <w:caps/>
              <w:color w:val="auto"/>
              <w:szCs w:val="20"/>
            </w:rPr>
            <w:fldChar w:fldCharType="begin"/>
          </w:r>
          <w:r>
            <w:rPr>
              <w:rFonts w:ascii="Times New Roman" w:hAnsi="Times New Roman" w:eastAsia="宋体" w:cs="Times New Roman"/>
              <w:bCs/>
              <w:caps/>
              <w:szCs w:val="20"/>
            </w:rPr>
            <w:instrText xml:space="preserve"> HYPERLINK \l _Toc23368 </w:instrText>
          </w:r>
          <w:r>
            <w:rPr>
              <w:rFonts w:ascii="Times New Roman" w:hAnsi="Times New Roman" w:eastAsia="宋体" w:cs="Times New Roman"/>
              <w:bCs/>
              <w:caps/>
              <w:szCs w:val="20"/>
            </w:rPr>
            <w:fldChar w:fldCharType="separate"/>
          </w:r>
          <w:r>
            <w:t>4.4数据库设计</w:t>
          </w:r>
          <w:r>
            <w:tab/>
          </w:r>
          <w:r>
            <w:fldChar w:fldCharType="begin"/>
          </w:r>
          <w:r>
            <w:instrText xml:space="preserve"> PAGEREF _Toc23368 \h </w:instrText>
          </w:r>
          <w:r>
            <w:fldChar w:fldCharType="separate"/>
          </w:r>
          <w:r>
            <w:t>- 26 -</w:t>
          </w:r>
          <w:r>
            <w:fldChar w:fldCharType="end"/>
          </w:r>
          <w:r>
            <w:rPr>
              <w:rFonts w:ascii="Times New Roman" w:hAnsi="Times New Roman" w:eastAsia="宋体" w:cs="Times New Roman"/>
              <w:bCs/>
              <w:caps/>
              <w:color w:val="auto"/>
              <w:szCs w:val="20"/>
            </w:rPr>
            <w:fldChar w:fldCharType="end"/>
          </w:r>
        </w:p>
        <w:p w14:paraId="4B3606ED">
          <w:pPr>
            <w:pStyle w:val="11"/>
            <w:tabs>
              <w:tab w:val="right" w:leader="dot" w:pos="8306"/>
            </w:tabs>
          </w:pPr>
          <w:r>
            <w:rPr>
              <w:rFonts w:ascii="Times New Roman" w:hAnsi="Times New Roman" w:eastAsia="宋体" w:cs="Times New Roman"/>
              <w:bCs/>
              <w:caps/>
              <w:color w:val="auto"/>
              <w:szCs w:val="20"/>
            </w:rPr>
            <w:fldChar w:fldCharType="begin"/>
          </w:r>
          <w:r>
            <w:rPr>
              <w:rFonts w:ascii="Times New Roman" w:hAnsi="Times New Roman" w:eastAsia="宋体" w:cs="Times New Roman"/>
              <w:bCs/>
              <w:caps/>
              <w:szCs w:val="20"/>
            </w:rPr>
            <w:instrText xml:space="preserve"> HYPERLINK \l _Toc12160 </w:instrText>
          </w:r>
          <w:r>
            <w:rPr>
              <w:rFonts w:ascii="Times New Roman" w:hAnsi="Times New Roman" w:eastAsia="宋体" w:cs="Times New Roman"/>
              <w:bCs/>
              <w:caps/>
              <w:szCs w:val="20"/>
            </w:rPr>
            <w:fldChar w:fldCharType="separate"/>
          </w:r>
          <w:r>
            <w:t>4.4.</w:t>
          </w:r>
          <w:r>
            <w:rPr>
              <w:rFonts w:hint="eastAsia"/>
              <w:lang w:val="en-US" w:eastAsia="zh-CN"/>
            </w:rPr>
            <w:t>1</w:t>
          </w:r>
          <w:r>
            <w:t xml:space="preserve"> </w:t>
          </w:r>
          <w:r>
            <w:rPr>
              <w:rFonts w:hint="eastAsia"/>
              <w:lang w:val="en-US" w:eastAsia="zh-CN"/>
            </w:rPr>
            <w:t>概念</w:t>
          </w:r>
          <w:r>
            <w:t>设计</w:t>
          </w:r>
          <w:r>
            <w:tab/>
          </w:r>
          <w:r>
            <w:fldChar w:fldCharType="begin"/>
          </w:r>
          <w:r>
            <w:instrText xml:space="preserve"> PAGEREF _Toc12160 \h </w:instrText>
          </w:r>
          <w:r>
            <w:fldChar w:fldCharType="separate"/>
          </w:r>
          <w:r>
            <w:t>- 26 -</w:t>
          </w:r>
          <w:r>
            <w:fldChar w:fldCharType="end"/>
          </w:r>
          <w:r>
            <w:rPr>
              <w:rFonts w:ascii="Times New Roman" w:hAnsi="Times New Roman" w:eastAsia="宋体" w:cs="Times New Roman"/>
              <w:bCs/>
              <w:caps/>
              <w:color w:val="auto"/>
              <w:szCs w:val="20"/>
            </w:rPr>
            <w:fldChar w:fldCharType="end"/>
          </w:r>
        </w:p>
        <w:p w14:paraId="1111000B">
          <w:pPr>
            <w:pStyle w:val="11"/>
            <w:tabs>
              <w:tab w:val="right" w:leader="dot" w:pos="8306"/>
            </w:tabs>
          </w:pPr>
          <w:r>
            <w:rPr>
              <w:rFonts w:ascii="Times New Roman" w:hAnsi="Times New Roman" w:eastAsia="宋体" w:cs="Times New Roman"/>
              <w:bCs/>
              <w:caps/>
              <w:color w:val="auto"/>
              <w:szCs w:val="20"/>
            </w:rPr>
            <w:fldChar w:fldCharType="begin"/>
          </w:r>
          <w:r>
            <w:rPr>
              <w:rFonts w:ascii="Times New Roman" w:hAnsi="Times New Roman" w:eastAsia="宋体" w:cs="Times New Roman"/>
              <w:bCs/>
              <w:caps/>
              <w:szCs w:val="20"/>
            </w:rPr>
            <w:instrText xml:space="preserve"> HYPERLINK \l _Toc19312 </w:instrText>
          </w:r>
          <w:r>
            <w:rPr>
              <w:rFonts w:ascii="Times New Roman" w:hAnsi="Times New Roman" w:eastAsia="宋体" w:cs="Times New Roman"/>
              <w:bCs/>
              <w:caps/>
              <w:szCs w:val="20"/>
            </w:rPr>
            <w:fldChar w:fldCharType="separate"/>
          </w:r>
          <w:r>
            <w:t>4.4.3数据库表设计</w:t>
          </w:r>
          <w:r>
            <w:tab/>
          </w:r>
          <w:r>
            <w:fldChar w:fldCharType="begin"/>
          </w:r>
          <w:r>
            <w:instrText xml:space="preserve"> PAGEREF _Toc19312 \h </w:instrText>
          </w:r>
          <w:r>
            <w:fldChar w:fldCharType="separate"/>
          </w:r>
          <w:r>
            <w:t>- 29 -</w:t>
          </w:r>
          <w:r>
            <w:fldChar w:fldCharType="end"/>
          </w:r>
          <w:r>
            <w:rPr>
              <w:rFonts w:ascii="Times New Roman" w:hAnsi="Times New Roman" w:eastAsia="宋体" w:cs="Times New Roman"/>
              <w:bCs/>
              <w:caps/>
              <w:color w:val="auto"/>
              <w:szCs w:val="20"/>
            </w:rPr>
            <w:fldChar w:fldCharType="end"/>
          </w:r>
        </w:p>
        <w:p w14:paraId="129DA746">
          <w:pPr>
            <w:pStyle w:val="18"/>
            <w:tabs>
              <w:tab w:val="right" w:leader="dot" w:pos="8306"/>
            </w:tabs>
          </w:pPr>
          <w:r>
            <w:rPr>
              <w:rFonts w:ascii="Times New Roman" w:hAnsi="Times New Roman" w:eastAsia="宋体" w:cs="Times New Roman"/>
              <w:bCs/>
              <w:caps/>
              <w:color w:val="auto"/>
              <w:szCs w:val="20"/>
            </w:rPr>
            <w:fldChar w:fldCharType="begin"/>
          </w:r>
          <w:r>
            <w:rPr>
              <w:rFonts w:ascii="Times New Roman" w:hAnsi="Times New Roman" w:eastAsia="宋体" w:cs="Times New Roman"/>
              <w:bCs/>
              <w:caps/>
              <w:szCs w:val="20"/>
            </w:rPr>
            <w:instrText xml:space="preserve"> HYPERLINK \l _Toc23621 </w:instrText>
          </w:r>
          <w:r>
            <w:rPr>
              <w:rFonts w:ascii="Times New Roman" w:hAnsi="Times New Roman" w:eastAsia="宋体" w:cs="Times New Roman"/>
              <w:bCs/>
              <w:caps/>
              <w:szCs w:val="20"/>
            </w:rPr>
            <w:fldChar w:fldCharType="separate"/>
          </w:r>
          <w:r>
            <w:t>第5章 系统的实现</w:t>
          </w:r>
          <w:r>
            <w:tab/>
          </w:r>
          <w:r>
            <w:fldChar w:fldCharType="begin"/>
          </w:r>
          <w:r>
            <w:instrText xml:space="preserve"> PAGEREF _Toc23621 \h </w:instrText>
          </w:r>
          <w:r>
            <w:fldChar w:fldCharType="separate"/>
          </w:r>
          <w:r>
            <w:t>- 36 -</w:t>
          </w:r>
          <w:r>
            <w:fldChar w:fldCharType="end"/>
          </w:r>
          <w:r>
            <w:rPr>
              <w:rFonts w:ascii="Times New Roman" w:hAnsi="Times New Roman" w:eastAsia="宋体" w:cs="Times New Roman"/>
              <w:bCs/>
              <w:caps/>
              <w:color w:val="auto"/>
              <w:szCs w:val="20"/>
            </w:rPr>
            <w:fldChar w:fldCharType="end"/>
          </w:r>
        </w:p>
        <w:p w14:paraId="74A50DB1">
          <w:pPr>
            <w:pStyle w:val="21"/>
            <w:tabs>
              <w:tab w:val="right" w:leader="dot" w:pos="8306"/>
            </w:tabs>
          </w:pPr>
          <w:r>
            <w:rPr>
              <w:rFonts w:ascii="Times New Roman" w:hAnsi="Times New Roman" w:eastAsia="宋体" w:cs="Times New Roman"/>
              <w:bCs/>
              <w:caps/>
              <w:color w:val="auto"/>
              <w:szCs w:val="20"/>
            </w:rPr>
            <w:fldChar w:fldCharType="begin"/>
          </w:r>
          <w:r>
            <w:rPr>
              <w:rFonts w:ascii="Times New Roman" w:hAnsi="Times New Roman" w:eastAsia="宋体" w:cs="Times New Roman"/>
              <w:bCs/>
              <w:caps/>
              <w:szCs w:val="20"/>
            </w:rPr>
            <w:instrText xml:space="preserve"> HYPERLINK \l _Toc12422 </w:instrText>
          </w:r>
          <w:r>
            <w:rPr>
              <w:rFonts w:ascii="Times New Roman" w:hAnsi="Times New Roman" w:eastAsia="宋体" w:cs="Times New Roman"/>
              <w:bCs/>
              <w:caps/>
              <w:szCs w:val="20"/>
            </w:rPr>
            <w:fldChar w:fldCharType="separate"/>
          </w:r>
          <w:r>
            <w:rPr>
              <w:kern w:val="2"/>
            </w:rPr>
            <w:t>5.1</w:t>
          </w:r>
          <w:r>
            <w:rPr>
              <w:rFonts w:hint="eastAsia"/>
              <w:kern w:val="2"/>
              <w:lang w:val="en-US" w:eastAsia="zh-CN"/>
            </w:rPr>
            <w:t>拼团购物</w:t>
          </w:r>
          <w:r>
            <w:rPr>
              <w:kern w:val="2"/>
            </w:rPr>
            <w:t>功能实现</w:t>
          </w:r>
          <w:r>
            <w:tab/>
          </w:r>
          <w:r>
            <w:fldChar w:fldCharType="begin"/>
          </w:r>
          <w:r>
            <w:instrText xml:space="preserve"> PAGEREF _Toc12422 \h </w:instrText>
          </w:r>
          <w:r>
            <w:fldChar w:fldCharType="separate"/>
          </w:r>
          <w:r>
            <w:t>- 36 -</w:t>
          </w:r>
          <w:r>
            <w:fldChar w:fldCharType="end"/>
          </w:r>
          <w:r>
            <w:rPr>
              <w:rFonts w:ascii="Times New Roman" w:hAnsi="Times New Roman" w:eastAsia="宋体" w:cs="Times New Roman"/>
              <w:bCs/>
              <w:caps/>
              <w:color w:val="auto"/>
              <w:szCs w:val="20"/>
            </w:rPr>
            <w:fldChar w:fldCharType="end"/>
          </w:r>
        </w:p>
        <w:p w14:paraId="561939E6">
          <w:pPr>
            <w:pStyle w:val="11"/>
            <w:tabs>
              <w:tab w:val="right" w:leader="dot" w:pos="8306"/>
            </w:tabs>
          </w:pPr>
          <w:r>
            <w:rPr>
              <w:rFonts w:ascii="Times New Roman" w:hAnsi="Times New Roman" w:eastAsia="宋体" w:cs="Times New Roman"/>
              <w:bCs/>
              <w:caps/>
              <w:color w:val="auto"/>
              <w:szCs w:val="20"/>
            </w:rPr>
            <w:fldChar w:fldCharType="begin"/>
          </w:r>
          <w:r>
            <w:rPr>
              <w:rFonts w:ascii="Times New Roman" w:hAnsi="Times New Roman" w:eastAsia="宋体" w:cs="Times New Roman"/>
              <w:bCs/>
              <w:caps/>
              <w:szCs w:val="20"/>
            </w:rPr>
            <w:instrText xml:space="preserve"> HYPERLINK \l _Toc16755 </w:instrText>
          </w:r>
          <w:r>
            <w:rPr>
              <w:rFonts w:ascii="Times New Roman" w:hAnsi="Times New Roman" w:eastAsia="宋体" w:cs="Times New Roman"/>
              <w:bCs/>
              <w:caps/>
              <w:szCs w:val="20"/>
            </w:rPr>
            <w:fldChar w:fldCharType="separate"/>
          </w:r>
          <w:r>
            <w:t>5.1.1</w:t>
          </w:r>
          <w:r>
            <w:rPr>
              <w:rFonts w:hint="eastAsia"/>
              <w:lang w:val="en-US" w:eastAsia="zh-CN"/>
            </w:rPr>
            <w:t>发布团购功能实现</w:t>
          </w:r>
          <w:r>
            <w:tab/>
          </w:r>
          <w:r>
            <w:fldChar w:fldCharType="begin"/>
          </w:r>
          <w:r>
            <w:instrText xml:space="preserve"> PAGEREF _Toc16755 \h </w:instrText>
          </w:r>
          <w:r>
            <w:fldChar w:fldCharType="separate"/>
          </w:r>
          <w:r>
            <w:t>- 36 -</w:t>
          </w:r>
          <w:r>
            <w:fldChar w:fldCharType="end"/>
          </w:r>
          <w:r>
            <w:rPr>
              <w:rFonts w:ascii="Times New Roman" w:hAnsi="Times New Roman" w:eastAsia="宋体" w:cs="Times New Roman"/>
              <w:bCs/>
              <w:caps/>
              <w:color w:val="auto"/>
              <w:szCs w:val="20"/>
            </w:rPr>
            <w:fldChar w:fldCharType="end"/>
          </w:r>
        </w:p>
        <w:p w14:paraId="4FF6C5C1">
          <w:pPr>
            <w:pStyle w:val="11"/>
            <w:tabs>
              <w:tab w:val="right" w:leader="dot" w:pos="8306"/>
            </w:tabs>
          </w:pPr>
          <w:r>
            <w:rPr>
              <w:rFonts w:ascii="Times New Roman" w:hAnsi="Times New Roman" w:eastAsia="宋体" w:cs="Times New Roman"/>
              <w:bCs/>
              <w:caps/>
              <w:color w:val="auto"/>
              <w:szCs w:val="20"/>
            </w:rPr>
            <w:fldChar w:fldCharType="begin"/>
          </w:r>
          <w:r>
            <w:rPr>
              <w:rFonts w:ascii="Times New Roman" w:hAnsi="Times New Roman" w:eastAsia="宋体" w:cs="Times New Roman"/>
              <w:bCs/>
              <w:caps/>
              <w:szCs w:val="20"/>
            </w:rPr>
            <w:instrText xml:space="preserve"> HYPERLINK \l _Toc16330 </w:instrText>
          </w:r>
          <w:r>
            <w:rPr>
              <w:rFonts w:ascii="Times New Roman" w:hAnsi="Times New Roman" w:eastAsia="宋体" w:cs="Times New Roman"/>
              <w:bCs/>
              <w:caps/>
              <w:szCs w:val="20"/>
            </w:rPr>
            <w:fldChar w:fldCharType="separate"/>
          </w:r>
          <w:r>
            <w:t>5.1.2</w:t>
          </w:r>
          <w:r>
            <w:rPr>
              <w:rFonts w:hint="eastAsia"/>
              <w:lang w:val="en-US" w:eastAsia="zh-CN"/>
            </w:rPr>
            <w:t xml:space="preserve"> 团购功能实现</w:t>
          </w:r>
          <w:r>
            <w:tab/>
          </w:r>
          <w:r>
            <w:fldChar w:fldCharType="begin"/>
          </w:r>
          <w:r>
            <w:instrText xml:space="preserve"> PAGEREF _Toc16330 \h </w:instrText>
          </w:r>
          <w:r>
            <w:fldChar w:fldCharType="separate"/>
          </w:r>
          <w:r>
            <w:t>- 36 -</w:t>
          </w:r>
          <w:r>
            <w:fldChar w:fldCharType="end"/>
          </w:r>
          <w:r>
            <w:rPr>
              <w:rFonts w:ascii="Times New Roman" w:hAnsi="Times New Roman" w:eastAsia="宋体" w:cs="Times New Roman"/>
              <w:bCs/>
              <w:caps/>
              <w:color w:val="auto"/>
              <w:szCs w:val="20"/>
            </w:rPr>
            <w:fldChar w:fldCharType="end"/>
          </w:r>
        </w:p>
        <w:p w14:paraId="14CCAD81">
          <w:pPr>
            <w:pStyle w:val="21"/>
            <w:tabs>
              <w:tab w:val="right" w:leader="dot" w:pos="8306"/>
            </w:tabs>
          </w:pPr>
          <w:r>
            <w:rPr>
              <w:rFonts w:ascii="Times New Roman" w:hAnsi="Times New Roman" w:eastAsia="宋体" w:cs="Times New Roman"/>
              <w:bCs/>
              <w:caps/>
              <w:color w:val="auto"/>
              <w:szCs w:val="20"/>
            </w:rPr>
            <w:fldChar w:fldCharType="begin"/>
          </w:r>
          <w:r>
            <w:rPr>
              <w:rFonts w:ascii="Times New Roman" w:hAnsi="Times New Roman" w:eastAsia="宋体" w:cs="Times New Roman"/>
              <w:bCs/>
              <w:caps/>
              <w:szCs w:val="20"/>
            </w:rPr>
            <w:instrText xml:space="preserve"> HYPERLINK \l _Toc25310 </w:instrText>
          </w:r>
          <w:r>
            <w:rPr>
              <w:rFonts w:ascii="Times New Roman" w:hAnsi="Times New Roman" w:eastAsia="宋体" w:cs="Times New Roman"/>
              <w:bCs/>
              <w:caps/>
              <w:szCs w:val="20"/>
            </w:rPr>
            <w:fldChar w:fldCharType="separate"/>
          </w:r>
          <w:r>
            <w:rPr>
              <w:kern w:val="2"/>
            </w:rPr>
            <w:t>5.2</w:t>
          </w:r>
          <w:r>
            <w:rPr>
              <w:rFonts w:hint="eastAsia"/>
              <w:kern w:val="2"/>
              <w:lang w:val="en-US" w:eastAsia="zh-CN"/>
            </w:rPr>
            <w:t>订单管理</w:t>
          </w:r>
          <w:r>
            <w:rPr>
              <w:kern w:val="2"/>
            </w:rPr>
            <w:t>功能实现</w:t>
          </w:r>
          <w:r>
            <w:tab/>
          </w:r>
          <w:r>
            <w:fldChar w:fldCharType="begin"/>
          </w:r>
          <w:r>
            <w:instrText xml:space="preserve"> PAGEREF _Toc25310 \h </w:instrText>
          </w:r>
          <w:r>
            <w:fldChar w:fldCharType="separate"/>
          </w:r>
          <w:r>
            <w:t>- 38 -</w:t>
          </w:r>
          <w:r>
            <w:fldChar w:fldCharType="end"/>
          </w:r>
          <w:r>
            <w:rPr>
              <w:rFonts w:ascii="Times New Roman" w:hAnsi="Times New Roman" w:eastAsia="宋体" w:cs="Times New Roman"/>
              <w:bCs/>
              <w:caps/>
              <w:color w:val="auto"/>
              <w:szCs w:val="20"/>
            </w:rPr>
            <w:fldChar w:fldCharType="end"/>
          </w:r>
        </w:p>
        <w:p w14:paraId="6D61C270">
          <w:pPr>
            <w:pStyle w:val="11"/>
            <w:tabs>
              <w:tab w:val="right" w:leader="dot" w:pos="8306"/>
            </w:tabs>
          </w:pPr>
          <w:r>
            <w:rPr>
              <w:rFonts w:ascii="Times New Roman" w:hAnsi="Times New Roman" w:eastAsia="宋体" w:cs="Times New Roman"/>
              <w:bCs/>
              <w:caps/>
              <w:color w:val="auto"/>
              <w:szCs w:val="20"/>
            </w:rPr>
            <w:fldChar w:fldCharType="begin"/>
          </w:r>
          <w:r>
            <w:rPr>
              <w:rFonts w:ascii="Times New Roman" w:hAnsi="Times New Roman" w:eastAsia="宋体" w:cs="Times New Roman"/>
              <w:bCs/>
              <w:caps/>
              <w:szCs w:val="20"/>
            </w:rPr>
            <w:instrText xml:space="preserve"> HYPERLINK \l _Toc19212 </w:instrText>
          </w:r>
          <w:r>
            <w:rPr>
              <w:rFonts w:ascii="Times New Roman" w:hAnsi="Times New Roman" w:eastAsia="宋体" w:cs="Times New Roman"/>
              <w:bCs/>
              <w:caps/>
              <w:szCs w:val="20"/>
            </w:rPr>
            <w:fldChar w:fldCharType="separate"/>
          </w:r>
          <w:r>
            <w:t>5.2.1</w:t>
          </w:r>
          <w:r>
            <w:rPr>
              <w:rFonts w:hint="eastAsia"/>
              <w:lang w:val="en-US" w:eastAsia="zh-CN"/>
            </w:rPr>
            <w:t>订单管理</w:t>
          </w:r>
          <w:r>
            <w:t>功能实现</w:t>
          </w:r>
          <w:r>
            <w:tab/>
          </w:r>
          <w:r>
            <w:fldChar w:fldCharType="begin"/>
          </w:r>
          <w:r>
            <w:instrText xml:space="preserve"> PAGEREF _Toc19212 \h </w:instrText>
          </w:r>
          <w:r>
            <w:fldChar w:fldCharType="separate"/>
          </w:r>
          <w:r>
            <w:t>- 38 -</w:t>
          </w:r>
          <w:r>
            <w:fldChar w:fldCharType="end"/>
          </w:r>
          <w:r>
            <w:rPr>
              <w:rFonts w:ascii="Times New Roman" w:hAnsi="Times New Roman" w:eastAsia="宋体" w:cs="Times New Roman"/>
              <w:bCs/>
              <w:caps/>
              <w:color w:val="auto"/>
              <w:szCs w:val="20"/>
            </w:rPr>
            <w:fldChar w:fldCharType="end"/>
          </w:r>
        </w:p>
        <w:p w14:paraId="37D39FD2">
          <w:pPr>
            <w:pStyle w:val="11"/>
            <w:tabs>
              <w:tab w:val="right" w:leader="dot" w:pos="8306"/>
            </w:tabs>
          </w:pPr>
          <w:r>
            <w:rPr>
              <w:rFonts w:ascii="Times New Roman" w:hAnsi="Times New Roman" w:eastAsia="宋体" w:cs="Times New Roman"/>
              <w:bCs/>
              <w:caps/>
              <w:color w:val="auto"/>
              <w:szCs w:val="20"/>
            </w:rPr>
            <w:fldChar w:fldCharType="begin"/>
          </w:r>
          <w:r>
            <w:rPr>
              <w:rFonts w:ascii="Times New Roman" w:hAnsi="Times New Roman" w:eastAsia="宋体" w:cs="Times New Roman"/>
              <w:bCs/>
              <w:caps/>
              <w:szCs w:val="20"/>
            </w:rPr>
            <w:instrText xml:space="preserve"> HYPERLINK \l _Toc23345 </w:instrText>
          </w:r>
          <w:r>
            <w:rPr>
              <w:rFonts w:ascii="Times New Roman" w:hAnsi="Times New Roman" w:eastAsia="宋体" w:cs="Times New Roman"/>
              <w:bCs/>
              <w:caps/>
              <w:szCs w:val="20"/>
            </w:rPr>
            <w:fldChar w:fldCharType="separate"/>
          </w:r>
          <w:r>
            <w:t>5.2.2</w:t>
          </w:r>
          <w:r>
            <w:rPr>
              <w:rFonts w:hint="eastAsia"/>
              <w:lang w:val="en-US" w:eastAsia="zh-CN"/>
            </w:rPr>
            <w:t xml:space="preserve"> 订单配送功能实现</w:t>
          </w:r>
          <w:r>
            <w:tab/>
          </w:r>
          <w:r>
            <w:fldChar w:fldCharType="begin"/>
          </w:r>
          <w:r>
            <w:instrText xml:space="preserve"> PAGEREF _Toc23345 \h </w:instrText>
          </w:r>
          <w:r>
            <w:fldChar w:fldCharType="separate"/>
          </w:r>
          <w:r>
            <w:t>- 38 -</w:t>
          </w:r>
          <w:r>
            <w:fldChar w:fldCharType="end"/>
          </w:r>
          <w:r>
            <w:rPr>
              <w:rFonts w:ascii="Times New Roman" w:hAnsi="Times New Roman" w:eastAsia="宋体" w:cs="Times New Roman"/>
              <w:bCs/>
              <w:caps/>
              <w:color w:val="auto"/>
              <w:szCs w:val="20"/>
            </w:rPr>
            <w:fldChar w:fldCharType="end"/>
          </w:r>
        </w:p>
        <w:p w14:paraId="4413505C">
          <w:pPr>
            <w:pStyle w:val="18"/>
            <w:tabs>
              <w:tab w:val="right" w:leader="dot" w:pos="8306"/>
            </w:tabs>
          </w:pPr>
          <w:r>
            <w:rPr>
              <w:rFonts w:ascii="Times New Roman" w:hAnsi="Times New Roman" w:eastAsia="宋体" w:cs="Times New Roman"/>
              <w:bCs/>
              <w:caps/>
              <w:color w:val="auto"/>
              <w:szCs w:val="20"/>
            </w:rPr>
            <w:fldChar w:fldCharType="begin"/>
          </w:r>
          <w:r>
            <w:rPr>
              <w:rFonts w:ascii="Times New Roman" w:hAnsi="Times New Roman" w:eastAsia="宋体" w:cs="Times New Roman"/>
              <w:bCs/>
              <w:caps/>
              <w:szCs w:val="20"/>
            </w:rPr>
            <w:instrText xml:space="preserve"> HYPERLINK \l _Toc23008 </w:instrText>
          </w:r>
          <w:r>
            <w:rPr>
              <w:rFonts w:ascii="Times New Roman" w:hAnsi="Times New Roman" w:eastAsia="宋体" w:cs="Times New Roman"/>
              <w:bCs/>
              <w:caps/>
              <w:szCs w:val="20"/>
            </w:rPr>
            <w:fldChar w:fldCharType="separate"/>
          </w:r>
          <w:r>
            <w:t>第6章 系统测试</w:t>
          </w:r>
          <w:r>
            <w:tab/>
          </w:r>
          <w:r>
            <w:fldChar w:fldCharType="begin"/>
          </w:r>
          <w:r>
            <w:instrText xml:space="preserve"> PAGEREF _Toc23008 \h </w:instrText>
          </w:r>
          <w:r>
            <w:fldChar w:fldCharType="separate"/>
          </w:r>
          <w:r>
            <w:t>- 40 -</w:t>
          </w:r>
          <w:r>
            <w:fldChar w:fldCharType="end"/>
          </w:r>
          <w:r>
            <w:rPr>
              <w:rFonts w:ascii="Times New Roman" w:hAnsi="Times New Roman" w:eastAsia="宋体" w:cs="Times New Roman"/>
              <w:bCs/>
              <w:caps/>
              <w:color w:val="auto"/>
              <w:szCs w:val="20"/>
            </w:rPr>
            <w:fldChar w:fldCharType="end"/>
          </w:r>
        </w:p>
        <w:p w14:paraId="22F9642A">
          <w:pPr>
            <w:pStyle w:val="21"/>
            <w:tabs>
              <w:tab w:val="right" w:leader="dot" w:pos="8306"/>
            </w:tabs>
          </w:pPr>
          <w:r>
            <w:rPr>
              <w:rFonts w:ascii="Times New Roman" w:hAnsi="Times New Roman" w:eastAsia="宋体" w:cs="Times New Roman"/>
              <w:bCs/>
              <w:caps/>
              <w:color w:val="auto"/>
              <w:szCs w:val="20"/>
            </w:rPr>
            <w:fldChar w:fldCharType="begin"/>
          </w:r>
          <w:r>
            <w:rPr>
              <w:rFonts w:ascii="Times New Roman" w:hAnsi="Times New Roman" w:eastAsia="宋体" w:cs="Times New Roman"/>
              <w:bCs/>
              <w:caps/>
              <w:szCs w:val="20"/>
            </w:rPr>
            <w:instrText xml:space="preserve"> HYPERLINK \l _Toc29928 </w:instrText>
          </w:r>
          <w:r>
            <w:rPr>
              <w:rFonts w:ascii="Times New Roman" w:hAnsi="Times New Roman" w:eastAsia="宋体" w:cs="Times New Roman"/>
              <w:bCs/>
              <w:caps/>
              <w:szCs w:val="20"/>
            </w:rPr>
            <w:fldChar w:fldCharType="separate"/>
          </w:r>
          <w:r>
            <w:t>6.1测试目的与意义</w:t>
          </w:r>
          <w:r>
            <w:tab/>
          </w:r>
          <w:r>
            <w:fldChar w:fldCharType="begin"/>
          </w:r>
          <w:r>
            <w:instrText xml:space="preserve"> PAGEREF _Toc29928 \h </w:instrText>
          </w:r>
          <w:r>
            <w:fldChar w:fldCharType="separate"/>
          </w:r>
          <w:r>
            <w:t>- 40 -</w:t>
          </w:r>
          <w:r>
            <w:fldChar w:fldCharType="end"/>
          </w:r>
          <w:r>
            <w:rPr>
              <w:rFonts w:ascii="Times New Roman" w:hAnsi="Times New Roman" w:eastAsia="宋体" w:cs="Times New Roman"/>
              <w:bCs/>
              <w:caps/>
              <w:color w:val="auto"/>
              <w:szCs w:val="20"/>
            </w:rPr>
            <w:fldChar w:fldCharType="end"/>
          </w:r>
        </w:p>
        <w:p w14:paraId="6A5FAF5E">
          <w:pPr>
            <w:pStyle w:val="21"/>
            <w:tabs>
              <w:tab w:val="right" w:leader="dot" w:pos="8306"/>
            </w:tabs>
          </w:pPr>
          <w:r>
            <w:rPr>
              <w:rFonts w:ascii="Times New Roman" w:hAnsi="Times New Roman" w:eastAsia="宋体" w:cs="Times New Roman"/>
              <w:bCs/>
              <w:caps/>
              <w:color w:val="auto"/>
              <w:szCs w:val="20"/>
            </w:rPr>
            <w:fldChar w:fldCharType="begin"/>
          </w:r>
          <w:r>
            <w:rPr>
              <w:rFonts w:ascii="Times New Roman" w:hAnsi="Times New Roman" w:eastAsia="宋体" w:cs="Times New Roman"/>
              <w:bCs/>
              <w:caps/>
              <w:szCs w:val="20"/>
            </w:rPr>
            <w:instrText xml:space="preserve"> HYPERLINK \l _Toc12610 </w:instrText>
          </w:r>
          <w:r>
            <w:rPr>
              <w:rFonts w:ascii="Times New Roman" w:hAnsi="Times New Roman" w:eastAsia="宋体" w:cs="Times New Roman"/>
              <w:bCs/>
              <w:caps/>
              <w:szCs w:val="20"/>
            </w:rPr>
            <w:fldChar w:fldCharType="separate"/>
          </w:r>
          <w:r>
            <w:t>6.2测试方法</w:t>
          </w:r>
          <w:r>
            <w:tab/>
          </w:r>
          <w:r>
            <w:fldChar w:fldCharType="begin"/>
          </w:r>
          <w:r>
            <w:instrText xml:space="preserve"> PAGEREF _Toc12610 \h </w:instrText>
          </w:r>
          <w:r>
            <w:fldChar w:fldCharType="separate"/>
          </w:r>
          <w:r>
            <w:t>- 40 -</w:t>
          </w:r>
          <w:r>
            <w:fldChar w:fldCharType="end"/>
          </w:r>
          <w:r>
            <w:rPr>
              <w:rFonts w:ascii="Times New Roman" w:hAnsi="Times New Roman" w:eastAsia="宋体" w:cs="Times New Roman"/>
              <w:bCs/>
              <w:caps/>
              <w:color w:val="auto"/>
              <w:szCs w:val="20"/>
            </w:rPr>
            <w:fldChar w:fldCharType="end"/>
          </w:r>
        </w:p>
        <w:p w14:paraId="7B34E4B0">
          <w:pPr>
            <w:pStyle w:val="21"/>
            <w:tabs>
              <w:tab w:val="right" w:leader="dot" w:pos="8306"/>
            </w:tabs>
          </w:pPr>
          <w:r>
            <w:rPr>
              <w:rFonts w:ascii="Times New Roman" w:hAnsi="Times New Roman" w:eastAsia="宋体" w:cs="Times New Roman"/>
              <w:bCs/>
              <w:caps/>
              <w:color w:val="auto"/>
              <w:szCs w:val="20"/>
            </w:rPr>
            <w:fldChar w:fldCharType="begin"/>
          </w:r>
          <w:r>
            <w:rPr>
              <w:rFonts w:ascii="Times New Roman" w:hAnsi="Times New Roman" w:eastAsia="宋体" w:cs="Times New Roman"/>
              <w:bCs/>
              <w:caps/>
              <w:szCs w:val="20"/>
            </w:rPr>
            <w:instrText xml:space="preserve"> HYPERLINK \l _Toc7121 </w:instrText>
          </w:r>
          <w:r>
            <w:rPr>
              <w:rFonts w:ascii="Times New Roman" w:hAnsi="Times New Roman" w:eastAsia="宋体" w:cs="Times New Roman"/>
              <w:bCs/>
              <w:caps/>
              <w:szCs w:val="20"/>
            </w:rPr>
            <w:fldChar w:fldCharType="separate"/>
          </w:r>
          <w:r>
            <w:t>6.3测试用例</w:t>
          </w:r>
          <w:r>
            <w:tab/>
          </w:r>
          <w:r>
            <w:fldChar w:fldCharType="begin"/>
          </w:r>
          <w:r>
            <w:instrText xml:space="preserve"> PAGEREF _Toc7121 \h </w:instrText>
          </w:r>
          <w:r>
            <w:fldChar w:fldCharType="separate"/>
          </w:r>
          <w:r>
            <w:t>- 40 -</w:t>
          </w:r>
          <w:r>
            <w:fldChar w:fldCharType="end"/>
          </w:r>
          <w:r>
            <w:rPr>
              <w:rFonts w:ascii="Times New Roman" w:hAnsi="Times New Roman" w:eastAsia="宋体" w:cs="Times New Roman"/>
              <w:bCs/>
              <w:caps/>
              <w:color w:val="auto"/>
              <w:szCs w:val="20"/>
            </w:rPr>
            <w:fldChar w:fldCharType="end"/>
          </w:r>
        </w:p>
        <w:p w14:paraId="4141AAB3">
          <w:pPr>
            <w:pStyle w:val="21"/>
            <w:tabs>
              <w:tab w:val="right" w:leader="dot" w:pos="8306"/>
            </w:tabs>
          </w:pPr>
          <w:r>
            <w:rPr>
              <w:rFonts w:ascii="Times New Roman" w:hAnsi="Times New Roman" w:eastAsia="宋体" w:cs="Times New Roman"/>
              <w:bCs/>
              <w:caps/>
              <w:color w:val="auto"/>
              <w:szCs w:val="20"/>
            </w:rPr>
            <w:fldChar w:fldCharType="begin"/>
          </w:r>
          <w:r>
            <w:rPr>
              <w:rFonts w:ascii="Times New Roman" w:hAnsi="Times New Roman" w:eastAsia="宋体" w:cs="Times New Roman"/>
              <w:bCs/>
              <w:caps/>
              <w:szCs w:val="20"/>
            </w:rPr>
            <w:instrText xml:space="preserve"> HYPERLINK \l _Toc25983 </w:instrText>
          </w:r>
          <w:r>
            <w:rPr>
              <w:rFonts w:ascii="Times New Roman" w:hAnsi="Times New Roman" w:eastAsia="宋体" w:cs="Times New Roman"/>
              <w:bCs/>
              <w:caps/>
              <w:szCs w:val="20"/>
            </w:rPr>
            <w:fldChar w:fldCharType="separate"/>
          </w:r>
          <w:r>
            <w:t>6.4测试结果</w:t>
          </w:r>
          <w:r>
            <w:tab/>
          </w:r>
          <w:r>
            <w:fldChar w:fldCharType="begin"/>
          </w:r>
          <w:r>
            <w:instrText xml:space="preserve"> PAGEREF _Toc25983 \h </w:instrText>
          </w:r>
          <w:r>
            <w:fldChar w:fldCharType="separate"/>
          </w:r>
          <w:r>
            <w:t>- 47 -</w:t>
          </w:r>
          <w:r>
            <w:fldChar w:fldCharType="end"/>
          </w:r>
          <w:r>
            <w:rPr>
              <w:rFonts w:ascii="Times New Roman" w:hAnsi="Times New Roman" w:eastAsia="宋体" w:cs="Times New Roman"/>
              <w:bCs/>
              <w:caps/>
              <w:color w:val="auto"/>
              <w:szCs w:val="20"/>
            </w:rPr>
            <w:fldChar w:fldCharType="end"/>
          </w:r>
        </w:p>
        <w:p w14:paraId="6B83AA13">
          <w:pPr>
            <w:pStyle w:val="18"/>
            <w:tabs>
              <w:tab w:val="right" w:leader="dot" w:pos="8306"/>
            </w:tabs>
          </w:pPr>
          <w:r>
            <w:rPr>
              <w:rFonts w:ascii="Times New Roman" w:hAnsi="Times New Roman" w:eastAsia="宋体" w:cs="Times New Roman"/>
              <w:bCs/>
              <w:caps/>
              <w:color w:val="auto"/>
              <w:szCs w:val="20"/>
            </w:rPr>
            <w:fldChar w:fldCharType="begin"/>
          </w:r>
          <w:r>
            <w:rPr>
              <w:rFonts w:ascii="Times New Roman" w:hAnsi="Times New Roman" w:eastAsia="宋体" w:cs="Times New Roman"/>
              <w:bCs/>
              <w:caps/>
              <w:szCs w:val="20"/>
            </w:rPr>
            <w:instrText xml:space="preserve"> HYPERLINK \l _Toc29652 </w:instrText>
          </w:r>
          <w:r>
            <w:rPr>
              <w:rFonts w:ascii="Times New Roman" w:hAnsi="Times New Roman" w:eastAsia="宋体" w:cs="Times New Roman"/>
              <w:bCs/>
              <w:caps/>
              <w:szCs w:val="20"/>
            </w:rPr>
            <w:fldChar w:fldCharType="separate"/>
          </w:r>
          <w:r>
            <w:t>第7章 总结与展望</w:t>
          </w:r>
          <w:r>
            <w:tab/>
          </w:r>
          <w:r>
            <w:fldChar w:fldCharType="begin"/>
          </w:r>
          <w:r>
            <w:instrText xml:space="preserve"> PAGEREF _Toc29652 \h </w:instrText>
          </w:r>
          <w:r>
            <w:fldChar w:fldCharType="separate"/>
          </w:r>
          <w:r>
            <w:t>- 48 -</w:t>
          </w:r>
          <w:r>
            <w:fldChar w:fldCharType="end"/>
          </w:r>
          <w:r>
            <w:rPr>
              <w:rFonts w:ascii="Times New Roman" w:hAnsi="Times New Roman" w:eastAsia="宋体" w:cs="Times New Roman"/>
              <w:bCs/>
              <w:caps/>
              <w:color w:val="auto"/>
              <w:szCs w:val="20"/>
            </w:rPr>
            <w:fldChar w:fldCharType="end"/>
          </w:r>
        </w:p>
        <w:p w14:paraId="75458CA9">
          <w:pPr>
            <w:pStyle w:val="21"/>
            <w:tabs>
              <w:tab w:val="right" w:leader="dot" w:pos="8306"/>
            </w:tabs>
          </w:pPr>
          <w:r>
            <w:rPr>
              <w:rFonts w:ascii="Times New Roman" w:hAnsi="Times New Roman" w:eastAsia="宋体" w:cs="Times New Roman"/>
              <w:bCs/>
              <w:caps/>
              <w:color w:val="auto"/>
              <w:szCs w:val="20"/>
            </w:rPr>
            <w:fldChar w:fldCharType="begin"/>
          </w:r>
          <w:r>
            <w:rPr>
              <w:rFonts w:ascii="Times New Roman" w:hAnsi="Times New Roman" w:eastAsia="宋体" w:cs="Times New Roman"/>
              <w:bCs/>
              <w:caps/>
              <w:szCs w:val="20"/>
            </w:rPr>
            <w:instrText xml:space="preserve"> HYPERLINK \l _Toc12394 </w:instrText>
          </w:r>
          <w:r>
            <w:rPr>
              <w:rFonts w:ascii="Times New Roman" w:hAnsi="Times New Roman" w:eastAsia="宋体" w:cs="Times New Roman"/>
              <w:bCs/>
              <w:caps/>
              <w:szCs w:val="20"/>
            </w:rPr>
            <w:fldChar w:fldCharType="separate"/>
          </w:r>
          <w:r>
            <w:t>7.1总结</w:t>
          </w:r>
          <w:r>
            <w:tab/>
          </w:r>
          <w:r>
            <w:fldChar w:fldCharType="begin"/>
          </w:r>
          <w:r>
            <w:instrText xml:space="preserve"> PAGEREF _Toc12394 \h </w:instrText>
          </w:r>
          <w:r>
            <w:fldChar w:fldCharType="separate"/>
          </w:r>
          <w:r>
            <w:t>- 48 -</w:t>
          </w:r>
          <w:r>
            <w:fldChar w:fldCharType="end"/>
          </w:r>
          <w:r>
            <w:rPr>
              <w:rFonts w:ascii="Times New Roman" w:hAnsi="Times New Roman" w:eastAsia="宋体" w:cs="Times New Roman"/>
              <w:bCs/>
              <w:caps/>
              <w:color w:val="auto"/>
              <w:szCs w:val="20"/>
            </w:rPr>
            <w:fldChar w:fldCharType="end"/>
          </w:r>
        </w:p>
        <w:p w14:paraId="4B168C19">
          <w:pPr>
            <w:pStyle w:val="21"/>
            <w:tabs>
              <w:tab w:val="right" w:leader="dot" w:pos="8306"/>
            </w:tabs>
          </w:pPr>
          <w:r>
            <w:rPr>
              <w:rFonts w:ascii="Times New Roman" w:hAnsi="Times New Roman" w:eastAsia="宋体" w:cs="Times New Roman"/>
              <w:bCs/>
              <w:caps/>
              <w:color w:val="auto"/>
              <w:szCs w:val="20"/>
            </w:rPr>
            <w:fldChar w:fldCharType="begin"/>
          </w:r>
          <w:r>
            <w:rPr>
              <w:rFonts w:ascii="Times New Roman" w:hAnsi="Times New Roman" w:eastAsia="宋体" w:cs="Times New Roman"/>
              <w:bCs/>
              <w:caps/>
              <w:szCs w:val="20"/>
            </w:rPr>
            <w:instrText xml:space="preserve"> HYPERLINK \l _Toc1755 </w:instrText>
          </w:r>
          <w:r>
            <w:rPr>
              <w:rFonts w:ascii="Times New Roman" w:hAnsi="Times New Roman" w:eastAsia="宋体" w:cs="Times New Roman"/>
              <w:bCs/>
              <w:caps/>
              <w:szCs w:val="20"/>
            </w:rPr>
            <w:fldChar w:fldCharType="separate"/>
          </w:r>
          <w:r>
            <w:t>7.2展望</w:t>
          </w:r>
          <w:r>
            <w:tab/>
          </w:r>
          <w:r>
            <w:fldChar w:fldCharType="begin"/>
          </w:r>
          <w:r>
            <w:instrText xml:space="preserve"> PAGEREF _Toc1755 \h </w:instrText>
          </w:r>
          <w:r>
            <w:fldChar w:fldCharType="separate"/>
          </w:r>
          <w:r>
            <w:t>- 48 -</w:t>
          </w:r>
          <w:r>
            <w:fldChar w:fldCharType="end"/>
          </w:r>
          <w:r>
            <w:rPr>
              <w:rFonts w:ascii="Times New Roman" w:hAnsi="Times New Roman" w:eastAsia="宋体" w:cs="Times New Roman"/>
              <w:bCs/>
              <w:caps/>
              <w:color w:val="auto"/>
              <w:szCs w:val="20"/>
            </w:rPr>
            <w:fldChar w:fldCharType="end"/>
          </w:r>
        </w:p>
        <w:p w14:paraId="7B5932AE">
          <w:pPr>
            <w:pStyle w:val="18"/>
            <w:tabs>
              <w:tab w:val="right" w:leader="dot" w:pos="8306"/>
            </w:tabs>
          </w:pPr>
          <w:r>
            <w:rPr>
              <w:rFonts w:ascii="Times New Roman" w:hAnsi="Times New Roman" w:eastAsia="宋体" w:cs="Times New Roman"/>
              <w:bCs/>
              <w:caps/>
              <w:color w:val="auto"/>
              <w:szCs w:val="20"/>
            </w:rPr>
            <w:fldChar w:fldCharType="begin"/>
          </w:r>
          <w:r>
            <w:rPr>
              <w:rFonts w:ascii="Times New Roman" w:hAnsi="Times New Roman" w:eastAsia="宋体" w:cs="Times New Roman"/>
              <w:bCs/>
              <w:caps/>
              <w:szCs w:val="20"/>
            </w:rPr>
            <w:instrText xml:space="preserve"> HYPERLINK \l _Toc22045 </w:instrText>
          </w:r>
          <w:r>
            <w:rPr>
              <w:rFonts w:ascii="Times New Roman" w:hAnsi="Times New Roman" w:eastAsia="宋体" w:cs="Times New Roman"/>
              <w:bCs/>
              <w:caps/>
              <w:szCs w:val="20"/>
            </w:rPr>
            <w:fldChar w:fldCharType="separate"/>
          </w:r>
          <w:r>
            <w:rPr>
              <w:rFonts w:ascii="Times New Roman" w:hAnsi="Times New Roman" w:eastAsia="黑体" w:cs="Times New Roman"/>
              <w:bCs/>
              <w:szCs w:val="30"/>
            </w:rPr>
            <w:t>参考文献</w:t>
          </w:r>
          <w:r>
            <w:tab/>
          </w:r>
          <w:r>
            <w:fldChar w:fldCharType="begin"/>
          </w:r>
          <w:r>
            <w:instrText xml:space="preserve"> PAGEREF _Toc22045 \h </w:instrText>
          </w:r>
          <w:r>
            <w:fldChar w:fldCharType="separate"/>
          </w:r>
          <w:r>
            <w:t>- 50 -</w:t>
          </w:r>
          <w:r>
            <w:fldChar w:fldCharType="end"/>
          </w:r>
          <w:r>
            <w:rPr>
              <w:rFonts w:ascii="Times New Roman" w:hAnsi="Times New Roman" w:eastAsia="宋体" w:cs="Times New Roman"/>
              <w:bCs/>
              <w:caps/>
              <w:color w:val="auto"/>
              <w:szCs w:val="20"/>
            </w:rPr>
            <w:fldChar w:fldCharType="end"/>
          </w:r>
        </w:p>
        <w:p w14:paraId="78BD71ED">
          <w:pPr>
            <w:pStyle w:val="18"/>
            <w:tabs>
              <w:tab w:val="right" w:leader="dot" w:pos="8306"/>
            </w:tabs>
          </w:pPr>
          <w:r>
            <w:rPr>
              <w:rFonts w:ascii="Times New Roman" w:hAnsi="Times New Roman" w:eastAsia="宋体" w:cs="Times New Roman"/>
              <w:bCs/>
              <w:caps/>
              <w:color w:val="auto"/>
              <w:szCs w:val="20"/>
            </w:rPr>
            <w:fldChar w:fldCharType="begin"/>
          </w:r>
          <w:r>
            <w:rPr>
              <w:rFonts w:ascii="Times New Roman" w:hAnsi="Times New Roman" w:eastAsia="宋体" w:cs="Times New Roman"/>
              <w:bCs/>
              <w:caps/>
              <w:szCs w:val="20"/>
            </w:rPr>
            <w:instrText xml:space="preserve"> HYPERLINK \l _Toc19210 </w:instrText>
          </w:r>
          <w:r>
            <w:rPr>
              <w:rFonts w:ascii="Times New Roman" w:hAnsi="Times New Roman" w:eastAsia="宋体" w:cs="Times New Roman"/>
              <w:bCs/>
              <w:caps/>
              <w:szCs w:val="20"/>
            </w:rPr>
            <w:fldChar w:fldCharType="separate"/>
          </w:r>
          <w:r>
            <w:t>致   谢</w:t>
          </w:r>
          <w:r>
            <w:tab/>
          </w:r>
          <w:r>
            <w:fldChar w:fldCharType="begin"/>
          </w:r>
          <w:r>
            <w:instrText xml:space="preserve"> PAGEREF _Toc19210 \h </w:instrText>
          </w:r>
          <w:r>
            <w:fldChar w:fldCharType="separate"/>
          </w:r>
          <w:r>
            <w:t>- 51 -</w:t>
          </w:r>
          <w:r>
            <w:fldChar w:fldCharType="end"/>
          </w:r>
          <w:r>
            <w:rPr>
              <w:rFonts w:ascii="Times New Roman" w:hAnsi="Times New Roman" w:eastAsia="宋体" w:cs="Times New Roman"/>
              <w:bCs/>
              <w:caps/>
              <w:color w:val="auto"/>
              <w:szCs w:val="20"/>
            </w:rPr>
            <w:fldChar w:fldCharType="end"/>
          </w:r>
        </w:p>
        <w:p w14:paraId="16AA492B">
          <w:pPr>
            <w:pageBreakBefore w:val="0"/>
            <w:kinsoku/>
            <w:wordWrap/>
            <w:overflowPunct/>
            <w:topLinePunct w:val="0"/>
            <w:autoSpaceDE/>
            <w:autoSpaceDN/>
            <w:bidi w:val="0"/>
            <w:spacing w:after="0" w:line="360" w:lineRule="auto"/>
            <w:ind w:firstLine="0" w:firstLineChars="0"/>
            <w:textAlignment w:val="auto"/>
            <w:rPr>
              <w:rStyle w:val="33"/>
              <w:rFonts w:ascii="Times New Roman" w:hAnsi="Times New Roman" w:eastAsia="黑体" w:cs="Times New Roman"/>
              <w:bCs/>
              <w:smallCaps/>
              <w:color w:val="auto"/>
              <w:sz w:val="21"/>
              <w:szCs w:val="21"/>
            </w:rPr>
          </w:pPr>
          <w:r>
            <w:rPr>
              <w:rFonts w:ascii="Times New Roman" w:hAnsi="Times New Roman" w:eastAsia="宋体" w:cs="Times New Roman"/>
              <w:bCs/>
              <w:caps/>
              <w:color w:val="auto"/>
              <w:szCs w:val="20"/>
            </w:rPr>
            <w:fldChar w:fldCharType="end"/>
          </w:r>
        </w:p>
      </w:sdtContent>
    </w:sdt>
    <w:p w14:paraId="1DC5BA5C">
      <w:pPr>
        <w:pageBreakBefore w:val="0"/>
        <w:kinsoku/>
        <w:wordWrap/>
        <w:overflowPunct/>
        <w:topLinePunct w:val="0"/>
        <w:autoSpaceDE/>
        <w:autoSpaceDN/>
        <w:bidi w:val="0"/>
        <w:spacing w:line="360" w:lineRule="auto"/>
        <w:ind w:firstLine="0" w:firstLineChars="0"/>
        <w:textAlignment w:val="auto"/>
        <w:rPr>
          <w:rFonts w:ascii="Times New Roman" w:hAnsi="Times New Roman" w:cs="Times New Roman"/>
          <w:bCs/>
          <w:kern w:val="2"/>
        </w:rPr>
        <w:sectPr>
          <w:footerReference r:id="rId11" w:type="default"/>
          <w:pgSz w:w="11906" w:h="16838"/>
          <w:pgMar w:top="1440" w:right="1800" w:bottom="1440" w:left="1800" w:header="851" w:footer="992" w:gutter="0"/>
          <w:pgNumType w:fmt="upperRoman"/>
          <w:cols w:space="720" w:num="1"/>
          <w:docGrid w:linePitch="326" w:charSpace="-2048"/>
        </w:sectPr>
      </w:pPr>
    </w:p>
    <w:bookmarkEnd w:id="21"/>
    <w:p w14:paraId="458B16B1">
      <w:pPr>
        <w:pStyle w:val="2"/>
        <w:pageBreakBefore w:val="0"/>
        <w:kinsoku/>
        <w:wordWrap/>
        <w:overflowPunct/>
        <w:topLinePunct w:val="0"/>
        <w:autoSpaceDE/>
        <w:autoSpaceDN/>
        <w:bidi w:val="0"/>
        <w:spacing w:before="240" w:after="240" w:line="360" w:lineRule="auto"/>
        <w:textAlignment w:val="auto"/>
      </w:pPr>
      <w:bookmarkStart w:id="30" w:name="_Toc513403745"/>
      <w:bookmarkStart w:id="31" w:name="_Toc8744"/>
      <w:bookmarkStart w:id="32" w:name="_Toc513402798"/>
      <w:bookmarkStart w:id="33" w:name="_Toc28655"/>
      <w:r>
        <w:t>第1章 绪论</w:t>
      </w:r>
      <w:bookmarkEnd w:id="30"/>
      <w:bookmarkEnd w:id="31"/>
      <w:bookmarkEnd w:id="32"/>
      <w:bookmarkEnd w:id="33"/>
    </w:p>
    <w:p w14:paraId="12AB168D">
      <w:pPr>
        <w:pStyle w:val="73"/>
        <w:pageBreakBefore w:val="0"/>
        <w:kinsoku/>
        <w:wordWrap/>
        <w:overflowPunct/>
        <w:topLinePunct w:val="0"/>
        <w:autoSpaceDE/>
        <w:autoSpaceDN/>
        <w:bidi w:val="0"/>
        <w:spacing w:line="360" w:lineRule="auto"/>
        <w:ind w:firstLine="480"/>
        <w:textAlignment w:val="auto"/>
      </w:pPr>
      <w:bookmarkStart w:id="34" w:name="_Toc469683126"/>
      <w:bookmarkStart w:id="35" w:name="_Toc469682994"/>
    </w:p>
    <w:p w14:paraId="488CDA57">
      <w:pPr>
        <w:pStyle w:val="3"/>
        <w:pageBreakBefore w:val="0"/>
        <w:kinsoku/>
        <w:wordWrap/>
        <w:overflowPunct/>
        <w:topLinePunct w:val="0"/>
        <w:autoSpaceDE/>
        <w:autoSpaceDN/>
        <w:bidi w:val="0"/>
        <w:spacing w:before="240" w:after="240" w:line="360" w:lineRule="auto"/>
        <w:textAlignment w:val="auto"/>
      </w:pPr>
      <w:bookmarkStart w:id="36" w:name="_Toc66463554"/>
      <w:bookmarkStart w:id="37" w:name="_Toc68682832"/>
      <w:bookmarkStart w:id="38" w:name="_Toc66463514"/>
      <w:bookmarkStart w:id="39" w:name="_Toc12416"/>
      <w:bookmarkStart w:id="40" w:name="_Toc173000018"/>
      <w:bookmarkStart w:id="41" w:name="_Toc6967"/>
      <w:r>
        <w:t>1.1 课题背景</w:t>
      </w:r>
      <w:bookmarkEnd w:id="36"/>
      <w:bookmarkEnd w:id="37"/>
      <w:bookmarkEnd w:id="38"/>
      <w:bookmarkEnd w:id="39"/>
      <w:r>
        <w:t>与意义</w:t>
      </w:r>
      <w:bookmarkEnd w:id="40"/>
      <w:bookmarkEnd w:id="41"/>
    </w:p>
    <w:p w14:paraId="13381DE4">
      <w:pPr>
        <w:pStyle w:val="73"/>
        <w:pageBreakBefore w:val="0"/>
        <w:kinsoku/>
        <w:wordWrap/>
        <w:overflowPunct/>
        <w:topLinePunct w:val="0"/>
        <w:autoSpaceDE/>
        <w:autoSpaceDN/>
        <w:bidi w:val="0"/>
        <w:spacing w:line="360" w:lineRule="auto"/>
        <w:ind w:firstLine="480"/>
        <w:textAlignment w:val="auto"/>
        <w:rPr>
          <w:rFonts w:hint="eastAsia"/>
        </w:rPr>
      </w:pPr>
      <w:r>
        <w:rPr>
          <w:rFonts w:hint="eastAsia"/>
        </w:rPr>
        <w:t>21 世纪以来，随着互联网技术的飞速发展和移动智能终端的普及，电子商务行业经历了前所未有的增长。根据中国互联网络信息中心（CNNIC）发布的统计数据显示，截至 2023 年，中国网络购物用户规模已突破 8 亿，网络零售交易额持续保持高速增长态势。在这一背景下，团购模式作为一种创新的电商形态应运而生，并迅速在市场上占据重要地位。团购通过集合消费者购买力的方式，实现了"以量换价"的商业逻辑，既为消费者提供了价格优惠，也为商家带来了规模化的销售渠道，形成了多方共赢的商业模式。</w:t>
      </w:r>
    </w:p>
    <w:p w14:paraId="075E3FB9">
      <w:pPr>
        <w:pStyle w:val="73"/>
        <w:pageBreakBefore w:val="0"/>
        <w:kinsoku/>
        <w:wordWrap/>
        <w:overflowPunct/>
        <w:topLinePunct w:val="0"/>
        <w:autoSpaceDE/>
        <w:autoSpaceDN/>
        <w:bidi w:val="0"/>
        <w:spacing w:line="360" w:lineRule="auto"/>
        <w:ind w:firstLine="480"/>
        <w:textAlignment w:val="auto"/>
        <w:rPr>
          <w:rFonts w:hint="eastAsia"/>
        </w:rPr>
      </w:pPr>
      <w:r>
        <w:rPr>
          <w:rFonts w:hint="eastAsia"/>
        </w:rPr>
        <w:t>传统零售业面临着获客成本高、销售渠道单一、库存管理困难等诸多挑战。特别是在后疫情时代，线下实体店受到冲击，大量商家急需数字化转型，拓展线上销售渠道。与此同时，消费者的购物习惯也在发生深刻变化，越来越多的人倾向于通过移动端进行碎片化、即时性的购物体验。团购模式恰好满足了这一需求，它通过社交分享、限时优惠等机制，激发了消费者的购买欲望，提升了用户粘性和复购率。然而，现有的团购平台大多集中在大型互联网企业手中，中小型商家缺乏适合自身发展的轻量化、可定制的团购电商解决方案。</w:t>
      </w:r>
    </w:p>
    <w:p w14:paraId="68140358">
      <w:pPr>
        <w:pStyle w:val="73"/>
        <w:pageBreakBefore w:val="0"/>
        <w:kinsoku/>
        <w:wordWrap/>
        <w:overflowPunct/>
        <w:topLinePunct w:val="0"/>
        <w:autoSpaceDE/>
        <w:autoSpaceDN/>
        <w:bidi w:val="0"/>
        <w:spacing w:line="360" w:lineRule="auto"/>
        <w:ind w:firstLine="480"/>
        <w:textAlignment w:val="auto"/>
        <w:rPr>
          <w:rFonts w:hint="eastAsia"/>
        </w:rPr>
      </w:pPr>
      <w:r>
        <w:rPr>
          <w:rFonts w:hint="eastAsia"/>
        </w:rPr>
        <w:t>从技术角度来看，传统的电商系统架构往往采用单体应用模式，存在代码耦合度高、扩展性差、部署维护困难等问题。随着微服务架构和前后端分离技术的成熟，现代电商系统需要采用更加灵活、高效的技术栈来应对复杂的业务场景。Spring Boot 作为 Java 生态中最流行的快速开发框架，具有约定优于配置、开箱即用、易于部署等特点，能够显著提升开发效率。Vue.js 作为渐进式前端框架，以其轻量级、易上手、组件化等优势，成为构建现代化 Web 应用的首选。将这两者结合，并辅以 MySQL、Redis 等成熟的数据存储方案，可以构建出既满足当前业务需求，又具备良好扩展性的电商平台。</w:t>
      </w:r>
    </w:p>
    <w:p w14:paraId="5EA12182">
      <w:pPr>
        <w:pStyle w:val="73"/>
        <w:pageBreakBefore w:val="0"/>
        <w:kinsoku/>
        <w:wordWrap/>
        <w:overflowPunct/>
        <w:topLinePunct w:val="0"/>
        <w:autoSpaceDE/>
        <w:autoSpaceDN/>
        <w:bidi w:val="0"/>
        <w:spacing w:line="360" w:lineRule="auto"/>
        <w:ind w:firstLine="480"/>
        <w:textAlignment w:val="auto"/>
      </w:pPr>
      <w:r>
        <w:rPr>
          <w:rFonts w:hint="eastAsia"/>
        </w:rPr>
        <w:t>本课题的研究意义主要体现在以下几个方面：首先，在理论层面，通过深入研究团购电商系统的业务逻辑和技术实现方案，可以为相关领域的研究提供实践案例和理论参考，丰富电子商务系统设计与实现的理论体系。其次，在应用层面，本系统为中小型商家提供了一个功能完善、操作简便、成本可控的团购电商解决方案，帮助他们快速搭建自己的线上销售平台，降低数字化转型门槛。再次，在社会经济层面，团购电商系统的发展有助于促进消费升级，拉动内需增长，同时也能带动物流配送、支付结算等相关产业的发展，创造更多就业机会。最后，在技术创新层面，本系统探索了前后端分离架构、RESTful API 设计、JWT 身份认证等现代 Web 开发技术在电商场景中的综合应用，为同类系统的开发提供了可借鉴的技术方案。</w:t>
      </w:r>
    </w:p>
    <w:p w14:paraId="668F5343">
      <w:pPr>
        <w:pStyle w:val="3"/>
        <w:pageBreakBefore w:val="0"/>
        <w:kinsoku/>
        <w:wordWrap/>
        <w:overflowPunct/>
        <w:topLinePunct w:val="0"/>
        <w:autoSpaceDE/>
        <w:autoSpaceDN/>
        <w:bidi w:val="0"/>
        <w:spacing w:before="240" w:after="240" w:line="360" w:lineRule="auto"/>
        <w:textAlignment w:val="auto"/>
      </w:pPr>
      <w:bookmarkStart w:id="42" w:name="_Toc50581849"/>
      <w:bookmarkStart w:id="43" w:name="_Toc68682833"/>
      <w:bookmarkStart w:id="44" w:name="_Toc173000019"/>
      <w:bookmarkStart w:id="45" w:name="_Toc8515"/>
      <w:r>
        <w:t xml:space="preserve">1.2 </w:t>
      </w:r>
      <w:bookmarkEnd w:id="42"/>
      <w:bookmarkEnd w:id="43"/>
      <w:r>
        <w:t>国内外研究现状</w:t>
      </w:r>
      <w:bookmarkEnd w:id="44"/>
      <w:bookmarkEnd w:id="45"/>
    </w:p>
    <w:p w14:paraId="0B03F2EC">
      <w:pPr>
        <w:pStyle w:val="73"/>
        <w:pageBreakBefore w:val="0"/>
        <w:kinsoku/>
        <w:wordWrap/>
        <w:overflowPunct/>
        <w:topLinePunct w:val="0"/>
        <w:autoSpaceDE/>
        <w:autoSpaceDN/>
        <w:bidi w:val="0"/>
        <w:spacing w:line="360" w:lineRule="auto"/>
        <w:ind w:firstLine="480"/>
        <w:textAlignment w:val="auto"/>
        <w:rPr>
          <w:rFonts w:hint="eastAsia"/>
        </w:rPr>
      </w:pPr>
      <w:r>
        <w:rPr>
          <w:rFonts w:hint="eastAsia"/>
        </w:rPr>
        <w:t>在国外，电子商务的发展起步较早，相关技术研究和应用实践也相对成熟。美国作为电子商务的发源地，孕育了 Amazon、eBay 等全球知名的电商平台。Amazon 通过持续的技术创新，构建了基于 AWS 云计算的弹性可扩展架构，支持海量并发访问和个性化推荐系统。在团购领域，Groupon 作为先行者，开创了"每日一团"的商业模式，通过限时折扣和社交分享机制迅速占领市场。然而，随着市场环境的变化，Groupon 模式逐渐暴露出用户留存率低、商家利润空间被压缩等问题，其发展历程为后续研究者提供了宝贵的经验教训。欧洲地区的电商发展则更加注重用户体验和数据隐私保护，GDPR（通用数据保护条例）的实施对电商系统的数据处理提出了更严格的要求，推动了隐私计算、联邦学习等新技术在电商领域的应用研究。</w:t>
      </w:r>
    </w:p>
    <w:p w14:paraId="337019FA">
      <w:pPr>
        <w:pStyle w:val="73"/>
        <w:pageBreakBefore w:val="0"/>
        <w:kinsoku/>
        <w:wordWrap/>
        <w:overflowPunct/>
        <w:topLinePunct w:val="0"/>
        <w:autoSpaceDE/>
        <w:autoSpaceDN/>
        <w:bidi w:val="0"/>
        <w:spacing w:line="360" w:lineRule="auto"/>
        <w:ind w:firstLine="480"/>
        <w:textAlignment w:val="auto"/>
        <w:rPr>
          <w:rFonts w:hint="eastAsia"/>
        </w:rPr>
      </w:pPr>
      <w:r>
        <w:rPr>
          <w:rFonts w:hint="eastAsia"/>
        </w:rPr>
        <w:t>在技术架构方面，国外电商系统经历了从单体架构到 SOA（面向服务架构），再到微服务架构的演进过程。Netflix、Uber 等互联网企业率先实践了微服务架构，通过服务拆分和容器化部署，实现了系统的弹性伸缩和高可用性。这一趋势也深刻影响了电商系统的技术选型，Spring Cloud、Kubernetes、Docker 等技术栈成为构建现代电商平台的标准配置。同时，前后端分离架构逐渐成为主流，React、Angular、Vue.js 等前端框架的兴起，使得前端开发从简单的页面渲染转向组件化、工程化的复杂应用开发，显著提升了用户体验和开发效率。</w:t>
      </w:r>
    </w:p>
    <w:p w14:paraId="2DFC4418">
      <w:pPr>
        <w:pStyle w:val="73"/>
        <w:pageBreakBefore w:val="0"/>
        <w:kinsoku/>
        <w:wordWrap/>
        <w:overflowPunct/>
        <w:topLinePunct w:val="0"/>
        <w:autoSpaceDE/>
        <w:autoSpaceDN/>
        <w:bidi w:val="0"/>
        <w:spacing w:line="360" w:lineRule="auto"/>
        <w:ind w:firstLine="480"/>
        <w:textAlignment w:val="auto"/>
        <w:rPr>
          <w:rFonts w:hint="eastAsia"/>
        </w:rPr>
      </w:pPr>
      <w:r>
        <w:rPr>
          <w:rFonts w:hint="eastAsia"/>
        </w:rPr>
        <w:t>在国内，电子商务行业呈现出爆发式增长态势。阿里巴巴、京东、拼多多等电商巨头构建了完整的商业生态系统，涵盖了 B2C、C2C、O2O 等多种商业模式。特别是拼多多，凭借创新的社交拼团模式，在短短几年内迅速崛起，证明了团购模式在中国市场的巨大潜力。拼多多的成功引发了各大平台的跟进，淘宝的"聚划算"、京东的"京东拼购"等团购业务相继推出，形成了百花齐放的竞争格局。这些大型平台在技术层面也进行了大量创新，如阿里巴巴的双十一购物节支撑了每秒数十万笔交易的峰值流量，其分布式事务处理、智能调度算法、实时风控系统等技术都处于国际领先水平。</w:t>
      </w:r>
    </w:p>
    <w:p w14:paraId="237A25C8">
      <w:pPr>
        <w:pStyle w:val="73"/>
        <w:pageBreakBefore w:val="0"/>
        <w:kinsoku/>
        <w:wordWrap/>
        <w:overflowPunct/>
        <w:topLinePunct w:val="0"/>
        <w:autoSpaceDE/>
        <w:autoSpaceDN/>
        <w:bidi w:val="0"/>
        <w:spacing w:line="360" w:lineRule="auto"/>
        <w:ind w:firstLine="480"/>
        <w:textAlignment w:val="auto"/>
      </w:pPr>
      <w:r>
        <w:rPr>
          <w:rFonts w:hint="eastAsia"/>
        </w:rPr>
        <w:t>然而，现有的研究和实践主要集中在大型互联网企业的平台级解决方案上，对于中小型商家适用的轻量化、可定制化电商系统的研究相对较少。大型企业提供的 SaaS 服务虽然降低了技术门槛，但存在数据自主性差、定制成本高、运营费用昂贵等问题。开源电商系统如 Magento、WooCommerce 等虽然提供了免费的技术方案，但在本土化适配、团购功能支持、移动端体验等方面存在不足。因此，设计并实现一个适合国内市场需求、技术先进、功能完备的团购电商系统，填补了中小型商家数字化转型的技术空白，具有重要的现实意义和应用价值。当前，随着 5G、人工智能、大数据等新技术的发展，电商系统正朝着智能化、个性化、沉浸式方向发展，这为后续研究提供了广阔的空间。</w:t>
      </w:r>
    </w:p>
    <w:p w14:paraId="20082779">
      <w:pPr>
        <w:pStyle w:val="3"/>
        <w:pageBreakBefore w:val="0"/>
        <w:kinsoku/>
        <w:wordWrap/>
        <w:overflowPunct/>
        <w:topLinePunct w:val="0"/>
        <w:autoSpaceDE/>
        <w:autoSpaceDN/>
        <w:bidi w:val="0"/>
        <w:spacing w:before="240" w:after="240" w:line="360" w:lineRule="auto"/>
        <w:textAlignment w:val="auto"/>
      </w:pPr>
      <w:bookmarkStart w:id="46" w:name="_Toc173000020"/>
      <w:bookmarkStart w:id="47" w:name="_Toc434955932"/>
      <w:bookmarkStart w:id="48" w:name="_Toc420657253"/>
      <w:bookmarkStart w:id="49" w:name="_Toc50581850"/>
      <w:bookmarkStart w:id="50" w:name="_Toc68682834"/>
      <w:bookmarkStart w:id="51" w:name="_Toc19942"/>
      <w:r>
        <w:t>1.3 本课题研究的主要内容</w:t>
      </w:r>
      <w:bookmarkEnd w:id="46"/>
      <w:bookmarkEnd w:id="47"/>
      <w:bookmarkEnd w:id="48"/>
      <w:bookmarkEnd w:id="49"/>
      <w:bookmarkEnd w:id="50"/>
      <w:bookmarkEnd w:id="51"/>
    </w:p>
    <w:p w14:paraId="21B920B6">
      <w:pPr>
        <w:pStyle w:val="73"/>
        <w:pageBreakBefore w:val="0"/>
        <w:kinsoku/>
        <w:wordWrap/>
        <w:overflowPunct/>
        <w:topLinePunct w:val="0"/>
        <w:autoSpaceDE/>
        <w:autoSpaceDN/>
        <w:bidi w:val="0"/>
        <w:spacing w:line="360" w:lineRule="auto"/>
        <w:ind w:firstLine="480"/>
        <w:textAlignment w:val="auto"/>
        <w:rPr>
          <w:rFonts w:hint="eastAsia"/>
        </w:rPr>
      </w:pPr>
      <w:r>
        <w:rPr>
          <w:rFonts w:hint="eastAsia"/>
        </w:rPr>
        <w:t>本课题围绕团购电商系统的设计与实现展开研究，主要内容包括系统需求分析、架构设计、功能模块实现、数据库设计以及系统测试等关键环节。在需求分析阶段，通过调研目标用户群体的实际需求，明确了系统的三大核心角色：管理员、商家和用户，并详细定义了各角色的功能权限和业务流程。管理员作为系统的最高权限者，负责整个平台的运营管理，包括用户账户管理、商品分类管理、普通商品和团购商品审核、订单跟踪、配送员调度、广告公告发布等功能。同时，管理员可以通过数据统计分析模块，实时掌握平台的经营状况，查看商品订单总数、商品信息总数、月销量、日销量等关键指标，为决策提供数据支持。</w:t>
      </w:r>
    </w:p>
    <w:p w14:paraId="3E908B73">
      <w:pPr>
        <w:pStyle w:val="73"/>
        <w:pageBreakBefore w:val="0"/>
        <w:kinsoku/>
        <w:wordWrap/>
        <w:overflowPunct/>
        <w:topLinePunct w:val="0"/>
        <w:autoSpaceDE/>
        <w:autoSpaceDN/>
        <w:bidi w:val="0"/>
        <w:spacing w:line="360" w:lineRule="auto"/>
        <w:ind w:firstLine="480"/>
        <w:textAlignment w:val="auto"/>
        <w:rPr>
          <w:rFonts w:hint="eastAsia"/>
        </w:rPr>
      </w:pPr>
      <w:r>
        <w:rPr>
          <w:rFonts w:hint="eastAsia"/>
        </w:rPr>
        <w:t>商家模块是本课题研究的重点内容之一。商家作为商品和服务的提供者，其使用体验直接影响平台的吸引力和竞争力。系统为商家提供了完整的店铺管理功能，包括商品管理、订单处理、配送管理和客服沟通四大核心子模块。在商品管理方面，商家可以发布普通商品和团购商品，设置商品的基本信息（名称、图片、规格、价格、库存、保质期等），对于团购商品还需额外设置团购价和拼团人数要求。系统支持商品的批量操作，如批量上架、下架、删除等，提升商家运营效率。订单处理模块允许商家查看本店铺的订单列表，进行发货操作，填写物流信息，同时支持退货申请的审核，保障消费者权益。配送管理模块使商家能够管理店铺的配送员团队，根据订单位置和配送员负载情况，智能分配配送任务，优化配送路径，提升配送效率。客服沟通模块提供在线聊天功能，商家可以及时解答用户的商品咨询，处理售后问题，提升用户满意度。此外，商家首页的数据统计报表功能，通过可视化图表展示店铺的经营数据，帮助商家快速了解销售趋势、热销商品、订单分布等关键信息，为经营决策提供依据。</w:t>
      </w:r>
    </w:p>
    <w:p w14:paraId="08E3A5B8">
      <w:pPr>
        <w:pStyle w:val="73"/>
        <w:pageBreakBefore w:val="0"/>
        <w:kinsoku/>
        <w:wordWrap/>
        <w:overflowPunct/>
        <w:topLinePunct w:val="0"/>
        <w:autoSpaceDE/>
        <w:autoSpaceDN/>
        <w:bidi w:val="0"/>
        <w:spacing w:line="360" w:lineRule="auto"/>
        <w:ind w:firstLine="480"/>
        <w:textAlignment w:val="auto"/>
        <w:rPr>
          <w:rFonts w:hint="eastAsia"/>
        </w:rPr>
      </w:pPr>
      <w:r>
        <w:rPr>
          <w:rFonts w:hint="eastAsia"/>
        </w:rPr>
        <w:t>用户模块的设计以提升购物体验为核心目标，涵盖了从商品浏览到订单完成的完整购物流程。在商品浏览方面，系统提供了多种筛选和排序方式，用户可以按商品分类、价格区间、销量等条件快速找到心仪的商品。商品详情页展示了商品的图片、规格参数、详细介绍、用户评价等信息，帮助用户全面了解商品。团购功能是本系统的特色亮点，用户可以自主发起拼团（开团）并分享给好友参与，也可以浏览已有拼团并加入（参团）。系统实时显示拼团进度，包括已参团人数、剩余时间、成团状态等信息。在拼团未成功前，用户可随时取消拼团，资金原路退回，保障用户权益。购物车模块支持多商品合并结算，用户可以方便地修改商品数量、删除商品、选择或取消选择商品。订单管理模块提供全生命周期的订单跟踪，用户可以查看订单状态（待付款、待发货、待收货、已完成等），进行支付、申请退款、确认收货、评价、取消订单、提交退货申请等操作。地址管理模块允许用户维护多个收货地址，设置默认地址，支持地址的智能联想和自动填充。互动功能模块包括商品收藏、商品评价、客服聊天等，增强了用户与平台、用户与商家之间的互动性。个人中心模块则集成了个人信息管理、头像上传、联系方式修改、余额充值、密码修改、聊天记录查看、我的收藏查询等功能，为用户提供一站式账户管理服务。</w:t>
      </w:r>
    </w:p>
    <w:p w14:paraId="2898FD8B">
      <w:pPr>
        <w:pStyle w:val="73"/>
        <w:pageBreakBefore w:val="0"/>
        <w:kinsoku/>
        <w:wordWrap/>
        <w:overflowPunct/>
        <w:topLinePunct w:val="0"/>
        <w:autoSpaceDE/>
        <w:autoSpaceDN/>
        <w:bidi w:val="0"/>
        <w:spacing w:line="360" w:lineRule="auto"/>
        <w:ind w:firstLine="480"/>
        <w:textAlignment w:val="auto"/>
        <w:rPr>
          <w:rFonts w:hint="eastAsia"/>
        </w:rPr>
      </w:pPr>
      <w:r>
        <w:rPr>
          <w:rFonts w:hint="eastAsia"/>
        </w:rPr>
        <w:t>在技术实现层面，本课题深入研究了多个关键技术点。首先是前后端分离架构的设计与实现，后端采用 Spring Boot 框架提供 RESTful API 接口，前端使用 Vue.js 框架构建单页面应用（SPA），通过 Axios 进行 HTTP 通信，实现了前后端的完全解耦。其次是身份认证与权限控制机制，系统采用 JWT（JSON Web Token）作为令牌生成和验证方案，结合自定义拦截器实现接口的权限校验，不同角色的用户只能访问其权限范围内的资源。第三是数据库设计与优化，基于 MySQL 数据库设计了用户表、商品表、订单表、团购活动表、配送表等核心数据表结构，通过合理设置索引、优化查询语句、使用连接池等手段提升数据库性能。</w:t>
      </w:r>
    </w:p>
    <w:p w14:paraId="73DF212C">
      <w:pPr>
        <w:pStyle w:val="73"/>
        <w:pageBreakBefore w:val="0"/>
        <w:kinsoku/>
        <w:wordWrap/>
        <w:overflowPunct/>
        <w:topLinePunct w:val="0"/>
        <w:autoSpaceDE/>
        <w:autoSpaceDN/>
        <w:bidi w:val="0"/>
        <w:spacing w:line="360" w:lineRule="auto"/>
        <w:ind w:firstLine="480"/>
        <w:textAlignment w:val="auto"/>
      </w:pPr>
      <w:r>
        <w:rPr>
          <w:rFonts w:hint="eastAsia"/>
        </w:rPr>
        <w:t>综上所述，本课题从实际需求出发，设计并实现了一个功能完善、技术先进的团购电商系统。通过对管理员、商家、用户三大角色的功能需求进行深入分析，采用现代化的技术栈构建了系统的各个模块，涵盖了商品管理、订单处理、团购功能、配送管理、客服沟通、数据统计等核心业务场景。在研究过程中，不仅完成了系统的编码实现，还对架构设计、数据库优化、缓存策略、事务管理、测试方法等关键技术问题进行了探索和实践，形成了一套完整的电商系统开发方法论。这些研究成果对于推动中小型商家的数字化转型、促进团购模式的健康发展、丰富电子商务领域的技术实践都具有一定的参考价值和借鉴意义。</w:t>
      </w:r>
    </w:p>
    <w:p w14:paraId="2A87EB6F">
      <w:pPr>
        <w:pageBreakBefore w:val="0"/>
        <w:kinsoku/>
        <w:wordWrap/>
        <w:overflowPunct/>
        <w:topLinePunct w:val="0"/>
        <w:autoSpaceDE/>
        <w:autoSpaceDN/>
        <w:bidi w:val="0"/>
        <w:spacing w:after="0" w:line="360" w:lineRule="auto"/>
        <w:ind w:firstLine="480"/>
        <w:textAlignment w:val="auto"/>
        <w:rPr>
          <w:rFonts w:ascii="Times New Roman" w:hAnsi="Times New Roman" w:cs="Times New Roman"/>
        </w:rPr>
      </w:pPr>
      <w:r>
        <w:rPr>
          <w:rFonts w:ascii="Times New Roman" w:hAnsi="Times New Roman" w:cs="Times New Roman"/>
        </w:rPr>
        <w:br w:type="page"/>
      </w:r>
    </w:p>
    <w:p w14:paraId="3B5FBED7">
      <w:pPr>
        <w:pStyle w:val="2"/>
        <w:pageBreakBefore w:val="0"/>
        <w:kinsoku/>
        <w:wordWrap/>
        <w:overflowPunct/>
        <w:topLinePunct w:val="0"/>
        <w:autoSpaceDE/>
        <w:autoSpaceDN/>
        <w:bidi w:val="0"/>
        <w:spacing w:before="240" w:after="240" w:line="360" w:lineRule="auto"/>
        <w:textAlignment w:val="auto"/>
      </w:pPr>
      <w:bookmarkStart w:id="52" w:name="_Toc27368"/>
      <w:bookmarkStart w:id="53" w:name="_Toc513403749"/>
      <w:bookmarkStart w:id="54" w:name="_Toc513402802"/>
      <w:bookmarkStart w:id="55" w:name="_Toc18520"/>
      <w:r>
        <w:t>第2章 系统开发</w:t>
      </w:r>
      <w:bookmarkEnd w:id="34"/>
      <w:bookmarkEnd w:id="35"/>
      <w:bookmarkEnd w:id="52"/>
      <w:bookmarkEnd w:id="53"/>
      <w:bookmarkEnd w:id="54"/>
      <w:r>
        <w:t>技术简介</w:t>
      </w:r>
      <w:bookmarkEnd w:id="55"/>
    </w:p>
    <w:p w14:paraId="44E78F73">
      <w:pPr>
        <w:pStyle w:val="73"/>
        <w:pageBreakBefore w:val="0"/>
        <w:kinsoku/>
        <w:wordWrap/>
        <w:overflowPunct/>
        <w:topLinePunct w:val="0"/>
        <w:autoSpaceDE/>
        <w:autoSpaceDN/>
        <w:bidi w:val="0"/>
        <w:spacing w:line="360" w:lineRule="auto"/>
        <w:ind w:firstLine="480"/>
        <w:textAlignment w:val="auto"/>
      </w:pPr>
      <w:bookmarkStart w:id="56" w:name="_Toc66463558"/>
      <w:bookmarkStart w:id="57" w:name="_Toc66463518"/>
      <w:bookmarkStart w:id="58" w:name="_Toc68682837"/>
    </w:p>
    <w:p w14:paraId="4B9404F4">
      <w:pPr>
        <w:pStyle w:val="73"/>
        <w:pageBreakBefore w:val="0"/>
        <w:kinsoku/>
        <w:wordWrap/>
        <w:overflowPunct/>
        <w:topLinePunct w:val="0"/>
        <w:autoSpaceDE/>
        <w:autoSpaceDN/>
        <w:bidi w:val="0"/>
        <w:spacing w:line="360" w:lineRule="auto"/>
        <w:ind w:firstLine="480"/>
        <w:textAlignment w:val="auto"/>
      </w:pPr>
      <w:r>
        <w:t>本系统在后端开发中，我主要使用Spring Boot框架，它简化了基于Spring的应用程序开发过程。配合MyBatis和MyBatis Plus，我能高效地进行数据库操作和CRUD任务。为了处理JSON数据，我选择了Gson和Jackson库，它们在对象与JSON格式之间的转换中表现优异。前端方面，Vue.js是我构建用户界面的首选，结合Element UI和Bootstrap，我能快速搭建美观且响应式的界面。ESLint和Babel帮助我保持代码质量和兼容性，而Vue CLI则为我提供了强大的项目脚手架功能。在数据库技术方面，JDBC和Druid连接池确保了我与MySQL数据库的高效连接。我还利用RESTful API设计原则和CORS实现跨域资源共享，确保了前后端的顺畅交互。</w:t>
      </w:r>
    </w:p>
    <w:bookmarkEnd w:id="56"/>
    <w:bookmarkEnd w:id="57"/>
    <w:bookmarkEnd w:id="58"/>
    <w:p w14:paraId="088ED03F">
      <w:pPr>
        <w:pStyle w:val="3"/>
        <w:pageBreakBefore w:val="0"/>
        <w:kinsoku/>
        <w:wordWrap/>
        <w:overflowPunct/>
        <w:topLinePunct w:val="0"/>
        <w:autoSpaceDE/>
        <w:autoSpaceDN/>
        <w:bidi w:val="0"/>
        <w:spacing w:before="240" w:after="240" w:line="360" w:lineRule="auto"/>
        <w:textAlignment w:val="auto"/>
      </w:pPr>
      <w:bookmarkStart w:id="59" w:name="_Toc173000022"/>
      <w:bookmarkStart w:id="60" w:name="_Toc25060"/>
      <w:r>
        <w:t>2.1 Spring Boot框架</w:t>
      </w:r>
      <w:bookmarkEnd w:id="59"/>
      <w:bookmarkEnd w:id="60"/>
    </w:p>
    <w:p w14:paraId="69D7BEED">
      <w:pPr>
        <w:pStyle w:val="73"/>
        <w:pageBreakBefore w:val="0"/>
        <w:kinsoku/>
        <w:wordWrap/>
        <w:overflowPunct/>
        <w:topLinePunct w:val="0"/>
        <w:autoSpaceDE/>
        <w:autoSpaceDN/>
        <w:bidi w:val="0"/>
        <w:spacing w:line="360" w:lineRule="auto"/>
        <w:ind w:firstLine="480"/>
        <w:textAlignment w:val="auto"/>
      </w:pPr>
      <w:r>
        <w:t>Spring Boot是一个基于Java的开源框架，它旨在简化Spring应用程序的开发、配置和部署过程。这个框架提供了一系列预设的模板和自动配置功能，使得开发者能够快速启动并运行一个新的Spring项目。Spring Boot的核心优势在于它对常规开发任务的自动化处理，例如，它能够自动配置数据库连接、MVC设置和安全性等。Spring Boot还支持创建独立的应用，这意味着你可以将你的应用打包成一个单独的JAR文件，这个文件包含了应用所需的所有依赖库，并且可以直接运行。该框架还提供了内置的服务器（如Tomcat），进一步简化了部署流程。</w:t>
      </w:r>
    </w:p>
    <w:p w14:paraId="14C4733A">
      <w:pPr>
        <w:pStyle w:val="3"/>
        <w:pageBreakBefore w:val="0"/>
        <w:kinsoku/>
        <w:wordWrap/>
        <w:overflowPunct/>
        <w:topLinePunct w:val="0"/>
        <w:autoSpaceDE/>
        <w:autoSpaceDN/>
        <w:bidi w:val="0"/>
        <w:spacing w:before="240" w:after="240" w:line="360" w:lineRule="auto"/>
        <w:textAlignment w:val="auto"/>
      </w:pPr>
      <w:bookmarkStart w:id="61" w:name="_Toc113432731"/>
      <w:bookmarkStart w:id="62" w:name="_Toc112960070"/>
      <w:bookmarkStart w:id="63" w:name="_Toc14456"/>
      <w:bookmarkStart w:id="64" w:name="_Toc168944773"/>
      <w:bookmarkStart w:id="65" w:name="_Toc173000023"/>
      <w:bookmarkStart w:id="66" w:name="_Toc7368"/>
      <w:r>
        <w:t xml:space="preserve">2.2 </w:t>
      </w:r>
      <w:bookmarkEnd w:id="61"/>
      <w:bookmarkEnd w:id="62"/>
      <w:bookmarkEnd w:id="63"/>
      <w:bookmarkEnd w:id="64"/>
      <w:r>
        <w:t>Vue.js前端框架</w:t>
      </w:r>
      <w:bookmarkEnd w:id="65"/>
      <w:bookmarkEnd w:id="66"/>
    </w:p>
    <w:p w14:paraId="4F85257A">
      <w:pPr>
        <w:pStyle w:val="73"/>
        <w:pageBreakBefore w:val="0"/>
        <w:kinsoku/>
        <w:wordWrap/>
        <w:overflowPunct/>
        <w:topLinePunct w:val="0"/>
        <w:autoSpaceDE/>
        <w:autoSpaceDN/>
        <w:bidi w:val="0"/>
        <w:spacing w:line="360" w:lineRule="auto"/>
        <w:ind w:firstLine="480"/>
        <w:textAlignment w:val="auto"/>
      </w:pPr>
      <w:r>
        <w:t>Vue.js是一个渐进式JavaScript框架，由尤雨溪开发，用于构建用户界面。它的核心在于响应式数据绑定和组合式的视图组件，使得状态管理和页面构建变得简洁高效。Vue.js的设计既考虑了易用性，也保留了深入复杂应用所需的扩展性。它允许开发者逐步采用，从简单的页面交互到复杂的单页应用（SPA）都能平滑过渡。Vue.js的API简洁直观，支持双向数据绑定，使得状态变化能够自动反映在UI上，极大地简化了前端开发工作。此外，它还提供了官方的路由库（Vue Router）和状态管理库（Vuex），进一步促进了项目的模块化和可维护性。Vue.js拥有活跃的社区和丰富的插件生态，为开发现代Web应用提供了强有力的支持。因其轻量级和高性能的特点，Vue.js正被越来越多的企业和开发者采用。</w:t>
      </w:r>
    </w:p>
    <w:p w14:paraId="41FB9602">
      <w:pPr>
        <w:pStyle w:val="3"/>
        <w:pageBreakBefore w:val="0"/>
        <w:kinsoku/>
        <w:wordWrap/>
        <w:overflowPunct/>
        <w:topLinePunct w:val="0"/>
        <w:autoSpaceDE/>
        <w:autoSpaceDN/>
        <w:bidi w:val="0"/>
        <w:spacing w:before="240" w:after="240" w:line="360" w:lineRule="auto"/>
        <w:textAlignment w:val="auto"/>
      </w:pPr>
      <w:bookmarkStart w:id="67" w:name="_Toc68682840"/>
      <w:bookmarkStart w:id="68" w:name="_Toc434955936"/>
      <w:bookmarkStart w:id="69" w:name="_Toc199922791"/>
      <w:bookmarkStart w:id="70" w:name="_Toc420657257"/>
      <w:bookmarkStart w:id="71" w:name="_Toc173000024"/>
      <w:bookmarkStart w:id="72" w:name="_Toc12020"/>
      <w:r>
        <w:t>2.3 MySQL数据库</w:t>
      </w:r>
      <w:bookmarkEnd w:id="67"/>
      <w:bookmarkEnd w:id="68"/>
      <w:bookmarkEnd w:id="69"/>
      <w:bookmarkEnd w:id="70"/>
      <w:bookmarkEnd w:id="71"/>
      <w:bookmarkEnd w:id="72"/>
    </w:p>
    <w:p w14:paraId="6BB698A6">
      <w:pPr>
        <w:pageBreakBefore w:val="0"/>
        <w:kinsoku/>
        <w:wordWrap/>
        <w:overflowPunct/>
        <w:topLinePunct w:val="0"/>
        <w:autoSpaceDE/>
        <w:autoSpaceDN/>
        <w:bidi w:val="0"/>
        <w:spacing w:line="360" w:lineRule="auto"/>
        <w:ind w:firstLine="480"/>
        <w:textAlignment w:val="auto"/>
        <w:rPr>
          <w:rFonts w:ascii="Times New Roman" w:hAnsi="Times New Roman" w:cs="Times New Roman"/>
        </w:rPr>
      </w:pPr>
      <w:r>
        <w:rPr>
          <w:rFonts w:ascii="Times New Roman" w:hAnsi="Times New Roman" w:cs="Times New Roman"/>
        </w:rPr>
        <w:t>MySQL是一个流行的开源关系型数据库管理系统，它使用标准的SQL语言进行数据管理和操作。MySQL具有高性能、高可靠性和易用性等特点，支持存储、检索、修改和删除数据等基本功能。MySQL采用客户机/服务器架构，允许多用户并发访问数据库，同时提供事务处理、锁定、并发控制和安全功能，确保数据的一致性和安全性。其跨平台特性使得MySQL可以运行在多种操作系统上，包括Windows、Linux和Unix等。</w:t>
      </w:r>
    </w:p>
    <w:p w14:paraId="570B14E9">
      <w:pPr>
        <w:pStyle w:val="3"/>
        <w:pageBreakBefore w:val="0"/>
        <w:kinsoku/>
        <w:wordWrap/>
        <w:overflowPunct/>
        <w:topLinePunct w:val="0"/>
        <w:autoSpaceDE/>
        <w:autoSpaceDN/>
        <w:bidi w:val="0"/>
        <w:spacing w:before="240" w:after="240" w:line="360" w:lineRule="auto"/>
        <w:textAlignment w:val="auto"/>
      </w:pPr>
      <w:bookmarkStart w:id="73" w:name="_Toc509437497"/>
      <w:bookmarkStart w:id="74" w:name="_Toc68682839"/>
      <w:bookmarkStart w:id="75" w:name="_Toc5139464"/>
      <w:bookmarkStart w:id="76" w:name="_Toc173000025"/>
      <w:bookmarkStart w:id="77" w:name="_Toc25495"/>
      <w:r>
        <w:t>2.</w:t>
      </w:r>
      <w:bookmarkEnd w:id="73"/>
      <w:r>
        <w:t>4 B/S结构</w:t>
      </w:r>
      <w:bookmarkEnd w:id="74"/>
      <w:bookmarkEnd w:id="75"/>
      <w:bookmarkEnd w:id="76"/>
      <w:bookmarkEnd w:id="77"/>
    </w:p>
    <w:p w14:paraId="50620010">
      <w:pPr>
        <w:pageBreakBefore w:val="0"/>
        <w:widowControl w:val="0"/>
        <w:kinsoku/>
        <w:wordWrap/>
        <w:overflowPunct/>
        <w:topLinePunct w:val="0"/>
        <w:autoSpaceDE/>
        <w:autoSpaceDN/>
        <w:bidi w:val="0"/>
        <w:spacing w:after="0" w:line="360" w:lineRule="auto"/>
        <w:ind w:firstLine="480"/>
        <w:textAlignment w:val="auto"/>
        <w:rPr>
          <w:rFonts w:ascii="Times New Roman" w:hAnsi="Times New Roman" w:cs="Times New Roman"/>
        </w:rPr>
      </w:pPr>
      <w:r>
        <w:rPr>
          <w:rFonts w:ascii="Times New Roman" w:hAnsi="Times New Roman" w:cs="Times New Roman"/>
        </w:rPr>
        <w:t>B/S结构是一种网络应用程序架构模式。在这种模式下，用户通过浏览器访问服务器上的网页和应用程序，服务器负责处理业务逻辑和数据存储。这种架构简化了客户端的负担，因为无需安装复杂软件，只需一个现代浏览器。服务器承担处理工作，包括数据处理、业务逻辑和应用生成。这使得开发更简单，易于后期扩展和维护。总之，B/S架构在现代Web应用中广泛应用，提高了用户体验和系统可维护性。</w:t>
      </w:r>
    </w:p>
    <w:p w14:paraId="5AA956CE">
      <w:pPr>
        <w:bidi w:val="0"/>
      </w:pPr>
    </w:p>
    <w:p w14:paraId="6C1D2E5F"/>
    <w:p w14:paraId="748D3EC7"/>
    <w:p w14:paraId="2D73F361">
      <w:pPr>
        <w:pStyle w:val="2"/>
        <w:pageBreakBefore w:val="0"/>
        <w:kinsoku/>
        <w:wordWrap/>
        <w:overflowPunct/>
        <w:topLinePunct w:val="0"/>
        <w:autoSpaceDE/>
        <w:autoSpaceDN/>
        <w:bidi w:val="0"/>
        <w:spacing w:before="240" w:after="240" w:line="360" w:lineRule="auto"/>
        <w:textAlignment w:val="auto"/>
      </w:pPr>
      <w:bookmarkStart w:id="78" w:name="_Toc10544"/>
      <w:r>
        <w:t>第3章</w:t>
      </w:r>
      <w:bookmarkStart w:id="79" w:name="_Toc513402814"/>
      <w:bookmarkStart w:id="80" w:name="_Toc513403753"/>
      <w:bookmarkStart w:id="81" w:name="_Toc11478"/>
      <w:r>
        <w:t xml:space="preserve"> 系统分析</w:t>
      </w:r>
      <w:bookmarkEnd w:id="78"/>
      <w:bookmarkEnd w:id="79"/>
      <w:bookmarkEnd w:id="80"/>
      <w:bookmarkEnd w:id="81"/>
    </w:p>
    <w:p w14:paraId="79862BFA">
      <w:pPr>
        <w:pStyle w:val="73"/>
        <w:pageBreakBefore w:val="0"/>
        <w:kinsoku/>
        <w:wordWrap/>
        <w:overflowPunct/>
        <w:topLinePunct w:val="0"/>
        <w:autoSpaceDE/>
        <w:autoSpaceDN/>
        <w:bidi w:val="0"/>
        <w:spacing w:line="360" w:lineRule="auto"/>
        <w:ind w:firstLine="480"/>
        <w:textAlignment w:val="auto"/>
      </w:pPr>
      <w:r>
        <w:t>需求分析是软件开发过程中的关键步骤，它涉及对项目需求的深入理解和定义。通过与利益相关者的沟通与合作，分析团队收集并分析需求，确保充分理解用户的需求和期望。这一过程包括识别功能需求和性能需求等，同时评估这些需求的实际可行性。需求分析为项目开发奠定了基础，明确了目标和方向。在分析过程中，需要评估替代方案，明确优先级，处理矛盾或模糊的需求。最终产出通常是详细的需求文档，该文档将指导后续的设计和开发工作。</w:t>
      </w:r>
    </w:p>
    <w:p w14:paraId="70D7AB46">
      <w:pPr>
        <w:pageBreakBefore w:val="0"/>
        <w:kinsoku/>
        <w:wordWrap/>
        <w:overflowPunct/>
        <w:topLinePunct w:val="0"/>
        <w:autoSpaceDE/>
        <w:autoSpaceDN/>
        <w:bidi w:val="0"/>
        <w:spacing w:after="0" w:line="360" w:lineRule="auto"/>
        <w:ind w:firstLine="480"/>
        <w:textAlignment w:val="auto"/>
        <w:rPr>
          <w:rFonts w:ascii="Times New Roman" w:hAnsi="Times New Roman" w:cs="Times New Roman"/>
        </w:rPr>
      </w:pPr>
    </w:p>
    <w:p w14:paraId="0DE20A80">
      <w:pPr>
        <w:pStyle w:val="3"/>
        <w:pageBreakBefore w:val="0"/>
        <w:kinsoku/>
        <w:wordWrap/>
        <w:overflowPunct/>
        <w:topLinePunct w:val="0"/>
        <w:autoSpaceDE/>
        <w:autoSpaceDN/>
        <w:bidi w:val="0"/>
        <w:spacing w:beforeLines="0" w:after="240" w:line="360" w:lineRule="auto"/>
        <w:textAlignment w:val="auto"/>
        <w:rPr>
          <w:rFonts w:hint="eastAsia" w:eastAsiaTheme="minorEastAsia"/>
          <w:lang w:val="en-US" w:eastAsia="zh-CN"/>
        </w:rPr>
      </w:pPr>
      <w:bookmarkStart w:id="82" w:name="_Toc32524"/>
      <w:r>
        <w:t>3.</w:t>
      </w:r>
      <w:r>
        <w:rPr>
          <w:rFonts w:hint="eastAsia"/>
          <w:lang w:val="en-US" w:eastAsia="zh-CN"/>
        </w:rPr>
        <w:t>1</w:t>
      </w:r>
      <w:r>
        <w:t xml:space="preserve"> 需求分析</w:t>
      </w:r>
      <w:bookmarkEnd w:id="82"/>
    </w:p>
    <w:p w14:paraId="5F2F546B">
      <w:pPr>
        <w:pStyle w:val="3"/>
        <w:pageBreakBefore w:val="0"/>
        <w:kinsoku/>
        <w:wordWrap/>
        <w:overflowPunct/>
        <w:topLinePunct w:val="0"/>
        <w:autoSpaceDE/>
        <w:autoSpaceDN/>
        <w:bidi w:val="0"/>
        <w:spacing w:beforeLines="0" w:after="240" w:line="360" w:lineRule="auto"/>
        <w:textAlignment w:val="auto"/>
      </w:pPr>
      <w:bookmarkStart w:id="83" w:name="_Toc21999"/>
      <w:r>
        <w:t>3.</w:t>
      </w:r>
      <w:r>
        <w:rPr>
          <w:rFonts w:hint="eastAsia"/>
          <w:lang w:val="en-US" w:eastAsia="zh-CN"/>
        </w:rPr>
        <w:t>1.1</w:t>
      </w:r>
      <w:r>
        <w:t xml:space="preserve"> </w:t>
      </w:r>
      <w:r>
        <w:rPr>
          <w:rFonts w:hint="eastAsia"/>
          <w:lang w:val="en-US" w:eastAsia="zh-CN"/>
        </w:rPr>
        <w:t>功能</w:t>
      </w:r>
      <w:r>
        <w:t>需求分析</w:t>
      </w:r>
      <w:bookmarkEnd w:id="83"/>
    </w:p>
    <w:p w14:paraId="762CDFFA">
      <w:pPr>
        <w:keepNext w:val="0"/>
        <w:keepLines w:val="0"/>
        <w:pageBreakBefore w:val="0"/>
        <w:widowControl/>
        <w:suppressLineNumbers w:val="0"/>
        <w:kinsoku/>
        <w:wordWrap/>
        <w:overflowPunct/>
        <w:topLinePunct w:val="0"/>
        <w:autoSpaceDE/>
        <w:autoSpaceDN/>
        <w:bidi w:val="0"/>
        <w:spacing w:line="360" w:lineRule="auto"/>
        <w:jc w:val="left"/>
        <w:textAlignment w:val="auto"/>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功能需求分析的核心在于系统性地界定“系统做什么”，即明确系统必须提供的功能与服务。本阶段采用结构化方法，首先识别系统边界与外部参与者，进而逐层分解功能、梳理数据流动。为清晰呈现分析结果，我们将从静态功能与动态流程两个视角进行阐述：用例图从用户视角出发，宏观展示系统与外部参与者的交互场景，界定功能范围；而数据流图则深入系统内部，描绘数据在不同处理逻辑之间的传递、加工与存储过程，揭示功能的实现逻辑。二者结合，共同构成功能需求的完整蓝图。</w:t>
      </w:r>
    </w:p>
    <w:p w14:paraId="2B484C29">
      <w:pPr>
        <w:keepNext w:val="0"/>
        <w:keepLines w:val="0"/>
        <w:pageBreakBefore w:val="0"/>
        <w:widowControl/>
        <w:suppressLineNumbers w:val="0"/>
        <w:kinsoku/>
        <w:wordWrap/>
        <w:overflowPunct/>
        <w:topLinePunct w:val="0"/>
        <w:autoSpaceDE/>
        <w:autoSpaceDN/>
        <w:bidi w:val="0"/>
        <w:spacing w:line="360" w:lineRule="auto"/>
        <w:jc w:val="left"/>
        <w:textAlignment w:val="auto"/>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基于管理员对全系统管理的角色定位确定了数据统计、用户管理、商品分类管理、普通商品管理、团购商品管理、订单管理、配送管理、公告管理八个主要用例，从系统需求分析管理员需要监管所有数据和内容，用户管理包含用户增删改查子用例，普通商品管理包含商品增删改查和查看评论子用例，团购商品管理包含团购商品增删改查和查看评论子用例，订单管理包含查看订单详情和订单状态跟踪子用例，配送管理包含管理配送员信息和配送商品分配子用例，公告管理包含广告新增编辑删除查看子用例，因为执行这些主要功能必须完成这些子功能。</w:t>
      </w:r>
      <w:r>
        <w:rPr>
          <w:rFonts w:hint="eastAsia" w:ascii="宋体" w:hAnsi="宋体" w:eastAsia="宋体" w:cs="宋体"/>
          <w:kern w:val="0"/>
          <w:sz w:val="24"/>
          <w:szCs w:val="24"/>
          <w:lang w:val="en-US" w:eastAsia="zh-CN" w:bidi="ar"/>
        </w:rPr>
        <w:t>管理员用例图如图3-1所示:</w:t>
      </w:r>
    </w:p>
    <w:p w14:paraId="56DA1AA2">
      <w:pPr>
        <w:pageBreakBefore w:val="0"/>
        <w:kinsoku/>
        <w:wordWrap/>
        <w:overflowPunct/>
        <w:topLinePunct w:val="0"/>
        <w:autoSpaceDE/>
        <w:autoSpaceDN/>
        <w:bidi w:val="0"/>
        <w:spacing w:line="360" w:lineRule="auto"/>
        <w:ind w:left="0" w:leftChars="0" w:firstLine="0" w:firstLineChars="0"/>
        <w:jc w:val="center"/>
        <w:textAlignment w:val="auto"/>
        <w:rPr>
          <w:rFonts w:hint="default" w:eastAsiaTheme="minorEastAsia"/>
          <w:lang w:val="en-US" w:eastAsia="zh-CN"/>
        </w:rPr>
      </w:pPr>
      <w:r>
        <w:rPr>
          <w:rFonts w:ascii="宋体" w:hAnsi="宋体" w:eastAsia="宋体" w:cs="宋体"/>
          <w:sz w:val="24"/>
          <w:szCs w:val="24"/>
        </w:rPr>
        <w:drawing>
          <wp:inline distT="0" distB="0" distL="114300" distR="114300">
            <wp:extent cx="4986655" cy="5655310"/>
            <wp:effectExtent l="0" t="0" r="4445" b="0"/>
            <wp:docPr id="8"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descr="IMG_256"/>
                    <pic:cNvPicPr>
                      <a:picLocks noChangeAspect="1"/>
                    </pic:cNvPicPr>
                  </pic:nvPicPr>
                  <pic:blipFill>
                    <a:blip r:embed="rId14"/>
                    <a:stretch>
                      <a:fillRect/>
                    </a:stretch>
                  </pic:blipFill>
                  <pic:spPr>
                    <a:xfrm>
                      <a:off x="0" y="0"/>
                      <a:ext cx="4986655" cy="5655310"/>
                    </a:xfrm>
                    <a:prstGeom prst="rect">
                      <a:avLst/>
                    </a:prstGeom>
                    <a:noFill/>
                    <a:ln w="9525">
                      <a:noFill/>
                    </a:ln>
                  </pic:spPr>
                </pic:pic>
              </a:graphicData>
            </a:graphic>
          </wp:inline>
        </w:drawing>
      </w:r>
    </w:p>
    <w:p w14:paraId="74A359FE">
      <w:pPr>
        <w:pageBreakBefore w:val="0"/>
        <w:kinsoku/>
        <w:wordWrap/>
        <w:overflowPunct/>
        <w:topLinePunct w:val="0"/>
        <w:autoSpaceDE/>
        <w:autoSpaceDN/>
        <w:bidi w:val="0"/>
        <w:spacing w:line="360" w:lineRule="auto"/>
        <w:ind w:firstLine="0" w:firstLineChars="0"/>
        <w:jc w:val="center"/>
        <w:textAlignment w:val="auto"/>
        <w:rPr>
          <w:rFonts w:ascii="Times New Roman" w:hAnsi="Times New Roman" w:cs="Times New Roman"/>
          <w:sz w:val="24"/>
          <w:szCs w:val="24"/>
        </w:rPr>
      </w:pPr>
      <w:r>
        <w:rPr>
          <w:rFonts w:ascii="Times New Roman" w:hAnsi="Times New Roman" w:cs="Times New Roman"/>
          <w:sz w:val="24"/>
          <w:szCs w:val="24"/>
        </w:rPr>
        <w:t>图3-1管理员用例图</w:t>
      </w:r>
    </w:p>
    <w:p w14:paraId="0A78192A">
      <w:pPr>
        <w:pageBreakBefore w:val="0"/>
        <w:kinsoku/>
        <w:wordWrap/>
        <w:overflowPunct/>
        <w:topLinePunct w:val="0"/>
        <w:autoSpaceDE/>
        <w:autoSpaceDN/>
        <w:bidi w:val="0"/>
        <w:spacing w:line="360" w:lineRule="auto"/>
        <w:ind w:left="0" w:leftChars="0" w:firstLine="0" w:firstLineChars="0"/>
        <w:jc w:val="both"/>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 xml:space="preserve"> </w:t>
      </w:r>
      <w:r>
        <w:rPr>
          <w:rFonts w:hint="eastAsia" w:ascii="Times New Roman" w:hAnsi="Times New Roman" w:cs="Times New Roman"/>
          <w:sz w:val="24"/>
          <w:szCs w:val="24"/>
          <w:lang w:val="en-US" w:eastAsia="zh-CN"/>
        </w:rPr>
        <w:tab/>
      </w:r>
      <w:r>
        <w:rPr>
          <w:rFonts w:hint="eastAsia" w:ascii="Times New Roman" w:hAnsi="Times New Roman" w:cs="Times New Roman"/>
          <w:sz w:val="24"/>
          <w:szCs w:val="24"/>
          <w:lang w:val="en-US" w:eastAsia="zh-CN"/>
        </w:rPr>
        <w:t>基于商家管理商品和订单以及与用户互动的角色职责确定了登录/注册、数据统计、商品管理、订单管理、配送管理、客服沟通、个人中心、数据统计七八主要用例，商品管理包含商品编辑、商品设置、团购设置子用例，订单管理包含订单处理和物流填写子用例，配送管理包含配送员管理和订单分配子用例，客服沟通包含在线咨询子用例，个人中心包含信息管理子用例，数据统计包含对商家商品及其出售情况的统计信息，这些都是商家运营的必要步骤。商家用例图如图3-2所示:</w:t>
      </w:r>
    </w:p>
    <w:p w14:paraId="640CD336">
      <w:pPr>
        <w:pageBreakBefore w:val="0"/>
        <w:kinsoku/>
        <w:wordWrap/>
        <w:overflowPunct/>
        <w:topLinePunct w:val="0"/>
        <w:autoSpaceDE/>
        <w:autoSpaceDN/>
        <w:bidi w:val="0"/>
        <w:spacing w:line="360" w:lineRule="auto"/>
        <w:ind w:left="0" w:leftChars="0" w:firstLine="0" w:firstLineChars="0"/>
        <w:jc w:val="center"/>
        <w:textAlignment w:val="auto"/>
        <w:rPr>
          <w:rFonts w:hint="default" w:ascii="Times New Roman" w:hAnsi="Times New Roman" w:cs="Times New Roman"/>
          <w:sz w:val="24"/>
          <w:szCs w:val="24"/>
          <w:lang w:val="en-US" w:eastAsia="zh-CN"/>
        </w:rPr>
      </w:pPr>
      <w:r>
        <w:rPr>
          <w:rFonts w:ascii="宋体" w:hAnsi="宋体" w:eastAsia="宋体" w:cs="宋体"/>
          <w:sz w:val="24"/>
          <w:szCs w:val="24"/>
        </w:rPr>
        <w:drawing>
          <wp:inline distT="0" distB="0" distL="114300" distR="114300">
            <wp:extent cx="5036185" cy="5312410"/>
            <wp:effectExtent l="0" t="0" r="0" b="0"/>
            <wp:docPr id="10"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3" descr="IMG_256"/>
                    <pic:cNvPicPr>
                      <a:picLocks noChangeAspect="1"/>
                    </pic:cNvPicPr>
                  </pic:nvPicPr>
                  <pic:blipFill>
                    <a:blip r:embed="rId15"/>
                    <a:stretch>
                      <a:fillRect/>
                    </a:stretch>
                  </pic:blipFill>
                  <pic:spPr>
                    <a:xfrm>
                      <a:off x="0" y="0"/>
                      <a:ext cx="5036185" cy="5312410"/>
                    </a:xfrm>
                    <a:prstGeom prst="rect">
                      <a:avLst/>
                    </a:prstGeom>
                    <a:noFill/>
                    <a:ln w="9525">
                      <a:noFill/>
                    </a:ln>
                  </pic:spPr>
                </pic:pic>
              </a:graphicData>
            </a:graphic>
          </wp:inline>
        </w:drawing>
      </w:r>
    </w:p>
    <w:p w14:paraId="66DF947B">
      <w:pPr>
        <w:pStyle w:val="7"/>
        <w:pageBreakBefore w:val="0"/>
        <w:tabs>
          <w:tab w:val="clear" w:pos="377"/>
        </w:tabs>
        <w:kinsoku/>
        <w:wordWrap/>
        <w:overflowPunct/>
        <w:topLinePunct w:val="0"/>
        <w:autoSpaceDE/>
        <w:autoSpaceDN/>
        <w:bidi w:val="0"/>
        <w:spacing w:line="360" w:lineRule="auto"/>
        <w:ind w:firstLine="0" w:firstLineChars="0"/>
        <w:jc w:val="center"/>
        <w:textAlignment w:val="auto"/>
        <w:rPr>
          <w:rFonts w:ascii="Times New Roman" w:hAnsi="Times New Roman" w:eastAsiaTheme="minorEastAsia"/>
          <w:sz w:val="21"/>
          <w:szCs w:val="21"/>
        </w:rPr>
      </w:pPr>
      <w:r>
        <w:rPr>
          <w:rFonts w:ascii="Times New Roman" w:hAnsi="Times New Roman" w:eastAsiaTheme="minorEastAsia"/>
          <w:sz w:val="21"/>
          <w:szCs w:val="21"/>
        </w:rPr>
        <w:t>图3</w:t>
      </w:r>
      <w:r>
        <w:rPr>
          <w:rFonts w:ascii="Times New Roman" w:hAnsi="Times New Roman" w:eastAsia="宋体"/>
          <w:sz w:val="21"/>
          <w:szCs w:val="21"/>
        </w:rPr>
        <w:t>-</w:t>
      </w:r>
      <w:r>
        <w:rPr>
          <w:rFonts w:ascii="Times New Roman" w:hAnsi="Times New Roman" w:eastAsiaTheme="minorEastAsia"/>
          <w:sz w:val="21"/>
          <w:szCs w:val="21"/>
        </w:rPr>
        <w:t>2</w:t>
      </w:r>
      <w:r>
        <w:rPr>
          <w:rFonts w:hint="eastAsia" w:ascii="Times New Roman" w:hAnsi="Times New Roman" w:eastAsiaTheme="minorEastAsia"/>
          <w:sz w:val="21"/>
          <w:szCs w:val="21"/>
          <w:lang w:val="en-US" w:eastAsia="zh-CN"/>
        </w:rPr>
        <w:t>商家</w:t>
      </w:r>
      <w:r>
        <w:rPr>
          <w:rFonts w:ascii="Times New Roman" w:hAnsi="Times New Roman" w:eastAsiaTheme="minorEastAsia"/>
          <w:sz w:val="21"/>
          <w:szCs w:val="21"/>
        </w:rPr>
        <w:t>用例图</w:t>
      </w:r>
    </w:p>
    <w:p w14:paraId="09AC22C7">
      <w:pPr>
        <w:rPr>
          <w:rFonts w:hint="default"/>
          <w:lang w:val="en-US" w:eastAsia="zh-CN"/>
        </w:rPr>
      </w:pPr>
      <w:r>
        <w:rPr>
          <w:rFonts w:hint="eastAsia"/>
        </w:rPr>
        <w:t>依据用户使用系统核心功能的需求确定了商品浏览、团购功能、购物管理、订单管理、互动功能、个人中心六个主要用例，商品浏览包含商品购买、商品浏览、分类筛选、商品详情子用例，团购功能包含开团参团、进度查看子用例，购物管理包含购物车子用例，订单管理包含订单查询、订单操作子用例，互动功能包含收藏商品、商品评价、客服聊天子用例，个人中心包含个人信息、账户管理、我的记录子用例，支付、退款、确认收货、取消订单、退货申请扩展订单操作，余额充值扩展账户管理，因为它们是在特定条件下触发的可选功能</w:t>
      </w:r>
      <w:r>
        <w:rPr>
          <w:rFonts w:hint="eastAsia"/>
          <w:lang w:eastAsia="zh-CN"/>
        </w:rPr>
        <w:t>。</w:t>
      </w:r>
      <w:r>
        <w:rPr>
          <w:rFonts w:hint="eastAsia"/>
          <w:lang w:val="en-US" w:eastAsia="zh-CN"/>
        </w:rPr>
        <w:t>用户用例图如图3-3所示:</w:t>
      </w:r>
    </w:p>
    <w:p w14:paraId="1CFEBE54">
      <w:pPr>
        <w:pageBreakBefore w:val="0"/>
        <w:kinsoku/>
        <w:wordWrap/>
        <w:overflowPunct/>
        <w:topLinePunct w:val="0"/>
        <w:autoSpaceDE/>
        <w:autoSpaceDN/>
        <w:bidi w:val="0"/>
        <w:spacing w:after="0" w:line="360" w:lineRule="auto"/>
        <w:ind w:firstLine="0" w:firstLineChars="0"/>
        <w:jc w:val="center"/>
        <w:textAlignment w:val="auto"/>
        <w:rPr>
          <w:rFonts w:ascii="Times New Roman" w:hAnsi="Times New Roman" w:cs="Times New Roman"/>
          <w:szCs w:val="24"/>
        </w:rPr>
      </w:pPr>
      <w:r>
        <w:rPr>
          <w:rFonts w:ascii="宋体" w:hAnsi="宋体" w:eastAsia="宋体" w:cs="宋体"/>
          <w:sz w:val="24"/>
          <w:szCs w:val="24"/>
        </w:rPr>
        <w:drawing>
          <wp:inline distT="0" distB="0" distL="114300" distR="114300">
            <wp:extent cx="6151245" cy="5230495"/>
            <wp:effectExtent l="0" t="0" r="1905" b="0"/>
            <wp:docPr id="15"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5" descr="IMG_256"/>
                    <pic:cNvPicPr>
                      <a:picLocks noChangeAspect="1"/>
                    </pic:cNvPicPr>
                  </pic:nvPicPr>
                  <pic:blipFill>
                    <a:blip r:embed="rId16"/>
                    <a:stretch>
                      <a:fillRect/>
                    </a:stretch>
                  </pic:blipFill>
                  <pic:spPr>
                    <a:xfrm>
                      <a:off x="0" y="0"/>
                      <a:ext cx="6151245" cy="5230495"/>
                    </a:xfrm>
                    <a:prstGeom prst="rect">
                      <a:avLst/>
                    </a:prstGeom>
                    <a:noFill/>
                    <a:ln w="9525">
                      <a:noFill/>
                    </a:ln>
                  </pic:spPr>
                </pic:pic>
              </a:graphicData>
            </a:graphic>
          </wp:inline>
        </w:drawing>
      </w:r>
    </w:p>
    <w:p w14:paraId="079D3BA2">
      <w:pPr>
        <w:pStyle w:val="7"/>
        <w:pageBreakBefore w:val="0"/>
        <w:tabs>
          <w:tab w:val="clear" w:pos="377"/>
        </w:tabs>
        <w:kinsoku/>
        <w:wordWrap/>
        <w:overflowPunct/>
        <w:topLinePunct w:val="0"/>
        <w:autoSpaceDE/>
        <w:autoSpaceDN/>
        <w:bidi w:val="0"/>
        <w:spacing w:line="360" w:lineRule="auto"/>
        <w:ind w:firstLine="0" w:firstLineChars="0"/>
        <w:jc w:val="center"/>
        <w:textAlignment w:val="auto"/>
        <w:rPr>
          <w:rFonts w:ascii="Times New Roman" w:hAnsi="Times New Roman" w:eastAsiaTheme="minorEastAsia"/>
          <w:sz w:val="21"/>
          <w:szCs w:val="21"/>
        </w:rPr>
      </w:pPr>
      <w:r>
        <w:rPr>
          <w:rFonts w:ascii="Times New Roman" w:hAnsi="Times New Roman" w:eastAsiaTheme="minorEastAsia"/>
          <w:sz w:val="21"/>
          <w:szCs w:val="21"/>
        </w:rPr>
        <w:t>图3</w:t>
      </w:r>
      <w:r>
        <w:rPr>
          <w:rFonts w:ascii="Times New Roman" w:hAnsi="Times New Roman" w:eastAsia="宋体"/>
          <w:sz w:val="21"/>
          <w:szCs w:val="21"/>
        </w:rPr>
        <w:t>-</w:t>
      </w:r>
      <w:r>
        <w:rPr>
          <w:rFonts w:ascii="Times New Roman" w:hAnsi="Times New Roman" w:eastAsiaTheme="minorEastAsia"/>
          <w:sz w:val="21"/>
          <w:szCs w:val="21"/>
        </w:rPr>
        <w:t>3</w:t>
      </w:r>
      <w:r>
        <w:rPr>
          <w:rFonts w:hint="eastAsia" w:ascii="Times New Roman" w:hAnsi="Times New Roman" w:eastAsiaTheme="minorEastAsia"/>
          <w:sz w:val="21"/>
          <w:szCs w:val="21"/>
          <w:lang w:val="en-US" w:eastAsia="zh-CN"/>
        </w:rPr>
        <w:t>用户</w:t>
      </w:r>
      <w:r>
        <w:rPr>
          <w:rFonts w:ascii="Times New Roman" w:hAnsi="Times New Roman" w:eastAsiaTheme="minorEastAsia"/>
          <w:sz w:val="21"/>
          <w:szCs w:val="21"/>
        </w:rPr>
        <w:t>用例图</w:t>
      </w:r>
    </w:p>
    <w:p w14:paraId="731D5E3A">
      <w:pPr>
        <w:pageBreakBefore w:val="0"/>
        <w:kinsoku/>
        <w:wordWrap/>
        <w:overflowPunct/>
        <w:topLinePunct w:val="0"/>
        <w:autoSpaceDE/>
        <w:autoSpaceDN/>
        <w:bidi w:val="0"/>
        <w:spacing w:line="360" w:lineRule="auto"/>
        <w:textAlignment w:val="auto"/>
        <w:rPr>
          <w:rFonts w:hint="default" w:eastAsiaTheme="minorEastAsia"/>
          <w:lang w:val="en-US" w:eastAsia="zh-CN"/>
        </w:rPr>
      </w:pPr>
    </w:p>
    <w:p w14:paraId="6C6C7916">
      <w:pPr>
        <w:pStyle w:val="3"/>
        <w:pageBreakBefore w:val="0"/>
        <w:kinsoku/>
        <w:wordWrap/>
        <w:overflowPunct/>
        <w:topLinePunct w:val="0"/>
        <w:autoSpaceDE/>
        <w:autoSpaceDN/>
        <w:bidi w:val="0"/>
        <w:spacing w:beforeLines="0" w:after="240" w:line="360" w:lineRule="auto"/>
        <w:textAlignment w:val="auto"/>
      </w:pPr>
      <w:bookmarkStart w:id="84" w:name="_Toc8849"/>
      <w:r>
        <w:t>3.</w:t>
      </w:r>
      <w:r>
        <w:rPr>
          <w:rFonts w:hint="eastAsia"/>
          <w:lang w:val="en-US" w:eastAsia="zh-CN"/>
        </w:rPr>
        <w:t>1.2</w:t>
      </w:r>
      <w:r>
        <w:t xml:space="preserve"> </w:t>
      </w:r>
      <w:r>
        <w:rPr>
          <w:rFonts w:hint="eastAsia"/>
          <w:lang w:val="en-US" w:eastAsia="zh-CN"/>
        </w:rPr>
        <w:t>非功能</w:t>
      </w:r>
      <w:r>
        <w:t>需求分析</w:t>
      </w:r>
      <w:bookmarkEnd w:id="84"/>
    </w:p>
    <w:p w14:paraId="50DFC8A0">
      <w:pPr>
        <w:keepNext w:val="0"/>
        <w:keepLines w:val="0"/>
        <w:pageBreakBefore w:val="0"/>
        <w:widowControl/>
        <w:suppressLineNumbers w:val="0"/>
        <w:kinsoku/>
        <w:wordWrap/>
        <w:overflowPunct/>
        <w:topLinePunct w:val="0"/>
        <w:autoSpaceDE/>
        <w:autoSpaceDN/>
        <w:bidi w:val="0"/>
        <w:spacing w:line="360" w:lineRule="auto"/>
        <w:jc w:val="left"/>
        <w:textAlignment w:val="auto"/>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在明确系统核心功能之外，非功能性需求定义了系统运行的质量属性与约束条件，是确保系统健壮、高效且可持续的基石。本系统的非功能性需求分析着重于以下几个方面：性能要求系统在预期并发与数据量下保持快速响应与高吞吐量；安全性是保障业务与数据的底线，需满足严格的身份认证、访问控制与数据加密要求；可维护性和 可扩展性是系统生命力的保证，要求代码结构清晰、模块解耦，并能从容应对未来业务增长；可用性关注用户交互的直观与高效，而 可靠性则要求系统具备高容错与稳定运行的能力；此外，清晰的 外部接口规范确保了与第三方服务或遗留系统的顺畅集成。这些要求共同构成了系统设计的质量标杆，是技术选型、架构设计与测试验收的核心依据。</w:t>
      </w:r>
    </w:p>
    <w:p w14:paraId="18A95933">
      <w:pPr>
        <w:pStyle w:val="4"/>
        <w:pageBreakBefore w:val="0"/>
        <w:kinsoku/>
        <w:wordWrap/>
        <w:overflowPunct/>
        <w:topLinePunct w:val="0"/>
        <w:autoSpaceDE/>
        <w:autoSpaceDN/>
        <w:bidi w:val="0"/>
        <w:spacing w:line="360" w:lineRule="auto"/>
        <w:textAlignment w:val="auto"/>
        <w:rPr>
          <w:rFonts w:hint="eastAsia" w:ascii="黑体" w:hAnsi="黑体" w:eastAsia="黑体" w:cs="黑体"/>
          <w:lang w:val="en-US" w:eastAsia="zh-CN"/>
        </w:rPr>
      </w:pPr>
      <w:bookmarkStart w:id="85" w:name="_Toc30905"/>
      <w:r>
        <w:rPr>
          <w:rFonts w:hint="eastAsia" w:ascii="黑体" w:hAnsi="黑体" w:eastAsia="黑体" w:cs="黑体"/>
          <w:lang w:val="en-US" w:eastAsia="zh-CN"/>
        </w:rPr>
        <w:t>3.1.2.1 性能需求</w:t>
      </w:r>
      <w:bookmarkEnd w:id="85"/>
    </w:p>
    <w:p w14:paraId="11EFEAEE">
      <w:pPr>
        <w:keepNext w:val="0"/>
        <w:keepLines w:val="0"/>
        <w:pageBreakBefore w:val="0"/>
        <w:widowControl/>
        <w:suppressLineNumbers w:val="0"/>
        <w:kinsoku/>
        <w:wordWrap/>
        <w:overflowPunct/>
        <w:topLinePunct w:val="0"/>
        <w:autoSpaceDE/>
        <w:autoSpaceDN/>
        <w:bidi w:val="0"/>
        <w:adjustRightInd w:val="0"/>
        <w:snapToGrid w:val="0"/>
        <w:spacing w:after="0" w:line="360" w:lineRule="auto"/>
        <w:jc w:val="left"/>
        <w:textAlignment w:val="auto"/>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该系统需要能够支持大量用户的并发访问和操作，并保证响应速度和稳定性。同时，该系统需要具备数据备份和恢复功能，以防止数据丢失或损坏。例如:</w:t>
      </w:r>
    </w:p>
    <w:p w14:paraId="5246BE62">
      <w:pPr>
        <w:keepNext w:val="0"/>
        <w:keepLines w:val="0"/>
        <w:pageBreakBefore w:val="0"/>
        <w:widowControl/>
        <w:suppressLineNumbers w:val="0"/>
        <w:kinsoku/>
        <w:wordWrap/>
        <w:overflowPunct/>
        <w:topLinePunct w:val="0"/>
        <w:autoSpaceDE/>
        <w:autoSpaceDN/>
        <w:bidi w:val="0"/>
        <w:adjustRightInd w:val="0"/>
        <w:snapToGrid w:val="0"/>
        <w:spacing w:after="0" w:line="360" w:lineRule="auto"/>
        <w:jc w:val="left"/>
        <w:textAlignment w:val="auto"/>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系统需要能够支持大量用户的并发访问和操作。</w:t>
      </w:r>
    </w:p>
    <w:p w14:paraId="553938D8">
      <w:pPr>
        <w:keepNext w:val="0"/>
        <w:keepLines w:val="0"/>
        <w:pageBreakBefore w:val="0"/>
        <w:widowControl/>
        <w:suppressLineNumbers w:val="0"/>
        <w:kinsoku/>
        <w:wordWrap/>
        <w:overflowPunct/>
        <w:topLinePunct w:val="0"/>
        <w:autoSpaceDE/>
        <w:autoSpaceDN/>
        <w:bidi w:val="0"/>
        <w:adjustRightInd w:val="0"/>
        <w:snapToGrid w:val="0"/>
        <w:spacing w:after="0" w:line="360" w:lineRule="auto"/>
        <w:jc w:val="left"/>
        <w:textAlignment w:val="auto"/>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系统界面响应时间需要&lt;=1秒。</w:t>
      </w:r>
    </w:p>
    <w:p w14:paraId="5FB2E19F">
      <w:pPr>
        <w:keepNext w:val="0"/>
        <w:keepLines w:val="0"/>
        <w:pageBreakBefore w:val="0"/>
        <w:widowControl/>
        <w:suppressLineNumbers w:val="0"/>
        <w:kinsoku/>
        <w:wordWrap/>
        <w:overflowPunct/>
        <w:topLinePunct w:val="0"/>
        <w:autoSpaceDE/>
        <w:autoSpaceDN/>
        <w:bidi w:val="0"/>
        <w:adjustRightInd w:val="0"/>
        <w:snapToGrid w:val="0"/>
        <w:spacing w:after="0" w:line="360" w:lineRule="auto"/>
        <w:jc w:val="left"/>
        <w:textAlignment w:val="auto"/>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系统整体吞吐量需达到2000TPS。</w:t>
      </w:r>
    </w:p>
    <w:p w14:paraId="62C5E6B7">
      <w:pPr>
        <w:keepNext w:val="0"/>
        <w:keepLines w:val="0"/>
        <w:pageBreakBefore w:val="0"/>
        <w:widowControl/>
        <w:suppressLineNumbers w:val="0"/>
        <w:kinsoku/>
        <w:wordWrap/>
        <w:overflowPunct/>
        <w:topLinePunct w:val="0"/>
        <w:autoSpaceDE/>
        <w:autoSpaceDN/>
        <w:bidi w:val="0"/>
        <w:adjustRightInd w:val="0"/>
        <w:snapToGrid w:val="0"/>
        <w:spacing w:after="0" w:line="360" w:lineRule="auto"/>
        <w:jc w:val="left"/>
        <w:textAlignment w:val="auto"/>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系统需要提供数据备份和恢复功能,保证数据不丢失。</w:t>
      </w:r>
    </w:p>
    <w:p w14:paraId="1A6245F5">
      <w:pPr>
        <w:pStyle w:val="4"/>
        <w:pageBreakBefore w:val="0"/>
        <w:kinsoku/>
        <w:wordWrap/>
        <w:overflowPunct/>
        <w:topLinePunct w:val="0"/>
        <w:autoSpaceDE/>
        <w:autoSpaceDN/>
        <w:bidi w:val="0"/>
        <w:spacing w:line="360" w:lineRule="auto"/>
        <w:textAlignment w:val="auto"/>
        <w:rPr>
          <w:rFonts w:hint="eastAsia" w:ascii="黑体" w:hAnsi="黑体" w:eastAsia="黑体" w:cs="黑体"/>
          <w:lang w:val="en-US" w:eastAsia="zh-CN"/>
        </w:rPr>
      </w:pPr>
      <w:bookmarkStart w:id="86" w:name="_Toc29255"/>
      <w:r>
        <w:rPr>
          <w:rFonts w:hint="eastAsia" w:ascii="黑体" w:hAnsi="黑体" w:eastAsia="黑体" w:cs="黑体"/>
          <w:lang w:val="en-US" w:eastAsia="zh-CN"/>
        </w:rPr>
        <w:t>3.1.2.2 安全性需求</w:t>
      </w:r>
      <w:bookmarkEnd w:id="86"/>
    </w:p>
    <w:p w14:paraId="56217CEF">
      <w:pPr>
        <w:keepNext w:val="0"/>
        <w:keepLines w:val="0"/>
        <w:pageBreakBefore w:val="0"/>
        <w:widowControl/>
        <w:suppressLineNumbers w:val="0"/>
        <w:kinsoku/>
        <w:wordWrap/>
        <w:overflowPunct/>
        <w:topLinePunct w:val="0"/>
        <w:autoSpaceDE/>
        <w:autoSpaceDN/>
        <w:bidi w:val="0"/>
        <w:adjustRightInd w:val="0"/>
        <w:snapToGrid w:val="0"/>
        <w:spacing w:after="0" w:line="360" w:lineRule="auto"/>
        <w:jc w:val="left"/>
        <w:textAlignment w:val="auto"/>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该系统需要具备严格的数据安全性和用户身份认证机制，以保护用户隐私信息和系统的安全性。同时，该系统需要提供操作日志记录功能，以便于跟踪用户操作和发现异常行为。例如:</w:t>
      </w:r>
    </w:p>
    <w:p w14:paraId="210F0F16">
      <w:pPr>
        <w:keepNext w:val="0"/>
        <w:keepLines w:val="0"/>
        <w:pageBreakBefore w:val="0"/>
        <w:widowControl/>
        <w:suppressLineNumbers w:val="0"/>
        <w:kinsoku/>
        <w:wordWrap/>
        <w:overflowPunct/>
        <w:topLinePunct w:val="0"/>
        <w:autoSpaceDE/>
        <w:autoSpaceDN/>
        <w:bidi w:val="0"/>
        <w:adjustRightInd w:val="0"/>
        <w:snapToGrid w:val="0"/>
        <w:spacing w:after="0" w:line="360" w:lineRule="auto"/>
        <w:jc w:val="left"/>
        <w:textAlignment w:val="auto"/>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对敏感数据传输和存储要加密,防止信息泄露。</w:t>
      </w:r>
    </w:p>
    <w:p w14:paraId="4C863FEF">
      <w:pPr>
        <w:keepNext w:val="0"/>
        <w:keepLines w:val="0"/>
        <w:pageBreakBefore w:val="0"/>
        <w:widowControl/>
        <w:suppressLineNumbers w:val="0"/>
        <w:kinsoku/>
        <w:wordWrap/>
        <w:overflowPunct/>
        <w:topLinePunct w:val="0"/>
        <w:autoSpaceDE/>
        <w:autoSpaceDN/>
        <w:bidi w:val="0"/>
        <w:adjustRightInd w:val="0"/>
        <w:snapToGrid w:val="0"/>
        <w:spacing w:after="0" w:line="360" w:lineRule="auto"/>
        <w:jc w:val="left"/>
        <w:textAlignment w:val="auto"/>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采用参数化查询及输入验证来防止SQL注入、XSS等攻击。</w:t>
      </w:r>
    </w:p>
    <w:p w14:paraId="0A91EDA5">
      <w:pPr>
        <w:keepNext w:val="0"/>
        <w:keepLines w:val="0"/>
        <w:pageBreakBefore w:val="0"/>
        <w:widowControl/>
        <w:suppressLineNumbers w:val="0"/>
        <w:kinsoku/>
        <w:wordWrap/>
        <w:overflowPunct/>
        <w:topLinePunct w:val="0"/>
        <w:autoSpaceDE/>
        <w:autoSpaceDN/>
        <w:bidi w:val="0"/>
        <w:adjustRightInd w:val="0"/>
        <w:snapToGrid w:val="0"/>
        <w:spacing w:after="0" w:line="360" w:lineRule="auto"/>
        <w:jc w:val="left"/>
        <w:textAlignment w:val="auto"/>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提供操作日志,记录用户操作及异常行为。</w:t>
      </w:r>
    </w:p>
    <w:p w14:paraId="2B26F624">
      <w:pPr>
        <w:pStyle w:val="4"/>
        <w:pageBreakBefore w:val="0"/>
        <w:kinsoku/>
        <w:wordWrap/>
        <w:overflowPunct/>
        <w:topLinePunct w:val="0"/>
        <w:autoSpaceDE/>
        <w:autoSpaceDN/>
        <w:bidi w:val="0"/>
        <w:spacing w:line="360" w:lineRule="auto"/>
        <w:textAlignment w:val="auto"/>
        <w:rPr>
          <w:rFonts w:hint="eastAsia" w:ascii="黑体" w:hAnsi="黑体" w:eastAsia="黑体" w:cs="黑体"/>
          <w:lang w:val="en-US" w:eastAsia="zh-CN"/>
        </w:rPr>
      </w:pPr>
      <w:bookmarkStart w:id="87" w:name="_Toc16637"/>
      <w:r>
        <w:rPr>
          <w:rFonts w:hint="eastAsia" w:ascii="黑体" w:hAnsi="黑体" w:eastAsia="黑体" w:cs="黑体"/>
          <w:lang w:val="en-US" w:eastAsia="zh-CN"/>
        </w:rPr>
        <w:t>3.1.2.3 可维护性需求</w:t>
      </w:r>
      <w:bookmarkEnd w:id="87"/>
    </w:p>
    <w:p w14:paraId="0D7EE16E">
      <w:pPr>
        <w:keepNext w:val="0"/>
        <w:keepLines w:val="0"/>
        <w:pageBreakBefore w:val="0"/>
        <w:widowControl/>
        <w:suppressLineNumbers w:val="0"/>
        <w:kinsoku/>
        <w:wordWrap/>
        <w:overflowPunct/>
        <w:topLinePunct w:val="0"/>
        <w:autoSpaceDE/>
        <w:autoSpaceDN/>
        <w:bidi w:val="0"/>
        <w:adjustRightInd w:val="0"/>
        <w:snapToGrid w:val="0"/>
        <w:spacing w:after="0" w:line="360" w:lineRule="auto"/>
        <w:jc w:val="left"/>
        <w:textAlignment w:val="auto"/>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该系统需要具备易于维护和升级的架构和模块设计，以方便系统管理员进行日常维护和管理。同时，该系统需要提供详尽的错误提示和帮助信息，以便于用户及时解决问题和方便使用，例如:</w:t>
      </w:r>
    </w:p>
    <w:p w14:paraId="0219900D">
      <w:pPr>
        <w:keepNext w:val="0"/>
        <w:keepLines w:val="0"/>
        <w:pageBreakBefore w:val="0"/>
        <w:widowControl/>
        <w:suppressLineNumbers w:val="0"/>
        <w:kinsoku/>
        <w:wordWrap/>
        <w:overflowPunct/>
        <w:topLinePunct w:val="0"/>
        <w:autoSpaceDE/>
        <w:autoSpaceDN/>
        <w:bidi w:val="0"/>
        <w:adjustRightInd w:val="0"/>
        <w:snapToGrid w:val="0"/>
        <w:spacing w:after="0" w:line="360" w:lineRule="auto"/>
        <w:jc w:val="left"/>
        <w:textAlignment w:val="auto"/>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系统需要模块化设计,便于后期的维护工作。</w:t>
      </w:r>
    </w:p>
    <w:p w14:paraId="62D1B600">
      <w:pPr>
        <w:keepNext w:val="0"/>
        <w:keepLines w:val="0"/>
        <w:pageBreakBefore w:val="0"/>
        <w:widowControl/>
        <w:suppressLineNumbers w:val="0"/>
        <w:kinsoku/>
        <w:wordWrap/>
        <w:overflowPunct/>
        <w:topLinePunct w:val="0"/>
        <w:autoSpaceDE/>
        <w:autoSpaceDN/>
        <w:bidi w:val="0"/>
        <w:adjustRightInd w:val="0"/>
        <w:snapToGrid w:val="0"/>
        <w:spacing w:after="0" w:line="360" w:lineRule="auto"/>
        <w:jc w:val="left"/>
        <w:textAlignment w:val="auto"/>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对系统错误要提供完善的提示信息。</w:t>
      </w:r>
    </w:p>
    <w:p w14:paraId="7211C8D0">
      <w:pPr>
        <w:keepNext w:val="0"/>
        <w:keepLines w:val="0"/>
        <w:pageBreakBefore w:val="0"/>
        <w:widowControl/>
        <w:suppressLineNumbers w:val="0"/>
        <w:kinsoku/>
        <w:wordWrap/>
        <w:overflowPunct/>
        <w:topLinePunct w:val="0"/>
        <w:autoSpaceDE/>
        <w:autoSpaceDN/>
        <w:bidi w:val="0"/>
        <w:adjustRightInd w:val="0"/>
        <w:snapToGrid w:val="0"/>
        <w:spacing w:after="0" w:line="360" w:lineRule="auto"/>
        <w:jc w:val="left"/>
        <w:textAlignment w:val="auto"/>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提供详尽的帮助文档,协助用户解决问题。</w:t>
      </w:r>
    </w:p>
    <w:p w14:paraId="6AD3E517">
      <w:pPr>
        <w:pStyle w:val="4"/>
        <w:pageBreakBefore w:val="0"/>
        <w:kinsoku/>
        <w:wordWrap/>
        <w:overflowPunct/>
        <w:topLinePunct w:val="0"/>
        <w:autoSpaceDE/>
        <w:autoSpaceDN/>
        <w:bidi w:val="0"/>
        <w:spacing w:line="360" w:lineRule="auto"/>
        <w:textAlignment w:val="auto"/>
        <w:rPr>
          <w:rFonts w:hint="eastAsia" w:ascii="黑体" w:hAnsi="黑体" w:eastAsia="黑体" w:cs="黑体"/>
          <w:lang w:val="en-US" w:eastAsia="zh-CN"/>
        </w:rPr>
      </w:pPr>
      <w:bookmarkStart w:id="88" w:name="_Toc21609"/>
      <w:r>
        <w:rPr>
          <w:rFonts w:hint="eastAsia" w:ascii="黑体" w:hAnsi="黑体" w:eastAsia="黑体" w:cs="黑体"/>
          <w:lang w:val="en-US" w:eastAsia="zh-CN"/>
        </w:rPr>
        <w:t>3.1.2.4 可用性需求</w:t>
      </w:r>
      <w:bookmarkEnd w:id="88"/>
    </w:p>
    <w:p w14:paraId="5FCE97FB">
      <w:pPr>
        <w:keepNext w:val="0"/>
        <w:keepLines w:val="0"/>
        <w:pageBreakBefore w:val="0"/>
        <w:widowControl/>
        <w:suppressLineNumbers w:val="0"/>
        <w:kinsoku/>
        <w:wordWrap/>
        <w:overflowPunct/>
        <w:topLinePunct w:val="0"/>
        <w:autoSpaceDE/>
        <w:autoSpaceDN/>
        <w:bidi w:val="0"/>
        <w:adjustRightInd w:val="0"/>
        <w:snapToGrid w:val="0"/>
        <w:spacing w:after="0" w:line="360" w:lineRule="auto"/>
        <w:jc w:val="left"/>
        <w:textAlignment w:val="auto"/>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应为常见故障场景（如数据库连接失败、磁盘空间不足等）制定标准化的处理流程和恢复脚本，形成“故障处理手册”。</w:t>
      </w:r>
    </w:p>
    <w:p w14:paraId="7630D243">
      <w:pPr>
        <w:keepNext w:val="0"/>
        <w:keepLines w:val="0"/>
        <w:pageBreakBefore w:val="0"/>
        <w:widowControl/>
        <w:suppressLineNumbers w:val="0"/>
        <w:kinsoku/>
        <w:wordWrap/>
        <w:overflowPunct/>
        <w:topLinePunct w:val="0"/>
        <w:autoSpaceDE/>
        <w:autoSpaceDN/>
        <w:bidi w:val="0"/>
        <w:adjustRightInd w:val="0"/>
        <w:snapToGrid w:val="0"/>
        <w:spacing w:after="0" w:line="360" w:lineRule="auto"/>
        <w:jc w:val="left"/>
        <w:textAlignment w:val="auto"/>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系统在发生故障后，应能在5分钟内完成故障检测与告警，并设定明确的恢复时间目标，力求在15分钟内恢复核心服务。</w:t>
      </w:r>
    </w:p>
    <w:p w14:paraId="305007FB">
      <w:pPr>
        <w:keepNext w:val="0"/>
        <w:keepLines w:val="0"/>
        <w:pageBreakBefore w:val="0"/>
        <w:widowControl/>
        <w:suppressLineNumbers w:val="0"/>
        <w:kinsoku/>
        <w:wordWrap/>
        <w:overflowPunct/>
        <w:topLinePunct w:val="0"/>
        <w:autoSpaceDE/>
        <w:autoSpaceDN/>
        <w:bidi w:val="0"/>
        <w:adjustRightInd w:val="0"/>
        <w:snapToGrid w:val="0"/>
        <w:spacing w:after="0" w:line="360" w:lineRule="auto"/>
        <w:jc w:val="left"/>
        <w:textAlignment w:val="auto"/>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系统需部署实时监控与告警机制，对应用服务、数据库、网络等核心组件的存活状态和关键性能指标进行持续监测。</w:t>
      </w:r>
    </w:p>
    <w:p w14:paraId="38BC691B">
      <w:pPr>
        <w:keepNext w:val="0"/>
        <w:keepLines w:val="0"/>
        <w:pageBreakBefore w:val="0"/>
        <w:widowControl/>
        <w:suppressLineNumbers w:val="0"/>
        <w:kinsoku/>
        <w:wordWrap/>
        <w:overflowPunct/>
        <w:topLinePunct w:val="0"/>
        <w:autoSpaceDE/>
        <w:autoSpaceDN/>
        <w:bidi w:val="0"/>
        <w:adjustRightInd w:val="0"/>
        <w:snapToGrid w:val="0"/>
        <w:spacing w:after="0" w:line="360" w:lineRule="auto"/>
        <w:jc w:val="left"/>
        <w:textAlignment w:val="auto"/>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系统在部署负载均衡架构之后，当单个应用节点故障时，负载均衡器应能自动将用户流量切换到健康的备用节点，实现业务的无感知恢复。</w:t>
      </w:r>
    </w:p>
    <w:p w14:paraId="7B16AC86">
      <w:pPr>
        <w:pStyle w:val="4"/>
        <w:pageBreakBefore w:val="0"/>
        <w:kinsoku/>
        <w:wordWrap/>
        <w:overflowPunct/>
        <w:topLinePunct w:val="0"/>
        <w:autoSpaceDE/>
        <w:autoSpaceDN/>
        <w:bidi w:val="0"/>
        <w:spacing w:line="360" w:lineRule="auto"/>
        <w:textAlignment w:val="auto"/>
        <w:rPr>
          <w:rFonts w:hint="eastAsia" w:ascii="黑体" w:hAnsi="黑体" w:eastAsia="黑体" w:cs="黑体"/>
          <w:lang w:val="en-US" w:eastAsia="zh-CN"/>
        </w:rPr>
      </w:pPr>
      <w:bookmarkStart w:id="89" w:name="_Toc18029"/>
      <w:r>
        <w:rPr>
          <w:rFonts w:hint="eastAsia" w:ascii="黑体" w:hAnsi="黑体" w:eastAsia="黑体" w:cs="黑体"/>
          <w:lang w:val="en-US" w:eastAsia="zh-CN"/>
        </w:rPr>
        <w:t>3.1.2.5 可扩展性需求</w:t>
      </w:r>
      <w:bookmarkEnd w:id="89"/>
    </w:p>
    <w:p w14:paraId="20F5DD9F">
      <w:pPr>
        <w:keepNext w:val="0"/>
        <w:keepLines w:val="0"/>
        <w:pageBreakBefore w:val="0"/>
        <w:widowControl/>
        <w:suppressLineNumbers w:val="0"/>
        <w:kinsoku/>
        <w:wordWrap/>
        <w:overflowPunct/>
        <w:topLinePunct w:val="0"/>
        <w:autoSpaceDE/>
        <w:autoSpaceDN/>
        <w:bidi w:val="0"/>
        <w:adjustRightInd w:val="0"/>
        <w:snapToGrid w:val="0"/>
        <w:spacing w:after="0" w:line="360" w:lineRule="auto"/>
        <w:jc w:val="left"/>
        <w:textAlignment w:val="auto"/>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该系统需要具备可扩展性的架构和功能设计，以方便后续的功能增加和完善。同时，该系统需要具备良好的兼容性和可扩展性，以支持不同平台和设备的使用，例如:</w:t>
      </w:r>
    </w:p>
    <w:p w14:paraId="2089FC68">
      <w:pPr>
        <w:keepNext w:val="0"/>
        <w:keepLines w:val="0"/>
        <w:pageBreakBefore w:val="0"/>
        <w:widowControl/>
        <w:suppressLineNumbers w:val="0"/>
        <w:kinsoku/>
        <w:wordWrap/>
        <w:overflowPunct/>
        <w:topLinePunct w:val="0"/>
        <w:autoSpaceDE/>
        <w:autoSpaceDN/>
        <w:bidi w:val="0"/>
        <w:adjustRightInd w:val="0"/>
        <w:snapToGrid w:val="0"/>
        <w:spacing w:after="0" w:line="360" w:lineRule="auto"/>
        <w:jc w:val="left"/>
        <w:textAlignment w:val="auto"/>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系统功能模块需要解耦合,便于后期功能扩展。</w:t>
      </w:r>
    </w:p>
    <w:p w14:paraId="541FF14E">
      <w:pPr>
        <w:keepNext w:val="0"/>
        <w:keepLines w:val="0"/>
        <w:pageBreakBefore w:val="0"/>
        <w:widowControl/>
        <w:suppressLineNumbers w:val="0"/>
        <w:kinsoku/>
        <w:wordWrap/>
        <w:overflowPunct/>
        <w:topLinePunct w:val="0"/>
        <w:autoSpaceDE/>
        <w:autoSpaceDN/>
        <w:bidi w:val="0"/>
        <w:adjustRightInd w:val="0"/>
        <w:snapToGrid w:val="0"/>
        <w:spacing w:after="0" w:line="360" w:lineRule="auto"/>
        <w:jc w:val="left"/>
        <w:textAlignment w:val="auto"/>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系统接口需要统一规范,方便新增模块对接。</w:t>
      </w:r>
    </w:p>
    <w:p w14:paraId="68E4460C">
      <w:pPr>
        <w:keepNext w:val="0"/>
        <w:keepLines w:val="0"/>
        <w:pageBreakBefore w:val="0"/>
        <w:widowControl/>
        <w:suppressLineNumbers w:val="0"/>
        <w:kinsoku/>
        <w:wordWrap/>
        <w:overflowPunct/>
        <w:topLinePunct w:val="0"/>
        <w:autoSpaceDE/>
        <w:autoSpaceDN/>
        <w:bidi w:val="0"/>
        <w:adjustRightInd w:val="0"/>
        <w:snapToGrid w:val="0"/>
        <w:spacing w:after="0" w:line="360" w:lineRule="auto"/>
        <w:jc w:val="left"/>
        <w:textAlignment w:val="auto"/>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系统需要支持不同设备和平台。</w:t>
      </w:r>
    </w:p>
    <w:p w14:paraId="6CD297F5">
      <w:pPr>
        <w:pStyle w:val="4"/>
        <w:pageBreakBefore w:val="0"/>
        <w:kinsoku/>
        <w:wordWrap/>
        <w:overflowPunct/>
        <w:topLinePunct w:val="0"/>
        <w:autoSpaceDE/>
        <w:autoSpaceDN/>
        <w:bidi w:val="0"/>
        <w:spacing w:line="360" w:lineRule="auto"/>
        <w:textAlignment w:val="auto"/>
        <w:rPr>
          <w:rFonts w:hint="eastAsia" w:ascii="黑体" w:hAnsi="黑体" w:eastAsia="黑体" w:cs="黑体"/>
          <w:lang w:val="en-US" w:eastAsia="zh-CN"/>
        </w:rPr>
      </w:pPr>
      <w:bookmarkStart w:id="90" w:name="_Toc10943"/>
      <w:r>
        <w:rPr>
          <w:rFonts w:hint="eastAsia" w:ascii="黑体" w:hAnsi="黑体" w:eastAsia="黑体" w:cs="黑体"/>
          <w:lang w:val="en-US" w:eastAsia="zh-CN"/>
        </w:rPr>
        <w:t>3.1.2.6 可靠性需求</w:t>
      </w:r>
      <w:bookmarkEnd w:id="90"/>
    </w:p>
    <w:p w14:paraId="46024B9B">
      <w:pPr>
        <w:keepNext w:val="0"/>
        <w:keepLines w:val="0"/>
        <w:pageBreakBefore w:val="0"/>
        <w:widowControl/>
        <w:suppressLineNumbers w:val="0"/>
        <w:kinsoku/>
        <w:wordWrap/>
        <w:overflowPunct/>
        <w:topLinePunct w:val="0"/>
        <w:autoSpaceDE/>
        <w:autoSpaceDN/>
        <w:bidi w:val="0"/>
        <w:adjustRightInd w:val="0"/>
        <w:snapToGrid w:val="0"/>
        <w:spacing w:after="0" w:line="360" w:lineRule="auto"/>
        <w:jc w:val="left"/>
        <w:textAlignment w:val="auto"/>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系统在遭遇非预期错误（如第三方服务不可用、临时性资源耗尽）时应具备容错能力，给出友好提示而非崩溃。</w:t>
      </w:r>
    </w:p>
    <w:p w14:paraId="0E70FDB5">
      <w:pPr>
        <w:keepNext w:val="0"/>
        <w:keepLines w:val="0"/>
        <w:pageBreakBefore w:val="0"/>
        <w:widowControl/>
        <w:suppressLineNumbers w:val="0"/>
        <w:kinsoku/>
        <w:wordWrap/>
        <w:overflowPunct/>
        <w:topLinePunct w:val="0"/>
        <w:autoSpaceDE/>
        <w:autoSpaceDN/>
        <w:bidi w:val="0"/>
        <w:adjustRightInd w:val="0"/>
        <w:snapToGrid w:val="0"/>
        <w:spacing w:after="0" w:line="360" w:lineRule="auto"/>
        <w:jc w:val="left"/>
        <w:textAlignment w:val="auto"/>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在关键业务流程（如用户注册、报名信息提交、支付操作）中，系统需采用事务机制确保数据操作的原子性和一致性，避免产生脏数据。</w:t>
      </w:r>
    </w:p>
    <w:p w14:paraId="32FCDA06">
      <w:pPr>
        <w:pStyle w:val="4"/>
        <w:pageBreakBefore w:val="0"/>
        <w:kinsoku/>
        <w:wordWrap/>
        <w:overflowPunct/>
        <w:topLinePunct w:val="0"/>
        <w:autoSpaceDE/>
        <w:autoSpaceDN/>
        <w:bidi w:val="0"/>
        <w:spacing w:line="360" w:lineRule="auto"/>
        <w:textAlignment w:val="auto"/>
        <w:rPr>
          <w:rFonts w:hint="eastAsia" w:ascii="黑体" w:hAnsi="黑体" w:eastAsia="黑体" w:cs="黑体"/>
          <w:lang w:val="en-US" w:eastAsia="zh-CN"/>
        </w:rPr>
      </w:pPr>
      <w:bookmarkStart w:id="91" w:name="_Toc20767"/>
      <w:r>
        <w:rPr>
          <w:rFonts w:hint="eastAsia" w:ascii="黑体" w:hAnsi="黑体" w:eastAsia="黑体" w:cs="黑体"/>
          <w:lang w:val="en-US" w:eastAsia="zh-CN"/>
        </w:rPr>
        <w:t>3.1.2.7 外部接口需求</w:t>
      </w:r>
      <w:bookmarkEnd w:id="91"/>
    </w:p>
    <w:p w14:paraId="6AF26DC7">
      <w:pPr>
        <w:keepNext w:val="0"/>
        <w:keepLines w:val="0"/>
        <w:pageBreakBefore w:val="0"/>
        <w:widowControl/>
        <w:suppressLineNumbers w:val="0"/>
        <w:kinsoku/>
        <w:wordWrap/>
        <w:overflowPunct/>
        <w:topLinePunct w:val="0"/>
        <w:autoSpaceDE/>
        <w:autoSpaceDN/>
        <w:bidi w:val="0"/>
        <w:spacing w:line="360" w:lineRule="auto"/>
        <w:jc w:val="left"/>
        <w:textAlignment w:val="auto"/>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对于用户界面需求，从性能角度考虑，由于面向用户，前台页面需要快速加载，页面打开时间应控制在3秒以内，而后台页面相对可以接受稍慢的加载速度，但关键操作响应时间不应超过5秒，列表数据采用分页机制，避免一次性加载大量数据导致页面卡顿。从可用性角度考虑，前台采用清晰的导航结构，用户能快速个人中心。后台管理界面采用左侧菜单导航，顶部显示用户信息，主内容区域展示具体功能模块。表单提交时需要实时验证用户输入，提供友好的错误提示。文件上传失败时需要明确提示失败原因并支持重新上传。提供搜索和筛选功能，帮助用户快速找到目标信息。关键操作需要二次确认，避免误操作。页面操作结果需要及时反馈，如成功提示、失败原因说明等。</w:t>
      </w:r>
    </w:p>
    <w:p w14:paraId="00A86CC8">
      <w:pPr>
        <w:keepNext w:val="0"/>
        <w:keepLines w:val="0"/>
        <w:pageBreakBefore w:val="0"/>
        <w:widowControl/>
        <w:suppressLineNumbers w:val="0"/>
        <w:kinsoku/>
        <w:wordWrap/>
        <w:overflowPunct/>
        <w:topLinePunct w:val="0"/>
        <w:autoSpaceDE/>
        <w:autoSpaceDN/>
        <w:bidi w:val="0"/>
        <w:adjustRightInd w:val="0"/>
        <w:snapToGrid w:val="0"/>
        <w:spacing w:after="0" w:line="360" w:lineRule="auto"/>
        <w:jc w:val="left"/>
        <w:textAlignment w:val="auto"/>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对于软件接口需求，系统采用RESTful API设计风格，使用标准HTTP方法(GET、POST、PUT、DELETE)进行数据交互。所有接口响应遵循统一JSON格式，包含code状态码、msg消息提示和data数据内容。认证机制基于Token方式，用户登录后获得token并在后续请求的header中携带。数据传输格式统一使用JSON，支持复杂对象的序列化和反序列化。</w:t>
      </w:r>
    </w:p>
    <w:p w14:paraId="5DAEFF07">
      <w:pPr>
        <w:keepNext w:val="0"/>
        <w:keepLines w:val="0"/>
        <w:pageBreakBefore w:val="0"/>
        <w:widowControl/>
        <w:suppressLineNumbers w:val="0"/>
        <w:kinsoku/>
        <w:wordWrap/>
        <w:overflowPunct/>
        <w:topLinePunct w:val="0"/>
        <w:autoSpaceDE/>
        <w:autoSpaceDN/>
        <w:bidi w:val="0"/>
        <w:adjustRightInd w:val="0"/>
        <w:snapToGrid w:val="0"/>
        <w:spacing w:after="0" w:line="360" w:lineRule="auto"/>
        <w:jc w:val="left"/>
        <w:textAlignment w:val="auto"/>
        <w:rPr>
          <w:rFonts w:ascii="Times New Roman" w:hAnsi="Times New Roman" w:cs="Times New Roman"/>
        </w:rPr>
      </w:pPr>
      <w:r>
        <w:rPr>
          <w:rFonts w:hint="default" w:ascii="宋体" w:hAnsi="宋体" w:eastAsia="宋体" w:cs="宋体"/>
          <w:kern w:val="0"/>
          <w:sz w:val="24"/>
          <w:szCs w:val="24"/>
          <w:lang w:val="en-US" w:eastAsia="zh-CN" w:bidi="ar"/>
        </w:rPr>
        <w:t>对于通信接口需求，系统基于HTTP/HTTPS协议进行通信，默认运行在8080端口</w:t>
      </w:r>
      <w:r>
        <w:rPr>
          <w:rFonts w:hint="eastAsia" w:ascii="宋体" w:hAnsi="宋体" w:eastAsia="宋体" w:cs="宋体"/>
          <w:kern w:val="0"/>
          <w:sz w:val="24"/>
          <w:szCs w:val="24"/>
          <w:lang w:val="en-US" w:eastAsia="zh-CN" w:bidi="ar"/>
        </w:rPr>
        <w:t>,</w:t>
      </w:r>
      <w:r>
        <w:rPr>
          <w:rFonts w:hint="default" w:ascii="宋体" w:hAnsi="宋体" w:eastAsia="宋体" w:cs="宋体"/>
          <w:kern w:val="0"/>
          <w:sz w:val="24"/>
          <w:szCs w:val="24"/>
          <w:lang w:val="en-US" w:eastAsia="zh-CN" w:bidi="ar"/>
        </w:rPr>
        <w:t>文件传输通过专门的文件上传接口处理，支持图片等多媒体文件的上传和存储。</w:t>
      </w:r>
    </w:p>
    <w:p w14:paraId="1D7A8F87">
      <w:pPr>
        <w:pStyle w:val="3"/>
        <w:pageBreakBefore w:val="0"/>
        <w:kinsoku/>
        <w:wordWrap/>
        <w:overflowPunct/>
        <w:topLinePunct w:val="0"/>
        <w:autoSpaceDE/>
        <w:autoSpaceDN/>
        <w:bidi w:val="0"/>
        <w:spacing w:beforeLines="0" w:after="240" w:line="360" w:lineRule="auto"/>
        <w:textAlignment w:val="auto"/>
      </w:pPr>
      <w:bookmarkStart w:id="92" w:name="_Toc20951"/>
      <w:bookmarkStart w:id="93" w:name="_Toc513402825"/>
      <w:bookmarkStart w:id="94" w:name="_Toc513403764"/>
      <w:bookmarkStart w:id="95" w:name="_Toc7340"/>
      <w:r>
        <w:t>3.</w:t>
      </w:r>
      <w:r>
        <w:rPr>
          <w:rFonts w:hint="eastAsia"/>
          <w:lang w:val="en-US" w:eastAsia="zh-CN"/>
        </w:rPr>
        <w:t>2</w:t>
      </w:r>
      <w:r>
        <w:t xml:space="preserve"> 系统</w:t>
      </w:r>
      <w:r>
        <w:rPr>
          <w:rFonts w:hint="eastAsia"/>
          <w:lang w:val="en-US" w:eastAsia="zh-CN"/>
        </w:rPr>
        <w:t>通用</w:t>
      </w:r>
      <w:r>
        <w:t>流程分析</w:t>
      </w:r>
      <w:bookmarkEnd w:id="92"/>
      <w:bookmarkEnd w:id="93"/>
      <w:bookmarkEnd w:id="94"/>
      <w:bookmarkEnd w:id="95"/>
    </w:p>
    <w:p w14:paraId="6A4652E4">
      <w:pPr>
        <w:pageBreakBefore w:val="0"/>
        <w:kinsoku/>
        <w:wordWrap/>
        <w:overflowPunct/>
        <w:topLinePunct w:val="0"/>
        <w:autoSpaceDE/>
        <w:autoSpaceDN/>
        <w:bidi w:val="0"/>
        <w:spacing w:line="360" w:lineRule="auto"/>
        <w:textAlignment w:val="auto"/>
        <w:rPr>
          <w:rFonts w:hint="eastAsia"/>
        </w:rPr>
      </w:pPr>
      <w:bookmarkStart w:id="96" w:name="_Toc513403766"/>
      <w:bookmarkStart w:id="97" w:name="_Toc513402827"/>
      <w:bookmarkStart w:id="98" w:name="_Toc6368"/>
      <w:bookmarkStart w:id="99" w:name="_Toc477510006"/>
      <w:r>
        <w:rPr>
          <w:rFonts w:hint="eastAsia"/>
          <w:lang w:val="en-US" w:eastAsia="zh-CN"/>
        </w:rPr>
        <w:t>系统</w:t>
      </w:r>
      <w:r>
        <w:rPr>
          <w:rFonts w:hint="eastAsia"/>
        </w:rPr>
        <w:t>通用流程如用户注册、登录认证以及信息的添加、查询、修改、删除（增删改查）是贯穿系统不同功能模块的可重用部分，它们作为基础操作单元支撑着所有核心业务的实现。因此，优先界定这些通用流程至关重要，其目的在于为整个项目建立统一的功能逻辑与交互标准，确保开发、测试及维护团队对系统最基本、最高频的操作有一致理解。通过预先定义这些模式固定的流程，可以有效避免在后续复杂业务场景描述中陷入对基础步骤的重复说明，从而提升文档的清晰度与简洁性，并从根本上保证系统在安全性控制与数据操作层面的一致性，为理解和设计更具独特性的核心业务功能奠定坚实基础。</w:t>
      </w:r>
    </w:p>
    <w:p w14:paraId="01E0FBAC">
      <w:pPr>
        <w:pStyle w:val="4"/>
        <w:pageBreakBefore w:val="0"/>
        <w:kinsoku/>
        <w:wordWrap/>
        <w:overflowPunct/>
        <w:topLinePunct w:val="0"/>
        <w:autoSpaceDE/>
        <w:autoSpaceDN/>
        <w:bidi w:val="0"/>
        <w:spacing w:line="360" w:lineRule="auto"/>
        <w:textAlignment w:val="auto"/>
        <w:rPr>
          <w:b/>
        </w:rPr>
      </w:pPr>
      <w:bookmarkStart w:id="100" w:name="_Toc5102"/>
      <w:r>
        <w:t>3.</w:t>
      </w:r>
      <w:r>
        <w:rPr>
          <w:rFonts w:hint="eastAsia"/>
          <w:lang w:val="en-US" w:eastAsia="zh-CN"/>
        </w:rPr>
        <w:t>2</w:t>
      </w:r>
      <w:r>
        <w:t>.1添加信息流程</w:t>
      </w:r>
      <w:bookmarkEnd w:id="96"/>
      <w:bookmarkEnd w:id="97"/>
      <w:bookmarkEnd w:id="98"/>
      <w:bookmarkEnd w:id="99"/>
      <w:bookmarkEnd w:id="100"/>
    </w:p>
    <w:p w14:paraId="0437232C">
      <w:pPr>
        <w:pageBreakBefore w:val="0"/>
        <w:kinsoku/>
        <w:wordWrap/>
        <w:overflowPunct/>
        <w:topLinePunct w:val="0"/>
        <w:autoSpaceDE/>
        <w:autoSpaceDN/>
        <w:bidi w:val="0"/>
        <w:spacing w:after="0" w:line="360" w:lineRule="auto"/>
        <w:ind w:firstLine="480"/>
        <w:textAlignment w:val="auto"/>
        <w:rPr>
          <w:rFonts w:hint="eastAsia" w:ascii="Times New Roman" w:hAnsi="Times New Roman" w:cs="Times New Roman"/>
        </w:rPr>
      </w:pPr>
      <w:bookmarkStart w:id="101" w:name="_Toc513402828"/>
      <w:r>
        <w:rPr>
          <w:rFonts w:hint="eastAsia" w:ascii="Times New Roman" w:hAnsi="Times New Roman" w:cs="Times New Roman"/>
        </w:rPr>
        <w:t>当管理人员或其他用户需要向系统中添加新信息时，会首先进入填写信息的界面。在用户输入了所有必要信息并选择提交后，系统并不会立刻保存，而是会首先自动启动一个验证过程，对用户所输入的所有内容的合法性进行检查。</w:t>
      </w:r>
    </w:p>
    <w:p w14:paraId="2F23AFDB">
      <w:pPr>
        <w:pageBreakBefore w:val="0"/>
        <w:kinsoku/>
        <w:wordWrap/>
        <w:overflowPunct/>
        <w:topLinePunct w:val="0"/>
        <w:autoSpaceDE/>
        <w:autoSpaceDN/>
        <w:bidi w:val="0"/>
        <w:spacing w:after="0" w:line="360" w:lineRule="auto"/>
        <w:ind w:left="0" w:leftChars="0" w:firstLine="0" w:firstLineChars="0"/>
        <w:textAlignment w:val="auto"/>
        <w:rPr>
          <w:rFonts w:ascii="Times New Roman" w:hAnsi="Times New Roman" w:cs="Times New Roman"/>
        </w:rPr>
      </w:pPr>
      <w:r>
        <w:rPr>
          <w:rFonts w:hint="eastAsia" w:ascii="Times New Roman" w:hAnsi="Times New Roman" w:cs="Times New Roman"/>
        </w:rPr>
        <w:t>接下来，系统会根据验证的结果来决定流程的走向。如果系统判断用户输入的所有信息都是合法且有效的，那么它就会执行将这条新信息正式存入数据库的操作，并在操作完成后向用户显示“添加成功”的提示，至此整个添加流程顺利结束。反之，如果系统在验证过程中发现用户输入的某些信息不符合规则或存在错误，那么它就不会进行任何的数据保存操作，而是会向用户显示“验证错误信息”，提示用户哪些地方需要修改。用户需要根据这些提示，重新调整并输入正确的信息，然后再次提交，以便系统进行新一轮的验证。</w:t>
      </w:r>
      <w:r>
        <w:rPr>
          <w:rFonts w:ascii="Times New Roman" w:hAnsi="Times New Roman" w:cs="Times New Roman"/>
        </w:rPr>
        <w:t>流程详情见图</w:t>
      </w:r>
      <w:r>
        <w:rPr>
          <w:rFonts w:ascii="Times New Roman" w:hAnsi="Times New Roman" w:cs="Times New Roman"/>
          <w:szCs w:val="24"/>
        </w:rPr>
        <w:t>3</w:t>
      </w:r>
      <w:r>
        <w:rPr>
          <w:rFonts w:ascii="Times New Roman" w:hAnsi="Times New Roman" w:eastAsia="宋体" w:cs="Times New Roman"/>
          <w:szCs w:val="24"/>
        </w:rPr>
        <w:t>-4</w:t>
      </w:r>
      <w:r>
        <w:rPr>
          <w:rFonts w:ascii="Times New Roman" w:hAnsi="Times New Roman" w:eastAsia="宋体" w:cs="Times New Roman"/>
          <w:szCs w:val="21"/>
        </w:rPr>
        <w:t>所示</w:t>
      </w:r>
      <w:r>
        <w:rPr>
          <w:rFonts w:ascii="Times New Roman" w:hAnsi="Times New Roman" w:cs="Times New Roman"/>
        </w:rPr>
        <w:t>。</w:t>
      </w:r>
      <w:bookmarkEnd w:id="101"/>
    </w:p>
    <w:p w14:paraId="70CC2D4C">
      <w:pPr>
        <w:pageBreakBefore w:val="0"/>
        <w:kinsoku/>
        <w:wordWrap/>
        <w:overflowPunct/>
        <w:topLinePunct w:val="0"/>
        <w:autoSpaceDE/>
        <w:autoSpaceDN/>
        <w:bidi w:val="0"/>
        <w:spacing w:after="0" w:line="360" w:lineRule="auto"/>
        <w:ind w:left="0" w:leftChars="0" w:firstLine="0" w:firstLineChars="0"/>
        <w:jc w:val="center"/>
        <w:textAlignment w:val="auto"/>
        <w:rPr>
          <w:rFonts w:ascii="Times New Roman" w:hAnsi="Times New Roman" w:cs="Times New Roman"/>
        </w:rPr>
      </w:pPr>
      <w:r>
        <w:rPr>
          <w:rFonts w:ascii="宋体" w:hAnsi="宋体" w:eastAsia="宋体" w:cs="宋体"/>
          <w:sz w:val="24"/>
          <w:szCs w:val="24"/>
        </w:rPr>
        <w:drawing>
          <wp:inline distT="0" distB="0" distL="114300" distR="114300">
            <wp:extent cx="6116320" cy="989965"/>
            <wp:effectExtent l="0" t="0" r="17780" b="635"/>
            <wp:docPr id="4"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descr="IMG_256"/>
                    <pic:cNvPicPr>
                      <a:picLocks noChangeAspect="1"/>
                    </pic:cNvPicPr>
                  </pic:nvPicPr>
                  <pic:blipFill>
                    <a:blip r:embed="rId17"/>
                    <a:stretch>
                      <a:fillRect/>
                    </a:stretch>
                  </pic:blipFill>
                  <pic:spPr>
                    <a:xfrm>
                      <a:off x="0" y="0"/>
                      <a:ext cx="6116320" cy="989965"/>
                    </a:xfrm>
                    <a:prstGeom prst="rect">
                      <a:avLst/>
                    </a:prstGeom>
                    <a:noFill/>
                    <a:ln w="9525">
                      <a:noFill/>
                    </a:ln>
                  </pic:spPr>
                </pic:pic>
              </a:graphicData>
            </a:graphic>
          </wp:inline>
        </w:drawing>
      </w:r>
    </w:p>
    <w:p w14:paraId="2B69F8F8">
      <w:pPr>
        <w:pageBreakBefore w:val="0"/>
        <w:kinsoku/>
        <w:wordWrap/>
        <w:overflowPunct/>
        <w:topLinePunct w:val="0"/>
        <w:autoSpaceDE/>
        <w:autoSpaceDN/>
        <w:bidi w:val="0"/>
        <w:spacing w:after="0" w:line="360" w:lineRule="auto"/>
        <w:ind w:firstLine="0" w:firstLineChars="0"/>
        <w:jc w:val="center"/>
        <w:textAlignment w:val="auto"/>
        <w:rPr>
          <w:rFonts w:ascii="Times New Roman" w:hAnsi="Times New Roman" w:cs="Times New Roman"/>
          <w:sz w:val="21"/>
          <w:szCs w:val="21"/>
        </w:rPr>
      </w:pPr>
      <w:r>
        <w:rPr>
          <w:rFonts w:ascii="Times New Roman" w:hAnsi="Times New Roman" w:cs="Times New Roman"/>
          <w:sz w:val="21"/>
          <w:szCs w:val="21"/>
        </w:rPr>
        <w:t>图3</w:t>
      </w:r>
      <w:r>
        <w:rPr>
          <w:rFonts w:ascii="Times New Roman" w:hAnsi="Times New Roman" w:eastAsia="宋体" w:cs="Times New Roman"/>
          <w:sz w:val="21"/>
          <w:szCs w:val="21"/>
        </w:rPr>
        <w:t>-4</w:t>
      </w:r>
      <w:r>
        <w:rPr>
          <w:rFonts w:ascii="Times New Roman" w:hAnsi="Times New Roman" w:cs="Times New Roman"/>
          <w:sz w:val="21"/>
          <w:szCs w:val="21"/>
        </w:rPr>
        <w:t>添加信息流程图</w:t>
      </w:r>
    </w:p>
    <w:p w14:paraId="1B81035C">
      <w:pPr>
        <w:pStyle w:val="4"/>
        <w:pageBreakBefore w:val="0"/>
        <w:kinsoku/>
        <w:wordWrap/>
        <w:overflowPunct/>
        <w:topLinePunct w:val="0"/>
        <w:autoSpaceDE/>
        <w:autoSpaceDN/>
        <w:bidi w:val="0"/>
        <w:spacing w:line="360" w:lineRule="auto"/>
        <w:textAlignment w:val="auto"/>
        <w:rPr>
          <w:b/>
        </w:rPr>
      </w:pPr>
      <w:bookmarkStart w:id="102" w:name="_Toc7832"/>
      <w:r>
        <w:t>3.</w:t>
      </w:r>
      <w:r>
        <w:rPr>
          <w:rFonts w:hint="eastAsia"/>
          <w:lang w:val="en-US" w:eastAsia="zh-CN"/>
        </w:rPr>
        <w:t>2</w:t>
      </w:r>
      <w:r>
        <w:t>.2修改信息流程</w:t>
      </w:r>
      <w:bookmarkEnd w:id="102"/>
    </w:p>
    <w:p w14:paraId="4BF540CE">
      <w:pPr>
        <w:pageBreakBefore w:val="0"/>
        <w:kinsoku/>
        <w:wordWrap/>
        <w:overflowPunct/>
        <w:topLinePunct w:val="0"/>
        <w:autoSpaceDE/>
        <w:autoSpaceDN/>
        <w:bidi w:val="0"/>
        <w:spacing w:after="0" w:line="360" w:lineRule="auto"/>
        <w:ind w:firstLine="480"/>
        <w:textAlignment w:val="auto"/>
        <w:rPr>
          <w:rFonts w:hint="eastAsia" w:ascii="Times New Roman" w:hAnsi="Times New Roman" w:cs="Times New Roman"/>
        </w:rPr>
      </w:pPr>
      <w:r>
        <w:rPr>
          <w:rFonts w:hint="eastAsia" w:ascii="Times New Roman" w:hAnsi="Times New Roman" w:cs="Times New Roman"/>
        </w:rPr>
        <w:t>当用户（比如管理人员）在系统中找到需要修改的信息条目并选择编辑后，系统会首先自动将这条信息当前的内容显示在编辑表单里，方便用户进行修改。用户修改完想要变更的内容并点击提交后，系统不会立刻把新数据覆盖掉旧数据，而是会先启动一个验证过程，检查用户这次修改后的新内容是否合法。</w:t>
      </w:r>
    </w:p>
    <w:p w14:paraId="3F6A9BEA">
      <w:pPr>
        <w:pageBreakBefore w:val="0"/>
        <w:kinsoku/>
        <w:wordWrap/>
        <w:overflowPunct/>
        <w:topLinePunct w:val="0"/>
        <w:autoSpaceDE/>
        <w:autoSpaceDN/>
        <w:bidi w:val="0"/>
        <w:spacing w:after="0" w:line="360" w:lineRule="auto"/>
        <w:ind w:firstLine="480"/>
        <w:textAlignment w:val="auto"/>
        <w:rPr>
          <w:rFonts w:ascii="Times New Roman" w:hAnsi="Times New Roman" w:cs="Times New Roman"/>
        </w:rPr>
      </w:pPr>
      <w:r>
        <w:rPr>
          <w:rFonts w:hint="eastAsia" w:ascii="Times New Roman" w:hAnsi="Times New Roman" w:cs="Times New Roman"/>
        </w:rPr>
        <w:t>接下来，系统会根据这个验证的结果来走不同的路子。如果系统判断用户修改后的新信息是合法、符合所有规则的，那么它就会执行真正的更新操作，用新数据去替换掉数据库里原来的老数据，替换成功后就给用户一个“修改成功”的提示，这意味着这次修改已经正式被系统保存了。反过来，如果系统检查发现用户修改后的信息有不合法的地方，比如格式不对或者缺少了必填的内容，那么它就不会去动数据库里存的原始数据，而是会立刻给用户提示，说明是哪里出了问题。用户需要根据这个提示，把信息重新修改正确了，然后再一次提交，让系统重新进行验证</w:t>
      </w:r>
      <w:r>
        <w:rPr>
          <w:rFonts w:ascii="Times New Roman" w:hAnsi="Times New Roman" w:cs="Times New Roman"/>
        </w:rPr>
        <w:t>。修改信息流程图如图</w:t>
      </w:r>
      <w:r>
        <w:rPr>
          <w:rFonts w:ascii="Times New Roman" w:hAnsi="Times New Roman" w:cs="Times New Roman"/>
          <w:szCs w:val="24"/>
        </w:rPr>
        <w:t>3</w:t>
      </w:r>
      <w:r>
        <w:rPr>
          <w:rFonts w:ascii="Times New Roman" w:hAnsi="Times New Roman" w:eastAsia="宋体" w:cs="Times New Roman"/>
          <w:szCs w:val="24"/>
        </w:rPr>
        <w:t>-5</w:t>
      </w:r>
      <w:r>
        <w:rPr>
          <w:rFonts w:ascii="Times New Roman" w:hAnsi="Times New Roman" w:eastAsia="宋体" w:cs="Times New Roman"/>
          <w:szCs w:val="21"/>
        </w:rPr>
        <w:t>所示</w:t>
      </w:r>
      <w:r>
        <w:rPr>
          <w:rFonts w:ascii="Times New Roman" w:hAnsi="Times New Roman" w:cs="Times New Roman"/>
        </w:rPr>
        <w:t>。</w:t>
      </w:r>
    </w:p>
    <w:p w14:paraId="518823B2">
      <w:pPr>
        <w:pageBreakBefore w:val="0"/>
        <w:kinsoku/>
        <w:wordWrap/>
        <w:overflowPunct/>
        <w:topLinePunct w:val="0"/>
        <w:autoSpaceDE/>
        <w:autoSpaceDN/>
        <w:bidi w:val="0"/>
        <w:spacing w:after="0" w:line="360" w:lineRule="auto"/>
        <w:ind w:left="0" w:leftChars="0" w:firstLine="0" w:firstLineChars="0"/>
        <w:jc w:val="left"/>
        <w:textAlignment w:val="auto"/>
        <w:rPr>
          <w:rFonts w:ascii="Times New Roman" w:hAnsi="Times New Roman" w:cs="Times New Roman"/>
        </w:rPr>
      </w:pPr>
      <w:r>
        <w:rPr>
          <w:rFonts w:ascii="宋体" w:hAnsi="宋体" w:eastAsia="宋体" w:cs="宋体"/>
          <w:sz w:val="24"/>
          <w:szCs w:val="24"/>
        </w:rPr>
        <w:drawing>
          <wp:inline distT="0" distB="0" distL="114300" distR="114300">
            <wp:extent cx="6355715" cy="1024890"/>
            <wp:effectExtent l="0" t="0" r="6985" b="3810"/>
            <wp:docPr id="5"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descr="IMG_256"/>
                    <pic:cNvPicPr>
                      <a:picLocks noChangeAspect="1"/>
                    </pic:cNvPicPr>
                  </pic:nvPicPr>
                  <pic:blipFill>
                    <a:blip r:embed="rId18"/>
                    <a:stretch>
                      <a:fillRect/>
                    </a:stretch>
                  </pic:blipFill>
                  <pic:spPr>
                    <a:xfrm>
                      <a:off x="0" y="0"/>
                      <a:ext cx="6355715" cy="1024890"/>
                    </a:xfrm>
                    <a:prstGeom prst="rect">
                      <a:avLst/>
                    </a:prstGeom>
                    <a:noFill/>
                    <a:ln w="9525">
                      <a:noFill/>
                    </a:ln>
                  </pic:spPr>
                </pic:pic>
              </a:graphicData>
            </a:graphic>
          </wp:inline>
        </w:drawing>
      </w:r>
    </w:p>
    <w:p w14:paraId="77EC4263">
      <w:pPr>
        <w:pageBreakBefore w:val="0"/>
        <w:kinsoku/>
        <w:wordWrap/>
        <w:overflowPunct/>
        <w:topLinePunct w:val="0"/>
        <w:autoSpaceDE/>
        <w:autoSpaceDN/>
        <w:bidi w:val="0"/>
        <w:spacing w:after="0" w:line="360" w:lineRule="auto"/>
        <w:ind w:firstLine="0" w:firstLineChars="0"/>
        <w:jc w:val="center"/>
        <w:textAlignment w:val="auto"/>
        <w:rPr>
          <w:rFonts w:ascii="Times New Roman" w:hAnsi="Times New Roman" w:cs="Times New Roman"/>
          <w:sz w:val="18"/>
          <w:szCs w:val="18"/>
        </w:rPr>
      </w:pPr>
    </w:p>
    <w:p w14:paraId="3DBBBCC3">
      <w:pPr>
        <w:pStyle w:val="43"/>
        <w:pageBreakBefore w:val="0"/>
        <w:kinsoku/>
        <w:wordWrap/>
        <w:overflowPunct/>
        <w:topLinePunct w:val="0"/>
        <w:autoSpaceDE/>
        <w:autoSpaceDN/>
        <w:bidi w:val="0"/>
        <w:spacing w:line="360" w:lineRule="auto"/>
        <w:ind w:firstLine="0" w:firstLineChars="0"/>
        <w:jc w:val="center"/>
        <w:textAlignment w:val="auto"/>
        <w:rPr>
          <w:rFonts w:ascii="Times New Roman" w:hAnsi="Times New Roman" w:cs="Times New Roman"/>
          <w:sz w:val="21"/>
          <w:szCs w:val="21"/>
        </w:rPr>
      </w:pPr>
      <w:r>
        <w:rPr>
          <w:rFonts w:ascii="Times New Roman" w:hAnsi="Times New Roman" w:cs="Times New Roman"/>
          <w:sz w:val="21"/>
          <w:szCs w:val="21"/>
        </w:rPr>
        <w:t>图3</w:t>
      </w:r>
      <w:r>
        <w:rPr>
          <w:rFonts w:ascii="Times New Roman" w:hAnsi="Times New Roman" w:eastAsia="宋体" w:cs="Times New Roman"/>
          <w:sz w:val="21"/>
          <w:szCs w:val="21"/>
        </w:rPr>
        <w:t>-5</w:t>
      </w:r>
      <w:r>
        <w:rPr>
          <w:rFonts w:ascii="Times New Roman" w:hAnsi="Times New Roman" w:cs="Times New Roman"/>
          <w:sz w:val="21"/>
          <w:szCs w:val="21"/>
        </w:rPr>
        <w:t>修改信息流程图</w:t>
      </w:r>
    </w:p>
    <w:p w14:paraId="664554C9">
      <w:pPr>
        <w:pStyle w:val="4"/>
        <w:pageBreakBefore w:val="0"/>
        <w:kinsoku/>
        <w:wordWrap/>
        <w:overflowPunct/>
        <w:topLinePunct w:val="0"/>
        <w:autoSpaceDE/>
        <w:autoSpaceDN/>
        <w:bidi w:val="0"/>
        <w:spacing w:line="360" w:lineRule="auto"/>
        <w:textAlignment w:val="auto"/>
        <w:rPr>
          <w:b/>
        </w:rPr>
      </w:pPr>
      <w:bookmarkStart w:id="103" w:name="_Toc513403768"/>
      <w:bookmarkStart w:id="104" w:name="_Toc513402830"/>
      <w:bookmarkStart w:id="105" w:name="_Toc477510008"/>
      <w:bookmarkStart w:id="106" w:name="_Toc14781"/>
      <w:bookmarkStart w:id="107" w:name="_Toc29363"/>
      <w:r>
        <w:t>3.</w:t>
      </w:r>
      <w:r>
        <w:rPr>
          <w:rFonts w:hint="eastAsia"/>
          <w:lang w:val="en-US" w:eastAsia="zh-CN"/>
        </w:rPr>
        <w:t>2</w:t>
      </w:r>
      <w:r>
        <w:t>.3删除信息流程</w:t>
      </w:r>
      <w:bookmarkEnd w:id="103"/>
      <w:bookmarkEnd w:id="104"/>
      <w:bookmarkEnd w:id="105"/>
      <w:bookmarkEnd w:id="106"/>
      <w:bookmarkEnd w:id="107"/>
    </w:p>
    <w:p w14:paraId="0CD29BF5">
      <w:pPr>
        <w:pageBreakBefore w:val="0"/>
        <w:kinsoku/>
        <w:wordWrap/>
        <w:overflowPunct/>
        <w:topLinePunct w:val="0"/>
        <w:autoSpaceDE/>
        <w:autoSpaceDN/>
        <w:bidi w:val="0"/>
        <w:spacing w:after="0" w:line="360" w:lineRule="auto"/>
        <w:ind w:firstLine="480"/>
        <w:textAlignment w:val="auto"/>
        <w:rPr>
          <w:rFonts w:ascii="Times New Roman" w:hAnsi="Times New Roman" w:cs="Times New Roman"/>
          <w:szCs w:val="24"/>
        </w:rPr>
      </w:pPr>
      <w:r>
        <w:rPr>
          <w:rFonts w:hint="eastAsia" w:ascii="Times New Roman" w:hAnsi="Times New Roman" w:cs="Times New Roman"/>
        </w:rPr>
        <w:t>当管理人员或其他有权限的用户在系统中选择要删除一条或多条信息时，系统会开始执行这个删除流程。流程开始后，系统首先会接收到用户发起的这个删除请求，然后它需要确定用户这次是想删除单条信息还是一下子删除多条信息。接下来，系统会根据要删除的数量来走不同的步骤。如果用户选择的是批量删除，系统就会从请求里把要删除的那好几条信息的ID号码都提取出来。如果用户只是要删除单条信息，系统就只提取那一条信息的ID号码。不管是一条还是多条，系统接着都会把这些ID号码整理成一个统一的列表。然后，系统就会去调用专门负责删除操作的服务，让这个服务根据刚才整理好的ID列表，去数据库里执行真正的删除命令。等到数据库里的数据成功被删除之后，系统就会给用户返回一个“删除成功”的响应，告诉用户操作已经顺利完成，整个删除流程就结束了。</w:t>
      </w:r>
      <w:r>
        <w:rPr>
          <w:rFonts w:ascii="Times New Roman" w:hAnsi="Times New Roman" w:cs="Times New Roman"/>
        </w:rPr>
        <w:t>删除信息流程图</w:t>
      </w:r>
      <w:r>
        <w:rPr>
          <w:rFonts w:ascii="Times New Roman" w:hAnsi="Times New Roman" w:cs="Times New Roman"/>
          <w:szCs w:val="24"/>
        </w:rPr>
        <w:t>如图3</w:t>
      </w:r>
      <w:r>
        <w:rPr>
          <w:rFonts w:ascii="Times New Roman" w:hAnsi="Times New Roman" w:eastAsia="宋体" w:cs="Times New Roman"/>
          <w:szCs w:val="24"/>
        </w:rPr>
        <w:t>-6</w:t>
      </w:r>
      <w:r>
        <w:rPr>
          <w:rFonts w:ascii="Times New Roman" w:hAnsi="Times New Roman" w:cs="Times New Roman"/>
          <w:szCs w:val="24"/>
        </w:rPr>
        <w:t>所示。</w:t>
      </w:r>
    </w:p>
    <w:p w14:paraId="62376DFF">
      <w:pPr>
        <w:pageBreakBefore w:val="0"/>
        <w:kinsoku/>
        <w:wordWrap/>
        <w:overflowPunct/>
        <w:topLinePunct w:val="0"/>
        <w:autoSpaceDE/>
        <w:autoSpaceDN/>
        <w:bidi w:val="0"/>
        <w:spacing w:after="0" w:line="360" w:lineRule="auto"/>
        <w:ind w:firstLine="0" w:firstLineChars="0"/>
        <w:jc w:val="center"/>
        <w:textAlignment w:val="auto"/>
        <w:rPr>
          <w:rFonts w:ascii="Times New Roman" w:hAnsi="Times New Roman" w:cs="Times New Roman"/>
          <w:szCs w:val="24"/>
        </w:rPr>
      </w:pPr>
      <w:r>
        <w:rPr>
          <w:rFonts w:ascii="宋体" w:hAnsi="宋体" w:eastAsia="宋体" w:cs="宋体"/>
          <w:sz w:val="24"/>
          <w:szCs w:val="24"/>
        </w:rPr>
        <w:drawing>
          <wp:inline distT="0" distB="0" distL="114300" distR="114300">
            <wp:extent cx="6134100" cy="1128395"/>
            <wp:effectExtent l="0" t="0" r="0" b="14605"/>
            <wp:docPr id="6"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descr="IMG_256"/>
                    <pic:cNvPicPr>
                      <a:picLocks noChangeAspect="1"/>
                    </pic:cNvPicPr>
                  </pic:nvPicPr>
                  <pic:blipFill>
                    <a:blip r:embed="rId19"/>
                    <a:stretch>
                      <a:fillRect/>
                    </a:stretch>
                  </pic:blipFill>
                  <pic:spPr>
                    <a:xfrm>
                      <a:off x="0" y="0"/>
                      <a:ext cx="6134100" cy="1128395"/>
                    </a:xfrm>
                    <a:prstGeom prst="rect">
                      <a:avLst/>
                    </a:prstGeom>
                    <a:noFill/>
                    <a:ln w="9525">
                      <a:noFill/>
                    </a:ln>
                  </pic:spPr>
                </pic:pic>
              </a:graphicData>
            </a:graphic>
          </wp:inline>
        </w:drawing>
      </w:r>
    </w:p>
    <w:p w14:paraId="0590AA3D">
      <w:pPr>
        <w:pageBreakBefore w:val="0"/>
        <w:kinsoku/>
        <w:wordWrap/>
        <w:overflowPunct/>
        <w:topLinePunct w:val="0"/>
        <w:autoSpaceDE/>
        <w:autoSpaceDN/>
        <w:bidi w:val="0"/>
        <w:spacing w:after="0" w:line="360" w:lineRule="auto"/>
        <w:ind w:firstLine="0" w:firstLineChars="0"/>
        <w:jc w:val="center"/>
        <w:textAlignment w:val="auto"/>
        <w:rPr>
          <w:rFonts w:ascii="Times New Roman" w:hAnsi="Times New Roman" w:cs="Times New Roman"/>
          <w:sz w:val="21"/>
          <w:szCs w:val="21"/>
        </w:rPr>
      </w:pPr>
      <w:r>
        <w:rPr>
          <w:rFonts w:ascii="Times New Roman" w:hAnsi="Times New Roman" w:cs="Times New Roman"/>
          <w:sz w:val="21"/>
          <w:szCs w:val="21"/>
        </w:rPr>
        <w:t>图3</w:t>
      </w:r>
      <w:r>
        <w:rPr>
          <w:rFonts w:ascii="Times New Roman" w:hAnsi="Times New Roman" w:eastAsia="宋体" w:cs="Times New Roman"/>
          <w:sz w:val="21"/>
          <w:szCs w:val="21"/>
        </w:rPr>
        <w:t>-6</w:t>
      </w:r>
      <w:r>
        <w:rPr>
          <w:rFonts w:ascii="Times New Roman" w:hAnsi="Times New Roman" w:cs="Times New Roman"/>
          <w:sz w:val="21"/>
          <w:szCs w:val="21"/>
        </w:rPr>
        <w:t>删除信息流程图</w:t>
      </w:r>
    </w:p>
    <w:p w14:paraId="10164B2E">
      <w:pPr>
        <w:pStyle w:val="4"/>
        <w:pageBreakBefore w:val="0"/>
        <w:kinsoku/>
        <w:wordWrap/>
        <w:overflowPunct/>
        <w:topLinePunct w:val="0"/>
        <w:autoSpaceDE/>
        <w:autoSpaceDN/>
        <w:bidi w:val="0"/>
        <w:spacing w:line="360" w:lineRule="auto"/>
        <w:textAlignment w:val="auto"/>
        <w:rPr>
          <w:b/>
        </w:rPr>
      </w:pPr>
      <w:bookmarkStart w:id="108" w:name="_Toc2507"/>
      <w:r>
        <w:t>3.</w:t>
      </w:r>
      <w:r>
        <w:rPr>
          <w:rFonts w:hint="eastAsia"/>
          <w:lang w:val="en-US" w:eastAsia="zh-CN"/>
        </w:rPr>
        <w:t>2</w:t>
      </w:r>
      <w:r>
        <w:t>.</w:t>
      </w:r>
      <w:r>
        <w:rPr>
          <w:rFonts w:hint="eastAsia"/>
          <w:lang w:val="en-US" w:eastAsia="zh-CN"/>
        </w:rPr>
        <w:t>4查询</w:t>
      </w:r>
      <w:r>
        <w:t>信息流程</w:t>
      </w:r>
      <w:bookmarkEnd w:id="108"/>
    </w:p>
    <w:p w14:paraId="3A5CAF24">
      <w:pPr>
        <w:pageBreakBefore w:val="0"/>
        <w:kinsoku/>
        <w:wordWrap/>
        <w:overflowPunct/>
        <w:topLinePunct w:val="0"/>
        <w:autoSpaceDE/>
        <w:autoSpaceDN/>
        <w:bidi w:val="0"/>
        <w:spacing w:line="360" w:lineRule="auto"/>
        <w:textAlignment w:val="auto"/>
        <w:rPr>
          <w:rFonts w:hint="default"/>
          <w:lang w:val="en-US" w:eastAsia="zh-CN"/>
        </w:rPr>
      </w:pPr>
      <w:r>
        <w:rPr>
          <w:rFonts w:hint="eastAsia"/>
          <w:lang w:val="en-US" w:eastAsia="zh-CN"/>
        </w:rPr>
        <w:tab/>
      </w:r>
      <w:r>
        <w:rPr>
          <w:rFonts w:hint="eastAsia"/>
          <w:lang w:val="en-US" w:eastAsia="zh-CN"/>
        </w:rPr>
        <w:t>当用户，比如管理人员，想要查看系统里的信息列表时，他会首先访问相应的列表页面。用户一进入这个页面，系统前端就会自动去加载最开始的那一批数据，然后把一个带着查询条件框的列表页面显示给用户。接下来，用户有两种主要的操作方式来找到信息。第一种方式是，如果信息很多，列表被分成了很多页，用户可以直接点击切换页码。只要用户一点击切换页面，系统前端就会自动收集好“当前是第几页”和“一页显示多少条”这些分页参数，然后向系统后端发送一个查询请求。第二种方式是更精确的查找，用户可以在页面上的查询条件框里，输入比如姓名、分类之类的关键词，然后点击“查询”按钮。只要用户一点击查询，系统前端就会自动把他填好的所有条件都收集起来，同样向系统后端发送一个查询请求。无论用户用的是分页切换还是条件查询，系统后端在收到请求后，都会根据请求里带的参数去数据库里找数据。如果是分页请求，后端就主要处理分页；如果是条件查询，后端就根据条件进行筛选。找好数据之后，后端就会把结果数据返回给前端。最后，系统前端只要一收到后端返回的数据结果，就会立刻把它更新显示在页面的列表区域，这样用户就能看到他想看的信息了。整个查询信息的流程到这里就结束了。查询</w:t>
      </w:r>
      <w:r>
        <w:t>信息流程图如图3-</w:t>
      </w:r>
      <w:r>
        <w:rPr>
          <w:rFonts w:hint="eastAsia"/>
          <w:lang w:val="en-US" w:eastAsia="zh-CN"/>
        </w:rPr>
        <w:t>7</w:t>
      </w:r>
      <w:r>
        <w:t>所示</w:t>
      </w:r>
    </w:p>
    <w:p w14:paraId="1777E9D5">
      <w:pPr>
        <w:pageBreakBefore w:val="0"/>
        <w:kinsoku/>
        <w:wordWrap/>
        <w:overflowPunct/>
        <w:topLinePunct w:val="0"/>
        <w:autoSpaceDE/>
        <w:autoSpaceDN/>
        <w:bidi w:val="0"/>
        <w:spacing w:line="360" w:lineRule="auto"/>
        <w:ind w:left="0" w:leftChars="0" w:firstLine="0" w:firstLineChars="0"/>
        <w:jc w:val="both"/>
        <w:textAlignment w:val="auto"/>
      </w:pPr>
      <w:r>
        <w:rPr>
          <w:rFonts w:ascii="宋体" w:hAnsi="宋体" w:eastAsia="宋体" w:cs="宋体"/>
          <w:sz w:val="24"/>
          <w:szCs w:val="24"/>
        </w:rPr>
        <w:drawing>
          <wp:inline distT="0" distB="0" distL="114300" distR="114300">
            <wp:extent cx="6426835" cy="1071245"/>
            <wp:effectExtent l="0" t="0" r="12065" b="14605"/>
            <wp:docPr id="11"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5" descr="IMG_256"/>
                    <pic:cNvPicPr>
                      <a:picLocks noChangeAspect="1"/>
                    </pic:cNvPicPr>
                  </pic:nvPicPr>
                  <pic:blipFill>
                    <a:blip r:embed="rId20"/>
                    <a:stretch>
                      <a:fillRect/>
                    </a:stretch>
                  </pic:blipFill>
                  <pic:spPr>
                    <a:xfrm>
                      <a:off x="0" y="0"/>
                      <a:ext cx="6426835" cy="1071245"/>
                    </a:xfrm>
                    <a:prstGeom prst="rect">
                      <a:avLst/>
                    </a:prstGeom>
                    <a:noFill/>
                    <a:ln w="9525">
                      <a:noFill/>
                    </a:ln>
                  </pic:spPr>
                </pic:pic>
              </a:graphicData>
            </a:graphic>
          </wp:inline>
        </w:drawing>
      </w:r>
    </w:p>
    <w:p w14:paraId="086D8C4B">
      <w:pPr>
        <w:pageBreakBefore w:val="0"/>
        <w:kinsoku/>
        <w:wordWrap/>
        <w:overflowPunct/>
        <w:topLinePunct w:val="0"/>
        <w:autoSpaceDE/>
        <w:autoSpaceDN/>
        <w:bidi w:val="0"/>
        <w:spacing w:line="360" w:lineRule="auto"/>
        <w:jc w:val="center"/>
        <w:textAlignment w:val="auto"/>
        <w:rPr>
          <w:kern w:val="2"/>
        </w:rPr>
      </w:pPr>
      <w:r>
        <w:t>图3-</w:t>
      </w:r>
      <w:r>
        <w:rPr>
          <w:rFonts w:hint="eastAsia"/>
          <w:lang w:val="en-US" w:eastAsia="zh-CN"/>
        </w:rPr>
        <w:t>7查询信息</w:t>
      </w:r>
      <w:r>
        <w:t>流程图</w:t>
      </w:r>
    </w:p>
    <w:p w14:paraId="6150E63C">
      <w:pPr>
        <w:pageBreakBefore w:val="0"/>
        <w:kinsoku/>
        <w:wordWrap/>
        <w:overflowPunct/>
        <w:topLinePunct w:val="0"/>
        <w:autoSpaceDE/>
        <w:autoSpaceDN/>
        <w:bidi w:val="0"/>
        <w:spacing w:line="360" w:lineRule="auto"/>
        <w:textAlignment w:val="auto"/>
      </w:pPr>
    </w:p>
    <w:p w14:paraId="19DF900C">
      <w:pPr>
        <w:pStyle w:val="4"/>
        <w:pageBreakBefore w:val="0"/>
        <w:kinsoku/>
        <w:wordWrap/>
        <w:overflowPunct/>
        <w:topLinePunct w:val="0"/>
        <w:autoSpaceDE/>
        <w:autoSpaceDN/>
        <w:bidi w:val="0"/>
        <w:spacing w:line="360" w:lineRule="auto"/>
        <w:textAlignment w:val="auto"/>
        <w:rPr>
          <w:b/>
        </w:rPr>
      </w:pPr>
      <w:bookmarkStart w:id="109" w:name="_Toc31547"/>
      <w:r>
        <w:t>3.</w:t>
      </w:r>
      <w:r>
        <w:rPr>
          <w:rFonts w:hint="eastAsia"/>
          <w:lang w:val="en-US" w:eastAsia="zh-CN"/>
        </w:rPr>
        <w:t>2</w:t>
      </w:r>
      <w:r>
        <w:t>.</w:t>
      </w:r>
      <w:r>
        <w:rPr>
          <w:rFonts w:hint="eastAsia"/>
          <w:lang w:val="en-US" w:eastAsia="zh-CN"/>
        </w:rPr>
        <w:t>5</w:t>
      </w:r>
      <w:r>
        <w:t>注册流程</w:t>
      </w:r>
      <w:bookmarkEnd w:id="109"/>
    </w:p>
    <w:p w14:paraId="30A5E471">
      <w:pPr>
        <w:pageBreakBefore w:val="0"/>
        <w:kinsoku/>
        <w:wordWrap/>
        <w:overflowPunct/>
        <w:topLinePunct w:val="0"/>
        <w:autoSpaceDE/>
        <w:autoSpaceDN/>
        <w:bidi w:val="0"/>
        <w:spacing w:after="0" w:line="360" w:lineRule="auto"/>
        <w:ind w:firstLine="480"/>
        <w:textAlignment w:val="auto"/>
        <w:rPr>
          <w:rFonts w:ascii="Times New Roman" w:hAnsi="Times New Roman" w:cs="Times New Roman"/>
        </w:rPr>
      </w:pPr>
      <w:r>
        <w:rPr>
          <w:rFonts w:hint="eastAsia" w:ascii="Times New Roman" w:hAnsi="Times New Roman" w:cs="Times New Roman"/>
        </w:rPr>
        <w:t>用户注册流程始于访问页面与填写信息，随后系统将依次进行必填项完整性、数据格式正确性及账号唯一性三项校验，任何一项校验不通过均会中断流程并提示相应错误；唯有全部验证通过后，系统方会提交注册请求，并根据后端处理结果最终判断注册成功与否，成功则提示并跳转至登录页，失败则显示失败信息，流程随即结束</w:t>
      </w:r>
      <w:r>
        <w:rPr>
          <w:rFonts w:ascii="Times New Roman" w:hAnsi="Times New Roman" w:cs="Times New Roman"/>
        </w:rPr>
        <w:t>。系统注册流程图详情</w:t>
      </w:r>
      <w:r>
        <w:rPr>
          <w:rFonts w:ascii="Times New Roman" w:hAnsi="Times New Roman" w:cs="Times New Roman"/>
          <w:szCs w:val="24"/>
        </w:rPr>
        <w:t>如图3</w:t>
      </w:r>
      <w:r>
        <w:rPr>
          <w:rFonts w:ascii="Times New Roman" w:hAnsi="Times New Roman" w:eastAsia="宋体" w:cs="Times New Roman"/>
          <w:szCs w:val="24"/>
        </w:rPr>
        <w:t>-</w:t>
      </w:r>
      <w:r>
        <w:rPr>
          <w:rFonts w:hint="eastAsia" w:ascii="Times New Roman" w:hAnsi="Times New Roman" w:eastAsia="宋体" w:cs="Times New Roman"/>
          <w:szCs w:val="24"/>
          <w:lang w:val="en-US" w:eastAsia="zh-CN"/>
        </w:rPr>
        <w:t>8</w:t>
      </w:r>
      <w:r>
        <w:rPr>
          <w:rFonts w:ascii="Times New Roman" w:hAnsi="Times New Roman" w:cs="Times New Roman"/>
          <w:szCs w:val="24"/>
        </w:rPr>
        <w:t>所示。</w:t>
      </w:r>
    </w:p>
    <w:p w14:paraId="673992D9">
      <w:pPr>
        <w:pStyle w:val="71"/>
        <w:pageBreakBefore w:val="0"/>
        <w:kinsoku/>
        <w:wordWrap/>
        <w:overflowPunct/>
        <w:topLinePunct w:val="0"/>
        <w:autoSpaceDE/>
        <w:autoSpaceDN/>
        <w:bidi w:val="0"/>
        <w:spacing w:line="360" w:lineRule="auto"/>
        <w:jc w:val="both"/>
        <w:textAlignment w:val="auto"/>
      </w:pPr>
      <w:r>
        <w:rPr>
          <w:rFonts w:ascii="宋体" w:hAnsi="宋体" w:eastAsia="宋体" w:cs="宋体"/>
          <w:sz w:val="24"/>
          <w:szCs w:val="24"/>
        </w:rPr>
        <w:drawing>
          <wp:inline distT="0" distB="0" distL="114300" distR="114300">
            <wp:extent cx="6282690" cy="1111250"/>
            <wp:effectExtent l="0" t="0" r="3810" b="12700"/>
            <wp:docPr id="14" name="图片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8" descr="IMG_256"/>
                    <pic:cNvPicPr>
                      <a:picLocks noChangeAspect="1"/>
                    </pic:cNvPicPr>
                  </pic:nvPicPr>
                  <pic:blipFill>
                    <a:blip r:embed="rId21"/>
                    <a:stretch>
                      <a:fillRect/>
                    </a:stretch>
                  </pic:blipFill>
                  <pic:spPr>
                    <a:xfrm>
                      <a:off x="0" y="0"/>
                      <a:ext cx="6282690" cy="1111250"/>
                    </a:xfrm>
                    <a:prstGeom prst="rect">
                      <a:avLst/>
                    </a:prstGeom>
                    <a:noFill/>
                    <a:ln w="9525">
                      <a:noFill/>
                    </a:ln>
                  </pic:spPr>
                </pic:pic>
              </a:graphicData>
            </a:graphic>
          </wp:inline>
        </w:drawing>
      </w:r>
    </w:p>
    <w:p w14:paraId="51B223C7">
      <w:pPr>
        <w:pStyle w:val="71"/>
        <w:pageBreakBefore w:val="0"/>
        <w:kinsoku/>
        <w:wordWrap/>
        <w:overflowPunct/>
        <w:topLinePunct w:val="0"/>
        <w:autoSpaceDE/>
        <w:autoSpaceDN/>
        <w:bidi w:val="0"/>
        <w:spacing w:line="360" w:lineRule="auto"/>
        <w:textAlignment w:val="auto"/>
      </w:pPr>
    </w:p>
    <w:p w14:paraId="26C379D5">
      <w:pPr>
        <w:pStyle w:val="71"/>
        <w:pageBreakBefore w:val="0"/>
        <w:kinsoku/>
        <w:wordWrap/>
        <w:overflowPunct/>
        <w:topLinePunct w:val="0"/>
        <w:autoSpaceDE/>
        <w:autoSpaceDN/>
        <w:bidi w:val="0"/>
        <w:spacing w:line="360" w:lineRule="auto"/>
        <w:textAlignment w:val="auto"/>
        <w:rPr>
          <w:kern w:val="2"/>
          <w:sz w:val="21"/>
        </w:rPr>
      </w:pPr>
      <w:r>
        <w:rPr>
          <w:sz w:val="21"/>
          <w:szCs w:val="21"/>
        </w:rPr>
        <w:t>图3</w:t>
      </w:r>
      <w:r>
        <w:rPr>
          <w:rFonts w:eastAsia="宋体"/>
          <w:sz w:val="21"/>
          <w:szCs w:val="21"/>
        </w:rPr>
        <w:t>-</w:t>
      </w:r>
      <w:r>
        <w:rPr>
          <w:rFonts w:hint="eastAsia" w:eastAsia="宋体"/>
          <w:sz w:val="21"/>
          <w:szCs w:val="21"/>
          <w:lang w:val="en-US" w:eastAsia="zh-CN"/>
        </w:rPr>
        <w:t>8</w:t>
      </w:r>
      <w:r>
        <w:rPr>
          <w:sz w:val="21"/>
          <w:szCs w:val="21"/>
        </w:rPr>
        <w:t>系统注册流程图</w:t>
      </w:r>
    </w:p>
    <w:p w14:paraId="3425A28B">
      <w:pPr>
        <w:pStyle w:val="4"/>
        <w:pageBreakBefore w:val="0"/>
        <w:kinsoku/>
        <w:wordWrap/>
        <w:overflowPunct/>
        <w:topLinePunct w:val="0"/>
        <w:autoSpaceDE/>
        <w:autoSpaceDN/>
        <w:bidi w:val="0"/>
        <w:spacing w:line="360" w:lineRule="auto"/>
        <w:textAlignment w:val="auto"/>
        <w:rPr>
          <w:b/>
        </w:rPr>
      </w:pPr>
      <w:bookmarkStart w:id="110" w:name="_Toc12864"/>
      <w:bookmarkStart w:id="111" w:name="_Toc513402832"/>
      <w:bookmarkStart w:id="112" w:name="_Toc513403770"/>
      <w:bookmarkStart w:id="113" w:name="_Toc28654"/>
      <w:r>
        <w:t>3.</w:t>
      </w:r>
      <w:r>
        <w:rPr>
          <w:rFonts w:hint="eastAsia"/>
          <w:lang w:val="en-US" w:eastAsia="zh-CN"/>
        </w:rPr>
        <w:t>2</w:t>
      </w:r>
      <w:r>
        <w:t>.</w:t>
      </w:r>
      <w:r>
        <w:rPr>
          <w:rFonts w:hint="eastAsia"/>
          <w:lang w:val="en-US" w:eastAsia="zh-CN"/>
        </w:rPr>
        <w:t>6</w:t>
      </w:r>
      <w:r>
        <w:t>登录流程</w:t>
      </w:r>
      <w:bookmarkEnd w:id="110"/>
      <w:bookmarkEnd w:id="111"/>
      <w:bookmarkEnd w:id="112"/>
      <w:bookmarkEnd w:id="113"/>
    </w:p>
    <w:p w14:paraId="22D970E2">
      <w:pPr>
        <w:pStyle w:val="61"/>
        <w:pageBreakBefore w:val="0"/>
        <w:kinsoku/>
        <w:wordWrap/>
        <w:overflowPunct/>
        <w:topLinePunct w:val="0"/>
        <w:autoSpaceDE/>
        <w:autoSpaceDN/>
        <w:bidi w:val="0"/>
        <w:spacing w:line="360" w:lineRule="auto"/>
        <w:textAlignment w:val="auto"/>
      </w:pPr>
      <w:r>
        <w:rPr>
          <w:rFonts w:hint="eastAsia"/>
        </w:rPr>
        <w:t>用户登录流程始于用户在客户端输入用户名及密码并提交，系统随即根据用户名查询对应用户信息；此为核心判断节点：若用户不存在，系统直接返回登录失败信息并结束流程；若用户存在，则进入下一验证环节，判断所输入密码是否与存储记录匹配；若密码错误，同样返回登录失败信息；唯有密码验证通过，系统方生成认证令牌（Token），并执行跳转至系统主页的操作，标志着登录成功与流程的终结。</w:t>
      </w:r>
      <w:r>
        <w:t>登录流程图如图3-</w:t>
      </w:r>
      <w:r>
        <w:rPr>
          <w:rFonts w:hint="eastAsia"/>
          <w:lang w:val="en-US" w:eastAsia="zh-CN"/>
        </w:rPr>
        <w:t>9</w:t>
      </w:r>
      <w:r>
        <w:t>所示。</w:t>
      </w:r>
    </w:p>
    <w:p w14:paraId="0ACC6566">
      <w:pPr>
        <w:pStyle w:val="71"/>
        <w:pageBreakBefore w:val="0"/>
        <w:kinsoku/>
        <w:wordWrap/>
        <w:overflowPunct/>
        <w:topLinePunct w:val="0"/>
        <w:autoSpaceDE/>
        <w:autoSpaceDN/>
        <w:bidi w:val="0"/>
        <w:spacing w:line="360" w:lineRule="auto"/>
        <w:jc w:val="both"/>
        <w:textAlignment w:val="auto"/>
      </w:pPr>
      <w:r>
        <w:rPr>
          <w:rFonts w:ascii="宋体" w:hAnsi="宋体" w:eastAsia="宋体" w:cs="宋体"/>
          <w:sz w:val="24"/>
          <w:szCs w:val="24"/>
        </w:rPr>
        <w:drawing>
          <wp:inline distT="0" distB="0" distL="114300" distR="114300">
            <wp:extent cx="6366510" cy="1038860"/>
            <wp:effectExtent l="0" t="0" r="15240" b="8890"/>
            <wp:docPr id="13" name="图片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7" descr="IMG_256"/>
                    <pic:cNvPicPr>
                      <a:picLocks noChangeAspect="1"/>
                    </pic:cNvPicPr>
                  </pic:nvPicPr>
                  <pic:blipFill>
                    <a:blip r:embed="rId22"/>
                    <a:stretch>
                      <a:fillRect/>
                    </a:stretch>
                  </pic:blipFill>
                  <pic:spPr>
                    <a:xfrm>
                      <a:off x="0" y="0"/>
                      <a:ext cx="6366510" cy="1038860"/>
                    </a:xfrm>
                    <a:prstGeom prst="rect">
                      <a:avLst/>
                    </a:prstGeom>
                    <a:noFill/>
                    <a:ln w="9525">
                      <a:noFill/>
                    </a:ln>
                  </pic:spPr>
                </pic:pic>
              </a:graphicData>
            </a:graphic>
          </wp:inline>
        </w:drawing>
      </w:r>
    </w:p>
    <w:p w14:paraId="5E5A9E9E">
      <w:pPr>
        <w:pStyle w:val="71"/>
        <w:pageBreakBefore w:val="0"/>
        <w:kinsoku/>
        <w:wordWrap/>
        <w:overflowPunct/>
        <w:topLinePunct w:val="0"/>
        <w:autoSpaceDE/>
        <w:autoSpaceDN/>
        <w:bidi w:val="0"/>
        <w:spacing w:line="360" w:lineRule="auto"/>
        <w:textAlignment w:val="auto"/>
      </w:pPr>
      <w:r>
        <w:rPr>
          <w:sz w:val="21"/>
          <w:szCs w:val="21"/>
        </w:rPr>
        <w:t>图3</w:t>
      </w:r>
      <w:r>
        <w:rPr>
          <w:rFonts w:eastAsia="宋体"/>
          <w:sz w:val="21"/>
          <w:szCs w:val="21"/>
        </w:rPr>
        <w:t>-</w:t>
      </w:r>
      <w:r>
        <w:rPr>
          <w:rFonts w:hint="eastAsia" w:eastAsia="宋体"/>
          <w:sz w:val="21"/>
          <w:szCs w:val="21"/>
          <w:lang w:val="en-US" w:eastAsia="zh-CN"/>
        </w:rPr>
        <w:t>9</w:t>
      </w:r>
      <w:r>
        <w:rPr>
          <w:sz w:val="21"/>
          <w:szCs w:val="21"/>
        </w:rPr>
        <w:t>登录流程图</w:t>
      </w:r>
      <w:r>
        <w:br w:type="page"/>
      </w:r>
    </w:p>
    <w:p w14:paraId="558405D0">
      <w:pPr>
        <w:pStyle w:val="2"/>
        <w:pageBreakBefore w:val="0"/>
        <w:kinsoku/>
        <w:wordWrap/>
        <w:overflowPunct/>
        <w:topLinePunct w:val="0"/>
        <w:autoSpaceDE/>
        <w:autoSpaceDN/>
        <w:bidi w:val="0"/>
        <w:spacing w:before="240" w:after="240" w:line="360" w:lineRule="auto"/>
        <w:textAlignment w:val="auto"/>
      </w:pPr>
      <w:bookmarkStart w:id="114" w:name="_Toc513402833"/>
      <w:bookmarkStart w:id="115" w:name="_Toc13709"/>
      <w:bookmarkStart w:id="116" w:name="_Toc513403771"/>
      <w:bookmarkStart w:id="117" w:name="_Toc12093"/>
      <w:r>
        <w:t>第4章 系统设计</w:t>
      </w:r>
      <w:bookmarkEnd w:id="114"/>
      <w:bookmarkEnd w:id="115"/>
      <w:bookmarkEnd w:id="116"/>
      <w:bookmarkEnd w:id="117"/>
    </w:p>
    <w:p w14:paraId="44DFE46A">
      <w:pPr>
        <w:pStyle w:val="3"/>
        <w:pageBreakBefore w:val="0"/>
        <w:kinsoku/>
        <w:wordWrap/>
        <w:overflowPunct/>
        <w:topLinePunct w:val="0"/>
        <w:autoSpaceDE/>
        <w:autoSpaceDN/>
        <w:bidi w:val="0"/>
        <w:spacing w:beforeLines="0" w:after="240" w:line="360" w:lineRule="auto"/>
        <w:textAlignment w:val="auto"/>
        <w:rPr>
          <w:rFonts w:hint="eastAsia"/>
          <w:lang w:val="en-US" w:eastAsia="zh-CN"/>
        </w:rPr>
      </w:pPr>
      <w:bookmarkStart w:id="118" w:name="_Toc513403772"/>
      <w:bookmarkStart w:id="119" w:name="_Toc8711"/>
      <w:bookmarkStart w:id="120" w:name="_Toc513402834"/>
      <w:bookmarkStart w:id="121" w:name="_Toc28623"/>
      <w:r>
        <w:t>4.1系统</w:t>
      </w:r>
      <w:bookmarkEnd w:id="118"/>
      <w:bookmarkEnd w:id="119"/>
      <w:bookmarkEnd w:id="120"/>
      <w:r>
        <w:rPr>
          <w:rFonts w:hint="eastAsia"/>
          <w:lang w:val="en-US" w:eastAsia="zh-CN"/>
        </w:rPr>
        <w:t>架构设计</w:t>
      </w:r>
      <w:bookmarkEnd w:id="121"/>
    </w:p>
    <w:p w14:paraId="7DE53816">
      <w:pPr>
        <w:pageBreakBefore w:val="0"/>
        <w:kinsoku/>
        <w:wordWrap/>
        <w:overflowPunct/>
        <w:topLinePunct w:val="0"/>
        <w:autoSpaceDE/>
        <w:autoSpaceDN/>
        <w:bidi w:val="0"/>
        <w:spacing w:line="360" w:lineRule="auto"/>
        <w:jc w:val="left"/>
        <w:textAlignment w:val="auto"/>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系统的技术架构如图4.1所</w:t>
      </w:r>
      <w:r>
        <w:rPr>
          <w:rFonts w:ascii="宋体" w:hAnsi="宋体" w:eastAsia="宋体" w:cs="宋体"/>
          <w:sz w:val="24"/>
          <w:szCs w:val="24"/>
        </w:rPr>
        <w:drawing>
          <wp:inline distT="0" distB="0" distL="114300" distR="114300">
            <wp:extent cx="6192520" cy="6513195"/>
            <wp:effectExtent l="0" t="0" r="17780" b="1905"/>
            <wp:docPr id="3"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IMG_256"/>
                    <pic:cNvPicPr>
                      <a:picLocks noChangeAspect="1"/>
                    </pic:cNvPicPr>
                  </pic:nvPicPr>
                  <pic:blipFill>
                    <a:blip r:embed="rId23"/>
                    <a:stretch>
                      <a:fillRect/>
                    </a:stretch>
                  </pic:blipFill>
                  <pic:spPr>
                    <a:xfrm>
                      <a:off x="0" y="0"/>
                      <a:ext cx="6192520" cy="6513195"/>
                    </a:xfrm>
                    <a:prstGeom prst="rect">
                      <a:avLst/>
                    </a:prstGeom>
                    <a:noFill/>
                    <a:ln w="9525">
                      <a:noFill/>
                    </a:ln>
                  </pic:spPr>
                </pic:pic>
              </a:graphicData>
            </a:graphic>
          </wp:inline>
        </w:drawing>
      </w:r>
    </w:p>
    <w:p w14:paraId="734B7E02">
      <w:pPr>
        <w:pageBreakBefore w:val="0"/>
        <w:kinsoku/>
        <w:wordWrap/>
        <w:overflowPunct/>
        <w:topLinePunct w:val="0"/>
        <w:autoSpaceDE/>
        <w:autoSpaceDN/>
        <w:bidi w:val="0"/>
        <w:spacing w:line="360" w:lineRule="auto"/>
        <w:jc w:val="center"/>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图4-1系统</w:t>
      </w:r>
      <w:r>
        <w:rPr>
          <w:rFonts w:hint="eastAsia" w:ascii="Times New Roman" w:hAnsi="Times New Roman" w:eastAsia="宋体" w:cs="Times New Roman"/>
          <w:sz w:val="24"/>
          <w:lang w:val="en-US" w:eastAsia="zh-CN"/>
        </w:rPr>
        <w:t>技术架构</w:t>
      </w:r>
      <w:r>
        <w:rPr>
          <w:rFonts w:hint="default" w:ascii="Times New Roman" w:hAnsi="Times New Roman" w:eastAsia="宋体" w:cs="Times New Roman"/>
          <w:sz w:val="24"/>
          <w:lang w:val="en-US" w:eastAsia="zh-CN"/>
        </w:rPr>
        <w:t>图</w:t>
      </w:r>
    </w:p>
    <w:p w14:paraId="7D6D60D7">
      <w:pPr>
        <w:pageBreakBefore w:val="0"/>
        <w:widowControl w:val="0"/>
        <w:kinsoku/>
        <w:wordWrap/>
        <w:overflowPunct/>
        <w:topLinePunct w:val="0"/>
        <w:autoSpaceDE/>
        <w:autoSpaceDN/>
        <w:bidi w:val="0"/>
        <w:spacing w:after="0" w:line="360" w:lineRule="auto"/>
        <w:ind w:firstLine="480"/>
        <w:textAlignment w:val="auto"/>
        <w:rPr>
          <w:rFonts w:hint="eastAsia" w:ascii="Times New Roman" w:hAnsi="Times New Roman" w:cs="Times New Roman"/>
          <w:lang w:val="en-US" w:eastAsia="zh-CN"/>
        </w:rPr>
      </w:pPr>
      <w:r>
        <w:rPr>
          <w:rFonts w:hint="eastAsia" w:ascii="Times New Roman" w:hAnsi="Times New Roman" w:cs="Times New Roman"/>
          <w:lang w:val="en-US" w:eastAsia="zh-CN"/>
        </w:rPr>
        <w:t>本系统采用六层分层架构模式，遵循前后端分离的设计原则，基于 Spring Boot 2.2.2和Vue3技术栈构建，实现业务逻辑与数据存储的解耦，支持高内聚低耦合的系统设计，系统架构从上至下分为视图层、交互层、控制器层、业务逻辑层、持久层和数据层六个层次，各层之间通过标准接口进行通信，确保系统的可扩展性和可维护性。</w:t>
      </w:r>
    </w:p>
    <w:p w14:paraId="74B20312">
      <w:pPr>
        <w:pageBreakBefore w:val="0"/>
        <w:widowControl w:val="0"/>
        <w:kinsoku/>
        <w:wordWrap/>
        <w:overflowPunct/>
        <w:topLinePunct w:val="0"/>
        <w:autoSpaceDE/>
        <w:autoSpaceDN/>
        <w:bidi w:val="0"/>
        <w:spacing w:after="0" w:line="360" w:lineRule="auto"/>
        <w:ind w:firstLine="480"/>
        <w:textAlignment w:val="auto"/>
        <w:rPr>
          <w:rFonts w:hint="eastAsia" w:ascii="Times New Roman" w:hAnsi="Times New Roman" w:cs="Times New Roman"/>
          <w:lang w:val="en-US" w:eastAsia="zh-CN"/>
        </w:rPr>
      </w:pPr>
      <w:r>
        <w:rPr>
          <w:rFonts w:hint="eastAsia" w:ascii="Times New Roman" w:hAnsi="Times New Roman" w:cs="Times New Roman"/>
          <w:lang w:val="en-US" w:eastAsia="zh-CN"/>
        </w:rPr>
        <w:t>视图层采用 Vue3 框架结合 Element Plus 组件库构建用户界面，负责用户界面展示和交互，提供直观的操作体验。该层包含 Element Plus UI 组件库提供丰富的交互组件如按钮、表单、表格、对话框、导航菜单等，业务页面组件包括首页组件、登录注册页面、团购商品列表页面、商品详情页面、订单确认页面、个人中心页面、地址管理页面、购物车页面等，通用组件包括编辑器组件、文件上传组件、验证滑块组件、地图定位组件、倒计时组件、时间选择组件、审批组件、轮播图组件等，以及 CSS 样式文件、JS 脚本文件、图片资源、字体图标、Canvas 背景动画等静态资源。</w:t>
      </w:r>
    </w:p>
    <w:p w14:paraId="63200A93">
      <w:pPr>
        <w:pageBreakBefore w:val="0"/>
        <w:widowControl w:val="0"/>
        <w:kinsoku/>
        <w:wordWrap/>
        <w:overflowPunct/>
        <w:topLinePunct w:val="0"/>
        <w:autoSpaceDE/>
        <w:autoSpaceDN/>
        <w:bidi w:val="0"/>
        <w:spacing w:after="0" w:line="360" w:lineRule="auto"/>
        <w:ind w:firstLine="480"/>
        <w:textAlignment w:val="auto"/>
        <w:rPr>
          <w:rFonts w:hint="eastAsia" w:ascii="Times New Roman" w:hAnsi="Times New Roman" w:cs="Times New Roman"/>
          <w:lang w:val="en-US" w:eastAsia="zh-CN"/>
        </w:rPr>
      </w:pPr>
      <w:r>
        <w:rPr>
          <w:rFonts w:hint="eastAsia" w:ascii="Times New Roman" w:hAnsi="Times New Roman" w:cs="Times New Roman"/>
          <w:lang w:val="en-US" w:eastAsia="zh-CN"/>
        </w:rPr>
        <w:t>交互层使用 Vue Router 4.0实现页面导航和路由控制，基于 Hash 模式配置动态路由和路由守卫实现页面访问权限控制，采用 Vuex 4.0管理全局状态，包括用户会话状态模块、权限信息管理模块、全局状态共享模块等实现状态的模块化管理，基于 Axios HTTP 客户端处理前后端数据交互，封装请求拦截器、响应拦截器、Token自动携带、401自动跳转登录等功能，实现 Token 认证机制、登录状态验证、角色权限管理、IgnoreAuth 注解权限控制、会话管理等功能，通过权限控制模块、通信管理模块、状态管理模块、路由管理模块确保不同角色用户只能访问授权的功能。</w:t>
      </w:r>
    </w:p>
    <w:p w14:paraId="31AF1492">
      <w:pPr>
        <w:pageBreakBefore w:val="0"/>
        <w:widowControl w:val="0"/>
        <w:kinsoku/>
        <w:wordWrap/>
        <w:overflowPunct/>
        <w:topLinePunct w:val="0"/>
        <w:autoSpaceDE/>
        <w:autoSpaceDN/>
        <w:bidi w:val="0"/>
        <w:spacing w:after="0" w:line="360" w:lineRule="auto"/>
        <w:ind w:firstLine="480"/>
        <w:textAlignment w:val="auto"/>
        <w:rPr>
          <w:rFonts w:hint="eastAsia" w:ascii="Times New Roman" w:hAnsi="Times New Roman" w:cs="Times New Roman"/>
          <w:lang w:val="en-US" w:eastAsia="zh-CN"/>
        </w:rPr>
      </w:pPr>
      <w:r>
        <w:rPr>
          <w:rFonts w:hint="eastAsia" w:ascii="Times New Roman" w:hAnsi="Times New Roman" w:cs="Times New Roman"/>
          <w:lang w:val="en-US" w:eastAsia="zh-CN"/>
        </w:rPr>
        <w:t>控制器层基于 Spring Boot 2.2.2框架和 Spring MVC 模式构建，处理 HTTP 请求，协调业务逻辑层和数据访问层，提供 RESTful API 接口。主要控制器包括用户控制器负责用户注册登录和用户信息管理，商家控制器负责商家入驻和商家信息管理，配送员控制器负责配送员管理和配送任务分配，商品信息控制器负责商品分类和商品信息管理，团购商品控制器负责团购商品管理和团购活动组织，订单控制器负责订单创建支付和订单状态管理，购物车控制器负责购物车管理和商品加减操作，地址控制器负责收货地址管理，收藏控制器负责商品收藏管理，新闻控制器负责公告信息管理，评论控制器负责商品评论管理，聊天控制器负责聊天记录和好友关系管理，通用控制器负责通用查询数据统计图表统计，配置控制器负责系统配置管理，文件控制器负责文件上传，菜单控制器负责菜单配置管理，所有控制器基于 RequestMapping、GetMapping、PostMapping、PathVariable、RequestBody、RequestParam 等注解处理请求，通过 R 返回对象、PageUtils分页工具、EntityWrapper查询包装器、MPUtil 工具类处理响应。</w:t>
      </w:r>
    </w:p>
    <w:p w14:paraId="628B5620">
      <w:pPr>
        <w:pageBreakBefore w:val="0"/>
        <w:widowControl w:val="0"/>
        <w:kinsoku/>
        <w:wordWrap/>
        <w:overflowPunct/>
        <w:topLinePunct w:val="0"/>
        <w:autoSpaceDE/>
        <w:autoSpaceDN/>
        <w:bidi w:val="0"/>
        <w:spacing w:after="0" w:line="360" w:lineRule="auto"/>
        <w:ind w:firstLine="480"/>
        <w:textAlignment w:val="auto"/>
        <w:rPr>
          <w:rFonts w:hint="eastAsia" w:ascii="Times New Roman" w:hAnsi="Times New Roman" w:cs="Times New Roman"/>
          <w:lang w:val="en-US" w:eastAsia="zh-CN"/>
        </w:rPr>
      </w:pPr>
      <w:r>
        <w:rPr>
          <w:rFonts w:hint="eastAsia" w:ascii="Times New Roman" w:hAnsi="Times New Roman" w:cs="Times New Roman"/>
          <w:lang w:val="en-US" w:eastAsia="zh-CN"/>
        </w:rPr>
        <w:t>业务逻辑层实现核心业务逻辑，保证业务规则的正确执行，提供事务管理和业务流程控制。主要业务服务包括用户管理服务模块含用户服务负责用户注册登录和用户信息管理、商家服务负责商家入驻和商家信息管理、配送服务负责配送员管理和配送任务分配、管理员服务负责管理员权限管理和系统用户管理，核心业务服务模块含团购服务负责团购商品管理团购活动组织和拼团逻辑处理、订单服务负责订单创建支付订单状态管理和拼团订单处理、购物车服务负责购物车管理和商品加减、配送服务负责订单配送安排和配送状态跟踪，数据管理服务模块含商品服务负责商品信息维护和商品上下架、分类服务负责商品分类管理、新闻服务负责公告信息管理、地址服务负责收货地址管理、收藏服务负责商品收藏管理，通用服务模块含令牌服务负责 Token 生成验证和会话管理、配置服务负责系统配置管理、消息服务负责聊天记录管理、好友服务负责好友关系管理、菜单服务负责菜单配置管理，所有服务基于 MyBatis-Plus 的 ServiceImpl 实现类提供统一的业务接口。</w:t>
      </w:r>
    </w:p>
    <w:p w14:paraId="2476E0B7">
      <w:pPr>
        <w:pageBreakBefore w:val="0"/>
        <w:widowControl w:val="0"/>
        <w:kinsoku/>
        <w:wordWrap/>
        <w:overflowPunct/>
        <w:topLinePunct w:val="0"/>
        <w:autoSpaceDE/>
        <w:autoSpaceDN/>
        <w:bidi w:val="0"/>
        <w:spacing w:after="0" w:line="360" w:lineRule="auto"/>
        <w:ind w:firstLine="480"/>
        <w:textAlignment w:val="auto"/>
        <w:rPr>
          <w:rFonts w:hint="eastAsia" w:ascii="Times New Roman" w:hAnsi="Times New Roman" w:cs="Times New Roman"/>
          <w:lang w:val="en-US" w:eastAsia="zh-CN"/>
        </w:rPr>
      </w:pPr>
      <w:r>
        <w:rPr>
          <w:rFonts w:hint="eastAsia" w:ascii="Times New Roman" w:hAnsi="Times New Roman" w:cs="Times New Roman"/>
          <w:lang w:val="en-US" w:eastAsia="zh-CN"/>
        </w:rPr>
        <w:t>持久层采用 MyBatis-Plus 2.3 ORM 框架，提供数据访问的统一接口，负责数据的持久化操作，实现数据的增删改查功能。主要 DAO 组件包括用户数据访问组件、商家数据访问组件、配送员数据访问组件、管理员数据访问组件、团购商品数据访问组件、订单数据访问组件、购物车数据访问组件、商品信息数据访问组件、商品分类数据访问组件、地址数据访问组件、新闻数据访问组件、消息数据访问组件、收藏数据访问组件、配置数据访问组件、菜单数据访问组件、令牌数据访问组件，持久层方法包括 selectList 查找全部、selectById 根据 ID 查找、selectPage 分页查询、insert 保存、updateById 更新、deleteById 删除、selectMaps 统计查询、selectCount 数量统计，基于 mapper 目录下的 XML 映射文件配置自定义 SQL 查询、结果映射配置、动态 SQL 语句、关联查询配置、批量操作支持、统计查询支持，使用 BaseMapper 基础映射、EntityWrapper 实体包装、Pagination 分页插件、Wrapper 条件构造器实现灵活的数据访问。</w:t>
      </w:r>
    </w:p>
    <w:p w14:paraId="0B9CE715">
      <w:pPr>
        <w:pageBreakBefore w:val="0"/>
        <w:widowControl w:val="0"/>
        <w:kinsoku/>
        <w:wordWrap/>
        <w:overflowPunct/>
        <w:topLinePunct w:val="0"/>
        <w:autoSpaceDE/>
        <w:autoSpaceDN/>
        <w:bidi w:val="0"/>
        <w:spacing w:after="0" w:line="360" w:lineRule="auto"/>
        <w:ind w:firstLine="480"/>
        <w:textAlignment w:val="auto"/>
        <w:rPr>
          <w:rFonts w:hint="eastAsia" w:ascii="Times New Roman" w:hAnsi="Times New Roman" w:cs="Times New Roman"/>
          <w:lang w:val="en-US" w:eastAsia="zh-CN"/>
        </w:rPr>
      </w:pPr>
      <w:r>
        <w:rPr>
          <w:rFonts w:hint="eastAsia" w:ascii="Times New Roman" w:hAnsi="Times New Roman" w:cs="Times New Roman"/>
          <w:lang w:val="en-US" w:eastAsia="zh-CN"/>
        </w:rPr>
        <w:t>数据层使用 MySQL 8.0关系型数据库存储系统业务数据，数据库名为 cl636300194，基于 JDBC 连接和 UTF-8编码，包含用户表存储用户信息、商家表存储商家信息、配送员表存储配送员信息、管理员表存储管理员信息、团购商品表存储团购商品信息、订单表存储订单信息和拼团信息、购物车表存储购物车数据、商品信息表存储商品数据、商品分类表存储分类数据、地址表存储收货地址、新闻表存储公告信息、配置表存储系统配置、收藏表存储收藏数据、评论表存储评论数据、聊天记录表存储聊天消息、好友关系表存储好友数据、菜单表存储菜单配置、令牌表存储 Token 信息，静态资源配置包括 classpath:static/和 file:static/路径，文件上传存储包括/static/file/静态文件目录和/static/upload/上传文件目录支持图片资源存储最大文件大小 100MB，服务器配置使用 Tomcat 服务器端口 8080上下文路径/cl636300194、URI 编码 UTF-8、Spring Boot 2.2.2、JDK 1.8、Maven 构建工具，MyBatis-Plus 配置包括主键自增策略、逻辑删除配置、驼峰命名转换、缓存配置等。。</w:t>
      </w:r>
    </w:p>
    <w:p w14:paraId="0305F94A">
      <w:pPr>
        <w:pageBreakBefore w:val="0"/>
        <w:kinsoku/>
        <w:wordWrap/>
        <w:overflowPunct/>
        <w:topLinePunct w:val="0"/>
        <w:autoSpaceDE/>
        <w:autoSpaceDN/>
        <w:bidi w:val="0"/>
        <w:spacing w:line="360" w:lineRule="auto"/>
        <w:ind w:left="0" w:leftChars="0" w:firstLine="0" w:firstLineChars="0"/>
        <w:textAlignment w:val="auto"/>
        <w:rPr>
          <w:rFonts w:hint="default"/>
          <w:lang w:val="en-US" w:eastAsia="zh-CN"/>
        </w:rPr>
      </w:pPr>
    </w:p>
    <w:p w14:paraId="45BDF5DE">
      <w:pPr>
        <w:pStyle w:val="3"/>
        <w:pageBreakBefore w:val="0"/>
        <w:kinsoku/>
        <w:wordWrap/>
        <w:overflowPunct/>
        <w:topLinePunct w:val="0"/>
        <w:autoSpaceDE/>
        <w:autoSpaceDN/>
        <w:bidi w:val="0"/>
        <w:spacing w:beforeLines="0" w:after="240" w:line="360" w:lineRule="auto"/>
        <w:textAlignment w:val="auto"/>
      </w:pPr>
      <w:bookmarkStart w:id="122" w:name="_Toc513402835"/>
      <w:bookmarkStart w:id="123" w:name="_Toc359"/>
      <w:bookmarkStart w:id="124" w:name="_Toc513403773"/>
      <w:bookmarkStart w:id="125" w:name="_Toc28302"/>
      <w:r>
        <w:t>4.2系统</w:t>
      </w:r>
      <w:r>
        <w:rPr>
          <w:rFonts w:hint="eastAsia"/>
          <w:lang w:val="en-US" w:eastAsia="zh-CN"/>
        </w:rPr>
        <w:t>功能模块</w:t>
      </w:r>
      <w:r>
        <w:t>设计</w:t>
      </w:r>
      <w:bookmarkEnd w:id="122"/>
      <w:bookmarkEnd w:id="123"/>
      <w:bookmarkEnd w:id="124"/>
      <w:bookmarkEnd w:id="125"/>
    </w:p>
    <w:p w14:paraId="5EF1B185">
      <w:pPr>
        <w:rPr>
          <w:rFonts w:hint="default" w:eastAsiaTheme="minorEastAsia"/>
          <w:lang w:val="en-US" w:eastAsia="zh-CN"/>
        </w:rPr>
      </w:pPr>
      <w:r>
        <w:rPr>
          <w:rFonts w:hint="eastAsia"/>
          <w:lang w:val="en-US" w:eastAsia="zh-CN"/>
        </w:rPr>
        <w:t xml:space="preserve">    团购电商系统是一个综合性电子商务平台，主要面向管理员、商家和用户三类角色，涵盖商品管理、团购业务、订单处理、配送管理等核心业务流程，其中系统管理模块提供数据统计分析功能，在首页展示所有店铺经营数据报表包括商品订单总数、商品信息总数、月销量和日销量统计，管理系统广告信息发布支持新增编辑删除和查看操作，管理商品分类数据支持分类的添加编辑删除和查询功能；用户管理模块集中管理系统的各类用户账户，包括管理员账户管理、商家账户管理和普通用户管理，提供用户的增删改查功能；商品管理模块维护商品的完整信息档案，支持普通商品和团购商品两种类型，管理商品编号、名称、图片、规格、保质期、分类、商家、价格、库存、单限、商品详情等基本信息，商家可以编辑本店铺商品并设置商品基本信息如名称、图片、规格、价格、库存等，支持团购设置包括团购价和拼团人数要求，提供商品上下架管理和库存管理功能；订单管理模块处理普通订单和团购订单的全流程管理，支持查看订单列表和详情并按状态筛选订单，提供商户订单处理功能包括发货操作和物流信息填写，审核用户退货申请，跟踪订单状态变化，用户可以执行支付、退款、确认收货、评价、取消订单、退货申请等操作；配送管理模块管理配送员信息和配送任务分配，包括配送员信息的维护和配送商品分配功能，商家可以管理店铺配送员信息并进行商品分配，将配送商品分配给配送员；互动服务模块提供用户购物体验相关的各项功能，支持商品浏览包括普通商品和团购商品列表展示及详细信息查看，提供按商品分类筛选商品的功能，展示商品介绍、评论、收藏数量等信息，实现团购功能包括开团参团、进度查看和取消拼团操作，提供购物车管理支持添加商品和管理购物车商品，允许用户收藏喜欢的商品并对已购买商品进行评价，提供客服聊天功能支持与商家和其他用户在线沟通，个人中心模块支持用户修改个人资料、头像、联系方式，提供商户信息管理功能可以修改个人信息和登录密码，实现余额充值功能，用户可以查看聊天记录和收藏信息，该系统通过模块化的功能设计实现了团购电商业务的全流程管理，为线上购物和团购活动提供了完善的信息化支撑。。</w:t>
      </w:r>
    </w:p>
    <w:p w14:paraId="62E63FB7">
      <w:pPr>
        <w:pStyle w:val="24"/>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color w:val="auto"/>
          <w:sz w:val="24"/>
          <w:szCs w:val="22"/>
          <w:lang w:val="en-US" w:eastAsia="zh-CN" w:bidi="ar-SA"/>
        </w:rPr>
      </w:pPr>
      <w:r>
        <w:rPr>
          <w:rFonts w:hint="default" w:ascii="Times New Roman" w:hAnsi="Times New Roman" w:cs="Times New Roman" w:eastAsiaTheme="minorEastAsia"/>
          <w:color w:val="auto"/>
          <w:sz w:val="24"/>
          <w:szCs w:val="22"/>
          <w:lang w:val="en-US" w:eastAsia="zh-CN" w:bidi="ar-SA"/>
        </w:rPr>
        <w:t>系统的功能模块图如图4-2所示:</w:t>
      </w:r>
    </w:p>
    <w:p w14:paraId="3D4935FB">
      <w:pPr>
        <w:pageBreakBefore w:val="0"/>
        <w:kinsoku/>
        <w:wordWrap/>
        <w:overflowPunct/>
        <w:topLinePunct w:val="0"/>
        <w:autoSpaceDE/>
        <w:autoSpaceDN/>
        <w:bidi w:val="0"/>
        <w:spacing w:line="360" w:lineRule="auto"/>
        <w:ind w:left="0" w:leftChars="0" w:firstLine="0" w:firstLineChars="0"/>
        <w:jc w:val="both"/>
        <w:textAlignment w:val="auto"/>
        <w:rPr>
          <w:rFonts w:ascii="Times New Roman" w:hAnsi="Times New Roman" w:eastAsia="黑体" w:cs="Times New Roman"/>
          <w:b/>
          <w:bCs/>
          <w:sz w:val="28"/>
          <w:szCs w:val="28"/>
        </w:rPr>
      </w:pPr>
      <w:r>
        <w:rPr>
          <w:rFonts w:ascii="宋体" w:hAnsi="宋体" w:eastAsia="宋体" w:cs="宋体"/>
          <w:sz w:val="24"/>
          <w:szCs w:val="24"/>
        </w:rPr>
        <w:drawing>
          <wp:inline distT="0" distB="0" distL="114300" distR="114300">
            <wp:extent cx="5946140" cy="1988185"/>
            <wp:effectExtent l="0" t="0" r="16510" b="12065"/>
            <wp:docPr id="12"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3" descr="IMG_256"/>
                    <pic:cNvPicPr>
                      <a:picLocks noChangeAspect="1"/>
                    </pic:cNvPicPr>
                  </pic:nvPicPr>
                  <pic:blipFill>
                    <a:blip r:embed="rId24"/>
                    <a:stretch>
                      <a:fillRect/>
                    </a:stretch>
                  </pic:blipFill>
                  <pic:spPr>
                    <a:xfrm>
                      <a:off x="0" y="0"/>
                      <a:ext cx="5946140" cy="1988185"/>
                    </a:xfrm>
                    <a:prstGeom prst="rect">
                      <a:avLst/>
                    </a:prstGeom>
                    <a:noFill/>
                    <a:ln w="9525">
                      <a:noFill/>
                    </a:ln>
                  </pic:spPr>
                </pic:pic>
              </a:graphicData>
            </a:graphic>
          </wp:inline>
        </w:drawing>
      </w:r>
    </w:p>
    <w:p w14:paraId="28D35BD5">
      <w:pPr>
        <w:pStyle w:val="7"/>
        <w:pageBreakBefore w:val="0"/>
        <w:tabs>
          <w:tab w:val="clear" w:pos="377"/>
        </w:tabs>
        <w:kinsoku/>
        <w:wordWrap/>
        <w:overflowPunct/>
        <w:topLinePunct w:val="0"/>
        <w:autoSpaceDE/>
        <w:autoSpaceDN/>
        <w:bidi w:val="0"/>
        <w:spacing w:line="360" w:lineRule="auto"/>
        <w:ind w:firstLine="420"/>
        <w:jc w:val="center"/>
        <w:textAlignment w:val="auto"/>
        <w:rPr>
          <w:rFonts w:ascii="Times New Roman" w:hAnsi="Times New Roman" w:eastAsiaTheme="minorEastAsia"/>
          <w:sz w:val="21"/>
          <w:szCs w:val="21"/>
        </w:rPr>
      </w:pPr>
      <w:r>
        <w:rPr>
          <w:rFonts w:ascii="Times New Roman" w:hAnsi="Times New Roman" w:eastAsiaTheme="minorEastAsia"/>
          <w:sz w:val="21"/>
          <w:szCs w:val="21"/>
        </w:rPr>
        <w:t>图4</w:t>
      </w:r>
      <w:r>
        <w:rPr>
          <w:rFonts w:ascii="Times New Roman" w:hAnsi="Times New Roman" w:eastAsia="宋体"/>
          <w:sz w:val="21"/>
          <w:szCs w:val="21"/>
        </w:rPr>
        <w:t>-</w:t>
      </w:r>
      <w:r>
        <w:rPr>
          <w:rFonts w:hint="eastAsia" w:ascii="Times New Roman" w:hAnsi="Times New Roman" w:eastAsia="宋体"/>
          <w:sz w:val="21"/>
          <w:szCs w:val="21"/>
          <w:lang w:val="en-US" w:eastAsia="zh-CN"/>
        </w:rPr>
        <w:t>2</w:t>
      </w:r>
      <w:r>
        <w:rPr>
          <w:rFonts w:ascii="Times New Roman" w:hAnsi="Times New Roman" w:eastAsiaTheme="minorEastAsia"/>
          <w:sz w:val="21"/>
          <w:szCs w:val="21"/>
        </w:rPr>
        <w:t>系统</w:t>
      </w:r>
      <w:r>
        <w:rPr>
          <w:rFonts w:hint="eastAsia" w:ascii="Times New Roman" w:hAnsi="Times New Roman" w:eastAsiaTheme="minorEastAsia"/>
          <w:sz w:val="21"/>
          <w:szCs w:val="21"/>
          <w:lang w:val="en-US" w:eastAsia="zh-CN"/>
        </w:rPr>
        <w:t>功能模块</w:t>
      </w:r>
      <w:r>
        <w:rPr>
          <w:rFonts w:ascii="Times New Roman" w:hAnsi="Times New Roman" w:eastAsiaTheme="minorEastAsia"/>
          <w:sz w:val="21"/>
          <w:szCs w:val="21"/>
        </w:rPr>
        <w:t>图</w:t>
      </w:r>
    </w:p>
    <w:p w14:paraId="4F76B81F">
      <w:pPr>
        <w:pStyle w:val="3"/>
        <w:pageBreakBefore w:val="0"/>
        <w:kinsoku/>
        <w:wordWrap/>
        <w:overflowPunct/>
        <w:topLinePunct w:val="0"/>
        <w:autoSpaceDE/>
        <w:autoSpaceDN/>
        <w:bidi w:val="0"/>
        <w:spacing w:before="240" w:after="240" w:line="360" w:lineRule="auto"/>
        <w:textAlignment w:val="auto"/>
      </w:pPr>
      <w:bookmarkStart w:id="126" w:name="_Toc125489232"/>
      <w:bookmarkStart w:id="127" w:name="_Toc15649"/>
      <w:r>
        <w:t>4.3 系统</w:t>
      </w:r>
      <w:r>
        <w:rPr>
          <w:rFonts w:hint="eastAsia"/>
          <w:lang w:val="en-US" w:eastAsia="zh-CN"/>
        </w:rPr>
        <w:t>核心工作流程</w:t>
      </w:r>
      <w:r>
        <w:t>设计</w:t>
      </w:r>
      <w:bookmarkEnd w:id="126"/>
      <w:bookmarkEnd w:id="127"/>
    </w:p>
    <w:p w14:paraId="48E99122">
      <w:pPr>
        <w:pStyle w:val="4"/>
        <w:pageBreakBefore w:val="0"/>
        <w:kinsoku/>
        <w:wordWrap/>
        <w:overflowPunct/>
        <w:topLinePunct w:val="0"/>
        <w:autoSpaceDE/>
        <w:autoSpaceDN/>
        <w:bidi w:val="0"/>
        <w:spacing w:line="360" w:lineRule="auto"/>
        <w:ind w:left="0" w:leftChars="0" w:firstLine="0" w:firstLineChars="0"/>
        <w:textAlignment w:val="auto"/>
        <w:rPr>
          <w:rFonts w:hint="eastAsia" w:ascii="Times New Roman" w:hAnsi="Times New Roman" w:eastAsia="宋体" w:cs="Times New Roman"/>
          <w:lang w:val="en-US" w:eastAsia="zh-CN"/>
        </w:rPr>
      </w:pPr>
      <w:bookmarkStart w:id="128" w:name="_Toc13771"/>
      <w:bookmarkStart w:id="129" w:name="_Toc3174"/>
      <w:r>
        <w:rPr>
          <w:rFonts w:hint="default" w:ascii="Times New Roman" w:hAnsi="Times New Roman" w:cs="Times New Roman"/>
        </w:rPr>
        <w:t>4.</w:t>
      </w:r>
      <w:r>
        <w:rPr>
          <w:rFonts w:hint="default" w:ascii="Times New Roman" w:hAnsi="Times New Roman" w:cs="Times New Roman"/>
          <w:lang w:val="en-US" w:eastAsia="zh-CN"/>
        </w:rPr>
        <w:t>3</w:t>
      </w:r>
      <w:r>
        <w:rPr>
          <w:rFonts w:hint="default" w:ascii="Times New Roman" w:hAnsi="Times New Roman" w:cs="Times New Roman"/>
        </w:rPr>
        <w:t>.</w:t>
      </w:r>
      <w:r>
        <w:rPr>
          <w:rFonts w:hint="default" w:ascii="Times New Roman" w:hAnsi="Times New Roman" w:cs="Times New Roman"/>
          <w:lang w:val="en-US" w:eastAsia="zh-CN"/>
        </w:rPr>
        <w:t>1</w:t>
      </w:r>
      <w:r>
        <w:rPr>
          <w:rFonts w:hint="default" w:ascii="Times New Roman" w:hAnsi="Times New Roman" w:cs="Times New Roman"/>
        </w:rPr>
        <w:t xml:space="preserve"> </w:t>
      </w:r>
      <w:bookmarkEnd w:id="128"/>
      <w:r>
        <w:rPr>
          <w:rFonts w:hint="default" w:ascii="Times New Roman" w:hAnsi="Times New Roman" w:cs="Times New Roman"/>
        </w:rPr>
        <w:t>拼团购物</w:t>
      </w:r>
      <w:r>
        <w:rPr>
          <w:rFonts w:hint="eastAsia" w:cs="Times New Roman"/>
          <w:lang w:val="en-US" w:eastAsia="zh-CN"/>
        </w:rPr>
        <w:t>功能</w:t>
      </w:r>
      <w:bookmarkEnd w:id="129"/>
    </w:p>
    <w:p w14:paraId="307BDD64">
      <w:pPr>
        <w:rPr>
          <w:rFonts w:hint="default" w:ascii="Times New Roman" w:hAnsi="Times New Roman" w:cs="Times New Roman"/>
          <w:lang w:val="en-US" w:eastAsia="zh-CN"/>
        </w:rPr>
      </w:pPr>
      <w:r>
        <w:rPr>
          <w:rFonts w:hint="default" w:ascii="Times New Roman" w:hAnsi="Times New Roman" w:cs="Times New Roman" w:eastAsiaTheme="minorEastAsia"/>
          <w:lang w:val="en-US" w:eastAsia="zh-CN"/>
        </w:rPr>
        <w:t>团购电商系统的核心功能是支持用户发起拼团和参与拼团的多用户协同购物模式，当用户选择团购商品后可以发起新拼团或加入已有拼团，系统会向团购活动表中插入新的拼团记录并生成唯一的拼团编号，同时在订单表中创建待支付状态的订单信息，其他用户可以浏览正在进行的拼团活动并选择参与，每当有新用户参团时系统会更新团购活动表中的已参团人数，当参团人数达到预设的开团人数要求时系统自动将团购活动表中的状态更新为拼团成功，同时批量更新该拼团下所有订单的状态为已支付状态，触发商家发货流程。</w:t>
      </w:r>
      <w:r>
        <w:rPr>
          <w:rFonts w:hint="eastAsia" w:ascii="Times New Roman" w:hAnsi="Times New Roman" w:cs="Times New Roman"/>
          <w:lang w:val="en-US" w:eastAsia="zh-CN"/>
        </w:rPr>
        <w:t>拼团购物功能</w:t>
      </w:r>
      <w:r>
        <w:rPr>
          <w:rFonts w:hint="default" w:ascii="Times New Roman" w:hAnsi="Times New Roman" w:cs="Times New Roman"/>
          <w:lang w:val="en-US" w:eastAsia="zh-CN"/>
        </w:rPr>
        <w:t>的执行流程描述如表4-1所示:</w:t>
      </w:r>
    </w:p>
    <w:p w14:paraId="391B7FAE">
      <w:pPr>
        <w:pStyle w:val="73"/>
        <w:pageBreakBefore w:val="0"/>
        <w:numPr>
          <w:ilvl w:val="0"/>
          <w:numId w:val="0"/>
        </w:numPr>
        <w:kinsoku/>
        <w:wordWrap/>
        <w:overflowPunct/>
        <w:topLinePunct w:val="0"/>
        <w:autoSpaceDE/>
        <w:autoSpaceDN/>
        <w:bidi w:val="0"/>
        <w:spacing w:line="360" w:lineRule="auto"/>
        <w:ind w:firstLine="420" w:firstLineChars="0"/>
        <w:jc w:val="center"/>
        <w:textAlignment w:val="auto"/>
        <w:rPr>
          <w:rFonts w:hint="default" w:ascii="Times New Roman" w:hAnsi="Times New Roman" w:cs="Times New Roman"/>
          <w:color w:val="000000" w:themeColor="text1"/>
          <w:sz w:val="21"/>
          <w:szCs w:val="20"/>
          <w:lang w:val="en-US" w:eastAsia="zh-CN"/>
          <w14:textFill>
            <w14:solidFill>
              <w14:schemeClr w14:val="tx1"/>
            </w14:solidFill>
          </w14:textFill>
        </w:rPr>
      </w:pPr>
      <w:r>
        <w:rPr>
          <w:rFonts w:hint="default" w:ascii="Times New Roman" w:hAnsi="Times New Roman" w:cs="Times New Roman"/>
          <w:color w:val="000000" w:themeColor="text1"/>
          <w:sz w:val="21"/>
          <w:szCs w:val="20"/>
          <w:lang w:val="en-US" w:eastAsia="zh-CN"/>
          <w14:textFill>
            <w14:solidFill>
              <w14:schemeClr w14:val="tx1"/>
            </w14:solidFill>
          </w14:textFill>
        </w:rPr>
        <w:t>表4-1</w:t>
      </w:r>
      <w:r>
        <w:rPr>
          <w:rFonts w:hint="eastAsia" w:cs="Times New Roman"/>
          <w:color w:val="000000" w:themeColor="text1"/>
          <w:sz w:val="21"/>
          <w:szCs w:val="20"/>
          <w:lang w:val="en-US" w:eastAsia="zh-CN"/>
          <w14:textFill>
            <w14:solidFill>
              <w14:schemeClr w14:val="tx1"/>
            </w14:solidFill>
          </w14:textFill>
        </w:rPr>
        <w:t>拼团购物功能</w:t>
      </w:r>
      <w:r>
        <w:rPr>
          <w:rFonts w:hint="default" w:ascii="Times New Roman" w:hAnsi="Times New Roman" w:cs="Times New Roman"/>
          <w:color w:val="000000" w:themeColor="text1"/>
          <w:sz w:val="21"/>
          <w:szCs w:val="20"/>
          <w:lang w:val="en-US" w:eastAsia="zh-CN"/>
          <w14:textFill>
            <w14:solidFill>
              <w14:schemeClr w14:val="tx1"/>
            </w14:solidFill>
          </w14:textFill>
        </w:rPr>
        <w:t>执行流程描述表</w:t>
      </w:r>
    </w:p>
    <w:tbl>
      <w:tblPr>
        <w:tblStyle w:val="27"/>
        <w:tblW w:w="0" w:type="auto"/>
        <w:jc w:val="righ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9"/>
        <w:gridCol w:w="2634"/>
        <w:gridCol w:w="4415"/>
      </w:tblGrid>
      <w:tr w14:paraId="47689A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1479" w:type="dxa"/>
            <w:vAlign w:val="center"/>
          </w:tcPr>
          <w:p w14:paraId="1F099370">
            <w:pPr>
              <w:widowControl w:val="0"/>
              <w:ind w:left="0" w:leftChars="0" w:firstLine="0" w:firstLineChars="0"/>
              <w:jc w:val="center"/>
              <w:rPr>
                <w:rFonts w:hint="default" w:ascii="Times New Roman" w:hAnsi="Times New Roman" w:cs="Times New Roman"/>
                <w:vertAlign w:val="baseline"/>
                <w:lang w:val="en-US" w:eastAsia="zh-CN"/>
              </w:rPr>
            </w:pPr>
            <w:r>
              <w:rPr>
                <w:rFonts w:hint="default" w:ascii="Times New Roman" w:hAnsi="Times New Roman" w:cs="Times New Roman"/>
              </w:rPr>
              <w:t>编号</w:t>
            </w:r>
          </w:p>
        </w:tc>
        <w:tc>
          <w:tcPr>
            <w:tcW w:w="2634" w:type="dxa"/>
            <w:vAlign w:val="center"/>
          </w:tcPr>
          <w:p w14:paraId="29FA75A4">
            <w:pPr>
              <w:widowControl w:val="0"/>
              <w:ind w:left="0" w:leftChars="0" w:firstLine="0" w:firstLineChars="0"/>
              <w:jc w:val="center"/>
              <w:rPr>
                <w:rFonts w:hint="default" w:ascii="Times New Roman" w:hAnsi="Times New Roman" w:cs="Times New Roman"/>
                <w:vertAlign w:val="baseline"/>
                <w:lang w:val="en-US" w:eastAsia="zh-CN"/>
              </w:rPr>
            </w:pPr>
            <w:r>
              <w:rPr>
                <w:rFonts w:hint="default" w:ascii="Times New Roman" w:hAnsi="Times New Roman" w:cs="Times New Roman"/>
              </w:rPr>
              <w:t>操作</w:t>
            </w:r>
          </w:p>
        </w:tc>
        <w:tc>
          <w:tcPr>
            <w:tcW w:w="4415" w:type="dxa"/>
            <w:vAlign w:val="center"/>
          </w:tcPr>
          <w:p w14:paraId="033E8B9C">
            <w:pPr>
              <w:widowControl w:val="0"/>
              <w:ind w:left="0" w:leftChars="0" w:firstLine="0" w:firstLineChars="0"/>
              <w:jc w:val="center"/>
              <w:rPr>
                <w:rFonts w:hint="default" w:ascii="Times New Roman" w:hAnsi="Times New Roman" w:cs="Times New Roman"/>
                <w:vertAlign w:val="baseline"/>
                <w:lang w:val="en-US" w:eastAsia="zh-CN"/>
              </w:rPr>
            </w:pPr>
            <w:r>
              <w:rPr>
                <w:rFonts w:hint="default" w:ascii="Times New Roman" w:hAnsi="Times New Roman" w:cs="Times New Roman"/>
              </w:rPr>
              <w:t>描述</w:t>
            </w:r>
          </w:p>
        </w:tc>
      </w:tr>
      <w:tr w14:paraId="3E283C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1479" w:type="dxa"/>
            <w:vAlign w:val="center"/>
          </w:tcPr>
          <w:p w14:paraId="07D27DC4">
            <w:pPr>
              <w:widowControl w:val="0"/>
              <w:ind w:left="0" w:leftChars="0" w:firstLine="0" w:firstLineChars="0"/>
              <w:jc w:val="center"/>
              <w:rPr>
                <w:rFonts w:hint="default" w:ascii="Times New Roman" w:hAnsi="Times New Roman" w:cs="Times New Roman"/>
                <w:vertAlign w:val="baseline"/>
                <w:lang w:val="en-US" w:eastAsia="zh-CN"/>
              </w:rPr>
            </w:pPr>
            <w:r>
              <w:rPr>
                <w:rFonts w:hint="default" w:ascii="Times New Roman" w:hAnsi="Times New Roman" w:cs="Times New Roman"/>
              </w:rPr>
              <w:t>1</w:t>
            </w:r>
          </w:p>
        </w:tc>
        <w:tc>
          <w:tcPr>
            <w:tcW w:w="2634" w:type="dxa"/>
            <w:vAlign w:val="center"/>
          </w:tcPr>
          <w:p w14:paraId="66296F13">
            <w:pPr>
              <w:widowControl w:val="0"/>
              <w:ind w:left="0" w:leftChars="0" w:firstLine="0" w:firstLineChars="0"/>
              <w:jc w:val="center"/>
              <w:rPr>
                <w:rFonts w:hint="default" w:ascii="Times New Roman" w:hAnsi="Times New Roman" w:cs="Times New Roman"/>
                <w:lang w:val="en-US" w:eastAsia="zh-CN"/>
              </w:rPr>
            </w:pPr>
            <w:r>
              <w:rPr>
                <w:rFonts w:hint="eastAsia" w:ascii="Times New Roman" w:hAnsi="Times New Roman" w:cs="Times New Roman"/>
              </w:rPr>
              <w:t>用户浏览团购商品</w:t>
            </w:r>
          </w:p>
        </w:tc>
        <w:tc>
          <w:tcPr>
            <w:tcW w:w="4415" w:type="dxa"/>
            <w:vAlign w:val="center"/>
          </w:tcPr>
          <w:p w14:paraId="7FAACE50">
            <w:pPr>
              <w:widowControl w:val="0"/>
              <w:ind w:left="0" w:leftChars="0" w:firstLine="0" w:firstLineChars="0"/>
              <w:jc w:val="center"/>
              <w:rPr>
                <w:rFonts w:hint="default" w:ascii="Times New Roman" w:hAnsi="Times New Roman" w:cs="Times New Roman"/>
                <w:lang w:val="en-US" w:eastAsia="zh-CN"/>
              </w:rPr>
            </w:pPr>
            <w:r>
              <w:rPr>
                <w:rFonts w:hint="eastAsia" w:ascii="Times New Roman" w:hAnsi="Times New Roman" w:cs="Times New Roman"/>
              </w:rPr>
              <w:t>用户在团购商品列表查看商品信息，包括团购价格、参团人数要求、当前拼团进度等</w:t>
            </w:r>
          </w:p>
        </w:tc>
      </w:tr>
      <w:tr w14:paraId="0DAF17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1479" w:type="dxa"/>
            <w:vAlign w:val="center"/>
          </w:tcPr>
          <w:p w14:paraId="7D152494">
            <w:pPr>
              <w:widowControl w:val="0"/>
              <w:ind w:left="0" w:leftChars="0" w:firstLine="0" w:firstLineChars="0"/>
              <w:jc w:val="center"/>
              <w:rPr>
                <w:rFonts w:hint="default" w:ascii="Times New Roman" w:hAnsi="Times New Roman" w:cs="Times New Roman"/>
                <w:lang w:val="en-US" w:eastAsia="zh-CN"/>
              </w:rPr>
            </w:pPr>
            <w:r>
              <w:rPr>
                <w:rFonts w:hint="default" w:ascii="Times New Roman" w:hAnsi="Times New Roman" w:cs="Times New Roman"/>
              </w:rPr>
              <w:t>2</w:t>
            </w:r>
          </w:p>
        </w:tc>
        <w:tc>
          <w:tcPr>
            <w:tcW w:w="2634" w:type="dxa"/>
            <w:vAlign w:val="center"/>
          </w:tcPr>
          <w:p w14:paraId="4BDADF1B">
            <w:pPr>
              <w:widowControl w:val="0"/>
              <w:ind w:left="0" w:leftChars="0" w:firstLine="0" w:firstLineChars="0"/>
              <w:jc w:val="center"/>
              <w:rPr>
                <w:rFonts w:hint="default" w:ascii="Times New Roman" w:hAnsi="Times New Roman" w:cs="Times New Roman"/>
                <w:lang w:val="en-US" w:eastAsia="zh-CN"/>
              </w:rPr>
            </w:pPr>
            <w:r>
              <w:rPr>
                <w:rFonts w:hint="eastAsia" w:ascii="Times New Roman" w:hAnsi="Times New Roman" w:cs="Times New Roman"/>
              </w:rPr>
              <w:t>查询商品库存</w:t>
            </w:r>
          </w:p>
        </w:tc>
        <w:tc>
          <w:tcPr>
            <w:tcW w:w="4415" w:type="dxa"/>
            <w:vAlign w:val="center"/>
          </w:tcPr>
          <w:p w14:paraId="2D430465">
            <w:pPr>
              <w:widowControl w:val="0"/>
              <w:ind w:left="0" w:leftChars="0" w:firstLine="0" w:firstLineChars="0"/>
              <w:jc w:val="center"/>
              <w:rPr>
                <w:rFonts w:hint="default" w:ascii="Times New Roman" w:hAnsi="Times New Roman" w:cs="Times New Roman"/>
                <w:lang w:val="en-US" w:eastAsia="zh-CN"/>
              </w:rPr>
            </w:pPr>
            <w:r>
              <w:rPr>
                <w:rFonts w:hint="eastAsia" w:ascii="Times New Roman" w:hAnsi="Times New Roman" w:cs="Times New Roman"/>
              </w:rPr>
              <w:t>从商品信息表中验证商品库存是否充足，检查单限和库存数量</w:t>
            </w:r>
          </w:p>
        </w:tc>
      </w:tr>
      <w:tr w14:paraId="0937D8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1479" w:type="dxa"/>
            <w:vAlign w:val="center"/>
          </w:tcPr>
          <w:p w14:paraId="4A4CD189">
            <w:pPr>
              <w:widowControl w:val="0"/>
              <w:ind w:left="0" w:leftChars="0" w:firstLine="0" w:firstLineChars="0"/>
              <w:jc w:val="center"/>
              <w:rPr>
                <w:rFonts w:hint="default" w:ascii="Times New Roman" w:hAnsi="Times New Roman" w:cs="Times New Roman"/>
                <w:lang w:val="en-US" w:eastAsia="zh-CN"/>
              </w:rPr>
            </w:pPr>
            <w:r>
              <w:rPr>
                <w:rFonts w:hint="default" w:ascii="Times New Roman" w:hAnsi="Times New Roman" w:cs="Times New Roman"/>
              </w:rPr>
              <w:t>3</w:t>
            </w:r>
          </w:p>
        </w:tc>
        <w:tc>
          <w:tcPr>
            <w:tcW w:w="2634" w:type="dxa"/>
            <w:vAlign w:val="center"/>
          </w:tcPr>
          <w:p w14:paraId="662901DD">
            <w:pPr>
              <w:widowControl w:val="0"/>
              <w:ind w:left="0" w:leftChars="0" w:firstLine="0" w:firstLineChars="0"/>
              <w:jc w:val="center"/>
              <w:rPr>
                <w:rFonts w:hint="default" w:ascii="Times New Roman" w:hAnsi="Times New Roman" w:cs="Times New Roman"/>
                <w:lang w:val="en-US" w:eastAsia="zh-CN"/>
              </w:rPr>
            </w:pPr>
            <w:r>
              <w:rPr>
                <w:rFonts w:hint="eastAsia" w:ascii="Times New Roman" w:hAnsi="Times New Roman" w:cs="Times New Roman"/>
              </w:rPr>
              <w:t>用户发起拼团</w:t>
            </w:r>
          </w:p>
        </w:tc>
        <w:tc>
          <w:tcPr>
            <w:tcW w:w="4415" w:type="dxa"/>
            <w:vAlign w:val="center"/>
          </w:tcPr>
          <w:p w14:paraId="1399766E">
            <w:pPr>
              <w:widowControl w:val="0"/>
              <w:ind w:left="0" w:leftChars="0" w:firstLine="0" w:firstLineChars="0"/>
              <w:jc w:val="center"/>
              <w:rPr>
                <w:rFonts w:hint="default" w:ascii="Times New Roman" w:hAnsi="Times New Roman" w:cs="Times New Roman"/>
                <w:lang w:val="en-US" w:eastAsia="zh-CN"/>
              </w:rPr>
            </w:pPr>
            <w:r>
              <w:rPr>
                <w:rFonts w:hint="eastAsia" w:ascii="Times New Roman" w:hAnsi="Times New Roman" w:cs="Times New Roman"/>
              </w:rPr>
              <w:t>用户点击开团按钮，提交开团请求到后端</w:t>
            </w:r>
          </w:p>
        </w:tc>
      </w:tr>
      <w:tr w14:paraId="6C0E83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1479" w:type="dxa"/>
            <w:vAlign w:val="center"/>
          </w:tcPr>
          <w:p w14:paraId="2F3440CC">
            <w:pPr>
              <w:widowControl w:val="0"/>
              <w:ind w:left="0" w:leftChars="0" w:firstLine="0" w:firstLineChars="0"/>
              <w:jc w:val="center"/>
              <w:rPr>
                <w:rFonts w:hint="default" w:ascii="Times New Roman" w:hAnsi="Times New Roman" w:cs="Times New Roman"/>
                <w:lang w:val="en-US" w:eastAsia="zh-CN"/>
              </w:rPr>
            </w:pPr>
            <w:r>
              <w:rPr>
                <w:rFonts w:hint="default" w:ascii="Times New Roman" w:hAnsi="Times New Roman" w:cs="Times New Roman"/>
              </w:rPr>
              <w:t>4</w:t>
            </w:r>
          </w:p>
        </w:tc>
        <w:tc>
          <w:tcPr>
            <w:tcW w:w="2634" w:type="dxa"/>
            <w:vAlign w:val="center"/>
          </w:tcPr>
          <w:p w14:paraId="3E7A52F1">
            <w:pPr>
              <w:widowControl w:val="0"/>
              <w:ind w:left="0" w:leftChars="0" w:firstLine="0" w:firstLineChars="0"/>
              <w:jc w:val="center"/>
              <w:rPr>
                <w:rFonts w:hint="default" w:ascii="Times New Roman" w:hAnsi="Times New Roman" w:cs="Times New Roman"/>
                <w:lang w:val="en-US" w:eastAsia="zh-CN"/>
              </w:rPr>
            </w:pPr>
            <w:r>
              <w:rPr>
                <w:rFonts w:hint="eastAsia" w:ascii="Times New Roman" w:hAnsi="Times New Roman" w:cs="Times New Roman"/>
              </w:rPr>
              <w:t>生成拼团编号</w:t>
            </w:r>
          </w:p>
        </w:tc>
        <w:tc>
          <w:tcPr>
            <w:tcW w:w="4415" w:type="dxa"/>
            <w:vAlign w:val="center"/>
          </w:tcPr>
          <w:p w14:paraId="6607A5D1">
            <w:pPr>
              <w:widowControl w:val="0"/>
              <w:ind w:left="0" w:leftChars="0" w:firstLine="0" w:firstLineChars="0"/>
              <w:jc w:val="center"/>
              <w:rPr>
                <w:rFonts w:hint="default" w:ascii="Times New Roman" w:hAnsi="Times New Roman" w:cs="Times New Roman"/>
                <w:lang w:val="en-US" w:eastAsia="zh-CN"/>
              </w:rPr>
            </w:pPr>
            <w:r>
              <w:rPr>
                <w:rFonts w:hint="eastAsia" w:ascii="Times New Roman" w:hAnsi="Times New Roman" w:cs="Times New Roman"/>
              </w:rPr>
              <w:t>系统生成唯一的拼团编号 groupno，作为关联同一拼团下所有订单的标识</w:t>
            </w:r>
          </w:p>
        </w:tc>
      </w:tr>
      <w:tr w14:paraId="0649EE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1479" w:type="dxa"/>
            <w:vAlign w:val="center"/>
          </w:tcPr>
          <w:p w14:paraId="6FDE8BD8">
            <w:pPr>
              <w:widowControl w:val="0"/>
              <w:ind w:left="0" w:leftChars="0" w:firstLine="0" w:firstLineChars="0"/>
              <w:jc w:val="center"/>
              <w:rPr>
                <w:rFonts w:hint="default" w:ascii="Times New Roman" w:hAnsi="Times New Roman" w:cs="Times New Roman"/>
                <w:lang w:val="en-US" w:eastAsia="zh-CN"/>
              </w:rPr>
            </w:pPr>
            <w:r>
              <w:rPr>
                <w:rFonts w:hint="default" w:ascii="Times New Roman" w:hAnsi="Times New Roman" w:cs="Times New Roman"/>
              </w:rPr>
              <w:t>5</w:t>
            </w:r>
          </w:p>
        </w:tc>
        <w:tc>
          <w:tcPr>
            <w:tcW w:w="2634" w:type="dxa"/>
            <w:vAlign w:val="center"/>
          </w:tcPr>
          <w:p w14:paraId="163F287D">
            <w:pPr>
              <w:widowControl w:val="0"/>
              <w:ind w:left="0" w:leftChars="0" w:firstLine="0" w:firstLineChars="0"/>
              <w:jc w:val="center"/>
              <w:rPr>
                <w:rFonts w:hint="default" w:ascii="Times New Roman" w:hAnsi="Times New Roman" w:cs="Times New Roman"/>
                <w:lang w:val="en-US" w:eastAsia="zh-CN"/>
              </w:rPr>
            </w:pPr>
            <w:r>
              <w:rPr>
                <w:rFonts w:hint="eastAsia" w:ascii="Times New Roman" w:hAnsi="Times New Roman" w:cs="Times New Roman"/>
              </w:rPr>
              <w:t>插入团购活动记录</w:t>
            </w:r>
          </w:p>
        </w:tc>
        <w:tc>
          <w:tcPr>
            <w:tcW w:w="4415" w:type="dxa"/>
            <w:vAlign w:val="center"/>
          </w:tcPr>
          <w:p w14:paraId="46C45525">
            <w:pPr>
              <w:widowControl w:val="0"/>
              <w:ind w:left="0" w:leftChars="0" w:firstLine="0" w:firstLineChars="0"/>
              <w:jc w:val="center"/>
              <w:rPr>
                <w:rFonts w:hint="default" w:ascii="Times New Roman" w:hAnsi="Times New Roman" w:cs="Times New Roman"/>
                <w:lang w:val="en-US" w:eastAsia="zh-CN"/>
              </w:rPr>
            </w:pPr>
            <w:r>
              <w:rPr>
                <w:rFonts w:hint="eastAsia" w:ascii="Times New Roman" w:hAnsi="Times New Roman" w:cs="Times New Roman"/>
              </w:rPr>
              <w:t>向团购活动表中插入新记录，包含拼团编号、商品 ID、开团用户 ID、目标人数、当前人数 (初始为 1)、拼团状态 (拼团中)</w:t>
            </w:r>
          </w:p>
        </w:tc>
      </w:tr>
      <w:tr w14:paraId="69429C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1479" w:type="dxa"/>
            <w:vAlign w:val="center"/>
          </w:tcPr>
          <w:p w14:paraId="2DF7F042">
            <w:pPr>
              <w:widowControl w:val="0"/>
              <w:ind w:left="0" w:leftChars="0" w:firstLine="0" w:firstLineChars="0"/>
              <w:jc w:val="center"/>
              <w:rPr>
                <w:rFonts w:hint="default" w:ascii="Times New Roman" w:hAnsi="Times New Roman" w:cs="Times New Roman"/>
                <w:lang w:val="en-US" w:eastAsia="zh-CN"/>
              </w:rPr>
            </w:pPr>
            <w:r>
              <w:rPr>
                <w:rFonts w:hint="default" w:ascii="Times New Roman" w:hAnsi="Times New Roman" w:cs="Times New Roman"/>
              </w:rPr>
              <w:t>6</w:t>
            </w:r>
          </w:p>
        </w:tc>
        <w:tc>
          <w:tcPr>
            <w:tcW w:w="2634" w:type="dxa"/>
            <w:vAlign w:val="center"/>
          </w:tcPr>
          <w:p w14:paraId="3905698A">
            <w:pPr>
              <w:widowControl w:val="0"/>
              <w:ind w:left="0" w:leftChars="0" w:firstLine="0" w:firstLineChars="0"/>
              <w:jc w:val="center"/>
              <w:rPr>
                <w:rFonts w:hint="default" w:ascii="Times New Roman" w:hAnsi="Times New Roman" w:cs="Times New Roman"/>
                <w:lang w:val="en-US" w:eastAsia="zh-CN"/>
              </w:rPr>
            </w:pPr>
            <w:r>
              <w:rPr>
                <w:rFonts w:hint="eastAsia" w:ascii="Times New Roman" w:hAnsi="Times New Roman" w:cs="Times New Roman"/>
              </w:rPr>
              <w:t>创建订单记录</w:t>
            </w:r>
          </w:p>
        </w:tc>
        <w:tc>
          <w:tcPr>
            <w:tcW w:w="4415" w:type="dxa"/>
            <w:vAlign w:val="center"/>
          </w:tcPr>
          <w:p w14:paraId="1F3E340A">
            <w:pPr>
              <w:widowControl w:val="0"/>
              <w:ind w:left="0" w:leftChars="0" w:firstLine="0" w:firstLineChars="0"/>
              <w:jc w:val="center"/>
              <w:rPr>
                <w:rFonts w:hint="default" w:ascii="Times New Roman" w:hAnsi="Times New Roman" w:cs="Times New Roman"/>
                <w:lang w:val="en-US" w:eastAsia="zh-CN"/>
              </w:rPr>
            </w:pPr>
            <w:r>
              <w:rPr>
                <w:rFonts w:hint="eastAsia" w:ascii="Times New Roman" w:hAnsi="Times New Roman" w:cs="Times New Roman"/>
              </w:rPr>
              <w:t>向订单表中插入订单记录，包含订单编号、拼团编号、用户 ID、商品信息、订单金额、订单状态 (拼团中)</w:t>
            </w:r>
          </w:p>
        </w:tc>
      </w:tr>
      <w:tr w14:paraId="45CB22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1479" w:type="dxa"/>
            <w:vAlign w:val="center"/>
          </w:tcPr>
          <w:p w14:paraId="300A915B">
            <w:pPr>
              <w:widowControl w:val="0"/>
              <w:ind w:left="0" w:leftChars="0" w:firstLine="0" w:firstLineChars="0"/>
              <w:jc w:val="center"/>
              <w:rPr>
                <w:rFonts w:hint="default" w:ascii="Times New Roman" w:hAnsi="Times New Roman" w:cs="Times New Roman"/>
                <w:lang w:val="en-US" w:eastAsia="zh-CN"/>
              </w:rPr>
            </w:pPr>
            <w:r>
              <w:rPr>
                <w:rFonts w:hint="default" w:ascii="Times New Roman" w:hAnsi="Times New Roman" w:cs="Times New Roman"/>
              </w:rPr>
              <w:t>7</w:t>
            </w:r>
          </w:p>
        </w:tc>
        <w:tc>
          <w:tcPr>
            <w:tcW w:w="2634" w:type="dxa"/>
            <w:vAlign w:val="center"/>
          </w:tcPr>
          <w:p w14:paraId="6FF4D88A">
            <w:pPr>
              <w:widowControl w:val="0"/>
              <w:ind w:left="0" w:leftChars="0" w:firstLine="0" w:firstLineChars="0"/>
              <w:jc w:val="center"/>
              <w:rPr>
                <w:rFonts w:hint="default" w:ascii="Times New Roman" w:hAnsi="Times New Roman" w:cs="Times New Roman"/>
                <w:lang w:val="en-US" w:eastAsia="zh-CN"/>
              </w:rPr>
            </w:pPr>
            <w:r>
              <w:rPr>
                <w:rFonts w:hint="eastAsia" w:ascii="Times New Roman" w:hAnsi="Times New Roman" w:cs="Times New Roman"/>
              </w:rPr>
              <w:t>其他用户参团</w:t>
            </w:r>
          </w:p>
        </w:tc>
        <w:tc>
          <w:tcPr>
            <w:tcW w:w="4415" w:type="dxa"/>
            <w:vAlign w:val="center"/>
          </w:tcPr>
          <w:p w14:paraId="60F3407E">
            <w:pPr>
              <w:widowControl w:val="0"/>
              <w:ind w:left="0" w:leftChars="0" w:firstLine="0" w:firstLineChars="0"/>
              <w:jc w:val="center"/>
              <w:rPr>
                <w:rFonts w:hint="default" w:ascii="Times New Roman" w:hAnsi="Times New Roman" w:cs="Times New Roman"/>
                <w:lang w:val="en-US" w:eastAsia="zh-CN"/>
              </w:rPr>
            </w:pPr>
            <w:r>
              <w:rPr>
                <w:rFonts w:hint="eastAsia" w:ascii="Times New Roman" w:hAnsi="Times New Roman" w:cs="Times New Roman"/>
              </w:rPr>
              <w:t>其他用户查看拼团列表，选择要参与的拼团，提交参团请求</w:t>
            </w:r>
          </w:p>
        </w:tc>
      </w:tr>
      <w:tr w14:paraId="5A4A17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1479" w:type="dxa"/>
            <w:vAlign w:val="center"/>
          </w:tcPr>
          <w:p w14:paraId="682828A7">
            <w:pPr>
              <w:widowControl w:val="0"/>
              <w:ind w:left="0" w:leftChars="0" w:firstLine="0" w:firstLineChars="0"/>
              <w:jc w:val="center"/>
              <w:rPr>
                <w:rFonts w:hint="default" w:ascii="Times New Roman" w:hAnsi="Times New Roman" w:cs="Times New Roman"/>
                <w:lang w:val="en-US" w:eastAsia="zh-CN"/>
              </w:rPr>
            </w:pPr>
            <w:r>
              <w:rPr>
                <w:rFonts w:hint="default" w:ascii="Times New Roman" w:hAnsi="Times New Roman" w:cs="Times New Roman"/>
              </w:rPr>
              <w:t>8</w:t>
            </w:r>
          </w:p>
        </w:tc>
        <w:tc>
          <w:tcPr>
            <w:tcW w:w="2634" w:type="dxa"/>
            <w:vAlign w:val="center"/>
          </w:tcPr>
          <w:p w14:paraId="46923B5A">
            <w:pPr>
              <w:widowControl w:val="0"/>
              <w:ind w:left="0" w:leftChars="0" w:firstLine="0" w:firstLineChars="0"/>
              <w:jc w:val="center"/>
              <w:rPr>
                <w:rFonts w:hint="default" w:ascii="Times New Roman" w:hAnsi="Times New Roman" w:cs="Times New Roman"/>
                <w:lang w:val="en-US" w:eastAsia="zh-CN"/>
              </w:rPr>
            </w:pPr>
            <w:r>
              <w:rPr>
                <w:rFonts w:hint="eastAsia" w:ascii="Times New Roman" w:hAnsi="Times New Roman" w:cs="Times New Roman"/>
              </w:rPr>
              <w:t>查询拼团信息</w:t>
            </w:r>
          </w:p>
        </w:tc>
        <w:tc>
          <w:tcPr>
            <w:tcW w:w="4415" w:type="dxa"/>
            <w:vAlign w:val="center"/>
          </w:tcPr>
          <w:p w14:paraId="5F430A73">
            <w:pPr>
              <w:widowControl w:val="0"/>
              <w:ind w:left="0" w:leftChars="0" w:firstLine="0" w:firstLineChars="0"/>
              <w:jc w:val="center"/>
              <w:rPr>
                <w:rFonts w:hint="default" w:ascii="Times New Roman" w:hAnsi="Times New Roman" w:cs="Times New Roman"/>
                <w:lang w:val="en-US" w:eastAsia="zh-CN"/>
              </w:rPr>
            </w:pPr>
            <w:r>
              <w:rPr>
                <w:rFonts w:hint="eastAsia" w:ascii="Times New Roman" w:hAnsi="Times New Roman" w:cs="Times New Roman"/>
              </w:rPr>
              <w:t>从团购活动表中查询拼团的当前状态和剩余可参团人数</w:t>
            </w:r>
          </w:p>
        </w:tc>
      </w:tr>
      <w:tr w14:paraId="09CFC6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1479" w:type="dxa"/>
            <w:vAlign w:val="center"/>
          </w:tcPr>
          <w:p w14:paraId="33533A15">
            <w:pPr>
              <w:widowControl w:val="0"/>
              <w:ind w:left="0" w:leftChars="0" w:firstLine="0" w:firstLineChars="0"/>
              <w:jc w:val="center"/>
              <w:rPr>
                <w:rFonts w:hint="default" w:ascii="Times New Roman" w:hAnsi="Times New Roman" w:cs="Times New Roman"/>
                <w:lang w:val="en-US" w:eastAsia="zh-CN"/>
              </w:rPr>
            </w:pPr>
            <w:r>
              <w:rPr>
                <w:rFonts w:hint="default" w:ascii="Times New Roman" w:hAnsi="Times New Roman" w:cs="Times New Roman"/>
              </w:rPr>
              <w:t>9</w:t>
            </w:r>
          </w:p>
        </w:tc>
        <w:tc>
          <w:tcPr>
            <w:tcW w:w="2634" w:type="dxa"/>
            <w:vAlign w:val="center"/>
          </w:tcPr>
          <w:p w14:paraId="3C2904FF">
            <w:pPr>
              <w:widowControl w:val="0"/>
              <w:ind w:left="0" w:leftChars="0" w:firstLine="0" w:firstLineChars="0"/>
              <w:jc w:val="center"/>
              <w:rPr>
                <w:rFonts w:hint="default" w:ascii="Times New Roman" w:hAnsi="Times New Roman" w:cs="Times New Roman"/>
                <w:lang w:val="en-US" w:eastAsia="zh-CN"/>
              </w:rPr>
            </w:pPr>
            <w:r>
              <w:rPr>
                <w:rFonts w:hint="eastAsia" w:ascii="Times New Roman" w:hAnsi="Times New Roman" w:cs="Times New Roman"/>
              </w:rPr>
              <w:t>更新参团人数</w:t>
            </w:r>
          </w:p>
        </w:tc>
        <w:tc>
          <w:tcPr>
            <w:tcW w:w="4415" w:type="dxa"/>
            <w:vAlign w:val="center"/>
          </w:tcPr>
          <w:p w14:paraId="56CB3D41">
            <w:pPr>
              <w:widowControl w:val="0"/>
              <w:ind w:left="0" w:leftChars="0" w:firstLine="0" w:firstLineChars="0"/>
              <w:jc w:val="center"/>
              <w:rPr>
                <w:rFonts w:hint="default" w:ascii="Times New Roman" w:hAnsi="Times New Roman" w:cs="Times New Roman"/>
                <w:lang w:val="en-US" w:eastAsia="zh-CN"/>
              </w:rPr>
            </w:pPr>
            <w:r>
              <w:rPr>
                <w:rFonts w:hint="eastAsia" w:ascii="Times New Roman" w:hAnsi="Times New Roman" w:cs="Times New Roman"/>
              </w:rPr>
              <w:t>向团购活动表中更新当前参团人数，执行人数 +1 操作</w:t>
            </w:r>
          </w:p>
        </w:tc>
      </w:tr>
      <w:tr w14:paraId="16C7DF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1479" w:type="dxa"/>
            <w:vAlign w:val="center"/>
          </w:tcPr>
          <w:p w14:paraId="682EEC1C">
            <w:pPr>
              <w:widowControl w:val="0"/>
              <w:ind w:left="0" w:leftChars="0" w:firstLine="0" w:firstLineChars="0"/>
              <w:jc w:val="center"/>
              <w:rPr>
                <w:rFonts w:hint="default" w:ascii="Times New Roman" w:hAnsi="Times New Roman" w:cs="Times New Roman"/>
                <w:lang w:val="en-US" w:eastAsia="zh-CN"/>
              </w:rPr>
            </w:pPr>
            <w:r>
              <w:rPr>
                <w:rFonts w:hint="default" w:ascii="Times New Roman" w:hAnsi="Times New Roman" w:cs="Times New Roman"/>
              </w:rPr>
              <w:t>10</w:t>
            </w:r>
          </w:p>
        </w:tc>
        <w:tc>
          <w:tcPr>
            <w:tcW w:w="2634" w:type="dxa"/>
            <w:vAlign w:val="center"/>
          </w:tcPr>
          <w:p w14:paraId="41CEB6C3">
            <w:pPr>
              <w:widowControl w:val="0"/>
              <w:ind w:left="0" w:leftChars="0" w:firstLine="0" w:firstLineChars="0"/>
              <w:jc w:val="center"/>
              <w:rPr>
                <w:rFonts w:hint="default" w:ascii="Times New Roman" w:hAnsi="Times New Roman" w:cs="Times New Roman"/>
                <w:lang w:val="en-US" w:eastAsia="zh-CN"/>
              </w:rPr>
            </w:pPr>
            <w:r>
              <w:rPr>
                <w:rFonts w:hint="eastAsia" w:ascii="Times New Roman" w:hAnsi="Times New Roman" w:cs="Times New Roman"/>
              </w:rPr>
              <w:t>检查成团条件</w:t>
            </w:r>
          </w:p>
        </w:tc>
        <w:tc>
          <w:tcPr>
            <w:tcW w:w="4415" w:type="dxa"/>
            <w:vAlign w:val="center"/>
          </w:tcPr>
          <w:p w14:paraId="7A5AAC43">
            <w:pPr>
              <w:widowControl w:val="0"/>
              <w:ind w:left="0" w:leftChars="0" w:firstLine="0" w:firstLineChars="0"/>
              <w:jc w:val="center"/>
              <w:rPr>
                <w:rFonts w:hint="default" w:ascii="Times New Roman" w:hAnsi="Times New Roman" w:cs="Times New Roman"/>
                <w:lang w:val="en-US" w:eastAsia="zh-CN"/>
              </w:rPr>
            </w:pPr>
            <w:r>
              <w:rPr>
                <w:rFonts w:hint="eastAsia" w:ascii="Times New Roman" w:hAnsi="Times New Roman" w:cs="Times New Roman"/>
              </w:rPr>
              <w:t>判断当前参团人数是否达到目标人数要求</w:t>
            </w:r>
          </w:p>
        </w:tc>
      </w:tr>
      <w:tr w14:paraId="41DDA6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1479" w:type="dxa"/>
            <w:vAlign w:val="center"/>
          </w:tcPr>
          <w:p w14:paraId="79E43070">
            <w:pPr>
              <w:widowControl w:val="0"/>
              <w:ind w:left="0" w:leftChars="0" w:firstLine="0" w:firstLineChars="0"/>
              <w:jc w:val="center"/>
              <w:rPr>
                <w:rFonts w:hint="default" w:ascii="Times New Roman" w:hAnsi="Times New Roman" w:cs="Times New Roman" w:eastAsiaTheme="minorEastAsia"/>
                <w:lang w:val="en-US" w:eastAsia="zh-CN"/>
              </w:rPr>
            </w:pPr>
            <w:r>
              <w:rPr>
                <w:rFonts w:hint="eastAsia" w:ascii="Times New Roman" w:hAnsi="Times New Roman" w:cs="Times New Roman"/>
                <w:lang w:val="en-US" w:eastAsia="zh-CN"/>
              </w:rPr>
              <w:t>11</w:t>
            </w:r>
          </w:p>
        </w:tc>
        <w:tc>
          <w:tcPr>
            <w:tcW w:w="2634" w:type="dxa"/>
            <w:vAlign w:val="center"/>
          </w:tcPr>
          <w:p w14:paraId="75936CB9">
            <w:pPr>
              <w:widowControl w:val="0"/>
              <w:ind w:left="0" w:leftChars="0" w:firstLine="0" w:firstLineChars="0"/>
              <w:jc w:val="center"/>
              <w:rPr>
                <w:rFonts w:hint="default" w:ascii="Times New Roman" w:hAnsi="Times New Roman" w:cs="Times New Roman"/>
              </w:rPr>
            </w:pPr>
            <w:r>
              <w:rPr>
                <w:rFonts w:hint="eastAsia" w:ascii="Times New Roman" w:hAnsi="Times New Roman" w:cs="Times New Roman"/>
              </w:rPr>
              <w:t>更新拼团成功</w:t>
            </w:r>
          </w:p>
        </w:tc>
        <w:tc>
          <w:tcPr>
            <w:tcW w:w="4415" w:type="dxa"/>
            <w:vAlign w:val="center"/>
          </w:tcPr>
          <w:p w14:paraId="4198034B">
            <w:pPr>
              <w:widowControl w:val="0"/>
              <w:ind w:left="0" w:leftChars="0" w:firstLine="0" w:firstLineChars="0"/>
              <w:jc w:val="center"/>
              <w:rPr>
                <w:rFonts w:hint="eastAsia" w:ascii="Times New Roman" w:hAnsi="Times New Roman" w:cs="Times New Roman" w:eastAsiaTheme="minorEastAsia"/>
                <w:lang w:val="en-US" w:eastAsia="zh-CN"/>
              </w:rPr>
            </w:pPr>
            <w:r>
              <w:rPr>
                <w:rFonts w:hint="eastAsia" w:ascii="Times New Roman" w:hAnsi="Times New Roman" w:cs="Times New Roman"/>
              </w:rPr>
              <w:t>如果达到成团条件，更新团购活动表中的拼团状态为</w:t>
            </w:r>
            <w:r>
              <w:rPr>
                <w:rFonts w:hint="eastAsia" w:ascii="Times New Roman" w:hAnsi="Times New Roman" w:cs="Times New Roman"/>
                <w:lang w:val="en-US" w:eastAsia="zh-CN"/>
              </w:rPr>
              <w:t>已拼成</w:t>
            </w:r>
          </w:p>
        </w:tc>
      </w:tr>
      <w:tr w14:paraId="777D9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1479" w:type="dxa"/>
            <w:vAlign w:val="center"/>
          </w:tcPr>
          <w:p w14:paraId="4EE06084">
            <w:pPr>
              <w:widowControl w:val="0"/>
              <w:ind w:left="0" w:leftChars="0" w:firstLine="0" w:firstLineChars="0"/>
              <w:jc w:val="center"/>
              <w:rPr>
                <w:rFonts w:hint="default" w:ascii="Times New Roman" w:hAnsi="Times New Roman" w:cs="Times New Roman" w:eastAsiaTheme="minorEastAsia"/>
                <w:lang w:val="en-US" w:eastAsia="zh-CN"/>
              </w:rPr>
            </w:pPr>
            <w:r>
              <w:rPr>
                <w:rFonts w:hint="eastAsia" w:ascii="Times New Roman" w:hAnsi="Times New Roman" w:cs="Times New Roman"/>
                <w:lang w:val="en-US" w:eastAsia="zh-CN"/>
              </w:rPr>
              <w:t>12</w:t>
            </w:r>
          </w:p>
        </w:tc>
        <w:tc>
          <w:tcPr>
            <w:tcW w:w="2634" w:type="dxa"/>
            <w:vAlign w:val="center"/>
          </w:tcPr>
          <w:p w14:paraId="70AD11FC">
            <w:pPr>
              <w:widowControl w:val="0"/>
              <w:ind w:left="0" w:leftChars="0" w:firstLine="0" w:firstLineChars="0"/>
              <w:jc w:val="center"/>
              <w:rPr>
                <w:rFonts w:hint="default" w:ascii="Times New Roman" w:hAnsi="Times New Roman" w:cs="Times New Roman"/>
              </w:rPr>
            </w:pPr>
            <w:r>
              <w:rPr>
                <w:rFonts w:hint="eastAsia" w:ascii="Times New Roman" w:hAnsi="Times New Roman" w:cs="Times New Roman"/>
              </w:rPr>
              <w:t>批量更新订单状态</w:t>
            </w:r>
          </w:p>
        </w:tc>
        <w:tc>
          <w:tcPr>
            <w:tcW w:w="4415" w:type="dxa"/>
            <w:vAlign w:val="center"/>
          </w:tcPr>
          <w:p w14:paraId="6B3CEF1D">
            <w:pPr>
              <w:widowControl w:val="0"/>
              <w:ind w:left="0" w:leftChars="0" w:firstLine="0" w:firstLineChars="0"/>
              <w:jc w:val="center"/>
              <w:rPr>
                <w:rFonts w:hint="default" w:ascii="Times New Roman" w:hAnsi="Times New Roman" w:cs="Times New Roman"/>
              </w:rPr>
            </w:pPr>
            <w:r>
              <w:rPr>
                <w:rFonts w:hint="eastAsia" w:ascii="Times New Roman" w:hAnsi="Times New Roman" w:cs="Times New Roman"/>
              </w:rPr>
              <w:t>根据拼团编号查询该拼团下所有订单，批量更新订单表中的订单状态为已支付</w:t>
            </w:r>
          </w:p>
        </w:tc>
      </w:tr>
    </w:tbl>
    <w:p w14:paraId="3860AE07">
      <w:pPr>
        <w:pageBreakBefore w:val="0"/>
        <w:kinsoku/>
        <w:wordWrap/>
        <w:overflowPunct/>
        <w:topLinePunct w:val="0"/>
        <w:autoSpaceDE/>
        <w:autoSpaceDN/>
        <w:bidi w:val="0"/>
        <w:spacing w:line="360" w:lineRule="auto"/>
        <w:ind w:left="0" w:leftChars="0" w:firstLine="0" w:firstLineChars="0"/>
        <w:textAlignment w:val="auto"/>
        <w:rPr>
          <w:rFonts w:hint="default" w:ascii="Times New Roman" w:hAnsi="Times New Roman" w:cs="Times New Roman"/>
          <w:lang w:val="en-US" w:eastAsia="zh-CN"/>
        </w:rPr>
      </w:pPr>
      <w:r>
        <w:rPr>
          <w:rFonts w:hint="eastAsia" w:ascii="Times New Roman" w:hAnsi="Times New Roman" w:cs="Times New Roman"/>
          <w:lang w:val="en-US" w:eastAsia="zh-CN"/>
        </w:rPr>
        <w:t>拼团购物功能</w:t>
      </w:r>
      <w:r>
        <w:rPr>
          <w:rFonts w:hint="default" w:ascii="Times New Roman" w:hAnsi="Times New Roman" w:cs="Times New Roman"/>
          <w:lang w:val="en-US" w:eastAsia="zh-CN"/>
        </w:rPr>
        <w:t>的顺序图如图4-3所示:</w:t>
      </w:r>
    </w:p>
    <w:p w14:paraId="5FD882F0">
      <w:pPr>
        <w:pageBreakBefore w:val="0"/>
        <w:kinsoku/>
        <w:wordWrap/>
        <w:overflowPunct/>
        <w:topLinePunct w:val="0"/>
        <w:autoSpaceDE/>
        <w:autoSpaceDN/>
        <w:bidi w:val="0"/>
        <w:spacing w:line="360" w:lineRule="auto"/>
        <w:ind w:left="0" w:leftChars="0" w:firstLine="0" w:firstLineChars="0"/>
        <w:textAlignment w:val="auto"/>
        <w:rPr>
          <w:rFonts w:hint="default" w:ascii="Times New Roman" w:hAnsi="Times New Roman" w:cs="Times New Roman"/>
          <w:lang w:val="en-US" w:eastAsia="zh-CN"/>
        </w:rPr>
      </w:pPr>
      <w:r>
        <w:rPr>
          <w:rFonts w:ascii="宋体" w:hAnsi="宋体" w:eastAsia="宋体" w:cs="宋体"/>
          <w:sz w:val="24"/>
          <w:szCs w:val="24"/>
        </w:rPr>
        <w:drawing>
          <wp:inline distT="0" distB="0" distL="114300" distR="114300">
            <wp:extent cx="5170170" cy="4934585"/>
            <wp:effectExtent l="0" t="0" r="11430" b="18415"/>
            <wp:docPr id="18"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5" descr="IMG_256"/>
                    <pic:cNvPicPr>
                      <a:picLocks noChangeAspect="1"/>
                    </pic:cNvPicPr>
                  </pic:nvPicPr>
                  <pic:blipFill>
                    <a:blip r:embed="rId25"/>
                    <a:stretch>
                      <a:fillRect/>
                    </a:stretch>
                  </pic:blipFill>
                  <pic:spPr>
                    <a:xfrm>
                      <a:off x="0" y="0"/>
                      <a:ext cx="5170170" cy="4934585"/>
                    </a:xfrm>
                    <a:prstGeom prst="rect">
                      <a:avLst/>
                    </a:prstGeom>
                    <a:noFill/>
                    <a:ln w="9525">
                      <a:noFill/>
                    </a:ln>
                  </pic:spPr>
                </pic:pic>
              </a:graphicData>
            </a:graphic>
          </wp:inline>
        </w:drawing>
      </w:r>
    </w:p>
    <w:p w14:paraId="2FE71BDA">
      <w:pPr>
        <w:ind w:left="0" w:leftChars="0" w:firstLine="0" w:firstLineChars="0"/>
        <w:jc w:val="center"/>
      </w:pPr>
      <w:r>
        <w:rPr>
          <w:rFonts w:hint="default" w:ascii="Times New Roman" w:hAnsi="Times New Roman" w:eastAsia="宋体" w:cs="Times New Roman"/>
          <w:sz w:val="21"/>
          <w:szCs w:val="21"/>
          <w:lang w:val="en-GB"/>
        </w:rPr>
        <w:t>图4-</w:t>
      </w:r>
      <w:r>
        <w:rPr>
          <w:rFonts w:hint="default" w:ascii="Times New Roman" w:hAnsi="Times New Roman" w:eastAsia="宋体" w:cs="Times New Roman"/>
          <w:sz w:val="21"/>
          <w:szCs w:val="21"/>
          <w:lang w:val="en-US" w:eastAsia="zh-CN"/>
        </w:rPr>
        <w:t xml:space="preserve">3 </w:t>
      </w:r>
      <w:r>
        <w:rPr>
          <w:rFonts w:hint="eastAsia" w:ascii="Times New Roman" w:hAnsi="Times New Roman" w:eastAsia="宋体" w:cs="Times New Roman"/>
          <w:sz w:val="21"/>
          <w:szCs w:val="21"/>
          <w:lang w:val="en-US" w:eastAsia="zh-CN"/>
        </w:rPr>
        <w:t>拼团购物功能</w:t>
      </w:r>
      <w:r>
        <w:rPr>
          <w:rFonts w:hint="default" w:ascii="Times New Roman" w:hAnsi="Times New Roman" w:eastAsia="宋体" w:cs="Times New Roman"/>
          <w:sz w:val="21"/>
          <w:szCs w:val="21"/>
          <w:lang w:val="en-US" w:eastAsia="zh-CN"/>
        </w:rPr>
        <w:t>顺序</w:t>
      </w:r>
      <w:r>
        <w:rPr>
          <w:rFonts w:hint="default" w:ascii="Times New Roman" w:hAnsi="Times New Roman" w:eastAsia="宋体" w:cs="Times New Roman"/>
          <w:sz w:val="21"/>
          <w:szCs w:val="21"/>
          <w:lang w:val="en-GB"/>
        </w:rPr>
        <w:t>图</w:t>
      </w:r>
    </w:p>
    <w:p w14:paraId="7D1E9D0A">
      <w:pPr>
        <w:pStyle w:val="3"/>
        <w:pageBreakBefore w:val="0"/>
        <w:kinsoku/>
        <w:wordWrap/>
        <w:overflowPunct/>
        <w:topLinePunct w:val="0"/>
        <w:autoSpaceDE/>
        <w:autoSpaceDN/>
        <w:bidi w:val="0"/>
        <w:spacing w:beforeLines="0" w:after="240" w:line="360" w:lineRule="auto"/>
        <w:textAlignment w:val="auto"/>
      </w:pPr>
      <w:bookmarkStart w:id="130" w:name="_Toc513402836"/>
      <w:bookmarkStart w:id="131" w:name="_Toc7441"/>
      <w:bookmarkStart w:id="132" w:name="_Toc513403774"/>
      <w:bookmarkStart w:id="133" w:name="_Toc23368"/>
      <w:r>
        <w:t>4.4数据库设计</w:t>
      </w:r>
      <w:bookmarkEnd w:id="130"/>
      <w:bookmarkEnd w:id="131"/>
      <w:bookmarkEnd w:id="132"/>
      <w:bookmarkEnd w:id="133"/>
    </w:p>
    <w:p w14:paraId="07181AF7">
      <w:pPr>
        <w:pStyle w:val="4"/>
        <w:pageBreakBefore w:val="0"/>
        <w:kinsoku/>
        <w:wordWrap/>
        <w:overflowPunct/>
        <w:topLinePunct w:val="0"/>
        <w:autoSpaceDE/>
        <w:autoSpaceDN/>
        <w:bidi w:val="0"/>
        <w:spacing w:line="360" w:lineRule="auto"/>
        <w:ind w:left="0" w:leftChars="0" w:firstLine="0" w:firstLineChars="0"/>
        <w:textAlignment w:val="auto"/>
        <w:rPr>
          <w:b/>
        </w:rPr>
      </w:pPr>
      <w:bookmarkStart w:id="134" w:name="_Toc10868"/>
      <w:bookmarkStart w:id="135" w:name="_Toc513403776"/>
      <w:bookmarkStart w:id="136" w:name="_Toc513402838"/>
      <w:bookmarkStart w:id="137" w:name="_Toc12160"/>
      <w:r>
        <w:t>4.4.</w:t>
      </w:r>
      <w:bookmarkEnd w:id="134"/>
      <w:r>
        <w:rPr>
          <w:rFonts w:hint="eastAsia"/>
          <w:lang w:val="en-US" w:eastAsia="zh-CN"/>
        </w:rPr>
        <w:t>1</w:t>
      </w:r>
      <w:r>
        <w:t xml:space="preserve"> </w:t>
      </w:r>
      <w:r>
        <w:rPr>
          <w:rFonts w:hint="eastAsia"/>
          <w:lang w:val="en-US" w:eastAsia="zh-CN"/>
        </w:rPr>
        <w:t>概念</w:t>
      </w:r>
      <w:r>
        <w:t>设计</w:t>
      </w:r>
      <w:bookmarkEnd w:id="135"/>
      <w:bookmarkEnd w:id="136"/>
      <w:bookmarkEnd w:id="137"/>
    </w:p>
    <w:p w14:paraId="28D2A384">
      <w:pPr>
        <w:pStyle w:val="75"/>
        <w:pageBreakBefore w:val="0"/>
        <w:kinsoku/>
        <w:wordWrap/>
        <w:overflowPunct/>
        <w:topLinePunct w:val="0"/>
        <w:autoSpaceDE/>
        <w:autoSpaceDN/>
        <w:bidi w:val="0"/>
        <w:spacing w:line="360" w:lineRule="auto"/>
        <w:ind w:firstLine="480"/>
        <w:textAlignment w:val="auto"/>
        <w:rPr>
          <w:rFonts w:hint="eastAsia" w:hAnsi="Times New Roman"/>
          <w:color w:val="auto"/>
        </w:rPr>
      </w:pPr>
      <w:r>
        <w:rPr>
          <w:rFonts w:hint="eastAsia" w:hAnsi="Times New Roman"/>
          <w:color w:val="auto"/>
        </w:rPr>
        <w:t>数据库设计是创建具有结构化数据存储的数据库的过程，这一过程使得数据可以有效地存储、组织和检索，数据库设计可以分为概念设计、逻辑设计两个阶段。</w:t>
      </w:r>
    </w:p>
    <w:p w14:paraId="67AAF403">
      <w:pPr>
        <w:pStyle w:val="75"/>
        <w:pageBreakBefore w:val="0"/>
        <w:kinsoku/>
        <w:wordWrap/>
        <w:overflowPunct/>
        <w:topLinePunct w:val="0"/>
        <w:autoSpaceDE/>
        <w:autoSpaceDN/>
        <w:bidi w:val="0"/>
        <w:spacing w:line="360" w:lineRule="auto"/>
        <w:ind w:firstLine="480"/>
        <w:textAlignment w:val="auto"/>
        <w:rPr>
          <w:rFonts w:hint="eastAsia" w:hAnsi="Times New Roman"/>
          <w:color w:val="auto"/>
          <w:lang w:val="en-US" w:eastAsia="zh-CN"/>
        </w:rPr>
      </w:pPr>
      <w:r>
        <w:rPr>
          <w:rFonts w:hint="eastAsia" w:hAnsi="Times New Roman"/>
          <w:color w:val="auto"/>
        </w:rPr>
        <w:t>概念设计是数据库设计的第一阶段，建立数据的高层次视图，通常与具体的数据库管理系统（DBMS）无关。在此阶段，设计者确定数据的整体结构和关系，但不关注数据将如何存储。常用的工具是实体-关系模型（ER模型），通过实体、属性和关系等元素来描述数据的逻辑结构。概念设计的目的是清晰地理解和定义信息需求，以确保数据库能满足</w:t>
      </w:r>
      <w:r>
        <w:rPr>
          <w:rFonts w:hint="eastAsia" w:hAnsi="Times New Roman"/>
          <w:color w:val="auto"/>
          <w:lang w:val="en-US" w:eastAsia="zh-CN"/>
        </w:rPr>
        <w:t>用户</w:t>
      </w:r>
      <w:r>
        <w:rPr>
          <w:rFonts w:hint="eastAsia" w:hAnsi="Times New Roman"/>
          <w:color w:val="auto"/>
        </w:rPr>
        <w:t>的需求。全局E-R图如下图4</w:t>
      </w:r>
      <w:r>
        <w:rPr>
          <w:rFonts w:hint="eastAsia" w:hAnsi="Times New Roman"/>
          <w:color w:val="auto"/>
          <w:lang w:val="en-US" w:eastAsia="zh-CN"/>
        </w:rPr>
        <w:t>-4</w:t>
      </w:r>
      <w:r>
        <w:rPr>
          <w:rFonts w:hint="eastAsia" w:hAnsi="Times New Roman"/>
          <w:color w:val="auto"/>
        </w:rPr>
        <w:t>所示</w:t>
      </w:r>
      <w:r>
        <w:rPr>
          <w:rFonts w:hint="eastAsia" w:hAnsi="Times New Roman"/>
          <w:color w:val="auto"/>
          <w:lang w:val="en-US" w:eastAsia="zh-CN"/>
        </w:rPr>
        <w:t>:</w:t>
      </w:r>
    </w:p>
    <w:p w14:paraId="2460187E">
      <w:pPr>
        <w:pStyle w:val="75"/>
        <w:pageBreakBefore w:val="0"/>
        <w:kinsoku/>
        <w:wordWrap/>
        <w:overflowPunct/>
        <w:topLinePunct w:val="0"/>
        <w:autoSpaceDE/>
        <w:autoSpaceDN/>
        <w:bidi w:val="0"/>
        <w:spacing w:line="360" w:lineRule="auto"/>
        <w:ind w:left="0" w:leftChars="0" w:firstLine="0" w:firstLineChars="0"/>
        <w:textAlignment w:val="auto"/>
      </w:pPr>
      <w:r>
        <w:rPr>
          <w:rFonts w:ascii="宋体" w:hAnsi="宋体" w:eastAsia="宋体" w:cs="宋体"/>
          <w:sz w:val="24"/>
          <w:szCs w:val="24"/>
        </w:rPr>
        <w:drawing>
          <wp:inline distT="0" distB="0" distL="114300" distR="114300">
            <wp:extent cx="5608955" cy="4036060"/>
            <wp:effectExtent l="0" t="0" r="10795" b="2540"/>
            <wp:docPr id="22" name="图片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7" descr="IMG_256"/>
                    <pic:cNvPicPr>
                      <a:picLocks noChangeAspect="1"/>
                    </pic:cNvPicPr>
                  </pic:nvPicPr>
                  <pic:blipFill>
                    <a:blip r:embed="rId26"/>
                    <a:stretch>
                      <a:fillRect/>
                    </a:stretch>
                  </pic:blipFill>
                  <pic:spPr>
                    <a:xfrm>
                      <a:off x="0" y="0"/>
                      <a:ext cx="5608955" cy="4036060"/>
                    </a:xfrm>
                    <a:prstGeom prst="rect">
                      <a:avLst/>
                    </a:prstGeom>
                    <a:noFill/>
                    <a:ln w="9525">
                      <a:noFill/>
                    </a:ln>
                  </pic:spPr>
                </pic:pic>
              </a:graphicData>
            </a:graphic>
          </wp:inline>
        </w:drawing>
      </w:r>
    </w:p>
    <w:p w14:paraId="11017F27">
      <w:pPr>
        <w:pStyle w:val="71"/>
        <w:pageBreakBefore w:val="0"/>
        <w:kinsoku/>
        <w:wordWrap/>
        <w:overflowPunct/>
        <w:topLinePunct w:val="0"/>
        <w:autoSpaceDE/>
        <w:autoSpaceDN/>
        <w:bidi w:val="0"/>
        <w:spacing w:line="360" w:lineRule="auto"/>
        <w:textAlignment w:val="auto"/>
      </w:pPr>
      <w:r>
        <w:t>图4-</w:t>
      </w:r>
      <w:r>
        <w:rPr>
          <w:rFonts w:hint="eastAsia"/>
          <w:lang w:val="en-US" w:eastAsia="zh-CN"/>
        </w:rPr>
        <w:t>4</w:t>
      </w:r>
      <w:r>
        <w:t>系统总体E-R实体属性图</w:t>
      </w:r>
    </w:p>
    <w:p w14:paraId="0CD26318">
      <w:pPr>
        <w:pStyle w:val="71"/>
        <w:pageBreakBefore w:val="0"/>
        <w:kinsoku/>
        <w:wordWrap/>
        <w:overflowPunct/>
        <w:topLinePunct w:val="0"/>
        <w:autoSpaceDE/>
        <w:autoSpaceDN/>
        <w:bidi w:val="0"/>
        <w:spacing w:line="360" w:lineRule="auto"/>
        <w:textAlignment w:val="auto"/>
      </w:pPr>
    </w:p>
    <w:p w14:paraId="4D624E99">
      <w:pPr>
        <w:pStyle w:val="75"/>
        <w:pageBreakBefore w:val="0"/>
        <w:kinsoku/>
        <w:wordWrap/>
        <w:overflowPunct/>
        <w:topLinePunct w:val="0"/>
        <w:autoSpaceDE/>
        <w:autoSpaceDN/>
        <w:bidi w:val="0"/>
        <w:spacing w:line="360" w:lineRule="auto"/>
        <w:ind w:firstLine="480"/>
        <w:textAlignment w:val="auto"/>
        <w:rPr>
          <w:rFonts w:hint="default" w:hAnsi="Times New Roman" w:eastAsia="宋体"/>
          <w:color w:val="auto"/>
          <w:lang w:val="en-US" w:eastAsia="zh-CN"/>
        </w:rPr>
      </w:pPr>
      <w:r>
        <w:rPr>
          <w:rFonts w:hint="eastAsia" w:hAnsi="Times New Roman"/>
          <w:color w:val="auto"/>
          <w:lang w:val="en-US" w:eastAsia="zh-CN"/>
        </w:rPr>
        <w:t>管理员实体如图4-5所示:</w:t>
      </w:r>
    </w:p>
    <w:p w14:paraId="6126715E">
      <w:pPr>
        <w:pStyle w:val="71"/>
        <w:pageBreakBefore w:val="0"/>
        <w:kinsoku/>
        <w:wordWrap/>
        <w:overflowPunct/>
        <w:topLinePunct w:val="0"/>
        <w:autoSpaceDE/>
        <w:autoSpaceDN/>
        <w:bidi w:val="0"/>
        <w:spacing w:line="360" w:lineRule="auto"/>
        <w:jc w:val="center"/>
        <w:textAlignment w:val="auto"/>
      </w:pPr>
      <w:r>
        <w:rPr>
          <w:rFonts w:ascii="宋体" w:hAnsi="宋体" w:eastAsia="宋体" w:cs="宋体"/>
          <w:sz w:val="24"/>
          <w:szCs w:val="24"/>
        </w:rPr>
        <w:drawing>
          <wp:inline distT="0" distB="0" distL="114300" distR="114300">
            <wp:extent cx="4400550" cy="2152650"/>
            <wp:effectExtent l="0" t="0" r="0" b="0"/>
            <wp:docPr id="23" name="图片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8" descr="IMG_256"/>
                    <pic:cNvPicPr>
                      <a:picLocks noChangeAspect="1"/>
                    </pic:cNvPicPr>
                  </pic:nvPicPr>
                  <pic:blipFill>
                    <a:blip r:embed="rId27"/>
                    <a:stretch>
                      <a:fillRect/>
                    </a:stretch>
                  </pic:blipFill>
                  <pic:spPr>
                    <a:xfrm>
                      <a:off x="0" y="0"/>
                      <a:ext cx="4400550" cy="2152650"/>
                    </a:xfrm>
                    <a:prstGeom prst="rect">
                      <a:avLst/>
                    </a:prstGeom>
                    <a:noFill/>
                    <a:ln w="9525">
                      <a:noFill/>
                    </a:ln>
                  </pic:spPr>
                </pic:pic>
              </a:graphicData>
            </a:graphic>
          </wp:inline>
        </w:drawing>
      </w:r>
    </w:p>
    <w:p w14:paraId="3F1819A9">
      <w:pPr>
        <w:pStyle w:val="71"/>
        <w:pageBreakBefore w:val="0"/>
        <w:kinsoku/>
        <w:wordWrap/>
        <w:overflowPunct/>
        <w:topLinePunct w:val="0"/>
        <w:autoSpaceDE/>
        <w:autoSpaceDN/>
        <w:bidi w:val="0"/>
        <w:spacing w:line="360" w:lineRule="auto"/>
        <w:textAlignment w:val="auto"/>
        <w:rPr>
          <w:rFonts w:hint="eastAsia"/>
        </w:rPr>
      </w:pPr>
      <w:r>
        <w:rPr>
          <w:rFonts w:hint="eastAsia"/>
        </w:rPr>
        <w:t>图4</w:t>
      </w:r>
      <w:r>
        <w:rPr>
          <w:rFonts w:hint="eastAsia"/>
          <w:lang w:val="en-US" w:eastAsia="zh-CN"/>
        </w:rPr>
        <w:t>-5</w:t>
      </w:r>
      <w:r>
        <w:rPr>
          <w:rFonts w:hint="eastAsia"/>
        </w:rPr>
        <w:t xml:space="preserve"> </w:t>
      </w:r>
      <w:r>
        <w:rPr>
          <w:rFonts w:hint="eastAsia"/>
          <w:lang w:val="en-US" w:eastAsia="zh-CN"/>
        </w:rPr>
        <w:t>XXX</w:t>
      </w:r>
      <w:r>
        <w:rPr>
          <w:rFonts w:hint="eastAsia"/>
        </w:rPr>
        <w:t>实体图</w:t>
      </w:r>
    </w:p>
    <w:p w14:paraId="1BDC8D9E">
      <w:pPr>
        <w:pStyle w:val="75"/>
        <w:pageBreakBefore w:val="0"/>
        <w:kinsoku/>
        <w:wordWrap/>
        <w:overflowPunct/>
        <w:topLinePunct w:val="0"/>
        <w:autoSpaceDE/>
        <w:autoSpaceDN/>
        <w:bidi w:val="0"/>
        <w:spacing w:line="360" w:lineRule="auto"/>
        <w:ind w:firstLine="480"/>
        <w:textAlignment w:val="auto"/>
        <w:rPr>
          <w:rFonts w:hint="eastAsia" w:hAnsi="Times New Roman"/>
          <w:color w:val="auto"/>
          <w:lang w:val="en-US" w:eastAsia="zh-CN"/>
        </w:rPr>
      </w:pPr>
      <w:r>
        <w:rPr>
          <w:rFonts w:hint="eastAsia" w:hAnsi="Times New Roman"/>
          <w:color w:val="auto"/>
          <w:lang w:val="en-US" w:eastAsia="zh-CN"/>
        </w:rPr>
        <w:t>用户实体如图4-6所示:</w:t>
      </w:r>
    </w:p>
    <w:p w14:paraId="1720609A">
      <w:pPr>
        <w:pStyle w:val="75"/>
        <w:pageBreakBefore w:val="0"/>
        <w:kinsoku/>
        <w:wordWrap/>
        <w:overflowPunct/>
        <w:topLinePunct w:val="0"/>
        <w:autoSpaceDE/>
        <w:autoSpaceDN/>
        <w:bidi w:val="0"/>
        <w:spacing w:line="360" w:lineRule="auto"/>
        <w:ind w:left="0" w:leftChars="0" w:firstLine="0" w:firstLineChars="0"/>
        <w:textAlignment w:val="auto"/>
      </w:pPr>
      <w:r>
        <w:rPr>
          <w:rFonts w:ascii="宋体" w:hAnsi="宋体" w:eastAsia="宋体" w:cs="宋体"/>
          <w:sz w:val="24"/>
          <w:szCs w:val="24"/>
        </w:rPr>
        <w:drawing>
          <wp:inline distT="0" distB="0" distL="114300" distR="114300">
            <wp:extent cx="5804535" cy="1959610"/>
            <wp:effectExtent l="0" t="0" r="0" b="0"/>
            <wp:docPr id="24" name="图片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9" descr="IMG_256"/>
                    <pic:cNvPicPr>
                      <a:picLocks noChangeAspect="1"/>
                    </pic:cNvPicPr>
                  </pic:nvPicPr>
                  <pic:blipFill>
                    <a:blip r:embed="rId28"/>
                    <a:stretch>
                      <a:fillRect/>
                    </a:stretch>
                  </pic:blipFill>
                  <pic:spPr>
                    <a:xfrm>
                      <a:off x="0" y="0"/>
                      <a:ext cx="5804535" cy="1959610"/>
                    </a:xfrm>
                    <a:prstGeom prst="rect">
                      <a:avLst/>
                    </a:prstGeom>
                    <a:noFill/>
                    <a:ln w="9525">
                      <a:noFill/>
                    </a:ln>
                  </pic:spPr>
                </pic:pic>
              </a:graphicData>
            </a:graphic>
          </wp:inline>
        </w:drawing>
      </w:r>
    </w:p>
    <w:p w14:paraId="254ED1C4">
      <w:pPr>
        <w:pStyle w:val="71"/>
        <w:pageBreakBefore w:val="0"/>
        <w:kinsoku/>
        <w:wordWrap/>
        <w:overflowPunct/>
        <w:topLinePunct w:val="0"/>
        <w:autoSpaceDE/>
        <w:autoSpaceDN/>
        <w:bidi w:val="0"/>
        <w:spacing w:line="360" w:lineRule="auto"/>
        <w:textAlignment w:val="auto"/>
      </w:pPr>
      <w:r>
        <w:rPr>
          <w:rFonts w:hint="eastAsia"/>
        </w:rPr>
        <w:t>图4</w:t>
      </w:r>
      <w:r>
        <w:rPr>
          <w:rFonts w:hint="eastAsia"/>
          <w:lang w:val="en-US" w:eastAsia="zh-CN"/>
        </w:rPr>
        <w:t>-6</w:t>
      </w:r>
      <w:r>
        <w:rPr>
          <w:rFonts w:hint="eastAsia"/>
        </w:rPr>
        <w:t xml:space="preserve"> </w:t>
      </w:r>
      <w:r>
        <w:rPr>
          <w:rFonts w:hint="eastAsia"/>
          <w:lang w:val="en-US" w:eastAsia="zh-CN"/>
        </w:rPr>
        <w:t>用户</w:t>
      </w:r>
      <w:r>
        <w:rPr>
          <w:rFonts w:hint="eastAsia"/>
        </w:rPr>
        <w:t>实体图</w:t>
      </w:r>
    </w:p>
    <w:p w14:paraId="0A6377AD">
      <w:pPr>
        <w:pStyle w:val="75"/>
        <w:pageBreakBefore w:val="0"/>
        <w:kinsoku/>
        <w:wordWrap/>
        <w:overflowPunct/>
        <w:topLinePunct w:val="0"/>
        <w:autoSpaceDE/>
        <w:autoSpaceDN/>
        <w:bidi w:val="0"/>
        <w:spacing w:line="360" w:lineRule="auto"/>
        <w:ind w:firstLine="480"/>
        <w:textAlignment w:val="auto"/>
        <w:rPr>
          <w:rFonts w:hint="eastAsia" w:hAnsi="Times New Roman"/>
          <w:color w:val="auto"/>
          <w:lang w:val="en-US" w:eastAsia="zh-CN"/>
        </w:rPr>
      </w:pPr>
      <w:r>
        <w:rPr>
          <w:rFonts w:hint="eastAsia" w:hAnsi="Times New Roman"/>
          <w:color w:val="auto"/>
          <w:lang w:val="en-US" w:eastAsia="zh-CN"/>
        </w:rPr>
        <w:t>商家实体如图4-7所示:</w:t>
      </w:r>
    </w:p>
    <w:p w14:paraId="4D0639BF">
      <w:pPr>
        <w:pStyle w:val="75"/>
        <w:pageBreakBefore w:val="0"/>
        <w:kinsoku/>
        <w:wordWrap/>
        <w:overflowPunct/>
        <w:topLinePunct w:val="0"/>
        <w:autoSpaceDE/>
        <w:autoSpaceDN/>
        <w:bidi w:val="0"/>
        <w:spacing w:line="360" w:lineRule="auto"/>
        <w:ind w:left="0" w:leftChars="0" w:firstLine="0" w:firstLineChars="0"/>
        <w:textAlignment w:val="auto"/>
      </w:pPr>
      <w:r>
        <w:rPr>
          <w:rFonts w:ascii="宋体" w:hAnsi="宋体" w:eastAsia="宋体" w:cs="宋体"/>
          <w:sz w:val="24"/>
          <w:szCs w:val="24"/>
        </w:rPr>
        <w:drawing>
          <wp:inline distT="0" distB="0" distL="114300" distR="114300">
            <wp:extent cx="6188075" cy="1913255"/>
            <wp:effectExtent l="0" t="0" r="0" b="0"/>
            <wp:docPr id="25" name="图片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0" descr="IMG_256"/>
                    <pic:cNvPicPr>
                      <a:picLocks noChangeAspect="1"/>
                    </pic:cNvPicPr>
                  </pic:nvPicPr>
                  <pic:blipFill>
                    <a:blip r:embed="rId29"/>
                    <a:stretch>
                      <a:fillRect/>
                    </a:stretch>
                  </pic:blipFill>
                  <pic:spPr>
                    <a:xfrm>
                      <a:off x="0" y="0"/>
                      <a:ext cx="6188075" cy="1913255"/>
                    </a:xfrm>
                    <a:prstGeom prst="rect">
                      <a:avLst/>
                    </a:prstGeom>
                    <a:noFill/>
                    <a:ln w="9525">
                      <a:noFill/>
                    </a:ln>
                  </pic:spPr>
                </pic:pic>
              </a:graphicData>
            </a:graphic>
          </wp:inline>
        </w:drawing>
      </w:r>
    </w:p>
    <w:p w14:paraId="02B2C260">
      <w:pPr>
        <w:pStyle w:val="71"/>
        <w:pageBreakBefore w:val="0"/>
        <w:kinsoku/>
        <w:wordWrap/>
        <w:overflowPunct/>
        <w:topLinePunct w:val="0"/>
        <w:autoSpaceDE/>
        <w:autoSpaceDN/>
        <w:bidi w:val="0"/>
        <w:spacing w:line="360" w:lineRule="auto"/>
        <w:textAlignment w:val="auto"/>
      </w:pPr>
      <w:r>
        <w:rPr>
          <w:rFonts w:hint="eastAsia"/>
        </w:rPr>
        <w:t>图4</w:t>
      </w:r>
      <w:r>
        <w:rPr>
          <w:rFonts w:hint="eastAsia"/>
          <w:lang w:val="en-US" w:eastAsia="zh-CN"/>
        </w:rPr>
        <w:t>-7</w:t>
      </w:r>
      <w:r>
        <w:rPr>
          <w:rFonts w:hint="eastAsia"/>
        </w:rPr>
        <w:t xml:space="preserve"> </w:t>
      </w:r>
      <w:r>
        <w:rPr>
          <w:rFonts w:hint="eastAsia"/>
          <w:lang w:val="en-US" w:eastAsia="zh-CN"/>
        </w:rPr>
        <w:t>商家</w:t>
      </w:r>
      <w:r>
        <w:rPr>
          <w:rFonts w:hint="eastAsia"/>
        </w:rPr>
        <w:t>实体图</w:t>
      </w:r>
    </w:p>
    <w:p w14:paraId="50E09098">
      <w:pPr>
        <w:pStyle w:val="75"/>
        <w:pageBreakBefore w:val="0"/>
        <w:kinsoku/>
        <w:wordWrap/>
        <w:overflowPunct/>
        <w:topLinePunct w:val="0"/>
        <w:autoSpaceDE/>
        <w:autoSpaceDN/>
        <w:bidi w:val="0"/>
        <w:spacing w:line="360" w:lineRule="auto"/>
        <w:ind w:firstLine="480"/>
        <w:textAlignment w:val="auto"/>
        <w:rPr>
          <w:rFonts w:hint="default" w:hAnsi="Times New Roman" w:eastAsia="宋体"/>
          <w:color w:val="auto"/>
          <w:lang w:val="en-US" w:eastAsia="zh-CN"/>
        </w:rPr>
      </w:pPr>
      <w:r>
        <w:rPr>
          <w:rFonts w:hint="eastAsia" w:hAnsi="Times New Roman"/>
          <w:color w:val="auto"/>
          <w:lang w:val="en-US" w:eastAsia="zh-CN"/>
        </w:rPr>
        <w:t>商品分类实体如图4-8所示:</w:t>
      </w:r>
    </w:p>
    <w:p w14:paraId="0361D079">
      <w:pPr>
        <w:pStyle w:val="71"/>
        <w:pageBreakBefore w:val="0"/>
        <w:kinsoku/>
        <w:wordWrap/>
        <w:overflowPunct/>
        <w:topLinePunct w:val="0"/>
        <w:autoSpaceDE/>
        <w:autoSpaceDN/>
        <w:bidi w:val="0"/>
        <w:spacing w:line="360" w:lineRule="auto"/>
        <w:jc w:val="center"/>
        <w:textAlignment w:val="auto"/>
        <w:rPr>
          <w:rFonts w:hint="eastAsia"/>
        </w:rPr>
      </w:pPr>
      <w:r>
        <w:rPr>
          <w:rFonts w:ascii="宋体" w:hAnsi="宋体" w:eastAsia="宋体" w:cs="宋体"/>
          <w:sz w:val="24"/>
          <w:szCs w:val="24"/>
        </w:rPr>
        <w:drawing>
          <wp:inline distT="0" distB="0" distL="114300" distR="114300">
            <wp:extent cx="2676525" cy="2152650"/>
            <wp:effectExtent l="0" t="0" r="0" b="0"/>
            <wp:docPr id="26" name="图片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1" descr="IMG_256"/>
                    <pic:cNvPicPr>
                      <a:picLocks noChangeAspect="1"/>
                    </pic:cNvPicPr>
                  </pic:nvPicPr>
                  <pic:blipFill>
                    <a:blip r:embed="rId30"/>
                    <a:stretch>
                      <a:fillRect/>
                    </a:stretch>
                  </pic:blipFill>
                  <pic:spPr>
                    <a:xfrm>
                      <a:off x="0" y="0"/>
                      <a:ext cx="2676525" cy="2152650"/>
                    </a:xfrm>
                    <a:prstGeom prst="rect">
                      <a:avLst/>
                    </a:prstGeom>
                    <a:noFill/>
                    <a:ln w="9525">
                      <a:noFill/>
                    </a:ln>
                  </pic:spPr>
                </pic:pic>
              </a:graphicData>
            </a:graphic>
          </wp:inline>
        </w:drawing>
      </w:r>
    </w:p>
    <w:p w14:paraId="767A806E">
      <w:pPr>
        <w:pStyle w:val="71"/>
        <w:pageBreakBefore w:val="0"/>
        <w:kinsoku/>
        <w:wordWrap/>
        <w:overflowPunct/>
        <w:topLinePunct w:val="0"/>
        <w:autoSpaceDE/>
        <w:autoSpaceDN/>
        <w:bidi w:val="0"/>
        <w:spacing w:line="360" w:lineRule="auto"/>
        <w:textAlignment w:val="auto"/>
      </w:pPr>
      <w:r>
        <w:rPr>
          <w:rFonts w:hint="eastAsia"/>
        </w:rPr>
        <w:t>图4</w:t>
      </w:r>
      <w:r>
        <w:rPr>
          <w:rFonts w:hint="eastAsia"/>
          <w:lang w:val="en-US" w:eastAsia="zh-CN"/>
        </w:rPr>
        <w:t>-8</w:t>
      </w:r>
      <w:r>
        <w:rPr>
          <w:rFonts w:hint="eastAsia"/>
        </w:rPr>
        <w:t xml:space="preserve"> </w:t>
      </w:r>
      <w:r>
        <w:rPr>
          <w:rFonts w:hint="eastAsia"/>
          <w:lang w:val="en-US" w:eastAsia="zh-CN"/>
        </w:rPr>
        <w:t>商品分类</w:t>
      </w:r>
      <w:r>
        <w:rPr>
          <w:rFonts w:hint="eastAsia"/>
        </w:rPr>
        <w:t>实体图</w:t>
      </w:r>
    </w:p>
    <w:p w14:paraId="7CF585D6">
      <w:pPr>
        <w:pStyle w:val="75"/>
        <w:pageBreakBefore w:val="0"/>
        <w:kinsoku/>
        <w:wordWrap/>
        <w:overflowPunct/>
        <w:topLinePunct w:val="0"/>
        <w:autoSpaceDE/>
        <w:autoSpaceDN/>
        <w:bidi w:val="0"/>
        <w:spacing w:line="360" w:lineRule="auto"/>
        <w:ind w:firstLine="480"/>
        <w:textAlignment w:val="auto"/>
        <w:rPr>
          <w:rFonts w:hint="default" w:hAnsi="Times New Roman" w:eastAsia="宋体"/>
          <w:color w:val="auto"/>
          <w:lang w:val="en-US" w:eastAsia="zh-CN"/>
        </w:rPr>
      </w:pPr>
      <w:r>
        <w:rPr>
          <w:rFonts w:hint="eastAsia" w:hAnsi="Times New Roman"/>
          <w:color w:val="auto"/>
          <w:lang w:val="en-US" w:eastAsia="zh-CN"/>
        </w:rPr>
        <w:t>团购商品实体如图4-9所示:</w:t>
      </w:r>
    </w:p>
    <w:p w14:paraId="16EC1AD6">
      <w:pPr>
        <w:pStyle w:val="71"/>
        <w:pageBreakBefore w:val="0"/>
        <w:kinsoku/>
        <w:wordWrap/>
        <w:overflowPunct/>
        <w:topLinePunct w:val="0"/>
        <w:autoSpaceDE/>
        <w:autoSpaceDN/>
        <w:bidi w:val="0"/>
        <w:spacing w:line="360" w:lineRule="auto"/>
        <w:jc w:val="both"/>
        <w:textAlignment w:val="auto"/>
      </w:pPr>
      <w:r>
        <w:rPr>
          <w:rFonts w:ascii="宋体" w:hAnsi="宋体" w:eastAsia="宋体" w:cs="宋体"/>
          <w:sz w:val="24"/>
          <w:szCs w:val="24"/>
        </w:rPr>
        <w:drawing>
          <wp:inline distT="0" distB="0" distL="114300" distR="114300">
            <wp:extent cx="6369685" cy="2105025"/>
            <wp:effectExtent l="0" t="0" r="12065" b="0"/>
            <wp:docPr id="27" name="图片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2" descr="IMG_256"/>
                    <pic:cNvPicPr>
                      <a:picLocks noChangeAspect="1"/>
                    </pic:cNvPicPr>
                  </pic:nvPicPr>
                  <pic:blipFill>
                    <a:blip r:embed="rId31"/>
                    <a:stretch>
                      <a:fillRect/>
                    </a:stretch>
                  </pic:blipFill>
                  <pic:spPr>
                    <a:xfrm>
                      <a:off x="0" y="0"/>
                      <a:ext cx="6369685" cy="2105025"/>
                    </a:xfrm>
                    <a:prstGeom prst="rect">
                      <a:avLst/>
                    </a:prstGeom>
                    <a:noFill/>
                    <a:ln w="9525">
                      <a:noFill/>
                    </a:ln>
                  </pic:spPr>
                </pic:pic>
              </a:graphicData>
            </a:graphic>
          </wp:inline>
        </w:drawing>
      </w:r>
    </w:p>
    <w:p w14:paraId="20F6E203">
      <w:pPr>
        <w:pStyle w:val="71"/>
        <w:pageBreakBefore w:val="0"/>
        <w:kinsoku/>
        <w:wordWrap/>
        <w:overflowPunct/>
        <w:topLinePunct w:val="0"/>
        <w:autoSpaceDE/>
        <w:autoSpaceDN/>
        <w:bidi w:val="0"/>
        <w:spacing w:line="360" w:lineRule="auto"/>
        <w:textAlignment w:val="auto"/>
      </w:pPr>
      <w:r>
        <w:rPr>
          <w:rFonts w:hint="eastAsia"/>
        </w:rPr>
        <w:t>图4</w:t>
      </w:r>
      <w:r>
        <w:rPr>
          <w:rFonts w:hint="eastAsia"/>
          <w:lang w:val="en-US" w:eastAsia="zh-CN"/>
        </w:rPr>
        <w:t>-9</w:t>
      </w:r>
      <w:r>
        <w:rPr>
          <w:rFonts w:hint="eastAsia"/>
        </w:rPr>
        <w:t xml:space="preserve"> </w:t>
      </w:r>
      <w:r>
        <w:rPr>
          <w:rFonts w:hint="eastAsia"/>
          <w:lang w:val="en-US" w:eastAsia="zh-CN"/>
        </w:rPr>
        <w:t>团购商品</w:t>
      </w:r>
      <w:r>
        <w:rPr>
          <w:rFonts w:hint="eastAsia"/>
        </w:rPr>
        <w:t>实体图</w:t>
      </w:r>
    </w:p>
    <w:p w14:paraId="1F3AEE78">
      <w:pPr>
        <w:pStyle w:val="75"/>
        <w:pageBreakBefore w:val="0"/>
        <w:kinsoku/>
        <w:wordWrap/>
        <w:overflowPunct/>
        <w:topLinePunct w:val="0"/>
        <w:autoSpaceDE/>
        <w:autoSpaceDN/>
        <w:bidi w:val="0"/>
        <w:spacing w:line="360" w:lineRule="auto"/>
        <w:ind w:firstLine="480"/>
        <w:textAlignment w:val="auto"/>
        <w:rPr>
          <w:rFonts w:hint="default" w:hAnsi="Times New Roman" w:eastAsia="宋体"/>
          <w:color w:val="auto"/>
          <w:lang w:val="en-US" w:eastAsia="zh-CN"/>
        </w:rPr>
      </w:pPr>
      <w:r>
        <w:rPr>
          <w:rFonts w:hint="eastAsia" w:hAnsi="Times New Roman"/>
          <w:color w:val="auto"/>
          <w:lang w:val="en-US" w:eastAsia="zh-CN"/>
        </w:rPr>
        <w:t>配送员实体如图4-10所示:</w:t>
      </w:r>
    </w:p>
    <w:p w14:paraId="74ADD642">
      <w:pPr>
        <w:pStyle w:val="71"/>
        <w:pageBreakBefore w:val="0"/>
        <w:kinsoku/>
        <w:wordWrap/>
        <w:overflowPunct/>
        <w:topLinePunct w:val="0"/>
        <w:autoSpaceDE/>
        <w:autoSpaceDN/>
        <w:bidi w:val="0"/>
        <w:spacing w:line="360" w:lineRule="auto"/>
        <w:jc w:val="center"/>
        <w:textAlignment w:val="auto"/>
      </w:pPr>
      <w:r>
        <w:rPr>
          <w:rFonts w:ascii="宋体" w:hAnsi="宋体" w:eastAsia="宋体" w:cs="宋体"/>
          <w:sz w:val="24"/>
          <w:szCs w:val="24"/>
        </w:rPr>
        <w:drawing>
          <wp:inline distT="0" distB="0" distL="114300" distR="114300">
            <wp:extent cx="3074035" cy="1885950"/>
            <wp:effectExtent l="0" t="0" r="0" b="0"/>
            <wp:docPr id="29" name="图片 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3" descr="IMG_256"/>
                    <pic:cNvPicPr>
                      <a:picLocks noChangeAspect="1"/>
                    </pic:cNvPicPr>
                  </pic:nvPicPr>
                  <pic:blipFill>
                    <a:blip r:embed="rId32"/>
                    <a:stretch>
                      <a:fillRect/>
                    </a:stretch>
                  </pic:blipFill>
                  <pic:spPr>
                    <a:xfrm>
                      <a:off x="0" y="0"/>
                      <a:ext cx="3074035" cy="1885950"/>
                    </a:xfrm>
                    <a:prstGeom prst="rect">
                      <a:avLst/>
                    </a:prstGeom>
                    <a:noFill/>
                    <a:ln w="9525">
                      <a:noFill/>
                    </a:ln>
                  </pic:spPr>
                </pic:pic>
              </a:graphicData>
            </a:graphic>
          </wp:inline>
        </w:drawing>
      </w:r>
    </w:p>
    <w:p w14:paraId="513E557C">
      <w:pPr>
        <w:pStyle w:val="71"/>
        <w:pageBreakBefore w:val="0"/>
        <w:kinsoku/>
        <w:wordWrap/>
        <w:overflowPunct/>
        <w:topLinePunct w:val="0"/>
        <w:autoSpaceDE/>
        <w:autoSpaceDN/>
        <w:bidi w:val="0"/>
        <w:spacing w:line="360" w:lineRule="auto"/>
        <w:textAlignment w:val="auto"/>
      </w:pPr>
      <w:r>
        <w:rPr>
          <w:rFonts w:hint="eastAsia"/>
        </w:rPr>
        <w:t>图4</w:t>
      </w:r>
      <w:r>
        <w:rPr>
          <w:rFonts w:hint="eastAsia"/>
          <w:lang w:val="en-US" w:eastAsia="zh-CN"/>
        </w:rPr>
        <w:t>-10</w:t>
      </w:r>
      <w:r>
        <w:rPr>
          <w:rFonts w:hint="eastAsia"/>
        </w:rPr>
        <w:t xml:space="preserve"> </w:t>
      </w:r>
      <w:r>
        <w:rPr>
          <w:rFonts w:hint="eastAsia"/>
          <w:lang w:val="en-US" w:eastAsia="zh-CN"/>
        </w:rPr>
        <w:t>配送员</w:t>
      </w:r>
      <w:r>
        <w:rPr>
          <w:rFonts w:hint="eastAsia"/>
        </w:rPr>
        <w:t>实体图</w:t>
      </w:r>
    </w:p>
    <w:p w14:paraId="1A59C570">
      <w:pPr>
        <w:pStyle w:val="75"/>
        <w:pageBreakBefore w:val="0"/>
        <w:kinsoku/>
        <w:wordWrap/>
        <w:overflowPunct/>
        <w:topLinePunct w:val="0"/>
        <w:autoSpaceDE/>
        <w:autoSpaceDN/>
        <w:bidi w:val="0"/>
        <w:spacing w:line="360" w:lineRule="auto"/>
        <w:ind w:firstLine="480"/>
        <w:textAlignment w:val="auto"/>
        <w:rPr>
          <w:rFonts w:hint="default" w:hAnsi="Times New Roman" w:eastAsia="宋体"/>
          <w:color w:val="auto"/>
          <w:lang w:val="en-US" w:eastAsia="zh-CN"/>
        </w:rPr>
      </w:pPr>
      <w:r>
        <w:rPr>
          <w:rFonts w:hint="eastAsia" w:hAnsi="Times New Roman"/>
          <w:color w:val="auto"/>
          <w:lang w:val="en-US" w:eastAsia="zh-CN"/>
        </w:rPr>
        <w:t>地址实体如图4-11所示:</w:t>
      </w:r>
    </w:p>
    <w:p w14:paraId="1B3B8391">
      <w:pPr>
        <w:pStyle w:val="71"/>
        <w:pageBreakBefore w:val="0"/>
        <w:kinsoku/>
        <w:wordWrap/>
        <w:overflowPunct/>
        <w:topLinePunct w:val="0"/>
        <w:autoSpaceDE/>
        <w:autoSpaceDN/>
        <w:bidi w:val="0"/>
        <w:spacing w:line="360" w:lineRule="auto"/>
        <w:jc w:val="center"/>
        <w:textAlignment w:val="auto"/>
      </w:pPr>
      <w:r>
        <w:rPr>
          <w:rFonts w:ascii="宋体" w:hAnsi="宋体" w:eastAsia="宋体" w:cs="宋体"/>
          <w:sz w:val="24"/>
          <w:szCs w:val="24"/>
        </w:rPr>
        <w:drawing>
          <wp:inline distT="0" distB="0" distL="114300" distR="114300">
            <wp:extent cx="4409440" cy="1830070"/>
            <wp:effectExtent l="0" t="0" r="0" b="0"/>
            <wp:docPr id="30" name="图片 1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4" descr="IMG_256"/>
                    <pic:cNvPicPr>
                      <a:picLocks noChangeAspect="1"/>
                    </pic:cNvPicPr>
                  </pic:nvPicPr>
                  <pic:blipFill>
                    <a:blip r:embed="rId33"/>
                    <a:stretch>
                      <a:fillRect/>
                    </a:stretch>
                  </pic:blipFill>
                  <pic:spPr>
                    <a:xfrm>
                      <a:off x="0" y="0"/>
                      <a:ext cx="4409440" cy="1830070"/>
                    </a:xfrm>
                    <a:prstGeom prst="rect">
                      <a:avLst/>
                    </a:prstGeom>
                    <a:noFill/>
                    <a:ln w="9525">
                      <a:noFill/>
                    </a:ln>
                  </pic:spPr>
                </pic:pic>
              </a:graphicData>
            </a:graphic>
          </wp:inline>
        </w:drawing>
      </w:r>
    </w:p>
    <w:p w14:paraId="14189150">
      <w:pPr>
        <w:pStyle w:val="71"/>
        <w:pageBreakBefore w:val="0"/>
        <w:kinsoku/>
        <w:wordWrap/>
        <w:overflowPunct/>
        <w:topLinePunct w:val="0"/>
        <w:autoSpaceDE/>
        <w:autoSpaceDN/>
        <w:bidi w:val="0"/>
        <w:spacing w:line="360" w:lineRule="auto"/>
        <w:textAlignment w:val="auto"/>
      </w:pPr>
      <w:r>
        <w:rPr>
          <w:rFonts w:hint="eastAsia"/>
        </w:rPr>
        <w:t>图4</w:t>
      </w:r>
      <w:r>
        <w:rPr>
          <w:rFonts w:hint="eastAsia"/>
          <w:lang w:val="en-US" w:eastAsia="zh-CN"/>
        </w:rPr>
        <w:t>-11</w:t>
      </w:r>
      <w:r>
        <w:rPr>
          <w:rFonts w:hint="eastAsia"/>
        </w:rPr>
        <w:t xml:space="preserve"> </w:t>
      </w:r>
      <w:r>
        <w:rPr>
          <w:rFonts w:hint="eastAsia"/>
          <w:lang w:val="en-US" w:eastAsia="zh-CN"/>
        </w:rPr>
        <w:t>地址</w:t>
      </w:r>
      <w:r>
        <w:rPr>
          <w:rFonts w:hint="eastAsia"/>
        </w:rPr>
        <w:t>实体图</w:t>
      </w:r>
    </w:p>
    <w:p w14:paraId="661DE1B3">
      <w:pPr>
        <w:pStyle w:val="75"/>
        <w:pageBreakBefore w:val="0"/>
        <w:kinsoku/>
        <w:wordWrap/>
        <w:overflowPunct/>
        <w:topLinePunct w:val="0"/>
        <w:autoSpaceDE/>
        <w:autoSpaceDN/>
        <w:bidi w:val="0"/>
        <w:spacing w:line="360" w:lineRule="auto"/>
        <w:ind w:firstLine="480"/>
        <w:textAlignment w:val="auto"/>
        <w:rPr>
          <w:rFonts w:hint="eastAsia" w:hAnsi="Times New Roman"/>
          <w:color w:val="auto"/>
          <w:lang w:val="en-US" w:eastAsia="zh-CN"/>
        </w:rPr>
      </w:pPr>
      <w:r>
        <w:rPr>
          <w:rFonts w:hint="eastAsia" w:hAnsi="Times New Roman"/>
          <w:color w:val="auto"/>
          <w:lang w:val="en-US" w:eastAsia="zh-CN"/>
        </w:rPr>
        <w:t>订单实体如图4-12所示:</w:t>
      </w:r>
    </w:p>
    <w:p w14:paraId="0CD605BE">
      <w:pPr>
        <w:pStyle w:val="75"/>
        <w:pageBreakBefore w:val="0"/>
        <w:kinsoku/>
        <w:wordWrap/>
        <w:overflowPunct/>
        <w:topLinePunct w:val="0"/>
        <w:autoSpaceDE/>
        <w:autoSpaceDN/>
        <w:bidi w:val="0"/>
        <w:spacing w:line="360" w:lineRule="auto"/>
        <w:ind w:firstLine="480"/>
        <w:jc w:val="center"/>
        <w:textAlignment w:val="auto"/>
      </w:pPr>
      <w:r>
        <w:rPr>
          <w:rFonts w:ascii="宋体" w:hAnsi="宋体" w:eastAsia="宋体" w:cs="宋体"/>
          <w:sz w:val="24"/>
          <w:szCs w:val="24"/>
        </w:rPr>
        <w:drawing>
          <wp:inline distT="0" distB="0" distL="114300" distR="114300">
            <wp:extent cx="5965825" cy="1646555"/>
            <wp:effectExtent l="0" t="0" r="0" b="10795"/>
            <wp:docPr id="31" name="图片 1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5" descr="IMG_256"/>
                    <pic:cNvPicPr>
                      <a:picLocks noChangeAspect="1"/>
                    </pic:cNvPicPr>
                  </pic:nvPicPr>
                  <pic:blipFill>
                    <a:blip r:embed="rId34"/>
                    <a:stretch>
                      <a:fillRect/>
                    </a:stretch>
                  </pic:blipFill>
                  <pic:spPr>
                    <a:xfrm>
                      <a:off x="0" y="0"/>
                      <a:ext cx="5965825" cy="1646555"/>
                    </a:xfrm>
                    <a:prstGeom prst="rect">
                      <a:avLst/>
                    </a:prstGeom>
                    <a:noFill/>
                    <a:ln w="9525">
                      <a:noFill/>
                    </a:ln>
                  </pic:spPr>
                </pic:pic>
              </a:graphicData>
            </a:graphic>
          </wp:inline>
        </w:drawing>
      </w:r>
    </w:p>
    <w:p w14:paraId="64C3FC5D">
      <w:pPr>
        <w:pStyle w:val="71"/>
        <w:pageBreakBefore w:val="0"/>
        <w:kinsoku/>
        <w:wordWrap/>
        <w:overflowPunct/>
        <w:topLinePunct w:val="0"/>
        <w:autoSpaceDE/>
        <w:autoSpaceDN/>
        <w:bidi w:val="0"/>
        <w:spacing w:line="360" w:lineRule="auto"/>
        <w:textAlignment w:val="auto"/>
        <w:rPr>
          <w:rFonts w:hint="eastAsia"/>
        </w:rPr>
      </w:pPr>
      <w:r>
        <w:rPr>
          <w:rFonts w:hint="eastAsia"/>
        </w:rPr>
        <w:t>图4</w:t>
      </w:r>
      <w:r>
        <w:rPr>
          <w:rFonts w:hint="eastAsia"/>
          <w:lang w:val="en-US" w:eastAsia="zh-CN"/>
        </w:rPr>
        <w:t>-12</w:t>
      </w:r>
      <w:r>
        <w:rPr>
          <w:rFonts w:hint="eastAsia"/>
        </w:rPr>
        <w:t xml:space="preserve"> </w:t>
      </w:r>
      <w:r>
        <w:rPr>
          <w:rFonts w:hint="eastAsia"/>
          <w:lang w:val="en-US" w:eastAsia="zh-CN"/>
        </w:rPr>
        <w:t>订单</w:t>
      </w:r>
      <w:r>
        <w:rPr>
          <w:rFonts w:hint="eastAsia"/>
        </w:rPr>
        <w:t>实体图</w:t>
      </w:r>
    </w:p>
    <w:p w14:paraId="2BBE31B3">
      <w:pPr>
        <w:pStyle w:val="71"/>
        <w:pageBreakBefore w:val="0"/>
        <w:kinsoku/>
        <w:wordWrap/>
        <w:overflowPunct/>
        <w:topLinePunct w:val="0"/>
        <w:autoSpaceDE/>
        <w:autoSpaceDN/>
        <w:bidi w:val="0"/>
        <w:spacing w:line="360" w:lineRule="auto"/>
        <w:jc w:val="both"/>
        <w:textAlignment w:val="auto"/>
        <w:rPr>
          <w:rFonts w:hint="eastAsia"/>
        </w:rPr>
      </w:pPr>
    </w:p>
    <w:p w14:paraId="21B12088">
      <w:pPr>
        <w:pStyle w:val="75"/>
        <w:pageBreakBefore w:val="0"/>
        <w:kinsoku/>
        <w:wordWrap/>
        <w:overflowPunct/>
        <w:topLinePunct w:val="0"/>
        <w:autoSpaceDE/>
        <w:autoSpaceDN/>
        <w:bidi w:val="0"/>
        <w:spacing w:line="360" w:lineRule="auto"/>
        <w:ind w:firstLine="480"/>
        <w:textAlignment w:val="auto"/>
        <w:rPr>
          <w:rFonts w:hint="default" w:hAnsi="Times New Roman" w:eastAsia="宋体"/>
          <w:color w:val="auto"/>
          <w:lang w:val="en-US" w:eastAsia="zh-CN"/>
        </w:rPr>
      </w:pPr>
      <w:r>
        <w:rPr>
          <w:rFonts w:hint="eastAsia" w:hAnsi="Times New Roman"/>
          <w:color w:val="auto"/>
          <w:lang w:val="en-US" w:eastAsia="zh-CN"/>
        </w:rPr>
        <w:t>团购活动实体如图4-12所示:</w:t>
      </w:r>
    </w:p>
    <w:p w14:paraId="563C5727">
      <w:pPr>
        <w:pStyle w:val="71"/>
        <w:pageBreakBefore w:val="0"/>
        <w:kinsoku/>
        <w:wordWrap/>
        <w:overflowPunct/>
        <w:topLinePunct w:val="0"/>
        <w:autoSpaceDE/>
        <w:autoSpaceDN/>
        <w:bidi w:val="0"/>
        <w:spacing w:line="360" w:lineRule="auto"/>
        <w:jc w:val="center"/>
        <w:textAlignment w:val="auto"/>
      </w:pPr>
      <w:r>
        <w:rPr>
          <w:rFonts w:ascii="宋体" w:hAnsi="宋体" w:eastAsia="宋体" w:cs="宋体"/>
          <w:sz w:val="24"/>
          <w:szCs w:val="24"/>
        </w:rPr>
        <w:drawing>
          <wp:inline distT="0" distB="0" distL="114300" distR="114300">
            <wp:extent cx="6369050" cy="1786890"/>
            <wp:effectExtent l="0" t="0" r="12700" b="0"/>
            <wp:docPr id="32" name="图片 1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6" descr="IMG_256"/>
                    <pic:cNvPicPr>
                      <a:picLocks noChangeAspect="1"/>
                    </pic:cNvPicPr>
                  </pic:nvPicPr>
                  <pic:blipFill>
                    <a:blip r:embed="rId35"/>
                    <a:stretch>
                      <a:fillRect/>
                    </a:stretch>
                  </pic:blipFill>
                  <pic:spPr>
                    <a:xfrm>
                      <a:off x="0" y="0"/>
                      <a:ext cx="6369050" cy="1786890"/>
                    </a:xfrm>
                    <a:prstGeom prst="rect">
                      <a:avLst/>
                    </a:prstGeom>
                    <a:noFill/>
                    <a:ln w="9525">
                      <a:noFill/>
                    </a:ln>
                  </pic:spPr>
                </pic:pic>
              </a:graphicData>
            </a:graphic>
          </wp:inline>
        </w:drawing>
      </w:r>
    </w:p>
    <w:p w14:paraId="6264AA1D">
      <w:pPr>
        <w:pStyle w:val="71"/>
        <w:pageBreakBefore w:val="0"/>
        <w:kinsoku/>
        <w:wordWrap/>
        <w:overflowPunct/>
        <w:topLinePunct w:val="0"/>
        <w:autoSpaceDE/>
        <w:autoSpaceDN/>
        <w:bidi w:val="0"/>
        <w:spacing w:line="360" w:lineRule="auto"/>
        <w:textAlignment w:val="auto"/>
        <w:rPr>
          <w:rFonts w:hint="eastAsia"/>
        </w:rPr>
      </w:pPr>
      <w:r>
        <w:rPr>
          <w:rFonts w:hint="eastAsia"/>
        </w:rPr>
        <w:t>图4</w:t>
      </w:r>
      <w:r>
        <w:rPr>
          <w:rFonts w:hint="eastAsia"/>
          <w:lang w:val="en-US" w:eastAsia="zh-CN"/>
        </w:rPr>
        <w:t>-12</w:t>
      </w:r>
      <w:r>
        <w:rPr>
          <w:rFonts w:hint="eastAsia"/>
        </w:rPr>
        <w:t xml:space="preserve"> </w:t>
      </w:r>
      <w:r>
        <w:rPr>
          <w:rFonts w:hint="eastAsia"/>
          <w:lang w:val="en-US" w:eastAsia="zh-CN"/>
        </w:rPr>
        <w:t>团购活动</w:t>
      </w:r>
      <w:r>
        <w:rPr>
          <w:rFonts w:hint="eastAsia"/>
        </w:rPr>
        <w:t>实体图</w:t>
      </w:r>
    </w:p>
    <w:p w14:paraId="05B85A23">
      <w:pPr>
        <w:pStyle w:val="71"/>
        <w:pageBreakBefore w:val="0"/>
        <w:kinsoku/>
        <w:wordWrap/>
        <w:overflowPunct/>
        <w:topLinePunct w:val="0"/>
        <w:autoSpaceDE/>
        <w:autoSpaceDN/>
        <w:bidi w:val="0"/>
        <w:spacing w:line="360" w:lineRule="auto"/>
        <w:textAlignment w:val="auto"/>
        <w:rPr>
          <w:rFonts w:hint="eastAsia"/>
        </w:rPr>
      </w:pPr>
    </w:p>
    <w:p w14:paraId="0177AA60">
      <w:pPr>
        <w:pStyle w:val="4"/>
        <w:pageBreakBefore w:val="0"/>
        <w:kinsoku/>
        <w:wordWrap/>
        <w:overflowPunct/>
        <w:topLinePunct w:val="0"/>
        <w:autoSpaceDE/>
        <w:autoSpaceDN/>
        <w:bidi w:val="0"/>
        <w:spacing w:line="360" w:lineRule="auto"/>
        <w:textAlignment w:val="auto"/>
        <w:rPr>
          <w:b/>
        </w:rPr>
      </w:pPr>
      <w:bookmarkStart w:id="138" w:name="_Toc513402839"/>
      <w:bookmarkStart w:id="139" w:name="_Toc2018"/>
      <w:bookmarkStart w:id="140" w:name="_Toc513403777"/>
      <w:bookmarkStart w:id="141" w:name="_Toc19312"/>
      <w:r>
        <w:t>4.4.3数据库表设计</w:t>
      </w:r>
      <w:bookmarkEnd w:id="138"/>
      <w:bookmarkEnd w:id="139"/>
      <w:bookmarkEnd w:id="140"/>
      <w:bookmarkEnd w:id="141"/>
    </w:p>
    <w:p w14:paraId="66CFE8FC">
      <w:pPr>
        <w:pageBreakBefore w:val="0"/>
        <w:widowControl w:val="0"/>
        <w:kinsoku/>
        <w:wordWrap/>
        <w:overflowPunct/>
        <w:topLinePunct w:val="0"/>
        <w:autoSpaceDE/>
        <w:autoSpaceDN/>
        <w:bidi w:val="0"/>
        <w:spacing w:after="0" w:line="360" w:lineRule="auto"/>
        <w:ind w:firstLine="480"/>
        <w:textAlignment w:val="auto"/>
        <w:rPr>
          <w:rFonts w:ascii="Times New Roman" w:hAnsi="Times New Roman" w:cs="Times New Roman"/>
          <w:kern w:val="2"/>
        </w:rPr>
      </w:pPr>
      <w:r>
        <w:rPr>
          <w:rFonts w:ascii="Times New Roman" w:hAnsi="Times New Roman" w:cs="Times New Roman"/>
          <w:kern w:val="2"/>
        </w:rPr>
        <w:t>数据库表的设计是本系统开发里最不可忽视的环节，系统各个表的设计结果如下：</w:t>
      </w:r>
    </w:p>
    <w:p w14:paraId="26606B1D">
      <w:pPr>
        <w:pageBreakBefore w:val="0"/>
        <w:kinsoku/>
        <w:wordWrap/>
        <w:overflowPunct/>
        <w:topLinePunct w:val="0"/>
        <w:autoSpaceDE/>
        <w:autoSpaceDN/>
        <w:bidi w:val="0"/>
        <w:spacing w:line="360" w:lineRule="auto"/>
        <w:ind w:firstLine="0" w:firstLineChars="0"/>
        <w:jc w:val="center"/>
        <w:textAlignment w:val="auto"/>
        <w:rPr>
          <w:rFonts w:hint="eastAsia" w:ascii="Times New Roman" w:hAnsi="Times New Roman" w:cs="Times New Roman"/>
          <w:sz w:val="21"/>
          <w:szCs w:val="21"/>
          <w:lang w:val="en-US" w:eastAsia="zh-CN"/>
        </w:rPr>
      </w:pPr>
      <w:bookmarkStart w:id="142" w:name="_Toc513402842"/>
      <w:bookmarkStart w:id="143" w:name="_Toc5334"/>
      <w:bookmarkStart w:id="144" w:name="_Toc513403780"/>
      <w:r>
        <w:rPr>
          <w:rFonts w:ascii="Times New Roman" w:hAnsi="Times New Roman" w:cs="Times New Roman"/>
          <w:sz w:val="21"/>
          <w:szCs w:val="21"/>
        </w:rPr>
        <w:t>表4-1：</w:t>
      </w:r>
      <w:r>
        <w:rPr>
          <w:rFonts w:hint="eastAsia" w:ascii="Times New Roman" w:hAnsi="Times New Roman" w:cs="Times New Roman"/>
          <w:sz w:val="21"/>
          <w:szCs w:val="21"/>
          <w:lang w:val="en-US" w:eastAsia="zh-CN"/>
        </w:rPr>
        <w:t>地址</w:t>
      </w:r>
    </w:p>
    <w:tbl>
      <w:tblPr>
        <w:tblStyle w:val="26"/>
        <w:tblW w:w="104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79"/>
        <w:gridCol w:w="1454"/>
        <w:gridCol w:w="1379"/>
        <w:gridCol w:w="1379"/>
        <w:gridCol w:w="3400"/>
        <w:gridCol w:w="1409"/>
      </w:tblGrid>
      <w:tr w14:paraId="4B406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0" w:hRule="atLeast"/>
          <w:jc w:val="center"/>
        </w:trPr>
        <w:tc>
          <w:tcPr>
            <w:tcW w:w="1153" w:type="dxa"/>
            <w:shd w:val="clear" w:color="auto" w:fill="E7E6E6"/>
          </w:tcPr>
          <w:p w14:paraId="01340C90">
            <w:pPr>
              <w:ind w:left="0" w:leftChars="0" w:firstLine="0" w:firstLineChars="0"/>
              <w:jc w:val="center"/>
              <w:rPr>
                <w:rFonts w:hint="default" w:ascii="Times New Roman" w:hAnsi="Times New Roman" w:cs="Times New Roman"/>
              </w:rPr>
            </w:pPr>
            <w:r>
              <w:rPr>
                <w:rFonts w:hint="eastAsia" w:ascii="Times New Roman" w:hAnsi="Times New Roman" w:cs="Times New Roman"/>
              </w:rPr>
              <w:t>名称</w:t>
            </w:r>
          </w:p>
        </w:tc>
        <w:tc>
          <w:tcPr>
            <w:tcW w:w="1153" w:type="dxa"/>
            <w:shd w:val="clear" w:color="auto" w:fill="E7E6E6"/>
          </w:tcPr>
          <w:p w14:paraId="482CBB9D">
            <w:pPr>
              <w:ind w:left="0" w:leftChars="0" w:firstLine="0" w:firstLineChars="0"/>
              <w:jc w:val="center"/>
              <w:rPr>
                <w:rFonts w:hint="default" w:ascii="Times New Roman" w:hAnsi="Times New Roman" w:cs="Times New Roman"/>
              </w:rPr>
            </w:pPr>
            <w:r>
              <w:rPr>
                <w:rFonts w:hint="eastAsia" w:ascii="Times New Roman" w:hAnsi="Times New Roman" w:cs="Times New Roman"/>
              </w:rPr>
              <w:t>数据类型</w:t>
            </w:r>
          </w:p>
        </w:tc>
        <w:tc>
          <w:tcPr>
            <w:tcW w:w="1153" w:type="dxa"/>
            <w:shd w:val="clear" w:color="auto" w:fill="E7E6E6"/>
          </w:tcPr>
          <w:p w14:paraId="537E5671">
            <w:pPr>
              <w:ind w:left="0" w:leftChars="0" w:firstLine="0" w:firstLineChars="0"/>
              <w:jc w:val="center"/>
              <w:rPr>
                <w:rFonts w:hint="default" w:ascii="Times New Roman" w:hAnsi="Times New Roman" w:cs="Times New Roman"/>
              </w:rPr>
            </w:pPr>
            <w:r>
              <w:rPr>
                <w:rFonts w:hint="eastAsia" w:ascii="Times New Roman" w:hAnsi="Times New Roman" w:cs="Times New Roman"/>
              </w:rPr>
              <w:t>长度</w:t>
            </w:r>
          </w:p>
        </w:tc>
        <w:tc>
          <w:tcPr>
            <w:tcW w:w="1153" w:type="dxa"/>
            <w:shd w:val="clear" w:color="auto" w:fill="E7E6E6"/>
          </w:tcPr>
          <w:p w14:paraId="72192F87">
            <w:pPr>
              <w:ind w:left="0" w:leftChars="0" w:firstLine="0" w:firstLineChars="0"/>
              <w:jc w:val="center"/>
              <w:rPr>
                <w:rFonts w:hint="default" w:ascii="Times New Roman" w:hAnsi="Times New Roman" w:cs="Times New Roman"/>
              </w:rPr>
            </w:pPr>
            <w:r>
              <w:rPr>
                <w:rFonts w:hint="eastAsia" w:ascii="Times New Roman" w:hAnsi="Times New Roman" w:cs="Times New Roman"/>
              </w:rPr>
              <w:t>主键</w:t>
            </w:r>
          </w:p>
        </w:tc>
        <w:tc>
          <w:tcPr>
            <w:tcW w:w="1153" w:type="dxa"/>
            <w:shd w:val="clear" w:color="auto" w:fill="E7E6E6"/>
          </w:tcPr>
          <w:p w14:paraId="36C80E80">
            <w:pPr>
              <w:ind w:left="0" w:leftChars="0" w:firstLine="0" w:firstLineChars="0"/>
              <w:jc w:val="center"/>
              <w:rPr>
                <w:rFonts w:hint="default" w:ascii="Times New Roman" w:hAnsi="Times New Roman" w:cs="Times New Roman"/>
              </w:rPr>
            </w:pPr>
            <w:r>
              <w:rPr>
                <w:rFonts w:hint="eastAsia" w:ascii="Times New Roman" w:hAnsi="Times New Roman" w:cs="Times New Roman"/>
              </w:rPr>
              <w:t>默认值</w:t>
            </w:r>
          </w:p>
        </w:tc>
        <w:tc>
          <w:tcPr>
            <w:tcW w:w="1153" w:type="dxa"/>
            <w:shd w:val="clear" w:color="auto" w:fill="E7E6E6"/>
          </w:tcPr>
          <w:p w14:paraId="5AFD44D1">
            <w:pPr>
              <w:ind w:left="0" w:leftChars="0" w:firstLine="0" w:firstLineChars="0"/>
              <w:jc w:val="center"/>
              <w:rPr>
                <w:rFonts w:hint="default" w:ascii="Times New Roman" w:hAnsi="Times New Roman" w:cs="Times New Roman"/>
              </w:rPr>
            </w:pPr>
            <w:r>
              <w:rPr>
                <w:rFonts w:hint="eastAsia" w:ascii="Times New Roman" w:hAnsi="Times New Roman" w:cs="Times New Roman"/>
              </w:rPr>
              <w:t>说明</w:t>
            </w:r>
          </w:p>
        </w:tc>
      </w:tr>
      <w:tr w14:paraId="14EA46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 w:hRule="atLeast"/>
          <w:jc w:val="center"/>
        </w:trPr>
        <w:tc>
          <w:tcPr>
            <w:tcW w:w="1153" w:type="dxa"/>
          </w:tcPr>
          <w:p w14:paraId="7AB2060D">
            <w:pPr>
              <w:ind w:left="0" w:leftChars="0" w:firstLine="0" w:firstLineChars="0"/>
              <w:jc w:val="center"/>
              <w:rPr>
                <w:rFonts w:hint="default" w:ascii="Times New Roman" w:hAnsi="Times New Roman" w:cs="Times New Roman"/>
              </w:rPr>
            </w:pPr>
            <w:r>
              <w:rPr>
                <w:rFonts w:hint="eastAsia" w:ascii="Times New Roman" w:hAnsi="Times New Roman" w:cs="Times New Roman"/>
              </w:rPr>
              <w:t>id</w:t>
            </w:r>
          </w:p>
        </w:tc>
        <w:tc>
          <w:tcPr>
            <w:tcW w:w="1153" w:type="dxa"/>
          </w:tcPr>
          <w:p w14:paraId="5CFFD7C2">
            <w:pPr>
              <w:ind w:left="0" w:leftChars="0" w:firstLine="0" w:firstLineChars="0"/>
              <w:jc w:val="center"/>
              <w:rPr>
                <w:rFonts w:hint="default" w:ascii="Times New Roman" w:hAnsi="Times New Roman" w:cs="Times New Roman"/>
              </w:rPr>
            </w:pPr>
            <w:r>
              <w:rPr>
                <w:rFonts w:hint="eastAsia" w:ascii="Times New Roman" w:hAnsi="Times New Roman" w:cs="Times New Roman"/>
              </w:rPr>
              <w:t>bigint</w:t>
            </w:r>
          </w:p>
        </w:tc>
        <w:tc>
          <w:tcPr>
            <w:tcW w:w="1153" w:type="dxa"/>
          </w:tcPr>
          <w:p w14:paraId="17F951E0">
            <w:pPr>
              <w:ind w:left="0" w:leftChars="0" w:firstLine="0" w:firstLineChars="0"/>
              <w:jc w:val="center"/>
              <w:rPr>
                <w:rFonts w:hint="default" w:ascii="Times New Roman" w:hAnsi="Times New Roman" w:cs="Times New Roman"/>
              </w:rPr>
            </w:pPr>
            <w:r>
              <w:rPr>
                <w:rFonts w:hint="eastAsia" w:ascii="Times New Roman" w:hAnsi="Times New Roman" w:cs="Times New Roman"/>
              </w:rPr>
              <w:t>19</w:t>
            </w:r>
          </w:p>
        </w:tc>
        <w:tc>
          <w:tcPr>
            <w:tcW w:w="1153" w:type="dxa"/>
          </w:tcPr>
          <w:p w14:paraId="7C8D7FD2">
            <w:pPr>
              <w:ind w:left="0" w:leftChars="0" w:firstLine="0" w:firstLineChars="0"/>
              <w:jc w:val="center"/>
              <w:rPr>
                <w:rFonts w:hint="default" w:ascii="Times New Roman" w:hAnsi="Times New Roman" w:cs="Times New Roman"/>
              </w:rPr>
            </w:pPr>
            <w:r>
              <w:rPr>
                <w:rFonts w:hint="eastAsia" w:ascii="Times New Roman" w:hAnsi="Times New Roman" w:cs="Times New Roman"/>
              </w:rPr>
              <w:t>主键</w:t>
            </w:r>
          </w:p>
        </w:tc>
        <w:tc>
          <w:tcPr>
            <w:tcW w:w="1153" w:type="dxa"/>
          </w:tcPr>
          <w:p w14:paraId="58A5D9D1">
            <w:pPr>
              <w:ind w:left="0" w:leftChars="0" w:firstLine="0" w:firstLineChars="0"/>
              <w:jc w:val="center"/>
              <w:rPr>
                <w:rFonts w:hint="default" w:ascii="Times New Roman" w:hAnsi="Times New Roman" w:cs="Times New Roman"/>
              </w:rPr>
            </w:pPr>
          </w:p>
        </w:tc>
        <w:tc>
          <w:tcPr>
            <w:tcW w:w="1177" w:type="dxa"/>
          </w:tcPr>
          <w:p w14:paraId="27144F80">
            <w:pPr>
              <w:ind w:left="0" w:leftChars="0" w:firstLine="0" w:firstLineChars="0"/>
              <w:jc w:val="center"/>
              <w:rPr>
                <w:rFonts w:hint="default" w:ascii="Times New Roman" w:hAnsi="Times New Roman" w:cs="Times New Roman"/>
              </w:rPr>
            </w:pPr>
            <w:r>
              <w:rPr>
                <w:rFonts w:hint="eastAsia" w:ascii="Times New Roman" w:hAnsi="Times New Roman" w:cs="Times New Roman"/>
              </w:rPr>
              <w:t>主键</w:t>
            </w:r>
          </w:p>
        </w:tc>
      </w:tr>
      <w:tr w14:paraId="432D61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 w:hRule="atLeast"/>
          <w:jc w:val="center"/>
        </w:trPr>
        <w:tc>
          <w:tcPr>
            <w:tcW w:w="1153" w:type="dxa"/>
          </w:tcPr>
          <w:p w14:paraId="1C303B9B">
            <w:pPr>
              <w:ind w:left="0" w:leftChars="0" w:firstLine="0" w:firstLineChars="0"/>
              <w:jc w:val="center"/>
              <w:rPr>
                <w:rFonts w:hint="default" w:ascii="Times New Roman" w:hAnsi="Times New Roman" w:cs="Times New Roman"/>
              </w:rPr>
            </w:pPr>
            <w:r>
              <w:rPr>
                <w:rFonts w:hint="eastAsia" w:ascii="Times New Roman" w:hAnsi="Times New Roman" w:cs="Times New Roman"/>
              </w:rPr>
              <w:t>addtime</w:t>
            </w:r>
          </w:p>
        </w:tc>
        <w:tc>
          <w:tcPr>
            <w:tcW w:w="1153" w:type="dxa"/>
          </w:tcPr>
          <w:p w14:paraId="6916434F">
            <w:pPr>
              <w:ind w:left="0" w:leftChars="0" w:firstLine="0" w:firstLineChars="0"/>
              <w:jc w:val="center"/>
              <w:rPr>
                <w:rFonts w:hint="default" w:ascii="Times New Roman" w:hAnsi="Times New Roman" w:cs="Times New Roman"/>
              </w:rPr>
            </w:pPr>
            <w:r>
              <w:rPr>
                <w:rFonts w:hint="eastAsia" w:ascii="Times New Roman" w:hAnsi="Times New Roman" w:cs="Times New Roman"/>
              </w:rPr>
              <w:t>timestamp</w:t>
            </w:r>
          </w:p>
        </w:tc>
        <w:tc>
          <w:tcPr>
            <w:tcW w:w="1153" w:type="dxa"/>
          </w:tcPr>
          <w:p w14:paraId="3F61D9DF">
            <w:pPr>
              <w:ind w:left="0" w:leftChars="0" w:firstLine="0" w:firstLineChars="0"/>
              <w:jc w:val="center"/>
              <w:rPr>
                <w:rFonts w:hint="default" w:ascii="Times New Roman" w:hAnsi="Times New Roman" w:cs="Times New Roman"/>
              </w:rPr>
            </w:pPr>
          </w:p>
        </w:tc>
        <w:tc>
          <w:tcPr>
            <w:tcW w:w="1153" w:type="dxa"/>
          </w:tcPr>
          <w:p w14:paraId="7839081E">
            <w:pPr>
              <w:ind w:left="0" w:leftChars="0" w:firstLine="0" w:firstLineChars="0"/>
              <w:jc w:val="center"/>
              <w:rPr>
                <w:rFonts w:hint="default" w:ascii="Times New Roman" w:hAnsi="Times New Roman" w:cs="Times New Roman"/>
              </w:rPr>
            </w:pPr>
          </w:p>
        </w:tc>
        <w:tc>
          <w:tcPr>
            <w:tcW w:w="1153" w:type="dxa"/>
          </w:tcPr>
          <w:p w14:paraId="5E66B366">
            <w:pPr>
              <w:ind w:left="0" w:leftChars="0" w:firstLine="0" w:firstLineChars="0"/>
              <w:jc w:val="center"/>
              <w:rPr>
                <w:rFonts w:hint="default" w:ascii="Times New Roman" w:hAnsi="Times New Roman" w:cs="Times New Roman"/>
              </w:rPr>
            </w:pPr>
            <w:r>
              <w:rPr>
                <w:rFonts w:hint="eastAsia" w:ascii="Times New Roman" w:hAnsi="Times New Roman" w:cs="Times New Roman"/>
              </w:rPr>
              <w:t>CURRENT_TIMESTAMP</w:t>
            </w:r>
          </w:p>
        </w:tc>
        <w:tc>
          <w:tcPr>
            <w:tcW w:w="1177" w:type="dxa"/>
          </w:tcPr>
          <w:p w14:paraId="5B4A4CA9">
            <w:pPr>
              <w:ind w:left="0" w:leftChars="0" w:firstLine="0" w:firstLineChars="0"/>
              <w:jc w:val="center"/>
              <w:rPr>
                <w:rFonts w:hint="default" w:ascii="Times New Roman" w:hAnsi="Times New Roman" w:cs="Times New Roman"/>
              </w:rPr>
            </w:pPr>
            <w:r>
              <w:rPr>
                <w:rFonts w:hint="eastAsia" w:ascii="Times New Roman" w:hAnsi="Times New Roman" w:cs="Times New Roman"/>
              </w:rPr>
              <w:t>创建时间</w:t>
            </w:r>
          </w:p>
        </w:tc>
      </w:tr>
      <w:tr w14:paraId="31C4C9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 w:hRule="atLeast"/>
          <w:jc w:val="center"/>
        </w:trPr>
        <w:tc>
          <w:tcPr>
            <w:tcW w:w="1153" w:type="dxa"/>
          </w:tcPr>
          <w:p w14:paraId="20C8D5C0">
            <w:pPr>
              <w:ind w:left="0" w:leftChars="0" w:firstLine="0" w:firstLineChars="0"/>
              <w:jc w:val="center"/>
              <w:rPr>
                <w:rFonts w:hint="default" w:ascii="Times New Roman" w:hAnsi="Times New Roman" w:cs="Times New Roman"/>
              </w:rPr>
            </w:pPr>
            <w:r>
              <w:rPr>
                <w:rFonts w:hint="eastAsia" w:ascii="Times New Roman" w:hAnsi="Times New Roman" w:cs="Times New Roman"/>
              </w:rPr>
              <w:t>address</w:t>
            </w:r>
          </w:p>
        </w:tc>
        <w:tc>
          <w:tcPr>
            <w:tcW w:w="1153" w:type="dxa"/>
          </w:tcPr>
          <w:p w14:paraId="2D2F8886">
            <w:pPr>
              <w:ind w:left="0" w:leftChars="0" w:firstLine="0" w:firstLineChars="0"/>
              <w:jc w:val="center"/>
              <w:rPr>
                <w:rFonts w:hint="default" w:ascii="Times New Roman" w:hAnsi="Times New Roman" w:cs="Times New Roman"/>
              </w:rPr>
            </w:pPr>
            <w:r>
              <w:rPr>
                <w:rFonts w:hint="eastAsia" w:ascii="Times New Roman" w:hAnsi="Times New Roman" w:cs="Times New Roman"/>
              </w:rPr>
              <w:t>varchar</w:t>
            </w:r>
          </w:p>
        </w:tc>
        <w:tc>
          <w:tcPr>
            <w:tcW w:w="1153" w:type="dxa"/>
          </w:tcPr>
          <w:p w14:paraId="040B66DE">
            <w:pPr>
              <w:ind w:left="0" w:leftChars="0" w:firstLine="0" w:firstLineChars="0"/>
              <w:jc w:val="center"/>
              <w:rPr>
                <w:rFonts w:hint="default" w:ascii="Times New Roman" w:hAnsi="Times New Roman" w:cs="Times New Roman"/>
              </w:rPr>
            </w:pPr>
            <w:r>
              <w:rPr>
                <w:rFonts w:hint="eastAsia" w:ascii="Times New Roman" w:hAnsi="Times New Roman" w:cs="Times New Roman"/>
              </w:rPr>
              <w:t>200</w:t>
            </w:r>
          </w:p>
        </w:tc>
        <w:tc>
          <w:tcPr>
            <w:tcW w:w="1153" w:type="dxa"/>
          </w:tcPr>
          <w:p w14:paraId="0A4EF09A">
            <w:pPr>
              <w:ind w:left="0" w:leftChars="0" w:firstLine="0" w:firstLineChars="0"/>
              <w:jc w:val="center"/>
              <w:rPr>
                <w:rFonts w:hint="default" w:ascii="Times New Roman" w:hAnsi="Times New Roman" w:cs="Times New Roman"/>
              </w:rPr>
            </w:pPr>
          </w:p>
        </w:tc>
        <w:tc>
          <w:tcPr>
            <w:tcW w:w="1153" w:type="dxa"/>
          </w:tcPr>
          <w:p w14:paraId="0525CB91">
            <w:pPr>
              <w:ind w:left="0" w:leftChars="0" w:firstLine="0" w:firstLineChars="0"/>
              <w:jc w:val="center"/>
              <w:rPr>
                <w:rFonts w:hint="default" w:ascii="Times New Roman" w:hAnsi="Times New Roman" w:cs="Times New Roman"/>
              </w:rPr>
            </w:pPr>
          </w:p>
        </w:tc>
        <w:tc>
          <w:tcPr>
            <w:tcW w:w="1177" w:type="dxa"/>
          </w:tcPr>
          <w:p w14:paraId="7E79ACC0">
            <w:pPr>
              <w:ind w:left="0" w:leftChars="0" w:firstLine="0" w:firstLineChars="0"/>
              <w:jc w:val="center"/>
              <w:rPr>
                <w:rFonts w:hint="default" w:ascii="Times New Roman" w:hAnsi="Times New Roman" w:cs="Times New Roman"/>
              </w:rPr>
            </w:pPr>
            <w:r>
              <w:rPr>
                <w:rFonts w:hint="eastAsia" w:ascii="Times New Roman" w:hAnsi="Times New Roman" w:cs="Times New Roman"/>
              </w:rPr>
              <w:t>地址</w:t>
            </w:r>
          </w:p>
        </w:tc>
      </w:tr>
      <w:tr w14:paraId="37ABB6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 w:hRule="atLeast"/>
          <w:jc w:val="center"/>
        </w:trPr>
        <w:tc>
          <w:tcPr>
            <w:tcW w:w="1153" w:type="dxa"/>
          </w:tcPr>
          <w:p w14:paraId="42CE6444">
            <w:pPr>
              <w:ind w:left="0" w:leftChars="0" w:firstLine="0" w:firstLineChars="0"/>
              <w:jc w:val="center"/>
              <w:rPr>
                <w:rFonts w:hint="default" w:ascii="Times New Roman" w:hAnsi="Times New Roman" w:cs="Times New Roman"/>
              </w:rPr>
            </w:pPr>
            <w:r>
              <w:rPr>
                <w:rFonts w:hint="eastAsia" w:ascii="Times New Roman" w:hAnsi="Times New Roman" w:cs="Times New Roman"/>
              </w:rPr>
              <w:t>name</w:t>
            </w:r>
          </w:p>
        </w:tc>
        <w:tc>
          <w:tcPr>
            <w:tcW w:w="1153" w:type="dxa"/>
          </w:tcPr>
          <w:p w14:paraId="4D60AE66">
            <w:pPr>
              <w:ind w:left="0" w:leftChars="0" w:firstLine="0" w:firstLineChars="0"/>
              <w:jc w:val="center"/>
              <w:rPr>
                <w:rFonts w:hint="default" w:ascii="Times New Roman" w:hAnsi="Times New Roman" w:cs="Times New Roman"/>
              </w:rPr>
            </w:pPr>
            <w:r>
              <w:rPr>
                <w:rFonts w:hint="eastAsia" w:ascii="Times New Roman" w:hAnsi="Times New Roman" w:cs="Times New Roman"/>
              </w:rPr>
              <w:t>varchar</w:t>
            </w:r>
          </w:p>
        </w:tc>
        <w:tc>
          <w:tcPr>
            <w:tcW w:w="1153" w:type="dxa"/>
          </w:tcPr>
          <w:p w14:paraId="4E8230BC">
            <w:pPr>
              <w:ind w:left="0" w:leftChars="0" w:firstLine="0" w:firstLineChars="0"/>
              <w:jc w:val="center"/>
              <w:rPr>
                <w:rFonts w:hint="default" w:ascii="Times New Roman" w:hAnsi="Times New Roman" w:cs="Times New Roman"/>
              </w:rPr>
            </w:pPr>
            <w:r>
              <w:rPr>
                <w:rFonts w:hint="eastAsia" w:ascii="Times New Roman" w:hAnsi="Times New Roman" w:cs="Times New Roman"/>
              </w:rPr>
              <w:t>200</w:t>
            </w:r>
          </w:p>
        </w:tc>
        <w:tc>
          <w:tcPr>
            <w:tcW w:w="1153" w:type="dxa"/>
          </w:tcPr>
          <w:p w14:paraId="1921913F">
            <w:pPr>
              <w:ind w:left="0" w:leftChars="0" w:firstLine="0" w:firstLineChars="0"/>
              <w:jc w:val="center"/>
              <w:rPr>
                <w:rFonts w:hint="default" w:ascii="Times New Roman" w:hAnsi="Times New Roman" w:cs="Times New Roman"/>
              </w:rPr>
            </w:pPr>
          </w:p>
        </w:tc>
        <w:tc>
          <w:tcPr>
            <w:tcW w:w="1153" w:type="dxa"/>
          </w:tcPr>
          <w:p w14:paraId="3E80C705">
            <w:pPr>
              <w:ind w:left="0" w:leftChars="0" w:firstLine="0" w:firstLineChars="0"/>
              <w:jc w:val="center"/>
              <w:rPr>
                <w:rFonts w:hint="default" w:ascii="Times New Roman" w:hAnsi="Times New Roman" w:cs="Times New Roman"/>
              </w:rPr>
            </w:pPr>
          </w:p>
        </w:tc>
        <w:tc>
          <w:tcPr>
            <w:tcW w:w="1177" w:type="dxa"/>
          </w:tcPr>
          <w:p w14:paraId="3D488173">
            <w:pPr>
              <w:ind w:left="0" w:leftChars="0" w:firstLine="0" w:firstLineChars="0"/>
              <w:jc w:val="center"/>
              <w:rPr>
                <w:rFonts w:hint="default" w:ascii="Times New Roman" w:hAnsi="Times New Roman" w:cs="Times New Roman"/>
              </w:rPr>
            </w:pPr>
            <w:r>
              <w:rPr>
                <w:rFonts w:hint="eastAsia" w:ascii="Times New Roman" w:hAnsi="Times New Roman" w:cs="Times New Roman"/>
              </w:rPr>
              <w:t>收货人</w:t>
            </w:r>
          </w:p>
        </w:tc>
      </w:tr>
      <w:tr w14:paraId="291CDE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 w:hRule="atLeast"/>
          <w:jc w:val="center"/>
        </w:trPr>
        <w:tc>
          <w:tcPr>
            <w:tcW w:w="1153" w:type="dxa"/>
          </w:tcPr>
          <w:p w14:paraId="2E133016">
            <w:pPr>
              <w:ind w:left="0" w:leftChars="0" w:firstLine="0" w:firstLineChars="0"/>
              <w:jc w:val="center"/>
              <w:rPr>
                <w:rFonts w:hint="default" w:ascii="Times New Roman" w:hAnsi="Times New Roman" w:cs="Times New Roman"/>
              </w:rPr>
            </w:pPr>
            <w:r>
              <w:rPr>
                <w:rFonts w:hint="eastAsia" w:ascii="Times New Roman" w:hAnsi="Times New Roman" w:cs="Times New Roman"/>
              </w:rPr>
              <w:t>phone</w:t>
            </w:r>
          </w:p>
        </w:tc>
        <w:tc>
          <w:tcPr>
            <w:tcW w:w="1153" w:type="dxa"/>
          </w:tcPr>
          <w:p w14:paraId="32B79631">
            <w:pPr>
              <w:ind w:left="0" w:leftChars="0" w:firstLine="0" w:firstLineChars="0"/>
              <w:jc w:val="center"/>
              <w:rPr>
                <w:rFonts w:hint="default" w:ascii="Times New Roman" w:hAnsi="Times New Roman" w:cs="Times New Roman"/>
              </w:rPr>
            </w:pPr>
            <w:r>
              <w:rPr>
                <w:rFonts w:hint="eastAsia" w:ascii="Times New Roman" w:hAnsi="Times New Roman" w:cs="Times New Roman"/>
              </w:rPr>
              <w:t>varchar</w:t>
            </w:r>
          </w:p>
        </w:tc>
        <w:tc>
          <w:tcPr>
            <w:tcW w:w="1153" w:type="dxa"/>
          </w:tcPr>
          <w:p w14:paraId="2D61D563">
            <w:pPr>
              <w:ind w:left="0" w:leftChars="0" w:firstLine="0" w:firstLineChars="0"/>
              <w:jc w:val="center"/>
              <w:rPr>
                <w:rFonts w:hint="default" w:ascii="Times New Roman" w:hAnsi="Times New Roman" w:cs="Times New Roman"/>
              </w:rPr>
            </w:pPr>
            <w:r>
              <w:rPr>
                <w:rFonts w:hint="eastAsia" w:ascii="Times New Roman" w:hAnsi="Times New Roman" w:cs="Times New Roman"/>
              </w:rPr>
              <w:t>200</w:t>
            </w:r>
          </w:p>
        </w:tc>
        <w:tc>
          <w:tcPr>
            <w:tcW w:w="1153" w:type="dxa"/>
          </w:tcPr>
          <w:p w14:paraId="55FFCA3F">
            <w:pPr>
              <w:ind w:left="0" w:leftChars="0" w:firstLine="0" w:firstLineChars="0"/>
              <w:jc w:val="center"/>
              <w:rPr>
                <w:rFonts w:hint="default" w:ascii="Times New Roman" w:hAnsi="Times New Roman" w:cs="Times New Roman"/>
              </w:rPr>
            </w:pPr>
          </w:p>
        </w:tc>
        <w:tc>
          <w:tcPr>
            <w:tcW w:w="1153" w:type="dxa"/>
          </w:tcPr>
          <w:p w14:paraId="6F98DFD1">
            <w:pPr>
              <w:ind w:left="0" w:leftChars="0" w:firstLine="0" w:firstLineChars="0"/>
              <w:jc w:val="center"/>
              <w:rPr>
                <w:rFonts w:hint="default" w:ascii="Times New Roman" w:hAnsi="Times New Roman" w:cs="Times New Roman"/>
              </w:rPr>
            </w:pPr>
          </w:p>
        </w:tc>
        <w:tc>
          <w:tcPr>
            <w:tcW w:w="1177" w:type="dxa"/>
          </w:tcPr>
          <w:p w14:paraId="26D1976C">
            <w:pPr>
              <w:ind w:left="0" w:leftChars="0" w:firstLine="0" w:firstLineChars="0"/>
              <w:jc w:val="center"/>
              <w:rPr>
                <w:rFonts w:hint="default" w:ascii="Times New Roman" w:hAnsi="Times New Roman" w:cs="Times New Roman"/>
              </w:rPr>
            </w:pPr>
            <w:r>
              <w:rPr>
                <w:rFonts w:hint="eastAsia" w:ascii="Times New Roman" w:hAnsi="Times New Roman" w:cs="Times New Roman"/>
              </w:rPr>
              <w:t>电话</w:t>
            </w:r>
          </w:p>
        </w:tc>
      </w:tr>
      <w:tr w14:paraId="1453C3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 w:hRule="atLeast"/>
          <w:jc w:val="center"/>
        </w:trPr>
        <w:tc>
          <w:tcPr>
            <w:tcW w:w="1153" w:type="dxa"/>
          </w:tcPr>
          <w:p w14:paraId="26D85D8E">
            <w:pPr>
              <w:ind w:left="0" w:leftChars="0" w:firstLine="0" w:firstLineChars="0"/>
              <w:jc w:val="center"/>
              <w:rPr>
                <w:rFonts w:hint="default" w:ascii="Times New Roman" w:hAnsi="Times New Roman" w:cs="Times New Roman"/>
              </w:rPr>
            </w:pPr>
            <w:r>
              <w:rPr>
                <w:rFonts w:hint="eastAsia" w:ascii="Times New Roman" w:hAnsi="Times New Roman" w:cs="Times New Roman"/>
              </w:rPr>
              <w:t>isdefault</w:t>
            </w:r>
          </w:p>
        </w:tc>
        <w:tc>
          <w:tcPr>
            <w:tcW w:w="1153" w:type="dxa"/>
          </w:tcPr>
          <w:p w14:paraId="441FA6E1">
            <w:pPr>
              <w:ind w:left="0" w:leftChars="0" w:firstLine="0" w:firstLineChars="0"/>
              <w:jc w:val="center"/>
              <w:rPr>
                <w:rFonts w:hint="default" w:ascii="Times New Roman" w:hAnsi="Times New Roman" w:cs="Times New Roman"/>
              </w:rPr>
            </w:pPr>
            <w:r>
              <w:rPr>
                <w:rFonts w:hint="eastAsia" w:ascii="Times New Roman" w:hAnsi="Times New Roman" w:cs="Times New Roman"/>
              </w:rPr>
              <w:t>varchar</w:t>
            </w:r>
          </w:p>
        </w:tc>
        <w:tc>
          <w:tcPr>
            <w:tcW w:w="1153" w:type="dxa"/>
          </w:tcPr>
          <w:p w14:paraId="590EE808">
            <w:pPr>
              <w:ind w:left="0" w:leftChars="0" w:firstLine="0" w:firstLineChars="0"/>
              <w:jc w:val="center"/>
              <w:rPr>
                <w:rFonts w:hint="default" w:ascii="Times New Roman" w:hAnsi="Times New Roman" w:cs="Times New Roman"/>
              </w:rPr>
            </w:pPr>
            <w:r>
              <w:rPr>
                <w:rFonts w:hint="eastAsia" w:ascii="Times New Roman" w:hAnsi="Times New Roman" w:cs="Times New Roman"/>
              </w:rPr>
              <w:t>200</w:t>
            </w:r>
          </w:p>
        </w:tc>
        <w:tc>
          <w:tcPr>
            <w:tcW w:w="1153" w:type="dxa"/>
          </w:tcPr>
          <w:p w14:paraId="6C9A05C4">
            <w:pPr>
              <w:ind w:left="0" w:leftChars="0" w:firstLine="0" w:firstLineChars="0"/>
              <w:jc w:val="center"/>
              <w:rPr>
                <w:rFonts w:hint="default" w:ascii="Times New Roman" w:hAnsi="Times New Roman" w:cs="Times New Roman"/>
              </w:rPr>
            </w:pPr>
          </w:p>
        </w:tc>
        <w:tc>
          <w:tcPr>
            <w:tcW w:w="1153" w:type="dxa"/>
          </w:tcPr>
          <w:p w14:paraId="3215715B">
            <w:pPr>
              <w:ind w:left="0" w:leftChars="0" w:firstLine="0" w:firstLineChars="0"/>
              <w:jc w:val="center"/>
              <w:rPr>
                <w:rFonts w:hint="default" w:ascii="Times New Roman" w:hAnsi="Times New Roman" w:cs="Times New Roman"/>
              </w:rPr>
            </w:pPr>
            <w:r>
              <w:rPr>
                <w:rFonts w:hint="eastAsia" w:ascii="Times New Roman" w:hAnsi="Times New Roman" w:cs="Times New Roman"/>
              </w:rPr>
              <w:t>否</w:t>
            </w:r>
          </w:p>
        </w:tc>
        <w:tc>
          <w:tcPr>
            <w:tcW w:w="1177" w:type="dxa"/>
          </w:tcPr>
          <w:p w14:paraId="1B5DE2A4">
            <w:pPr>
              <w:ind w:left="0" w:leftChars="0" w:firstLine="0" w:firstLineChars="0"/>
              <w:jc w:val="center"/>
              <w:rPr>
                <w:rFonts w:hint="default" w:ascii="Times New Roman" w:hAnsi="Times New Roman" w:cs="Times New Roman"/>
              </w:rPr>
            </w:pPr>
            <w:r>
              <w:rPr>
                <w:rFonts w:hint="eastAsia" w:ascii="Times New Roman" w:hAnsi="Times New Roman" w:cs="Times New Roman"/>
              </w:rPr>
              <w:t>是否默认地址</w:t>
            </w:r>
          </w:p>
        </w:tc>
      </w:tr>
      <w:tr w14:paraId="27D9EB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 w:hRule="atLeast"/>
          <w:jc w:val="center"/>
        </w:trPr>
        <w:tc>
          <w:tcPr>
            <w:tcW w:w="1153" w:type="dxa"/>
          </w:tcPr>
          <w:p w14:paraId="0848EBB4">
            <w:pPr>
              <w:ind w:left="0" w:leftChars="0" w:firstLine="0" w:firstLineChars="0"/>
              <w:jc w:val="center"/>
              <w:rPr>
                <w:rFonts w:hint="default" w:ascii="Times New Roman" w:hAnsi="Times New Roman" w:cs="Times New Roman"/>
              </w:rPr>
            </w:pPr>
            <w:r>
              <w:rPr>
                <w:rFonts w:hint="eastAsia" w:ascii="Times New Roman" w:hAnsi="Times New Roman" w:cs="Times New Roman"/>
              </w:rPr>
              <w:t>userid</w:t>
            </w:r>
          </w:p>
        </w:tc>
        <w:tc>
          <w:tcPr>
            <w:tcW w:w="1153" w:type="dxa"/>
          </w:tcPr>
          <w:p w14:paraId="0334DAB2">
            <w:pPr>
              <w:ind w:left="0" w:leftChars="0" w:firstLine="0" w:firstLineChars="0"/>
              <w:jc w:val="center"/>
              <w:rPr>
                <w:rFonts w:hint="default" w:ascii="Times New Roman" w:hAnsi="Times New Roman" w:cs="Times New Roman"/>
              </w:rPr>
            </w:pPr>
            <w:r>
              <w:rPr>
                <w:rFonts w:hint="eastAsia" w:ascii="Times New Roman" w:hAnsi="Times New Roman" w:cs="Times New Roman"/>
              </w:rPr>
              <w:t>bigint</w:t>
            </w:r>
          </w:p>
        </w:tc>
        <w:tc>
          <w:tcPr>
            <w:tcW w:w="1153" w:type="dxa"/>
          </w:tcPr>
          <w:p w14:paraId="19B7B459">
            <w:pPr>
              <w:ind w:left="0" w:leftChars="0" w:firstLine="0" w:firstLineChars="0"/>
              <w:jc w:val="center"/>
              <w:rPr>
                <w:rFonts w:hint="default" w:ascii="Times New Roman" w:hAnsi="Times New Roman" w:cs="Times New Roman"/>
              </w:rPr>
            </w:pPr>
            <w:r>
              <w:rPr>
                <w:rFonts w:hint="eastAsia" w:ascii="Times New Roman" w:hAnsi="Times New Roman" w:cs="Times New Roman"/>
              </w:rPr>
              <w:t>19</w:t>
            </w:r>
          </w:p>
        </w:tc>
        <w:tc>
          <w:tcPr>
            <w:tcW w:w="1153" w:type="dxa"/>
          </w:tcPr>
          <w:p w14:paraId="313C890D">
            <w:pPr>
              <w:ind w:left="0" w:leftChars="0" w:firstLine="0" w:firstLineChars="0"/>
              <w:jc w:val="center"/>
              <w:rPr>
                <w:rFonts w:hint="default" w:ascii="Times New Roman" w:hAnsi="Times New Roman" w:cs="Times New Roman"/>
              </w:rPr>
            </w:pPr>
          </w:p>
        </w:tc>
        <w:tc>
          <w:tcPr>
            <w:tcW w:w="1153" w:type="dxa"/>
          </w:tcPr>
          <w:p w14:paraId="228B7D59">
            <w:pPr>
              <w:ind w:left="0" w:leftChars="0" w:firstLine="0" w:firstLineChars="0"/>
              <w:jc w:val="center"/>
              <w:rPr>
                <w:rFonts w:hint="default" w:ascii="Times New Roman" w:hAnsi="Times New Roman" w:cs="Times New Roman"/>
              </w:rPr>
            </w:pPr>
          </w:p>
        </w:tc>
        <w:tc>
          <w:tcPr>
            <w:tcW w:w="1177" w:type="dxa"/>
          </w:tcPr>
          <w:p w14:paraId="4598DC0F">
            <w:pPr>
              <w:ind w:left="0" w:leftChars="0" w:firstLine="0" w:firstLineChars="0"/>
              <w:jc w:val="center"/>
              <w:rPr>
                <w:rFonts w:hint="default" w:ascii="Times New Roman" w:hAnsi="Times New Roman" w:cs="Times New Roman"/>
              </w:rPr>
            </w:pPr>
            <w:r>
              <w:rPr>
                <w:rFonts w:hint="eastAsia" w:ascii="Times New Roman" w:hAnsi="Times New Roman" w:cs="Times New Roman"/>
              </w:rPr>
              <w:t>用户id</w:t>
            </w:r>
          </w:p>
        </w:tc>
      </w:tr>
    </w:tbl>
    <w:p w14:paraId="01B0A90A">
      <w:pPr>
        <w:pageBreakBefore w:val="0"/>
        <w:kinsoku/>
        <w:wordWrap/>
        <w:overflowPunct/>
        <w:topLinePunct w:val="0"/>
        <w:autoSpaceDE/>
        <w:autoSpaceDN/>
        <w:bidi w:val="0"/>
        <w:spacing w:line="360" w:lineRule="auto"/>
        <w:ind w:firstLine="0" w:firstLineChars="0"/>
        <w:jc w:val="both"/>
        <w:textAlignment w:val="auto"/>
        <w:rPr>
          <w:rFonts w:ascii="Times New Roman" w:hAnsi="Times New Roman" w:cs="Times New Roman"/>
          <w:sz w:val="21"/>
          <w:szCs w:val="21"/>
        </w:rPr>
      </w:pPr>
    </w:p>
    <w:p w14:paraId="729958EF">
      <w:pPr>
        <w:pageBreakBefore w:val="0"/>
        <w:kinsoku/>
        <w:wordWrap/>
        <w:overflowPunct/>
        <w:topLinePunct w:val="0"/>
        <w:autoSpaceDE/>
        <w:autoSpaceDN/>
        <w:bidi w:val="0"/>
        <w:spacing w:line="360" w:lineRule="auto"/>
        <w:ind w:firstLine="0" w:firstLineChars="0"/>
        <w:jc w:val="center"/>
        <w:textAlignment w:val="auto"/>
        <w:rPr>
          <w:rFonts w:hint="eastAsia" w:ascii="Times New Roman" w:hAnsi="Times New Roman" w:cs="Times New Roman"/>
          <w:sz w:val="21"/>
          <w:szCs w:val="21"/>
          <w:lang w:val="en-US" w:eastAsia="zh-CN"/>
        </w:rPr>
      </w:pPr>
      <w:r>
        <w:rPr>
          <w:rFonts w:ascii="Times New Roman" w:hAnsi="Times New Roman" w:cs="Times New Roman"/>
          <w:sz w:val="21"/>
          <w:szCs w:val="21"/>
        </w:rPr>
        <w:t>表4-</w:t>
      </w:r>
      <w:r>
        <w:rPr>
          <w:rFonts w:hint="eastAsia" w:ascii="Times New Roman" w:hAnsi="Times New Roman" w:cs="Times New Roman"/>
          <w:sz w:val="21"/>
          <w:szCs w:val="21"/>
          <w:lang w:val="en-US" w:eastAsia="zh-CN"/>
        </w:rPr>
        <w:t>2</w:t>
      </w:r>
      <w:r>
        <w:rPr>
          <w:rFonts w:ascii="Times New Roman" w:hAnsi="Times New Roman" w:cs="Times New Roman"/>
          <w:sz w:val="21"/>
          <w:szCs w:val="21"/>
        </w:rPr>
        <w:t>：</w:t>
      </w:r>
      <w:r>
        <w:rPr>
          <w:rFonts w:hint="eastAsia" w:ascii="Times New Roman" w:hAnsi="Times New Roman" w:cs="Times New Roman"/>
          <w:sz w:val="21"/>
          <w:szCs w:val="21"/>
          <w:lang w:val="en-US" w:eastAsia="zh-CN"/>
        </w:rPr>
        <w:t>商品订单</w:t>
      </w:r>
    </w:p>
    <w:tbl>
      <w:tblPr>
        <w:tblStyle w:val="26"/>
        <w:tblW w:w="104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5"/>
        <w:gridCol w:w="1358"/>
        <w:gridCol w:w="1581"/>
        <w:gridCol w:w="1287"/>
        <w:gridCol w:w="3174"/>
        <w:gridCol w:w="1315"/>
      </w:tblGrid>
      <w:tr w14:paraId="51ED28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0" w:hRule="atLeast"/>
          <w:jc w:val="center"/>
        </w:trPr>
        <w:tc>
          <w:tcPr>
            <w:tcW w:w="1153" w:type="dxa"/>
            <w:shd w:val="clear" w:color="auto" w:fill="E7E6E6"/>
          </w:tcPr>
          <w:p w14:paraId="37290641">
            <w:pPr>
              <w:ind w:left="0" w:leftChars="0" w:firstLine="0" w:firstLineChars="0"/>
              <w:jc w:val="center"/>
              <w:rPr>
                <w:rFonts w:hint="eastAsia" w:ascii="Times New Roman" w:hAnsi="Times New Roman" w:cs="Times New Roman"/>
              </w:rPr>
            </w:pPr>
            <w:r>
              <w:rPr>
                <w:rFonts w:hint="eastAsia" w:ascii="Times New Roman" w:hAnsi="Times New Roman" w:cs="Times New Roman"/>
              </w:rPr>
              <w:t>名称</w:t>
            </w:r>
          </w:p>
        </w:tc>
        <w:tc>
          <w:tcPr>
            <w:tcW w:w="1153" w:type="dxa"/>
            <w:shd w:val="clear" w:color="auto" w:fill="E7E6E6"/>
          </w:tcPr>
          <w:p w14:paraId="5B537583">
            <w:pPr>
              <w:ind w:left="0" w:leftChars="0" w:firstLine="0" w:firstLineChars="0"/>
              <w:jc w:val="center"/>
              <w:rPr>
                <w:rFonts w:hint="eastAsia" w:ascii="Times New Roman" w:hAnsi="Times New Roman" w:cs="Times New Roman"/>
              </w:rPr>
            </w:pPr>
            <w:r>
              <w:rPr>
                <w:rFonts w:hint="eastAsia" w:ascii="Times New Roman" w:hAnsi="Times New Roman" w:cs="Times New Roman"/>
              </w:rPr>
              <w:t>数据类型</w:t>
            </w:r>
          </w:p>
        </w:tc>
        <w:tc>
          <w:tcPr>
            <w:tcW w:w="1153" w:type="dxa"/>
            <w:shd w:val="clear" w:color="auto" w:fill="E7E6E6"/>
          </w:tcPr>
          <w:p w14:paraId="591F9847">
            <w:pPr>
              <w:ind w:left="0" w:leftChars="0" w:firstLine="0" w:firstLineChars="0"/>
              <w:jc w:val="center"/>
              <w:rPr>
                <w:rFonts w:hint="eastAsia" w:ascii="Times New Roman" w:hAnsi="Times New Roman" w:cs="Times New Roman"/>
              </w:rPr>
            </w:pPr>
            <w:r>
              <w:rPr>
                <w:rFonts w:hint="eastAsia" w:ascii="Times New Roman" w:hAnsi="Times New Roman" w:cs="Times New Roman"/>
              </w:rPr>
              <w:t>长度</w:t>
            </w:r>
          </w:p>
        </w:tc>
        <w:tc>
          <w:tcPr>
            <w:tcW w:w="1153" w:type="dxa"/>
            <w:shd w:val="clear" w:color="auto" w:fill="E7E6E6"/>
          </w:tcPr>
          <w:p w14:paraId="2F17A28F">
            <w:pPr>
              <w:ind w:left="0" w:leftChars="0" w:firstLine="0" w:firstLineChars="0"/>
              <w:jc w:val="center"/>
              <w:rPr>
                <w:rFonts w:hint="eastAsia" w:ascii="Times New Roman" w:hAnsi="Times New Roman" w:cs="Times New Roman"/>
              </w:rPr>
            </w:pPr>
            <w:r>
              <w:rPr>
                <w:rFonts w:hint="eastAsia" w:ascii="Times New Roman" w:hAnsi="Times New Roman" w:cs="Times New Roman"/>
              </w:rPr>
              <w:t>主键</w:t>
            </w:r>
          </w:p>
        </w:tc>
        <w:tc>
          <w:tcPr>
            <w:tcW w:w="1153" w:type="dxa"/>
            <w:shd w:val="clear" w:color="auto" w:fill="E7E6E6"/>
          </w:tcPr>
          <w:p w14:paraId="70B63E01">
            <w:pPr>
              <w:ind w:left="0" w:leftChars="0" w:firstLine="0" w:firstLineChars="0"/>
              <w:jc w:val="center"/>
              <w:rPr>
                <w:rFonts w:hint="eastAsia" w:ascii="Times New Roman" w:hAnsi="Times New Roman" w:cs="Times New Roman"/>
              </w:rPr>
            </w:pPr>
            <w:r>
              <w:rPr>
                <w:rFonts w:hint="eastAsia" w:ascii="Times New Roman" w:hAnsi="Times New Roman" w:cs="Times New Roman"/>
              </w:rPr>
              <w:t>默认值</w:t>
            </w:r>
          </w:p>
        </w:tc>
        <w:tc>
          <w:tcPr>
            <w:tcW w:w="1153" w:type="dxa"/>
            <w:shd w:val="clear" w:color="auto" w:fill="E7E6E6"/>
          </w:tcPr>
          <w:p w14:paraId="57CB7D8E">
            <w:pPr>
              <w:ind w:left="0" w:leftChars="0" w:firstLine="0" w:firstLineChars="0"/>
              <w:jc w:val="center"/>
              <w:rPr>
                <w:rFonts w:hint="eastAsia" w:ascii="Times New Roman" w:hAnsi="Times New Roman" w:cs="Times New Roman"/>
              </w:rPr>
            </w:pPr>
            <w:r>
              <w:rPr>
                <w:rFonts w:hint="eastAsia" w:ascii="Times New Roman" w:hAnsi="Times New Roman" w:cs="Times New Roman"/>
              </w:rPr>
              <w:t>说明</w:t>
            </w:r>
          </w:p>
        </w:tc>
      </w:tr>
      <w:tr w14:paraId="1FF4C4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 w:hRule="atLeast"/>
          <w:jc w:val="center"/>
        </w:trPr>
        <w:tc>
          <w:tcPr>
            <w:tcW w:w="1153" w:type="dxa"/>
          </w:tcPr>
          <w:p w14:paraId="0B4FC44A">
            <w:pPr>
              <w:ind w:left="0" w:leftChars="0" w:firstLine="0" w:firstLineChars="0"/>
              <w:jc w:val="center"/>
              <w:rPr>
                <w:rFonts w:hint="eastAsia" w:ascii="Times New Roman" w:hAnsi="Times New Roman" w:cs="Times New Roman"/>
              </w:rPr>
            </w:pPr>
            <w:r>
              <w:rPr>
                <w:rFonts w:hint="eastAsia" w:ascii="Times New Roman" w:hAnsi="Times New Roman" w:cs="Times New Roman"/>
              </w:rPr>
              <w:t>id</w:t>
            </w:r>
          </w:p>
        </w:tc>
        <w:tc>
          <w:tcPr>
            <w:tcW w:w="1153" w:type="dxa"/>
          </w:tcPr>
          <w:p w14:paraId="7C9AE4FE">
            <w:pPr>
              <w:ind w:left="0" w:leftChars="0" w:firstLine="0" w:firstLineChars="0"/>
              <w:jc w:val="center"/>
              <w:rPr>
                <w:rFonts w:hint="eastAsia" w:ascii="Times New Roman" w:hAnsi="Times New Roman" w:cs="Times New Roman"/>
              </w:rPr>
            </w:pPr>
            <w:r>
              <w:rPr>
                <w:rFonts w:hint="eastAsia" w:ascii="Times New Roman" w:hAnsi="Times New Roman" w:cs="Times New Roman"/>
              </w:rPr>
              <w:t>bigint</w:t>
            </w:r>
          </w:p>
        </w:tc>
        <w:tc>
          <w:tcPr>
            <w:tcW w:w="1153" w:type="dxa"/>
          </w:tcPr>
          <w:p w14:paraId="3BA16534">
            <w:pPr>
              <w:ind w:left="0" w:leftChars="0" w:firstLine="0" w:firstLineChars="0"/>
              <w:jc w:val="center"/>
              <w:rPr>
                <w:rFonts w:hint="eastAsia" w:ascii="Times New Roman" w:hAnsi="Times New Roman" w:cs="Times New Roman"/>
              </w:rPr>
            </w:pPr>
            <w:r>
              <w:rPr>
                <w:rFonts w:hint="eastAsia" w:ascii="Times New Roman" w:hAnsi="Times New Roman" w:cs="Times New Roman"/>
              </w:rPr>
              <w:t>19</w:t>
            </w:r>
          </w:p>
        </w:tc>
        <w:tc>
          <w:tcPr>
            <w:tcW w:w="1153" w:type="dxa"/>
          </w:tcPr>
          <w:p w14:paraId="130C9472">
            <w:pPr>
              <w:ind w:left="0" w:leftChars="0" w:firstLine="0" w:firstLineChars="0"/>
              <w:jc w:val="center"/>
              <w:rPr>
                <w:rFonts w:hint="eastAsia" w:ascii="Times New Roman" w:hAnsi="Times New Roman" w:cs="Times New Roman"/>
              </w:rPr>
            </w:pPr>
            <w:r>
              <w:rPr>
                <w:rFonts w:hint="eastAsia" w:ascii="Times New Roman" w:hAnsi="Times New Roman" w:cs="Times New Roman"/>
              </w:rPr>
              <w:t>主键</w:t>
            </w:r>
          </w:p>
        </w:tc>
        <w:tc>
          <w:tcPr>
            <w:tcW w:w="1153" w:type="dxa"/>
          </w:tcPr>
          <w:p w14:paraId="379F456B">
            <w:pPr>
              <w:ind w:left="0" w:leftChars="0" w:firstLine="0" w:firstLineChars="0"/>
              <w:jc w:val="center"/>
              <w:rPr>
                <w:rFonts w:hint="eastAsia" w:ascii="Times New Roman" w:hAnsi="Times New Roman" w:cs="Times New Roman"/>
              </w:rPr>
            </w:pPr>
          </w:p>
        </w:tc>
        <w:tc>
          <w:tcPr>
            <w:tcW w:w="1177" w:type="dxa"/>
          </w:tcPr>
          <w:p w14:paraId="015633EB">
            <w:pPr>
              <w:ind w:left="0" w:leftChars="0" w:firstLine="0" w:firstLineChars="0"/>
              <w:jc w:val="center"/>
              <w:rPr>
                <w:rFonts w:hint="eastAsia" w:ascii="Times New Roman" w:hAnsi="Times New Roman" w:cs="Times New Roman"/>
              </w:rPr>
            </w:pPr>
            <w:r>
              <w:rPr>
                <w:rFonts w:hint="eastAsia" w:ascii="Times New Roman" w:hAnsi="Times New Roman" w:cs="Times New Roman"/>
              </w:rPr>
              <w:t>主键</w:t>
            </w:r>
          </w:p>
        </w:tc>
      </w:tr>
      <w:tr w14:paraId="6D305F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 w:hRule="atLeast"/>
          <w:jc w:val="center"/>
        </w:trPr>
        <w:tc>
          <w:tcPr>
            <w:tcW w:w="1153" w:type="dxa"/>
          </w:tcPr>
          <w:p w14:paraId="19727B9E">
            <w:pPr>
              <w:ind w:left="0" w:leftChars="0" w:firstLine="0" w:firstLineChars="0"/>
              <w:jc w:val="center"/>
              <w:rPr>
                <w:rFonts w:hint="eastAsia" w:ascii="Times New Roman" w:hAnsi="Times New Roman" w:cs="Times New Roman"/>
              </w:rPr>
            </w:pPr>
            <w:r>
              <w:rPr>
                <w:rFonts w:hint="eastAsia" w:ascii="Times New Roman" w:hAnsi="Times New Roman" w:cs="Times New Roman"/>
              </w:rPr>
              <w:t>addtime</w:t>
            </w:r>
          </w:p>
        </w:tc>
        <w:tc>
          <w:tcPr>
            <w:tcW w:w="1153" w:type="dxa"/>
          </w:tcPr>
          <w:p w14:paraId="22A5FBC8">
            <w:pPr>
              <w:ind w:left="0" w:leftChars="0" w:firstLine="0" w:firstLineChars="0"/>
              <w:jc w:val="center"/>
              <w:rPr>
                <w:rFonts w:hint="eastAsia" w:ascii="Times New Roman" w:hAnsi="Times New Roman" w:cs="Times New Roman"/>
              </w:rPr>
            </w:pPr>
            <w:r>
              <w:rPr>
                <w:rFonts w:hint="eastAsia" w:ascii="Times New Roman" w:hAnsi="Times New Roman" w:cs="Times New Roman"/>
              </w:rPr>
              <w:t>timestamp</w:t>
            </w:r>
          </w:p>
        </w:tc>
        <w:tc>
          <w:tcPr>
            <w:tcW w:w="1153" w:type="dxa"/>
          </w:tcPr>
          <w:p w14:paraId="257A7AF7">
            <w:pPr>
              <w:ind w:left="0" w:leftChars="0" w:firstLine="0" w:firstLineChars="0"/>
              <w:jc w:val="center"/>
              <w:rPr>
                <w:rFonts w:hint="eastAsia" w:ascii="Times New Roman" w:hAnsi="Times New Roman" w:cs="Times New Roman"/>
              </w:rPr>
            </w:pPr>
          </w:p>
        </w:tc>
        <w:tc>
          <w:tcPr>
            <w:tcW w:w="1153" w:type="dxa"/>
          </w:tcPr>
          <w:p w14:paraId="07190C14">
            <w:pPr>
              <w:ind w:left="0" w:leftChars="0" w:firstLine="0" w:firstLineChars="0"/>
              <w:jc w:val="center"/>
              <w:rPr>
                <w:rFonts w:hint="eastAsia" w:ascii="Times New Roman" w:hAnsi="Times New Roman" w:cs="Times New Roman"/>
              </w:rPr>
            </w:pPr>
          </w:p>
        </w:tc>
        <w:tc>
          <w:tcPr>
            <w:tcW w:w="1153" w:type="dxa"/>
          </w:tcPr>
          <w:p w14:paraId="53A31695">
            <w:pPr>
              <w:ind w:left="0" w:leftChars="0" w:firstLine="0" w:firstLineChars="0"/>
              <w:jc w:val="center"/>
              <w:rPr>
                <w:rFonts w:hint="eastAsia" w:ascii="Times New Roman" w:hAnsi="Times New Roman" w:cs="Times New Roman"/>
              </w:rPr>
            </w:pPr>
            <w:r>
              <w:rPr>
                <w:rFonts w:hint="eastAsia" w:ascii="Times New Roman" w:hAnsi="Times New Roman" w:cs="Times New Roman"/>
              </w:rPr>
              <w:t>CURRENT_TIMESTAMP</w:t>
            </w:r>
          </w:p>
        </w:tc>
        <w:tc>
          <w:tcPr>
            <w:tcW w:w="1177" w:type="dxa"/>
          </w:tcPr>
          <w:p w14:paraId="1CF45C90">
            <w:pPr>
              <w:ind w:left="0" w:leftChars="0" w:firstLine="0" w:firstLineChars="0"/>
              <w:jc w:val="center"/>
              <w:rPr>
                <w:rFonts w:hint="eastAsia" w:ascii="Times New Roman" w:hAnsi="Times New Roman" w:cs="Times New Roman"/>
              </w:rPr>
            </w:pPr>
            <w:r>
              <w:rPr>
                <w:rFonts w:hint="eastAsia" w:ascii="Times New Roman" w:hAnsi="Times New Roman" w:cs="Times New Roman"/>
              </w:rPr>
              <w:t>创建时间</w:t>
            </w:r>
          </w:p>
        </w:tc>
      </w:tr>
      <w:tr w14:paraId="6CF428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 w:hRule="atLeast"/>
          <w:jc w:val="center"/>
        </w:trPr>
        <w:tc>
          <w:tcPr>
            <w:tcW w:w="1153" w:type="dxa"/>
          </w:tcPr>
          <w:p w14:paraId="48378084">
            <w:pPr>
              <w:ind w:left="0" w:leftChars="0" w:firstLine="0" w:firstLineChars="0"/>
              <w:jc w:val="center"/>
              <w:rPr>
                <w:rFonts w:hint="eastAsia" w:ascii="Times New Roman" w:hAnsi="Times New Roman" w:cs="Times New Roman"/>
              </w:rPr>
            </w:pPr>
            <w:r>
              <w:rPr>
                <w:rFonts w:hint="eastAsia" w:ascii="Times New Roman" w:hAnsi="Times New Roman" w:cs="Times New Roman"/>
              </w:rPr>
              <w:t>orderid</w:t>
            </w:r>
          </w:p>
        </w:tc>
        <w:tc>
          <w:tcPr>
            <w:tcW w:w="1153" w:type="dxa"/>
          </w:tcPr>
          <w:p w14:paraId="6F5C5612">
            <w:pPr>
              <w:ind w:left="0" w:leftChars="0" w:firstLine="0" w:firstLineChars="0"/>
              <w:jc w:val="center"/>
              <w:rPr>
                <w:rFonts w:hint="eastAsia" w:ascii="Times New Roman" w:hAnsi="Times New Roman" w:cs="Times New Roman"/>
              </w:rPr>
            </w:pPr>
            <w:r>
              <w:rPr>
                <w:rFonts w:hint="eastAsia" w:ascii="Times New Roman" w:hAnsi="Times New Roman" w:cs="Times New Roman"/>
              </w:rPr>
              <w:t>varchar</w:t>
            </w:r>
          </w:p>
        </w:tc>
        <w:tc>
          <w:tcPr>
            <w:tcW w:w="1153" w:type="dxa"/>
          </w:tcPr>
          <w:p w14:paraId="760CE386">
            <w:pPr>
              <w:ind w:left="0" w:leftChars="0" w:firstLine="0" w:firstLineChars="0"/>
              <w:jc w:val="center"/>
              <w:rPr>
                <w:rFonts w:hint="eastAsia" w:ascii="Times New Roman" w:hAnsi="Times New Roman" w:cs="Times New Roman"/>
              </w:rPr>
            </w:pPr>
            <w:r>
              <w:rPr>
                <w:rFonts w:hint="eastAsia" w:ascii="Times New Roman" w:hAnsi="Times New Roman" w:cs="Times New Roman"/>
              </w:rPr>
              <w:t>200</w:t>
            </w:r>
          </w:p>
        </w:tc>
        <w:tc>
          <w:tcPr>
            <w:tcW w:w="1153" w:type="dxa"/>
          </w:tcPr>
          <w:p w14:paraId="776E178D">
            <w:pPr>
              <w:ind w:left="0" w:leftChars="0" w:firstLine="0" w:firstLineChars="0"/>
              <w:jc w:val="center"/>
              <w:rPr>
                <w:rFonts w:hint="eastAsia" w:ascii="Times New Roman" w:hAnsi="Times New Roman" w:cs="Times New Roman"/>
              </w:rPr>
            </w:pPr>
          </w:p>
        </w:tc>
        <w:tc>
          <w:tcPr>
            <w:tcW w:w="1153" w:type="dxa"/>
          </w:tcPr>
          <w:p w14:paraId="1435363D">
            <w:pPr>
              <w:ind w:left="0" w:leftChars="0" w:firstLine="0" w:firstLineChars="0"/>
              <w:jc w:val="center"/>
              <w:rPr>
                <w:rFonts w:hint="eastAsia" w:ascii="Times New Roman" w:hAnsi="Times New Roman" w:cs="Times New Roman"/>
              </w:rPr>
            </w:pPr>
          </w:p>
        </w:tc>
        <w:tc>
          <w:tcPr>
            <w:tcW w:w="1177" w:type="dxa"/>
          </w:tcPr>
          <w:p w14:paraId="37DF162D">
            <w:pPr>
              <w:ind w:left="0" w:leftChars="0" w:firstLine="0" w:firstLineChars="0"/>
              <w:jc w:val="center"/>
              <w:rPr>
                <w:rFonts w:hint="eastAsia" w:ascii="Times New Roman" w:hAnsi="Times New Roman" w:cs="Times New Roman"/>
              </w:rPr>
            </w:pPr>
            <w:r>
              <w:rPr>
                <w:rFonts w:hint="eastAsia" w:ascii="Times New Roman" w:hAnsi="Times New Roman" w:cs="Times New Roman"/>
              </w:rPr>
              <w:t>订单编号</w:t>
            </w:r>
          </w:p>
        </w:tc>
      </w:tr>
      <w:tr w14:paraId="0B22AE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 w:hRule="atLeast"/>
          <w:jc w:val="center"/>
        </w:trPr>
        <w:tc>
          <w:tcPr>
            <w:tcW w:w="1153" w:type="dxa"/>
          </w:tcPr>
          <w:p w14:paraId="26B0AF94">
            <w:pPr>
              <w:ind w:left="0" w:leftChars="0" w:firstLine="0" w:firstLineChars="0"/>
              <w:jc w:val="center"/>
              <w:rPr>
                <w:rFonts w:hint="eastAsia" w:ascii="Times New Roman" w:hAnsi="Times New Roman" w:cs="Times New Roman"/>
              </w:rPr>
            </w:pPr>
            <w:r>
              <w:rPr>
                <w:rFonts w:hint="eastAsia" w:ascii="Times New Roman" w:hAnsi="Times New Roman" w:cs="Times New Roman"/>
              </w:rPr>
              <w:t>tablename</w:t>
            </w:r>
          </w:p>
        </w:tc>
        <w:tc>
          <w:tcPr>
            <w:tcW w:w="1153" w:type="dxa"/>
          </w:tcPr>
          <w:p w14:paraId="71302963">
            <w:pPr>
              <w:ind w:left="0" w:leftChars="0" w:firstLine="0" w:firstLineChars="0"/>
              <w:jc w:val="center"/>
              <w:rPr>
                <w:rFonts w:hint="eastAsia" w:ascii="Times New Roman" w:hAnsi="Times New Roman" w:cs="Times New Roman"/>
              </w:rPr>
            </w:pPr>
            <w:r>
              <w:rPr>
                <w:rFonts w:hint="eastAsia" w:ascii="Times New Roman" w:hAnsi="Times New Roman" w:cs="Times New Roman"/>
              </w:rPr>
              <w:t>varchar</w:t>
            </w:r>
          </w:p>
        </w:tc>
        <w:tc>
          <w:tcPr>
            <w:tcW w:w="1153" w:type="dxa"/>
          </w:tcPr>
          <w:p w14:paraId="7C4B2518">
            <w:pPr>
              <w:ind w:left="0" w:leftChars="0" w:firstLine="0" w:firstLineChars="0"/>
              <w:jc w:val="center"/>
              <w:rPr>
                <w:rFonts w:hint="eastAsia" w:ascii="Times New Roman" w:hAnsi="Times New Roman" w:cs="Times New Roman"/>
              </w:rPr>
            </w:pPr>
            <w:r>
              <w:rPr>
                <w:rFonts w:hint="eastAsia" w:ascii="Times New Roman" w:hAnsi="Times New Roman" w:cs="Times New Roman"/>
              </w:rPr>
              <w:t>200</w:t>
            </w:r>
          </w:p>
        </w:tc>
        <w:tc>
          <w:tcPr>
            <w:tcW w:w="1153" w:type="dxa"/>
          </w:tcPr>
          <w:p w14:paraId="5A9E172E">
            <w:pPr>
              <w:ind w:left="0" w:leftChars="0" w:firstLine="0" w:firstLineChars="0"/>
              <w:jc w:val="center"/>
              <w:rPr>
                <w:rFonts w:hint="eastAsia" w:ascii="Times New Roman" w:hAnsi="Times New Roman" w:cs="Times New Roman"/>
              </w:rPr>
            </w:pPr>
          </w:p>
        </w:tc>
        <w:tc>
          <w:tcPr>
            <w:tcW w:w="1153" w:type="dxa"/>
          </w:tcPr>
          <w:p w14:paraId="28FC17B9">
            <w:pPr>
              <w:ind w:left="0" w:leftChars="0" w:firstLine="0" w:firstLineChars="0"/>
              <w:jc w:val="center"/>
              <w:rPr>
                <w:rFonts w:hint="eastAsia" w:ascii="Times New Roman" w:hAnsi="Times New Roman" w:cs="Times New Roman"/>
              </w:rPr>
            </w:pPr>
            <w:r>
              <w:rPr>
                <w:rFonts w:hint="eastAsia" w:ascii="Times New Roman" w:hAnsi="Times New Roman" w:cs="Times New Roman"/>
              </w:rPr>
              <w:t>shangpinxinxi</w:t>
            </w:r>
          </w:p>
        </w:tc>
        <w:tc>
          <w:tcPr>
            <w:tcW w:w="1177" w:type="dxa"/>
          </w:tcPr>
          <w:p w14:paraId="1C6EF56A">
            <w:pPr>
              <w:ind w:left="0" w:leftChars="0" w:firstLine="0" w:firstLineChars="0"/>
              <w:jc w:val="center"/>
              <w:rPr>
                <w:rFonts w:hint="eastAsia" w:ascii="Times New Roman" w:hAnsi="Times New Roman" w:cs="Times New Roman"/>
              </w:rPr>
            </w:pPr>
            <w:r>
              <w:rPr>
                <w:rFonts w:hint="eastAsia" w:ascii="Times New Roman" w:hAnsi="Times New Roman" w:cs="Times New Roman"/>
              </w:rPr>
              <w:t>商品表名</w:t>
            </w:r>
          </w:p>
        </w:tc>
      </w:tr>
      <w:tr w14:paraId="534DC8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 w:hRule="atLeast"/>
          <w:jc w:val="center"/>
        </w:trPr>
        <w:tc>
          <w:tcPr>
            <w:tcW w:w="1153" w:type="dxa"/>
          </w:tcPr>
          <w:p w14:paraId="3CECC83E">
            <w:pPr>
              <w:ind w:left="0" w:leftChars="0" w:firstLine="0" w:firstLineChars="0"/>
              <w:jc w:val="center"/>
              <w:rPr>
                <w:rFonts w:hint="eastAsia" w:ascii="Times New Roman" w:hAnsi="Times New Roman" w:cs="Times New Roman"/>
              </w:rPr>
            </w:pPr>
            <w:r>
              <w:rPr>
                <w:rFonts w:hint="eastAsia" w:ascii="Times New Roman" w:hAnsi="Times New Roman" w:cs="Times New Roman"/>
              </w:rPr>
              <w:t>goodid</w:t>
            </w:r>
          </w:p>
        </w:tc>
        <w:tc>
          <w:tcPr>
            <w:tcW w:w="1153" w:type="dxa"/>
          </w:tcPr>
          <w:p w14:paraId="76745EDA">
            <w:pPr>
              <w:ind w:left="0" w:leftChars="0" w:firstLine="0" w:firstLineChars="0"/>
              <w:jc w:val="center"/>
              <w:rPr>
                <w:rFonts w:hint="eastAsia" w:ascii="Times New Roman" w:hAnsi="Times New Roman" w:cs="Times New Roman"/>
              </w:rPr>
            </w:pPr>
            <w:r>
              <w:rPr>
                <w:rFonts w:hint="eastAsia" w:ascii="Times New Roman" w:hAnsi="Times New Roman" w:cs="Times New Roman"/>
              </w:rPr>
              <w:t>bigint</w:t>
            </w:r>
          </w:p>
        </w:tc>
        <w:tc>
          <w:tcPr>
            <w:tcW w:w="1153" w:type="dxa"/>
          </w:tcPr>
          <w:p w14:paraId="301C28F3">
            <w:pPr>
              <w:ind w:left="0" w:leftChars="0" w:firstLine="0" w:firstLineChars="0"/>
              <w:jc w:val="center"/>
              <w:rPr>
                <w:rFonts w:hint="eastAsia" w:ascii="Times New Roman" w:hAnsi="Times New Roman" w:cs="Times New Roman"/>
              </w:rPr>
            </w:pPr>
            <w:r>
              <w:rPr>
                <w:rFonts w:hint="eastAsia" w:ascii="Times New Roman" w:hAnsi="Times New Roman" w:cs="Times New Roman"/>
              </w:rPr>
              <w:t>19</w:t>
            </w:r>
          </w:p>
        </w:tc>
        <w:tc>
          <w:tcPr>
            <w:tcW w:w="1153" w:type="dxa"/>
          </w:tcPr>
          <w:p w14:paraId="26A34EDF">
            <w:pPr>
              <w:ind w:left="0" w:leftChars="0" w:firstLine="0" w:firstLineChars="0"/>
              <w:jc w:val="center"/>
              <w:rPr>
                <w:rFonts w:hint="eastAsia" w:ascii="Times New Roman" w:hAnsi="Times New Roman" w:cs="Times New Roman"/>
              </w:rPr>
            </w:pPr>
          </w:p>
        </w:tc>
        <w:tc>
          <w:tcPr>
            <w:tcW w:w="1153" w:type="dxa"/>
          </w:tcPr>
          <w:p w14:paraId="71F4F4FC">
            <w:pPr>
              <w:ind w:left="0" w:leftChars="0" w:firstLine="0" w:firstLineChars="0"/>
              <w:jc w:val="center"/>
              <w:rPr>
                <w:rFonts w:hint="eastAsia" w:ascii="Times New Roman" w:hAnsi="Times New Roman" w:cs="Times New Roman"/>
              </w:rPr>
            </w:pPr>
          </w:p>
        </w:tc>
        <w:tc>
          <w:tcPr>
            <w:tcW w:w="1177" w:type="dxa"/>
          </w:tcPr>
          <w:p w14:paraId="456EA0B3">
            <w:pPr>
              <w:ind w:left="0" w:leftChars="0" w:firstLine="0" w:firstLineChars="0"/>
              <w:jc w:val="center"/>
              <w:rPr>
                <w:rFonts w:hint="eastAsia" w:ascii="Times New Roman" w:hAnsi="Times New Roman" w:cs="Times New Roman"/>
              </w:rPr>
            </w:pPr>
            <w:r>
              <w:rPr>
                <w:rFonts w:hint="eastAsia" w:ascii="Times New Roman" w:hAnsi="Times New Roman" w:cs="Times New Roman"/>
              </w:rPr>
              <w:t>商品id</w:t>
            </w:r>
          </w:p>
        </w:tc>
      </w:tr>
      <w:tr w14:paraId="625F91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 w:hRule="atLeast"/>
          <w:jc w:val="center"/>
        </w:trPr>
        <w:tc>
          <w:tcPr>
            <w:tcW w:w="1153" w:type="dxa"/>
          </w:tcPr>
          <w:p w14:paraId="105B5F41">
            <w:pPr>
              <w:ind w:left="0" w:leftChars="0" w:firstLine="0" w:firstLineChars="0"/>
              <w:jc w:val="center"/>
              <w:rPr>
                <w:rFonts w:hint="eastAsia" w:ascii="Times New Roman" w:hAnsi="Times New Roman" w:cs="Times New Roman"/>
              </w:rPr>
            </w:pPr>
            <w:r>
              <w:rPr>
                <w:rFonts w:hint="eastAsia" w:ascii="Times New Roman" w:hAnsi="Times New Roman" w:cs="Times New Roman"/>
              </w:rPr>
              <w:t>goodname</w:t>
            </w:r>
          </w:p>
        </w:tc>
        <w:tc>
          <w:tcPr>
            <w:tcW w:w="1153" w:type="dxa"/>
          </w:tcPr>
          <w:p w14:paraId="256F541D">
            <w:pPr>
              <w:ind w:left="0" w:leftChars="0" w:firstLine="0" w:firstLineChars="0"/>
              <w:jc w:val="center"/>
              <w:rPr>
                <w:rFonts w:hint="eastAsia" w:ascii="Times New Roman" w:hAnsi="Times New Roman" w:cs="Times New Roman"/>
              </w:rPr>
            </w:pPr>
            <w:r>
              <w:rPr>
                <w:rFonts w:hint="eastAsia" w:ascii="Times New Roman" w:hAnsi="Times New Roman" w:cs="Times New Roman"/>
              </w:rPr>
              <w:t>varchar</w:t>
            </w:r>
          </w:p>
        </w:tc>
        <w:tc>
          <w:tcPr>
            <w:tcW w:w="1153" w:type="dxa"/>
          </w:tcPr>
          <w:p w14:paraId="077F77D7">
            <w:pPr>
              <w:ind w:left="0" w:leftChars="0" w:firstLine="0" w:firstLineChars="0"/>
              <w:jc w:val="center"/>
              <w:rPr>
                <w:rFonts w:hint="eastAsia" w:ascii="Times New Roman" w:hAnsi="Times New Roman" w:cs="Times New Roman"/>
              </w:rPr>
            </w:pPr>
            <w:r>
              <w:rPr>
                <w:rFonts w:hint="eastAsia" w:ascii="Times New Roman" w:hAnsi="Times New Roman" w:cs="Times New Roman"/>
              </w:rPr>
              <w:t>200</w:t>
            </w:r>
          </w:p>
        </w:tc>
        <w:tc>
          <w:tcPr>
            <w:tcW w:w="1153" w:type="dxa"/>
          </w:tcPr>
          <w:p w14:paraId="3B1B404A">
            <w:pPr>
              <w:ind w:left="0" w:leftChars="0" w:firstLine="0" w:firstLineChars="0"/>
              <w:jc w:val="center"/>
              <w:rPr>
                <w:rFonts w:hint="eastAsia" w:ascii="Times New Roman" w:hAnsi="Times New Roman" w:cs="Times New Roman"/>
              </w:rPr>
            </w:pPr>
          </w:p>
        </w:tc>
        <w:tc>
          <w:tcPr>
            <w:tcW w:w="1153" w:type="dxa"/>
          </w:tcPr>
          <w:p w14:paraId="2A586443">
            <w:pPr>
              <w:ind w:left="0" w:leftChars="0" w:firstLine="0" w:firstLineChars="0"/>
              <w:jc w:val="center"/>
              <w:rPr>
                <w:rFonts w:hint="eastAsia" w:ascii="Times New Roman" w:hAnsi="Times New Roman" w:cs="Times New Roman"/>
              </w:rPr>
            </w:pPr>
          </w:p>
        </w:tc>
        <w:tc>
          <w:tcPr>
            <w:tcW w:w="1177" w:type="dxa"/>
          </w:tcPr>
          <w:p w14:paraId="0C5D56F9">
            <w:pPr>
              <w:ind w:left="0" w:leftChars="0" w:firstLine="0" w:firstLineChars="0"/>
              <w:jc w:val="center"/>
              <w:rPr>
                <w:rFonts w:hint="eastAsia" w:ascii="Times New Roman" w:hAnsi="Times New Roman" w:cs="Times New Roman"/>
              </w:rPr>
            </w:pPr>
            <w:r>
              <w:rPr>
                <w:rFonts w:hint="eastAsia" w:ascii="Times New Roman" w:hAnsi="Times New Roman" w:cs="Times New Roman"/>
              </w:rPr>
              <w:t>商品名称</w:t>
            </w:r>
          </w:p>
        </w:tc>
      </w:tr>
      <w:tr w14:paraId="1E7E9B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 w:hRule="atLeast"/>
          <w:jc w:val="center"/>
        </w:trPr>
        <w:tc>
          <w:tcPr>
            <w:tcW w:w="1153" w:type="dxa"/>
          </w:tcPr>
          <w:p w14:paraId="578DAE4A">
            <w:pPr>
              <w:ind w:left="0" w:leftChars="0" w:firstLine="0" w:firstLineChars="0"/>
              <w:jc w:val="center"/>
              <w:rPr>
                <w:rFonts w:hint="eastAsia" w:ascii="Times New Roman" w:hAnsi="Times New Roman" w:cs="Times New Roman"/>
              </w:rPr>
            </w:pPr>
            <w:r>
              <w:rPr>
                <w:rFonts w:hint="eastAsia" w:ascii="Times New Roman" w:hAnsi="Times New Roman" w:cs="Times New Roman"/>
              </w:rPr>
              <w:t>picture</w:t>
            </w:r>
          </w:p>
        </w:tc>
        <w:tc>
          <w:tcPr>
            <w:tcW w:w="1153" w:type="dxa"/>
          </w:tcPr>
          <w:p w14:paraId="7B7AA1CA">
            <w:pPr>
              <w:ind w:left="0" w:leftChars="0" w:firstLine="0" w:firstLineChars="0"/>
              <w:jc w:val="center"/>
              <w:rPr>
                <w:rFonts w:hint="eastAsia" w:ascii="Times New Roman" w:hAnsi="Times New Roman" w:cs="Times New Roman"/>
              </w:rPr>
            </w:pPr>
            <w:r>
              <w:rPr>
                <w:rFonts w:hint="eastAsia" w:ascii="Times New Roman" w:hAnsi="Times New Roman" w:cs="Times New Roman"/>
              </w:rPr>
              <w:t>longtext</w:t>
            </w:r>
          </w:p>
        </w:tc>
        <w:tc>
          <w:tcPr>
            <w:tcW w:w="1153" w:type="dxa"/>
          </w:tcPr>
          <w:p w14:paraId="37124BAC">
            <w:pPr>
              <w:ind w:left="0" w:leftChars="0" w:firstLine="0" w:firstLineChars="0"/>
              <w:jc w:val="center"/>
              <w:rPr>
                <w:rFonts w:hint="eastAsia" w:ascii="Times New Roman" w:hAnsi="Times New Roman" w:cs="Times New Roman"/>
              </w:rPr>
            </w:pPr>
            <w:r>
              <w:rPr>
                <w:rFonts w:hint="eastAsia" w:ascii="Times New Roman" w:hAnsi="Times New Roman" w:cs="Times New Roman"/>
              </w:rPr>
              <w:t>4294967295</w:t>
            </w:r>
          </w:p>
        </w:tc>
        <w:tc>
          <w:tcPr>
            <w:tcW w:w="1153" w:type="dxa"/>
          </w:tcPr>
          <w:p w14:paraId="31DF22A2">
            <w:pPr>
              <w:ind w:left="0" w:leftChars="0" w:firstLine="0" w:firstLineChars="0"/>
              <w:jc w:val="center"/>
              <w:rPr>
                <w:rFonts w:hint="eastAsia" w:ascii="Times New Roman" w:hAnsi="Times New Roman" w:cs="Times New Roman"/>
              </w:rPr>
            </w:pPr>
          </w:p>
        </w:tc>
        <w:tc>
          <w:tcPr>
            <w:tcW w:w="1153" w:type="dxa"/>
          </w:tcPr>
          <w:p w14:paraId="1DCC8FFD">
            <w:pPr>
              <w:ind w:left="0" w:leftChars="0" w:firstLine="0" w:firstLineChars="0"/>
              <w:jc w:val="center"/>
              <w:rPr>
                <w:rFonts w:hint="eastAsia" w:ascii="Times New Roman" w:hAnsi="Times New Roman" w:cs="Times New Roman"/>
              </w:rPr>
            </w:pPr>
          </w:p>
        </w:tc>
        <w:tc>
          <w:tcPr>
            <w:tcW w:w="1177" w:type="dxa"/>
          </w:tcPr>
          <w:p w14:paraId="2AB79F37">
            <w:pPr>
              <w:ind w:left="0" w:leftChars="0" w:firstLine="0" w:firstLineChars="0"/>
              <w:jc w:val="center"/>
              <w:rPr>
                <w:rFonts w:hint="eastAsia" w:ascii="Times New Roman" w:hAnsi="Times New Roman" w:cs="Times New Roman"/>
              </w:rPr>
            </w:pPr>
            <w:r>
              <w:rPr>
                <w:rFonts w:hint="eastAsia" w:ascii="Times New Roman" w:hAnsi="Times New Roman" w:cs="Times New Roman"/>
              </w:rPr>
              <w:t>图片</w:t>
            </w:r>
          </w:p>
        </w:tc>
      </w:tr>
      <w:tr w14:paraId="425746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 w:hRule="atLeast"/>
          <w:jc w:val="center"/>
        </w:trPr>
        <w:tc>
          <w:tcPr>
            <w:tcW w:w="1153" w:type="dxa"/>
          </w:tcPr>
          <w:p w14:paraId="61B84C38">
            <w:pPr>
              <w:ind w:left="0" w:leftChars="0" w:firstLine="0" w:firstLineChars="0"/>
              <w:jc w:val="center"/>
              <w:rPr>
                <w:rFonts w:hint="eastAsia" w:ascii="Times New Roman" w:hAnsi="Times New Roman" w:cs="Times New Roman"/>
              </w:rPr>
            </w:pPr>
            <w:r>
              <w:rPr>
                <w:rFonts w:hint="eastAsia" w:ascii="Times New Roman" w:hAnsi="Times New Roman" w:cs="Times New Roman"/>
              </w:rPr>
              <w:t>buynumber</w:t>
            </w:r>
          </w:p>
        </w:tc>
        <w:tc>
          <w:tcPr>
            <w:tcW w:w="1153" w:type="dxa"/>
          </w:tcPr>
          <w:p w14:paraId="78773851">
            <w:pPr>
              <w:ind w:left="0" w:leftChars="0" w:firstLine="0" w:firstLineChars="0"/>
              <w:jc w:val="center"/>
              <w:rPr>
                <w:rFonts w:hint="eastAsia" w:ascii="Times New Roman" w:hAnsi="Times New Roman" w:cs="Times New Roman"/>
              </w:rPr>
            </w:pPr>
            <w:r>
              <w:rPr>
                <w:rFonts w:hint="eastAsia" w:ascii="Times New Roman" w:hAnsi="Times New Roman" w:cs="Times New Roman"/>
              </w:rPr>
              <w:t>int</w:t>
            </w:r>
          </w:p>
        </w:tc>
        <w:tc>
          <w:tcPr>
            <w:tcW w:w="1153" w:type="dxa"/>
          </w:tcPr>
          <w:p w14:paraId="24C1C25F">
            <w:pPr>
              <w:ind w:left="0" w:leftChars="0" w:firstLine="0" w:firstLineChars="0"/>
              <w:jc w:val="center"/>
              <w:rPr>
                <w:rFonts w:hint="eastAsia" w:ascii="Times New Roman" w:hAnsi="Times New Roman" w:cs="Times New Roman"/>
              </w:rPr>
            </w:pPr>
            <w:r>
              <w:rPr>
                <w:rFonts w:hint="eastAsia" w:ascii="Times New Roman" w:hAnsi="Times New Roman" w:cs="Times New Roman"/>
              </w:rPr>
              <w:t>10</w:t>
            </w:r>
          </w:p>
        </w:tc>
        <w:tc>
          <w:tcPr>
            <w:tcW w:w="1153" w:type="dxa"/>
          </w:tcPr>
          <w:p w14:paraId="0360982A">
            <w:pPr>
              <w:ind w:left="0" w:leftChars="0" w:firstLine="0" w:firstLineChars="0"/>
              <w:jc w:val="center"/>
              <w:rPr>
                <w:rFonts w:hint="eastAsia" w:ascii="Times New Roman" w:hAnsi="Times New Roman" w:cs="Times New Roman"/>
              </w:rPr>
            </w:pPr>
          </w:p>
        </w:tc>
        <w:tc>
          <w:tcPr>
            <w:tcW w:w="1153" w:type="dxa"/>
          </w:tcPr>
          <w:p w14:paraId="701E6441">
            <w:pPr>
              <w:ind w:left="0" w:leftChars="0" w:firstLine="0" w:firstLineChars="0"/>
              <w:jc w:val="center"/>
              <w:rPr>
                <w:rFonts w:hint="eastAsia" w:ascii="Times New Roman" w:hAnsi="Times New Roman" w:cs="Times New Roman"/>
              </w:rPr>
            </w:pPr>
          </w:p>
        </w:tc>
        <w:tc>
          <w:tcPr>
            <w:tcW w:w="1177" w:type="dxa"/>
          </w:tcPr>
          <w:p w14:paraId="2F1D1C67">
            <w:pPr>
              <w:ind w:left="0" w:leftChars="0" w:firstLine="0" w:firstLineChars="0"/>
              <w:jc w:val="center"/>
              <w:rPr>
                <w:rFonts w:hint="eastAsia" w:ascii="Times New Roman" w:hAnsi="Times New Roman" w:cs="Times New Roman"/>
              </w:rPr>
            </w:pPr>
            <w:r>
              <w:rPr>
                <w:rFonts w:hint="eastAsia" w:ascii="Times New Roman" w:hAnsi="Times New Roman" w:cs="Times New Roman"/>
              </w:rPr>
              <w:t>购买数量</w:t>
            </w:r>
          </w:p>
        </w:tc>
      </w:tr>
      <w:tr w14:paraId="2DD9BC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 w:hRule="atLeast"/>
          <w:jc w:val="center"/>
        </w:trPr>
        <w:tc>
          <w:tcPr>
            <w:tcW w:w="1153" w:type="dxa"/>
          </w:tcPr>
          <w:p w14:paraId="1BFA2610">
            <w:pPr>
              <w:ind w:left="0" w:leftChars="0" w:firstLine="0" w:firstLineChars="0"/>
              <w:jc w:val="center"/>
              <w:rPr>
                <w:rFonts w:hint="eastAsia" w:ascii="Times New Roman" w:hAnsi="Times New Roman" w:cs="Times New Roman"/>
              </w:rPr>
            </w:pPr>
            <w:r>
              <w:rPr>
                <w:rFonts w:hint="eastAsia" w:ascii="Times New Roman" w:hAnsi="Times New Roman" w:cs="Times New Roman"/>
              </w:rPr>
              <w:t>price</w:t>
            </w:r>
          </w:p>
        </w:tc>
        <w:tc>
          <w:tcPr>
            <w:tcW w:w="1153" w:type="dxa"/>
          </w:tcPr>
          <w:p w14:paraId="5542F005">
            <w:pPr>
              <w:ind w:left="0" w:leftChars="0" w:firstLine="0" w:firstLineChars="0"/>
              <w:jc w:val="center"/>
              <w:rPr>
                <w:rFonts w:hint="eastAsia" w:ascii="Times New Roman" w:hAnsi="Times New Roman" w:cs="Times New Roman"/>
              </w:rPr>
            </w:pPr>
            <w:r>
              <w:rPr>
                <w:rFonts w:hint="eastAsia" w:ascii="Times New Roman" w:hAnsi="Times New Roman" w:cs="Times New Roman"/>
              </w:rPr>
              <w:t>double</w:t>
            </w:r>
          </w:p>
        </w:tc>
        <w:tc>
          <w:tcPr>
            <w:tcW w:w="1153" w:type="dxa"/>
          </w:tcPr>
          <w:p w14:paraId="11168EC9">
            <w:pPr>
              <w:ind w:left="0" w:leftChars="0" w:firstLine="0" w:firstLineChars="0"/>
              <w:jc w:val="center"/>
              <w:rPr>
                <w:rFonts w:hint="eastAsia" w:ascii="Times New Roman" w:hAnsi="Times New Roman" w:cs="Times New Roman"/>
              </w:rPr>
            </w:pPr>
            <w:r>
              <w:rPr>
                <w:rFonts w:hint="eastAsia" w:ascii="Times New Roman" w:hAnsi="Times New Roman" w:cs="Times New Roman"/>
              </w:rPr>
              <w:t>22</w:t>
            </w:r>
          </w:p>
        </w:tc>
        <w:tc>
          <w:tcPr>
            <w:tcW w:w="1153" w:type="dxa"/>
          </w:tcPr>
          <w:p w14:paraId="7B8B516E">
            <w:pPr>
              <w:ind w:left="0" w:leftChars="0" w:firstLine="0" w:firstLineChars="0"/>
              <w:jc w:val="center"/>
              <w:rPr>
                <w:rFonts w:hint="eastAsia" w:ascii="Times New Roman" w:hAnsi="Times New Roman" w:cs="Times New Roman"/>
              </w:rPr>
            </w:pPr>
          </w:p>
        </w:tc>
        <w:tc>
          <w:tcPr>
            <w:tcW w:w="1153" w:type="dxa"/>
          </w:tcPr>
          <w:p w14:paraId="04F5CF4C">
            <w:pPr>
              <w:ind w:left="0" w:leftChars="0" w:firstLine="0" w:firstLineChars="0"/>
              <w:jc w:val="center"/>
              <w:rPr>
                <w:rFonts w:hint="eastAsia" w:ascii="Times New Roman" w:hAnsi="Times New Roman" w:cs="Times New Roman"/>
              </w:rPr>
            </w:pPr>
          </w:p>
        </w:tc>
        <w:tc>
          <w:tcPr>
            <w:tcW w:w="1177" w:type="dxa"/>
          </w:tcPr>
          <w:p w14:paraId="727F0097">
            <w:pPr>
              <w:ind w:left="0" w:leftChars="0" w:firstLine="0" w:firstLineChars="0"/>
              <w:jc w:val="center"/>
              <w:rPr>
                <w:rFonts w:hint="eastAsia" w:ascii="Times New Roman" w:hAnsi="Times New Roman" w:cs="Times New Roman"/>
              </w:rPr>
            </w:pPr>
            <w:r>
              <w:rPr>
                <w:rFonts w:hint="eastAsia" w:ascii="Times New Roman" w:hAnsi="Times New Roman" w:cs="Times New Roman"/>
              </w:rPr>
              <w:t>单价</w:t>
            </w:r>
          </w:p>
        </w:tc>
      </w:tr>
      <w:tr w14:paraId="20936A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 w:hRule="atLeast"/>
          <w:jc w:val="center"/>
        </w:trPr>
        <w:tc>
          <w:tcPr>
            <w:tcW w:w="1153" w:type="dxa"/>
          </w:tcPr>
          <w:p w14:paraId="43944092">
            <w:pPr>
              <w:ind w:left="0" w:leftChars="0" w:firstLine="0" w:firstLineChars="0"/>
              <w:jc w:val="center"/>
              <w:rPr>
                <w:rFonts w:hint="eastAsia" w:ascii="Times New Roman" w:hAnsi="Times New Roman" w:cs="Times New Roman"/>
              </w:rPr>
            </w:pPr>
            <w:r>
              <w:rPr>
                <w:rFonts w:hint="eastAsia" w:ascii="Times New Roman" w:hAnsi="Times New Roman" w:cs="Times New Roman"/>
              </w:rPr>
              <w:t>discountprice</w:t>
            </w:r>
          </w:p>
        </w:tc>
        <w:tc>
          <w:tcPr>
            <w:tcW w:w="1153" w:type="dxa"/>
          </w:tcPr>
          <w:p w14:paraId="52D87D33">
            <w:pPr>
              <w:ind w:left="0" w:leftChars="0" w:firstLine="0" w:firstLineChars="0"/>
              <w:jc w:val="center"/>
              <w:rPr>
                <w:rFonts w:hint="eastAsia" w:ascii="Times New Roman" w:hAnsi="Times New Roman" w:cs="Times New Roman"/>
              </w:rPr>
            </w:pPr>
            <w:r>
              <w:rPr>
                <w:rFonts w:hint="eastAsia" w:ascii="Times New Roman" w:hAnsi="Times New Roman" w:cs="Times New Roman"/>
              </w:rPr>
              <w:t>double</w:t>
            </w:r>
          </w:p>
        </w:tc>
        <w:tc>
          <w:tcPr>
            <w:tcW w:w="1153" w:type="dxa"/>
          </w:tcPr>
          <w:p w14:paraId="08F4294A">
            <w:pPr>
              <w:ind w:left="0" w:leftChars="0" w:firstLine="0" w:firstLineChars="0"/>
              <w:jc w:val="center"/>
              <w:rPr>
                <w:rFonts w:hint="eastAsia" w:ascii="Times New Roman" w:hAnsi="Times New Roman" w:cs="Times New Roman"/>
              </w:rPr>
            </w:pPr>
            <w:r>
              <w:rPr>
                <w:rFonts w:hint="eastAsia" w:ascii="Times New Roman" w:hAnsi="Times New Roman" w:cs="Times New Roman"/>
              </w:rPr>
              <w:t>22</w:t>
            </w:r>
          </w:p>
        </w:tc>
        <w:tc>
          <w:tcPr>
            <w:tcW w:w="1153" w:type="dxa"/>
          </w:tcPr>
          <w:p w14:paraId="66E01708">
            <w:pPr>
              <w:ind w:left="0" w:leftChars="0" w:firstLine="0" w:firstLineChars="0"/>
              <w:jc w:val="center"/>
              <w:rPr>
                <w:rFonts w:hint="eastAsia" w:ascii="Times New Roman" w:hAnsi="Times New Roman" w:cs="Times New Roman"/>
              </w:rPr>
            </w:pPr>
          </w:p>
        </w:tc>
        <w:tc>
          <w:tcPr>
            <w:tcW w:w="1153" w:type="dxa"/>
          </w:tcPr>
          <w:p w14:paraId="348E9558">
            <w:pPr>
              <w:ind w:left="0" w:leftChars="0" w:firstLine="0" w:firstLineChars="0"/>
              <w:jc w:val="center"/>
              <w:rPr>
                <w:rFonts w:hint="eastAsia" w:ascii="Times New Roman" w:hAnsi="Times New Roman" w:cs="Times New Roman"/>
              </w:rPr>
            </w:pPr>
          </w:p>
        </w:tc>
        <w:tc>
          <w:tcPr>
            <w:tcW w:w="1177" w:type="dxa"/>
          </w:tcPr>
          <w:p w14:paraId="6D7F48A9">
            <w:pPr>
              <w:ind w:left="0" w:leftChars="0" w:firstLine="0" w:firstLineChars="0"/>
              <w:jc w:val="center"/>
              <w:rPr>
                <w:rFonts w:hint="eastAsia" w:ascii="Times New Roman" w:hAnsi="Times New Roman" w:cs="Times New Roman"/>
              </w:rPr>
            </w:pPr>
            <w:r>
              <w:rPr>
                <w:rFonts w:hint="eastAsia" w:ascii="Times New Roman" w:hAnsi="Times New Roman" w:cs="Times New Roman"/>
              </w:rPr>
              <w:t>折扣价</w:t>
            </w:r>
          </w:p>
        </w:tc>
      </w:tr>
      <w:tr w14:paraId="0F3D26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 w:hRule="atLeast"/>
          <w:jc w:val="center"/>
        </w:trPr>
        <w:tc>
          <w:tcPr>
            <w:tcW w:w="1153" w:type="dxa"/>
          </w:tcPr>
          <w:p w14:paraId="2BD52450">
            <w:pPr>
              <w:ind w:left="0" w:leftChars="0" w:firstLine="0" w:firstLineChars="0"/>
              <w:jc w:val="center"/>
              <w:rPr>
                <w:rFonts w:hint="eastAsia" w:ascii="Times New Roman" w:hAnsi="Times New Roman" w:cs="Times New Roman"/>
              </w:rPr>
            </w:pPr>
            <w:r>
              <w:rPr>
                <w:rFonts w:hint="eastAsia" w:ascii="Times New Roman" w:hAnsi="Times New Roman" w:cs="Times New Roman"/>
              </w:rPr>
              <w:t>total</w:t>
            </w:r>
          </w:p>
        </w:tc>
        <w:tc>
          <w:tcPr>
            <w:tcW w:w="1153" w:type="dxa"/>
          </w:tcPr>
          <w:p w14:paraId="54EC89A0">
            <w:pPr>
              <w:ind w:left="0" w:leftChars="0" w:firstLine="0" w:firstLineChars="0"/>
              <w:jc w:val="center"/>
              <w:rPr>
                <w:rFonts w:hint="eastAsia" w:ascii="Times New Roman" w:hAnsi="Times New Roman" w:cs="Times New Roman"/>
              </w:rPr>
            </w:pPr>
            <w:r>
              <w:rPr>
                <w:rFonts w:hint="eastAsia" w:ascii="Times New Roman" w:hAnsi="Times New Roman" w:cs="Times New Roman"/>
              </w:rPr>
              <w:t>double</w:t>
            </w:r>
          </w:p>
        </w:tc>
        <w:tc>
          <w:tcPr>
            <w:tcW w:w="1153" w:type="dxa"/>
          </w:tcPr>
          <w:p w14:paraId="54BEAA19">
            <w:pPr>
              <w:ind w:left="0" w:leftChars="0" w:firstLine="0" w:firstLineChars="0"/>
              <w:jc w:val="center"/>
              <w:rPr>
                <w:rFonts w:hint="eastAsia" w:ascii="Times New Roman" w:hAnsi="Times New Roman" w:cs="Times New Roman"/>
              </w:rPr>
            </w:pPr>
            <w:r>
              <w:rPr>
                <w:rFonts w:hint="eastAsia" w:ascii="Times New Roman" w:hAnsi="Times New Roman" w:cs="Times New Roman"/>
              </w:rPr>
              <w:t>22</w:t>
            </w:r>
          </w:p>
        </w:tc>
        <w:tc>
          <w:tcPr>
            <w:tcW w:w="1153" w:type="dxa"/>
          </w:tcPr>
          <w:p w14:paraId="018B4314">
            <w:pPr>
              <w:ind w:left="0" w:leftChars="0" w:firstLine="0" w:firstLineChars="0"/>
              <w:jc w:val="center"/>
              <w:rPr>
                <w:rFonts w:hint="eastAsia" w:ascii="Times New Roman" w:hAnsi="Times New Roman" w:cs="Times New Roman"/>
              </w:rPr>
            </w:pPr>
          </w:p>
        </w:tc>
        <w:tc>
          <w:tcPr>
            <w:tcW w:w="1153" w:type="dxa"/>
          </w:tcPr>
          <w:p w14:paraId="6AF92ED0">
            <w:pPr>
              <w:ind w:left="0" w:leftChars="0" w:firstLine="0" w:firstLineChars="0"/>
              <w:jc w:val="center"/>
              <w:rPr>
                <w:rFonts w:hint="eastAsia" w:ascii="Times New Roman" w:hAnsi="Times New Roman" w:cs="Times New Roman"/>
              </w:rPr>
            </w:pPr>
          </w:p>
        </w:tc>
        <w:tc>
          <w:tcPr>
            <w:tcW w:w="1177" w:type="dxa"/>
          </w:tcPr>
          <w:p w14:paraId="05BF7C11">
            <w:pPr>
              <w:ind w:left="0" w:leftChars="0" w:firstLine="0" w:firstLineChars="0"/>
              <w:jc w:val="center"/>
              <w:rPr>
                <w:rFonts w:hint="eastAsia" w:ascii="Times New Roman" w:hAnsi="Times New Roman" w:cs="Times New Roman"/>
              </w:rPr>
            </w:pPr>
            <w:r>
              <w:rPr>
                <w:rFonts w:hint="eastAsia" w:ascii="Times New Roman" w:hAnsi="Times New Roman" w:cs="Times New Roman"/>
              </w:rPr>
              <w:t>总价</w:t>
            </w:r>
          </w:p>
        </w:tc>
      </w:tr>
      <w:tr w14:paraId="2084F5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 w:hRule="atLeast"/>
          <w:jc w:val="center"/>
        </w:trPr>
        <w:tc>
          <w:tcPr>
            <w:tcW w:w="1153" w:type="dxa"/>
          </w:tcPr>
          <w:p w14:paraId="36E6F8F1">
            <w:pPr>
              <w:ind w:left="0" w:leftChars="0" w:firstLine="0" w:firstLineChars="0"/>
              <w:jc w:val="center"/>
              <w:rPr>
                <w:rFonts w:hint="eastAsia" w:ascii="Times New Roman" w:hAnsi="Times New Roman" w:cs="Times New Roman"/>
              </w:rPr>
            </w:pPr>
            <w:r>
              <w:rPr>
                <w:rFonts w:hint="eastAsia" w:ascii="Times New Roman" w:hAnsi="Times New Roman" w:cs="Times New Roman"/>
              </w:rPr>
              <w:t>discounttotal</w:t>
            </w:r>
          </w:p>
        </w:tc>
        <w:tc>
          <w:tcPr>
            <w:tcW w:w="1153" w:type="dxa"/>
          </w:tcPr>
          <w:p w14:paraId="0983D6D5">
            <w:pPr>
              <w:ind w:left="0" w:leftChars="0" w:firstLine="0" w:firstLineChars="0"/>
              <w:jc w:val="center"/>
              <w:rPr>
                <w:rFonts w:hint="eastAsia" w:ascii="Times New Roman" w:hAnsi="Times New Roman" w:cs="Times New Roman"/>
              </w:rPr>
            </w:pPr>
            <w:r>
              <w:rPr>
                <w:rFonts w:hint="eastAsia" w:ascii="Times New Roman" w:hAnsi="Times New Roman" w:cs="Times New Roman"/>
              </w:rPr>
              <w:t>double</w:t>
            </w:r>
          </w:p>
        </w:tc>
        <w:tc>
          <w:tcPr>
            <w:tcW w:w="1153" w:type="dxa"/>
          </w:tcPr>
          <w:p w14:paraId="39FA5F56">
            <w:pPr>
              <w:ind w:left="0" w:leftChars="0" w:firstLine="0" w:firstLineChars="0"/>
              <w:jc w:val="center"/>
              <w:rPr>
                <w:rFonts w:hint="eastAsia" w:ascii="Times New Roman" w:hAnsi="Times New Roman" w:cs="Times New Roman"/>
              </w:rPr>
            </w:pPr>
            <w:r>
              <w:rPr>
                <w:rFonts w:hint="eastAsia" w:ascii="Times New Roman" w:hAnsi="Times New Roman" w:cs="Times New Roman"/>
              </w:rPr>
              <w:t>22</w:t>
            </w:r>
          </w:p>
        </w:tc>
        <w:tc>
          <w:tcPr>
            <w:tcW w:w="1153" w:type="dxa"/>
          </w:tcPr>
          <w:p w14:paraId="0427D948">
            <w:pPr>
              <w:ind w:left="0" w:leftChars="0" w:firstLine="0" w:firstLineChars="0"/>
              <w:jc w:val="center"/>
              <w:rPr>
                <w:rFonts w:hint="eastAsia" w:ascii="Times New Roman" w:hAnsi="Times New Roman" w:cs="Times New Roman"/>
              </w:rPr>
            </w:pPr>
          </w:p>
        </w:tc>
        <w:tc>
          <w:tcPr>
            <w:tcW w:w="1153" w:type="dxa"/>
          </w:tcPr>
          <w:p w14:paraId="2A6DEB04">
            <w:pPr>
              <w:ind w:left="0" w:leftChars="0" w:firstLine="0" w:firstLineChars="0"/>
              <w:jc w:val="center"/>
              <w:rPr>
                <w:rFonts w:hint="eastAsia" w:ascii="Times New Roman" w:hAnsi="Times New Roman" w:cs="Times New Roman"/>
              </w:rPr>
            </w:pPr>
          </w:p>
        </w:tc>
        <w:tc>
          <w:tcPr>
            <w:tcW w:w="1177" w:type="dxa"/>
          </w:tcPr>
          <w:p w14:paraId="11BA1D44">
            <w:pPr>
              <w:ind w:left="0" w:leftChars="0" w:firstLine="0" w:firstLineChars="0"/>
              <w:jc w:val="center"/>
              <w:rPr>
                <w:rFonts w:hint="eastAsia" w:ascii="Times New Roman" w:hAnsi="Times New Roman" w:cs="Times New Roman"/>
              </w:rPr>
            </w:pPr>
            <w:r>
              <w:rPr>
                <w:rFonts w:hint="eastAsia" w:ascii="Times New Roman" w:hAnsi="Times New Roman" w:cs="Times New Roman"/>
              </w:rPr>
              <w:t>折扣总价格</w:t>
            </w:r>
          </w:p>
        </w:tc>
      </w:tr>
      <w:tr w14:paraId="751893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 w:hRule="atLeast"/>
          <w:jc w:val="center"/>
        </w:trPr>
        <w:tc>
          <w:tcPr>
            <w:tcW w:w="1153" w:type="dxa"/>
          </w:tcPr>
          <w:p w14:paraId="14CEF190">
            <w:pPr>
              <w:ind w:left="0" w:leftChars="0" w:firstLine="0" w:firstLineChars="0"/>
              <w:jc w:val="center"/>
              <w:rPr>
                <w:rFonts w:hint="eastAsia" w:ascii="Times New Roman" w:hAnsi="Times New Roman" w:cs="Times New Roman"/>
              </w:rPr>
            </w:pPr>
            <w:r>
              <w:rPr>
                <w:rFonts w:hint="eastAsia" w:ascii="Times New Roman" w:hAnsi="Times New Roman" w:cs="Times New Roman"/>
              </w:rPr>
              <w:t>type</w:t>
            </w:r>
          </w:p>
        </w:tc>
        <w:tc>
          <w:tcPr>
            <w:tcW w:w="1153" w:type="dxa"/>
          </w:tcPr>
          <w:p w14:paraId="55E7C1F2">
            <w:pPr>
              <w:ind w:left="0" w:leftChars="0" w:firstLine="0" w:firstLineChars="0"/>
              <w:jc w:val="center"/>
              <w:rPr>
                <w:rFonts w:hint="eastAsia" w:ascii="Times New Roman" w:hAnsi="Times New Roman" w:cs="Times New Roman"/>
              </w:rPr>
            </w:pPr>
            <w:r>
              <w:rPr>
                <w:rFonts w:hint="eastAsia" w:ascii="Times New Roman" w:hAnsi="Times New Roman" w:cs="Times New Roman"/>
              </w:rPr>
              <w:t>varchar</w:t>
            </w:r>
          </w:p>
        </w:tc>
        <w:tc>
          <w:tcPr>
            <w:tcW w:w="1153" w:type="dxa"/>
          </w:tcPr>
          <w:p w14:paraId="55BA0DA0">
            <w:pPr>
              <w:ind w:left="0" w:leftChars="0" w:firstLine="0" w:firstLineChars="0"/>
              <w:jc w:val="center"/>
              <w:rPr>
                <w:rFonts w:hint="eastAsia" w:ascii="Times New Roman" w:hAnsi="Times New Roman" w:cs="Times New Roman"/>
              </w:rPr>
            </w:pPr>
            <w:r>
              <w:rPr>
                <w:rFonts w:hint="eastAsia" w:ascii="Times New Roman" w:hAnsi="Times New Roman" w:cs="Times New Roman"/>
              </w:rPr>
              <w:t>200</w:t>
            </w:r>
          </w:p>
        </w:tc>
        <w:tc>
          <w:tcPr>
            <w:tcW w:w="1153" w:type="dxa"/>
          </w:tcPr>
          <w:p w14:paraId="6D34E24C">
            <w:pPr>
              <w:ind w:left="0" w:leftChars="0" w:firstLine="0" w:firstLineChars="0"/>
              <w:jc w:val="center"/>
              <w:rPr>
                <w:rFonts w:hint="eastAsia" w:ascii="Times New Roman" w:hAnsi="Times New Roman" w:cs="Times New Roman"/>
              </w:rPr>
            </w:pPr>
          </w:p>
        </w:tc>
        <w:tc>
          <w:tcPr>
            <w:tcW w:w="1153" w:type="dxa"/>
          </w:tcPr>
          <w:p w14:paraId="183B0EA8">
            <w:pPr>
              <w:ind w:left="0" w:leftChars="0" w:firstLine="0" w:firstLineChars="0"/>
              <w:jc w:val="center"/>
              <w:rPr>
                <w:rFonts w:hint="eastAsia" w:ascii="Times New Roman" w:hAnsi="Times New Roman" w:cs="Times New Roman"/>
              </w:rPr>
            </w:pPr>
          </w:p>
        </w:tc>
        <w:tc>
          <w:tcPr>
            <w:tcW w:w="1177" w:type="dxa"/>
          </w:tcPr>
          <w:p w14:paraId="29933C66">
            <w:pPr>
              <w:ind w:left="0" w:leftChars="0" w:firstLine="0" w:firstLineChars="0"/>
              <w:jc w:val="center"/>
              <w:rPr>
                <w:rFonts w:hint="eastAsia" w:ascii="Times New Roman" w:hAnsi="Times New Roman" w:cs="Times New Roman"/>
              </w:rPr>
            </w:pPr>
            <w:r>
              <w:rPr>
                <w:rFonts w:hint="eastAsia" w:ascii="Times New Roman" w:hAnsi="Times New Roman" w:cs="Times New Roman"/>
              </w:rPr>
              <w:t>支付类型</w:t>
            </w:r>
          </w:p>
        </w:tc>
      </w:tr>
      <w:tr w14:paraId="3F73E3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 w:hRule="atLeast"/>
          <w:jc w:val="center"/>
        </w:trPr>
        <w:tc>
          <w:tcPr>
            <w:tcW w:w="1153" w:type="dxa"/>
          </w:tcPr>
          <w:p w14:paraId="1861395C">
            <w:pPr>
              <w:ind w:left="0" w:leftChars="0" w:firstLine="0" w:firstLineChars="0"/>
              <w:jc w:val="center"/>
              <w:rPr>
                <w:rFonts w:hint="eastAsia" w:ascii="Times New Roman" w:hAnsi="Times New Roman" w:cs="Times New Roman"/>
              </w:rPr>
            </w:pPr>
            <w:r>
              <w:rPr>
                <w:rFonts w:hint="eastAsia" w:ascii="Times New Roman" w:hAnsi="Times New Roman" w:cs="Times New Roman"/>
              </w:rPr>
              <w:t>status</w:t>
            </w:r>
          </w:p>
        </w:tc>
        <w:tc>
          <w:tcPr>
            <w:tcW w:w="1153" w:type="dxa"/>
          </w:tcPr>
          <w:p w14:paraId="75003C58">
            <w:pPr>
              <w:ind w:left="0" w:leftChars="0" w:firstLine="0" w:firstLineChars="0"/>
              <w:jc w:val="center"/>
              <w:rPr>
                <w:rFonts w:hint="eastAsia" w:ascii="Times New Roman" w:hAnsi="Times New Roman" w:cs="Times New Roman"/>
              </w:rPr>
            </w:pPr>
            <w:r>
              <w:rPr>
                <w:rFonts w:hint="eastAsia" w:ascii="Times New Roman" w:hAnsi="Times New Roman" w:cs="Times New Roman"/>
              </w:rPr>
              <w:t>varchar</w:t>
            </w:r>
          </w:p>
        </w:tc>
        <w:tc>
          <w:tcPr>
            <w:tcW w:w="1153" w:type="dxa"/>
          </w:tcPr>
          <w:p w14:paraId="3997C021">
            <w:pPr>
              <w:ind w:left="0" w:leftChars="0" w:firstLine="0" w:firstLineChars="0"/>
              <w:jc w:val="center"/>
              <w:rPr>
                <w:rFonts w:hint="eastAsia" w:ascii="Times New Roman" w:hAnsi="Times New Roman" w:cs="Times New Roman"/>
              </w:rPr>
            </w:pPr>
            <w:r>
              <w:rPr>
                <w:rFonts w:hint="eastAsia" w:ascii="Times New Roman" w:hAnsi="Times New Roman" w:cs="Times New Roman"/>
              </w:rPr>
              <w:t>200</w:t>
            </w:r>
          </w:p>
        </w:tc>
        <w:tc>
          <w:tcPr>
            <w:tcW w:w="1153" w:type="dxa"/>
          </w:tcPr>
          <w:p w14:paraId="33ABE29C">
            <w:pPr>
              <w:ind w:left="0" w:leftChars="0" w:firstLine="0" w:firstLineChars="0"/>
              <w:jc w:val="center"/>
              <w:rPr>
                <w:rFonts w:hint="eastAsia" w:ascii="Times New Roman" w:hAnsi="Times New Roman" w:cs="Times New Roman"/>
              </w:rPr>
            </w:pPr>
          </w:p>
        </w:tc>
        <w:tc>
          <w:tcPr>
            <w:tcW w:w="1153" w:type="dxa"/>
          </w:tcPr>
          <w:p w14:paraId="03E776A0">
            <w:pPr>
              <w:ind w:left="0" w:leftChars="0" w:firstLine="0" w:firstLineChars="0"/>
              <w:jc w:val="center"/>
              <w:rPr>
                <w:rFonts w:hint="eastAsia" w:ascii="Times New Roman" w:hAnsi="Times New Roman" w:cs="Times New Roman"/>
              </w:rPr>
            </w:pPr>
          </w:p>
        </w:tc>
        <w:tc>
          <w:tcPr>
            <w:tcW w:w="1177" w:type="dxa"/>
          </w:tcPr>
          <w:p w14:paraId="56B9366D">
            <w:pPr>
              <w:ind w:left="0" w:leftChars="0" w:firstLine="0" w:firstLineChars="0"/>
              <w:jc w:val="center"/>
              <w:rPr>
                <w:rFonts w:hint="eastAsia" w:ascii="Times New Roman" w:hAnsi="Times New Roman" w:cs="Times New Roman"/>
              </w:rPr>
            </w:pPr>
            <w:r>
              <w:rPr>
                <w:rFonts w:hint="eastAsia" w:ascii="Times New Roman" w:hAnsi="Times New Roman" w:cs="Times New Roman"/>
              </w:rPr>
              <w:t>订单状态</w:t>
            </w:r>
          </w:p>
        </w:tc>
      </w:tr>
      <w:tr w14:paraId="313FD1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 w:hRule="atLeast"/>
          <w:jc w:val="center"/>
        </w:trPr>
        <w:tc>
          <w:tcPr>
            <w:tcW w:w="1153" w:type="dxa"/>
          </w:tcPr>
          <w:p w14:paraId="72BB212D">
            <w:pPr>
              <w:ind w:left="0" w:leftChars="0" w:firstLine="0" w:firstLineChars="0"/>
              <w:jc w:val="center"/>
              <w:rPr>
                <w:rFonts w:hint="eastAsia" w:ascii="Times New Roman" w:hAnsi="Times New Roman" w:cs="Times New Roman"/>
              </w:rPr>
            </w:pPr>
            <w:r>
              <w:rPr>
                <w:rFonts w:hint="eastAsia" w:ascii="Times New Roman" w:hAnsi="Times New Roman" w:cs="Times New Roman"/>
              </w:rPr>
              <w:t>address</w:t>
            </w:r>
          </w:p>
        </w:tc>
        <w:tc>
          <w:tcPr>
            <w:tcW w:w="1153" w:type="dxa"/>
          </w:tcPr>
          <w:p w14:paraId="51D92F06">
            <w:pPr>
              <w:ind w:left="0" w:leftChars="0" w:firstLine="0" w:firstLineChars="0"/>
              <w:jc w:val="center"/>
              <w:rPr>
                <w:rFonts w:hint="eastAsia" w:ascii="Times New Roman" w:hAnsi="Times New Roman" w:cs="Times New Roman"/>
              </w:rPr>
            </w:pPr>
            <w:r>
              <w:rPr>
                <w:rFonts w:hint="eastAsia" w:ascii="Times New Roman" w:hAnsi="Times New Roman" w:cs="Times New Roman"/>
              </w:rPr>
              <w:t>varchar</w:t>
            </w:r>
          </w:p>
        </w:tc>
        <w:tc>
          <w:tcPr>
            <w:tcW w:w="1153" w:type="dxa"/>
          </w:tcPr>
          <w:p w14:paraId="7AA4877A">
            <w:pPr>
              <w:ind w:left="0" w:leftChars="0" w:firstLine="0" w:firstLineChars="0"/>
              <w:jc w:val="center"/>
              <w:rPr>
                <w:rFonts w:hint="eastAsia" w:ascii="Times New Roman" w:hAnsi="Times New Roman" w:cs="Times New Roman"/>
              </w:rPr>
            </w:pPr>
            <w:r>
              <w:rPr>
                <w:rFonts w:hint="eastAsia" w:ascii="Times New Roman" w:hAnsi="Times New Roman" w:cs="Times New Roman"/>
              </w:rPr>
              <w:t>200</w:t>
            </w:r>
          </w:p>
        </w:tc>
        <w:tc>
          <w:tcPr>
            <w:tcW w:w="1153" w:type="dxa"/>
          </w:tcPr>
          <w:p w14:paraId="68BD17B3">
            <w:pPr>
              <w:ind w:left="0" w:leftChars="0" w:firstLine="0" w:firstLineChars="0"/>
              <w:jc w:val="center"/>
              <w:rPr>
                <w:rFonts w:hint="eastAsia" w:ascii="Times New Roman" w:hAnsi="Times New Roman" w:cs="Times New Roman"/>
              </w:rPr>
            </w:pPr>
          </w:p>
        </w:tc>
        <w:tc>
          <w:tcPr>
            <w:tcW w:w="1153" w:type="dxa"/>
          </w:tcPr>
          <w:p w14:paraId="5766963A">
            <w:pPr>
              <w:ind w:left="0" w:leftChars="0" w:firstLine="0" w:firstLineChars="0"/>
              <w:jc w:val="center"/>
              <w:rPr>
                <w:rFonts w:hint="eastAsia" w:ascii="Times New Roman" w:hAnsi="Times New Roman" w:cs="Times New Roman"/>
              </w:rPr>
            </w:pPr>
          </w:p>
        </w:tc>
        <w:tc>
          <w:tcPr>
            <w:tcW w:w="1177" w:type="dxa"/>
          </w:tcPr>
          <w:p w14:paraId="28CE9E4F">
            <w:pPr>
              <w:ind w:left="0" w:leftChars="0" w:firstLine="0" w:firstLineChars="0"/>
              <w:jc w:val="center"/>
              <w:rPr>
                <w:rFonts w:hint="eastAsia" w:ascii="Times New Roman" w:hAnsi="Times New Roman" w:cs="Times New Roman"/>
              </w:rPr>
            </w:pPr>
            <w:r>
              <w:rPr>
                <w:rFonts w:hint="eastAsia" w:ascii="Times New Roman" w:hAnsi="Times New Roman" w:cs="Times New Roman"/>
              </w:rPr>
              <w:t>地址</w:t>
            </w:r>
          </w:p>
        </w:tc>
      </w:tr>
      <w:tr w14:paraId="34030B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 w:hRule="atLeast"/>
          <w:jc w:val="center"/>
        </w:trPr>
        <w:tc>
          <w:tcPr>
            <w:tcW w:w="1153" w:type="dxa"/>
          </w:tcPr>
          <w:p w14:paraId="0A25A22E">
            <w:pPr>
              <w:ind w:left="0" w:leftChars="0" w:firstLine="0" w:firstLineChars="0"/>
              <w:jc w:val="center"/>
              <w:rPr>
                <w:rFonts w:hint="eastAsia" w:ascii="Times New Roman" w:hAnsi="Times New Roman" w:cs="Times New Roman"/>
              </w:rPr>
            </w:pPr>
            <w:r>
              <w:rPr>
                <w:rFonts w:hint="eastAsia" w:ascii="Times New Roman" w:hAnsi="Times New Roman" w:cs="Times New Roman"/>
              </w:rPr>
              <w:t>tel</w:t>
            </w:r>
          </w:p>
        </w:tc>
        <w:tc>
          <w:tcPr>
            <w:tcW w:w="1153" w:type="dxa"/>
          </w:tcPr>
          <w:p w14:paraId="7D18BA2A">
            <w:pPr>
              <w:ind w:left="0" w:leftChars="0" w:firstLine="0" w:firstLineChars="0"/>
              <w:jc w:val="center"/>
              <w:rPr>
                <w:rFonts w:hint="eastAsia" w:ascii="Times New Roman" w:hAnsi="Times New Roman" w:cs="Times New Roman"/>
              </w:rPr>
            </w:pPr>
            <w:r>
              <w:rPr>
                <w:rFonts w:hint="eastAsia" w:ascii="Times New Roman" w:hAnsi="Times New Roman" w:cs="Times New Roman"/>
              </w:rPr>
              <w:t>varchar</w:t>
            </w:r>
          </w:p>
        </w:tc>
        <w:tc>
          <w:tcPr>
            <w:tcW w:w="1153" w:type="dxa"/>
          </w:tcPr>
          <w:p w14:paraId="35A967A5">
            <w:pPr>
              <w:ind w:left="0" w:leftChars="0" w:firstLine="0" w:firstLineChars="0"/>
              <w:jc w:val="center"/>
              <w:rPr>
                <w:rFonts w:hint="eastAsia" w:ascii="Times New Roman" w:hAnsi="Times New Roman" w:cs="Times New Roman"/>
              </w:rPr>
            </w:pPr>
            <w:r>
              <w:rPr>
                <w:rFonts w:hint="eastAsia" w:ascii="Times New Roman" w:hAnsi="Times New Roman" w:cs="Times New Roman"/>
              </w:rPr>
              <w:t>200</w:t>
            </w:r>
          </w:p>
        </w:tc>
        <w:tc>
          <w:tcPr>
            <w:tcW w:w="1153" w:type="dxa"/>
          </w:tcPr>
          <w:p w14:paraId="1D970E6C">
            <w:pPr>
              <w:ind w:left="0" w:leftChars="0" w:firstLine="0" w:firstLineChars="0"/>
              <w:jc w:val="center"/>
              <w:rPr>
                <w:rFonts w:hint="eastAsia" w:ascii="Times New Roman" w:hAnsi="Times New Roman" w:cs="Times New Roman"/>
              </w:rPr>
            </w:pPr>
          </w:p>
        </w:tc>
        <w:tc>
          <w:tcPr>
            <w:tcW w:w="1153" w:type="dxa"/>
          </w:tcPr>
          <w:p w14:paraId="53174DE9">
            <w:pPr>
              <w:ind w:left="0" w:leftChars="0" w:firstLine="0" w:firstLineChars="0"/>
              <w:jc w:val="center"/>
              <w:rPr>
                <w:rFonts w:hint="eastAsia" w:ascii="Times New Roman" w:hAnsi="Times New Roman" w:cs="Times New Roman"/>
              </w:rPr>
            </w:pPr>
          </w:p>
        </w:tc>
        <w:tc>
          <w:tcPr>
            <w:tcW w:w="1177" w:type="dxa"/>
          </w:tcPr>
          <w:p w14:paraId="20DF0E5D">
            <w:pPr>
              <w:ind w:left="0" w:leftChars="0" w:firstLine="0" w:firstLineChars="0"/>
              <w:jc w:val="center"/>
              <w:rPr>
                <w:rFonts w:hint="eastAsia" w:ascii="Times New Roman" w:hAnsi="Times New Roman" w:cs="Times New Roman"/>
              </w:rPr>
            </w:pPr>
            <w:r>
              <w:rPr>
                <w:rFonts w:hint="eastAsia" w:ascii="Times New Roman" w:hAnsi="Times New Roman" w:cs="Times New Roman"/>
              </w:rPr>
              <w:t>电话</w:t>
            </w:r>
          </w:p>
        </w:tc>
      </w:tr>
      <w:tr w14:paraId="1EEC5E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 w:hRule="atLeast"/>
          <w:jc w:val="center"/>
        </w:trPr>
        <w:tc>
          <w:tcPr>
            <w:tcW w:w="1153" w:type="dxa"/>
          </w:tcPr>
          <w:p w14:paraId="5743A457">
            <w:pPr>
              <w:ind w:left="0" w:leftChars="0" w:firstLine="0" w:firstLineChars="0"/>
              <w:jc w:val="center"/>
              <w:rPr>
                <w:rFonts w:hint="eastAsia" w:ascii="Times New Roman" w:hAnsi="Times New Roman" w:cs="Times New Roman"/>
              </w:rPr>
            </w:pPr>
            <w:r>
              <w:rPr>
                <w:rFonts w:hint="eastAsia" w:ascii="Times New Roman" w:hAnsi="Times New Roman" w:cs="Times New Roman"/>
              </w:rPr>
              <w:t>consignee</w:t>
            </w:r>
          </w:p>
        </w:tc>
        <w:tc>
          <w:tcPr>
            <w:tcW w:w="1153" w:type="dxa"/>
          </w:tcPr>
          <w:p w14:paraId="0ACD2723">
            <w:pPr>
              <w:ind w:left="0" w:leftChars="0" w:firstLine="0" w:firstLineChars="0"/>
              <w:jc w:val="center"/>
              <w:rPr>
                <w:rFonts w:hint="eastAsia" w:ascii="Times New Roman" w:hAnsi="Times New Roman" w:cs="Times New Roman"/>
              </w:rPr>
            </w:pPr>
            <w:r>
              <w:rPr>
                <w:rFonts w:hint="eastAsia" w:ascii="Times New Roman" w:hAnsi="Times New Roman" w:cs="Times New Roman"/>
              </w:rPr>
              <w:t>varchar</w:t>
            </w:r>
          </w:p>
        </w:tc>
        <w:tc>
          <w:tcPr>
            <w:tcW w:w="1153" w:type="dxa"/>
          </w:tcPr>
          <w:p w14:paraId="555108A8">
            <w:pPr>
              <w:ind w:left="0" w:leftChars="0" w:firstLine="0" w:firstLineChars="0"/>
              <w:jc w:val="center"/>
              <w:rPr>
                <w:rFonts w:hint="eastAsia" w:ascii="Times New Roman" w:hAnsi="Times New Roman" w:cs="Times New Roman"/>
              </w:rPr>
            </w:pPr>
            <w:r>
              <w:rPr>
                <w:rFonts w:hint="eastAsia" w:ascii="Times New Roman" w:hAnsi="Times New Roman" w:cs="Times New Roman"/>
              </w:rPr>
              <w:t>200</w:t>
            </w:r>
          </w:p>
        </w:tc>
        <w:tc>
          <w:tcPr>
            <w:tcW w:w="1153" w:type="dxa"/>
          </w:tcPr>
          <w:p w14:paraId="60B017F7">
            <w:pPr>
              <w:ind w:left="0" w:leftChars="0" w:firstLine="0" w:firstLineChars="0"/>
              <w:jc w:val="center"/>
              <w:rPr>
                <w:rFonts w:hint="eastAsia" w:ascii="Times New Roman" w:hAnsi="Times New Roman" w:cs="Times New Roman"/>
              </w:rPr>
            </w:pPr>
          </w:p>
        </w:tc>
        <w:tc>
          <w:tcPr>
            <w:tcW w:w="1153" w:type="dxa"/>
          </w:tcPr>
          <w:p w14:paraId="76D1AE81">
            <w:pPr>
              <w:ind w:left="0" w:leftChars="0" w:firstLine="0" w:firstLineChars="0"/>
              <w:jc w:val="center"/>
              <w:rPr>
                <w:rFonts w:hint="eastAsia" w:ascii="Times New Roman" w:hAnsi="Times New Roman" w:cs="Times New Roman"/>
              </w:rPr>
            </w:pPr>
          </w:p>
        </w:tc>
        <w:tc>
          <w:tcPr>
            <w:tcW w:w="1177" w:type="dxa"/>
          </w:tcPr>
          <w:p w14:paraId="45E73AE1">
            <w:pPr>
              <w:ind w:left="0" w:leftChars="0" w:firstLine="0" w:firstLineChars="0"/>
              <w:jc w:val="center"/>
              <w:rPr>
                <w:rFonts w:hint="eastAsia" w:ascii="Times New Roman" w:hAnsi="Times New Roman" w:cs="Times New Roman"/>
              </w:rPr>
            </w:pPr>
            <w:r>
              <w:rPr>
                <w:rFonts w:hint="eastAsia" w:ascii="Times New Roman" w:hAnsi="Times New Roman" w:cs="Times New Roman"/>
              </w:rPr>
              <w:t>收货人</w:t>
            </w:r>
          </w:p>
        </w:tc>
      </w:tr>
      <w:tr w14:paraId="114D56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 w:hRule="atLeast"/>
          <w:jc w:val="center"/>
        </w:trPr>
        <w:tc>
          <w:tcPr>
            <w:tcW w:w="1153" w:type="dxa"/>
          </w:tcPr>
          <w:p w14:paraId="1345FDE9">
            <w:pPr>
              <w:ind w:left="0" w:leftChars="0" w:firstLine="0" w:firstLineChars="0"/>
              <w:jc w:val="center"/>
              <w:rPr>
                <w:rFonts w:hint="eastAsia" w:ascii="Times New Roman" w:hAnsi="Times New Roman" w:cs="Times New Roman"/>
              </w:rPr>
            </w:pPr>
            <w:r>
              <w:rPr>
                <w:rFonts w:hint="eastAsia" w:ascii="Times New Roman" w:hAnsi="Times New Roman" w:cs="Times New Roman"/>
              </w:rPr>
              <w:t>remark</w:t>
            </w:r>
          </w:p>
        </w:tc>
        <w:tc>
          <w:tcPr>
            <w:tcW w:w="1153" w:type="dxa"/>
          </w:tcPr>
          <w:p w14:paraId="19F2A30B">
            <w:pPr>
              <w:ind w:left="0" w:leftChars="0" w:firstLine="0" w:firstLineChars="0"/>
              <w:jc w:val="center"/>
              <w:rPr>
                <w:rFonts w:hint="eastAsia" w:ascii="Times New Roman" w:hAnsi="Times New Roman" w:cs="Times New Roman"/>
              </w:rPr>
            </w:pPr>
            <w:r>
              <w:rPr>
                <w:rFonts w:hint="eastAsia" w:ascii="Times New Roman" w:hAnsi="Times New Roman" w:cs="Times New Roman"/>
              </w:rPr>
              <w:t>varchar</w:t>
            </w:r>
          </w:p>
        </w:tc>
        <w:tc>
          <w:tcPr>
            <w:tcW w:w="1153" w:type="dxa"/>
          </w:tcPr>
          <w:p w14:paraId="7E109FD0">
            <w:pPr>
              <w:ind w:left="0" w:leftChars="0" w:firstLine="0" w:firstLineChars="0"/>
              <w:jc w:val="center"/>
              <w:rPr>
                <w:rFonts w:hint="eastAsia" w:ascii="Times New Roman" w:hAnsi="Times New Roman" w:cs="Times New Roman"/>
              </w:rPr>
            </w:pPr>
            <w:r>
              <w:rPr>
                <w:rFonts w:hint="eastAsia" w:ascii="Times New Roman" w:hAnsi="Times New Roman" w:cs="Times New Roman"/>
              </w:rPr>
              <w:t>200</w:t>
            </w:r>
          </w:p>
        </w:tc>
        <w:tc>
          <w:tcPr>
            <w:tcW w:w="1153" w:type="dxa"/>
          </w:tcPr>
          <w:p w14:paraId="1BC633E7">
            <w:pPr>
              <w:ind w:left="0" w:leftChars="0" w:firstLine="0" w:firstLineChars="0"/>
              <w:jc w:val="center"/>
              <w:rPr>
                <w:rFonts w:hint="eastAsia" w:ascii="Times New Roman" w:hAnsi="Times New Roman" w:cs="Times New Roman"/>
              </w:rPr>
            </w:pPr>
          </w:p>
        </w:tc>
        <w:tc>
          <w:tcPr>
            <w:tcW w:w="1153" w:type="dxa"/>
          </w:tcPr>
          <w:p w14:paraId="73483A06">
            <w:pPr>
              <w:ind w:left="0" w:leftChars="0" w:firstLine="0" w:firstLineChars="0"/>
              <w:jc w:val="center"/>
              <w:rPr>
                <w:rFonts w:hint="eastAsia" w:ascii="Times New Roman" w:hAnsi="Times New Roman" w:cs="Times New Roman"/>
              </w:rPr>
            </w:pPr>
          </w:p>
        </w:tc>
        <w:tc>
          <w:tcPr>
            <w:tcW w:w="1177" w:type="dxa"/>
          </w:tcPr>
          <w:p w14:paraId="6802BF25">
            <w:pPr>
              <w:ind w:left="0" w:leftChars="0" w:firstLine="0" w:firstLineChars="0"/>
              <w:jc w:val="center"/>
              <w:rPr>
                <w:rFonts w:hint="eastAsia" w:ascii="Times New Roman" w:hAnsi="Times New Roman" w:cs="Times New Roman"/>
              </w:rPr>
            </w:pPr>
            <w:r>
              <w:rPr>
                <w:rFonts w:hint="eastAsia" w:ascii="Times New Roman" w:hAnsi="Times New Roman" w:cs="Times New Roman"/>
              </w:rPr>
              <w:t>备注</w:t>
            </w:r>
          </w:p>
        </w:tc>
      </w:tr>
      <w:tr w14:paraId="1E533F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 w:hRule="atLeast"/>
          <w:jc w:val="center"/>
        </w:trPr>
        <w:tc>
          <w:tcPr>
            <w:tcW w:w="1153" w:type="dxa"/>
          </w:tcPr>
          <w:p w14:paraId="11453328">
            <w:pPr>
              <w:ind w:left="0" w:leftChars="0" w:firstLine="0" w:firstLineChars="0"/>
              <w:jc w:val="center"/>
              <w:rPr>
                <w:rFonts w:hint="eastAsia" w:ascii="Times New Roman" w:hAnsi="Times New Roman" w:cs="Times New Roman"/>
              </w:rPr>
            </w:pPr>
            <w:r>
              <w:rPr>
                <w:rFonts w:hint="eastAsia" w:ascii="Times New Roman" w:hAnsi="Times New Roman" w:cs="Times New Roman"/>
              </w:rPr>
              <w:t>logistics</w:t>
            </w:r>
          </w:p>
        </w:tc>
        <w:tc>
          <w:tcPr>
            <w:tcW w:w="1153" w:type="dxa"/>
          </w:tcPr>
          <w:p w14:paraId="34C72373">
            <w:pPr>
              <w:ind w:left="0" w:leftChars="0" w:firstLine="0" w:firstLineChars="0"/>
              <w:jc w:val="center"/>
              <w:rPr>
                <w:rFonts w:hint="eastAsia" w:ascii="Times New Roman" w:hAnsi="Times New Roman" w:cs="Times New Roman"/>
              </w:rPr>
            </w:pPr>
            <w:r>
              <w:rPr>
                <w:rFonts w:hint="eastAsia" w:ascii="Times New Roman" w:hAnsi="Times New Roman" w:cs="Times New Roman"/>
              </w:rPr>
              <w:t>longtext</w:t>
            </w:r>
          </w:p>
        </w:tc>
        <w:tc>
          <w:tcPr>
            <w:tcW w:w="1153" w:type="dxa"/>
          </w:tcPr>
          <w:p w14:paraId="4CDB7CAC">
            <w:pPr>
              <w:ind w:left="0" w:leftChars="0" w:firstLine="0" w:firstLineChars="0"/>
              <w:jc w:val="center"/>
              <w:rPr>
                <w:rFonts w:hint="eastAsia" w:ascii="Times New Roman" w:hAnsi="Times New Roman" w:cs="Times New Roman"/>
              </w:rPr>
            </w:pPr>
            <w:r>
              <w:rPr>
                <w:rFonts w:hint="eastAsia" w:ascii="Times New Roman" w:hAnsi="Times New Roman" w:cs="Times New Roman"/>
              </w:rPr>
              <w:t>4294967295</w:t>
            </w:r>
          </w:p>
        </w:tc>
        <w:tc>
          <w:tcPr>
            <w:tcW w:w="1153" w:type="dxa"/>
          </w:tcPr>
          <w:p w14:paraId="7B153130">
            <w:pPr>
              <w:ind w:left="0" w:leftChars="0" w:firstLine="0" w:firstLineChars="0"/>
              <w:jc w:val="center"/>
              <w:rPr>
                <w:rFonts w:hint="eastAsia" w:ascii="Times New Roman" w:hAnsi="Times New Roman" w:cs="Times New Roman"/>
              </w:rPr>
            </w:pPr>
          </w:p>
        </w:tc>
        <w:tc>
          <w:tcPr>
            <w:tcW w:w="1153" w:type="dxa"/>
          </w:tcPr>
          <w:p w14:paraId="2538408E">
            <w:pPr>
              <w:ind w:left="0" w:leftChars="0" w:firstLine="0" w:firstLineChars="0"/>
              <w:jc w:val="center"/>
              <w:rPr>
                <w:rFonts w:hint="eastAsia" w:ascii="Times New Roman" w:hAnsi="Times New Roman" w:cs="Times New Roman"/>
              </w:rPr>
            </w:pPr>
          </w:p>
        </w:tc>
        <w:tc>
          <w:tcPr>
            <w:tcW w:w="1177" w:type="dxa"/>
          </w:tcPr>
          <w:p w14:paraId="258589BF">
            <w:pPr>
              <w:ind w:left="0" w:leftChars="0" w:firstLine="0" w:firstLineChars="0"/>
              <w:jc w:val="center"/>
              <w:rPr>
                <w:rFonts w:hint="eastAsia" w:ascii="Times New Roman" w:hAnsi="Times New Roman" w:cs="Times New Roman"/>
              </w:rPr>
            </w:pPr>
            <w:r>
              <w:rPr>
                <w:rFonts w:hint="eastAsia" w:ascii="Times New Roman" w:hAnsi="Times New Roman" w:cs="Times New Roman"/>
              </w:rPr>
              <w:t>物流</w:t>
            </w:r>
          </w:p>
        </w:tc>
      </w:tr>
      <w:tr w14:paraId="21D463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 w:hRule="atLeast"/>
          <w:jc w:val="center"/>
        </w:trPr>
        <w:tc>
          <w:tcPr>
            <w:tcW w:w="1153" w:type="dxa"/>
          </w:tcPr>
          <w:p w14:paraId="2420B989">
            <w:pPr>
              <w:ind w:left="0" w:leftChars="0" w:firstLine="0" w:firstLineChars="0"/>
              <w:jc w:val="center"/>
              <w:rPr>
                <w:rFonts w:hint="eastAsia" w:ascii="Times New Roman" w:hAnsi="Times New Roman" w:cs="Times New Roman"/>
              </w:rPr>
            </w:pPr>
            <w:r>
              <w:rPr>
                <w:rFonts w:hint="eastAsia" w:ascii="Times New Roman" w:hAnsi="Times New Roman" w:cs="Times New Roman"/>
              </w:rPr>
              <w:t>role</w:t>
            </w:r>
          </w:p>
        </w:tc>
        <w:tc>
          <w:tcPr>
            <w:tcW w:w="1153" w:type="dxa"/>
          </w:tcPr>
          <w:p w14:paraId="6410BD13">
            <w:pPr>
              <w:ind w:left="0" w:leftChars="0" w:firstLine="0" w:firstLineChars="0"/>
              <w:jc w:val="center"/>
              <w:rPr>
                <w:rFonts w:hint="eastAsia" w:ascii="Times New Roman" w:hAnsi="Times New Roman" w:cs="Times New Roman"/>
              </w:rPr>
            </w:pPr>
            <w:r>
              <w:rPr>
                <w:rFonts w:hint="eastAsia" w:ascii="Times New Roman" w:hAnsi="Times New Roman" w:cs="Times New Roman"/>
              </w:rPr>
              <w:t>varchar</w:t>
            </w:r>
          </w:p>
        </w:tc>
        <w:tc>
          <w:tcPr>
            <w:tcW w:w="1153" w:type="dxa"/>
          </w:tcPr>
          <w:p w14:paraId="14EE4FB9">
            <w:pPr>
              <w:ind w:left="0" w:leftChars="0" w:firstLine="0" w:firstLineChars="0"/>
              <w:jc w:val="center"/>
              <w:rPr>
                <w:rFonts w:hint="eastAsia" w:ascii="Times New Roman" w:hAnsi="Times New Roman" w:cs="Times New Roman"/>
              </w:rPr>
            </w:pPr>
            <w:r>
              <w:rPr>
                <w:rFonts w:hint="eastAsia" w:ascii="Times New Roman" w:hAnsi="Times New Roman" w:cs="Times New Roman"/>
              </w:rPr>
              <w:t>200</w:t>
            </w:r>
          </w:p>
        </w:tc>
        <w:tc>
          <w:tcPr>
            <w:tcW w:w="1153" w:type="dxa"/>
          </w:tcPr>
          <w:p w14:paraId="3622DE1C">
            <w:pPr>
              <w:ind w:left="0" w:leftChars="0" w:firstLine="0" w:firstLineChars="0"/>
              <w:jc w:val="center"/>
              <w:rPr>
                <w:rFonts w:hint="eastAsia" w:ascii="Times New Roman" w:hAnsi="Times New Roman" w:cs="Times New Roman"/>
              </w:rPr>
            </w:pPr>
          </w:p>
        </w:tc>
        <w:tc>
          <w:tcPr>
            <w:tcW w:w="1153" w:type="dxa"/>
          </w:tcPr>
          <w:p w14:paraId="517EDFFC">
            <w:pPr>
              <w:ind w:left="0" w:leftChars="0" w:firstLine="0" w:firstLineChars="0"/>
              <w:jc w:val="center"/>
              <w:rPr>
                <w:rFonts w:hint="eastAsia" w:ascii="Times New Roman" w:hAnsi="Times New Roman" w:cs="Times New Roman"/>
              </w:rPr>
            </w:pPr>
          </w:p>
        </w:tc>
        <w:tc>
          <w:tcPr>
            <w:tcW w:w="1177" w:type="dxa"/>
          </w:tcPr>
          <w:p w14:paraId="61707E35">
            <w:pPr>
              <w:ind w:left="0" w:leftChars="0" w:firstLine="0" w:firstLineChars="0"/>
              <w:jc w:val="center"/>
              <w:rPr>
                <w:rFonts w:hint="eastAsia" w:ascii="Times New Roman" w:hAnsi="Times New Roman" w:cs="Times New Roman"/>
              </w:rPr>
            </w:pPr>
            <w:r>
              <w:rPr>
                <w:rFonts w:hint="eastAsia" w:ascii="Times New Roman" w:hAnsi="Times New Roman" w:cs="Times New Roman"/>
              </w:rPr>
              <w:t>用户角色</w:t>
            </w:r>
          </w:p>
        </w:tc>
      </w:tr>
      <w:tr w14:paraId="0985A4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 w:hRule="atLeast"/>
          <w:jc w:val="center"/>
        </w:trPr>
        <w:tc>
          <w:tcPr>
            <w:tcW w:w="1153" w:type="dxa"/>
          </w:tcPr>
          <w:p w14:paraId="6B4B39A0">
            <w:pPr>
              <w:ind w:left="0" w:leftChars="0" w:firstLine="0" w:firstLineChars="0"/>
              <w:jc w:val="center"/>
              <w:rPr>
                <w:rFonts w:hint="eastAsia" w:ascii="Times New Roman" w:hAnsi="Times New Roman" w:cs="Times New Roman"/>
              </w:rPr>
            </w:pPr>
            <w:r>
              <w:rPr>
                <w:rFonts w:hint="eastAsia" w:ascii="Times New Roman" w:hAnsi="Times New Roman" w:cs="Times New Roman"/>
              </w:rPr>
              <w:t>userid</w:t>
            </w:r>
          </w:p>
        </w:tc>
        <w:tc>
          <w:tcPr>
            <w:tcW w:w="1153" w:type="dxa"/>
          </w:tcPr>
          <w:p w14:paraId="4E00D542">
            <w:pPr>
              <w:ind w:left="0" w:leftChars="0" w:firstLine="0" w:firstLineChars="0"/>
              <w:jc w:val="center"/>
              <w:rPr>
                <w:rFonts w:hint="eastAsia" w:ascii="Times New Roman" w:hAnsi="Times New Roman" w:cs="Times New Roman"/>
              </w:rPr>
            </w:pPr>
            <w:r>
              <w:rPr>
                <w:rFonts w:hint="eastAsia" w:ascii="Times New Roman" w:hAnsi="Times New Roman" w:cs="Times New Roman"/>
              </w:rPr>
              <w:t>bigint</w:t>
            </w:r>
          </w:p>
        </w:tc>
        <w:tc>
          <w:tcPr>
            <w:tcW w:w="1153" w:type="dxa"/>
          </w:tcPr>
          <w:p w14:paraId="18B9D20A">
            <w:pPr>
              <w:ind w:left="0" w:leftChars="0" w:firstLine="0" w:firstLineChars="0"/>
              <w:jc w:val="center"/>
              <w:rPr>
                <w:rFonts w:hint="eastAsia" w:ascii="Times New Roman" w:hAnsi="Times New Roman" w:cs="Times New Roman"/>
              </w:rPr>
            </w:pPr>
            <w:r>
              <w:rPr>
                <w:rFonts w:hint="eastAsia" w:ascii="Times New Roman" w:hAnsi="Times New Roman" w:cs="Times New Roman"/>
              </w:rPr>
              <w:t>19</w:t>
            </w:r>
          </w:p>
        </w:tc>
        <w:tc>
          <w:tcPr>
            <w:tcW w:w="1153" w:type="dxa"/>
          </w:tcPr>
          <w:p w14:paraId="675BB333">
            <w:pPr>
              <w:ind w:left="0" w:leftChars="0" w:firstLine="0" w:firstLineChars="0"/>
              <w:jc w:val="center"/>
              <w:rPr>
                <w:rFonts w:hint="eastAsia" w:ascii="Times New Roman" w:hAnsi="Times New Roman" w:cs="Times New Roman"/>
              </w:rPr>
            </w:pPr>
          </w:p>
        </w:tc>
        <w:tc>
          <w:tcPr>
            <w:tcW w:w="1153" w:type="dxa"/>
          </w:tcPr>
          <w:p w14:paraId="71669658">
            <w:pPr>
              <w:ind w:left="0" w:leftChars="0" w:firstLine="0" w:firstLineChars="0"/>
              <w:jc w:val="center"/>
              <w:rPr>
                <w:rFonts w:hint="eastAsia" w:ascii="Times New Roman" w:hAnsi="Times New Roman" w:cs="Times New Roman"/>
              </w:rPr>
            </w:pPr>
          </w:p>
        </w:tc>
        <w:tc>
          <w:tcPr>
            <w:tcW w:w="1177" w:type="dxa"/>
          </w:tcPr>
          <w:p w14:paraId="489231A4">
            <w:pPr>
              <w:ind w:left="0" w:leftChars="0" w:firstLine="0" w:firstLineChars="0"/>
              <w:jc w:val="center"/>
              <w:rPr>
                <w:rFonts w:hint="eastAsia" w:ascii="Times New Roman" w:hAnsi="Times New Roman" w:cs="Times New Roman"/>
              </w:rPr>
            </w:pPr>
            <w:r>
              <w:rPr>
                <w:rFonts w:hint="eastAsia" w:ascii="Times New Roman" w:hAnsi="Times New Roman" w:cs="Times New Roman"/>
              </w:rPr>
              <w:t>用户id</w:t>
            </w:r>
          </w:p>
        </w:tc>
      </w:tr>
      <w:tr w14:paraId="23DA59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 w:hRule="atLeast"/>
          <w:jc w:val="center"/>
        </w:trPr>
        <w:tc>
          <w:tcPr>
            <w:tcW w:w="1153" w:type="dxa"/>
          </w:tcPr>
          <w:p w14:paraId="56C24620">
            <w:pPr>
              <w:ind w:left="0" w:leftChars="0" w:firstLine="0" w:firstLineChars="0"/>
              <w:jc w:val="center"/>
              <w:rPr>
                <w:rFonts w:hint="eastAsia" w:ascii="Times New Roman" w:hAnsi="Times New Roman" w:cs="Times New Roman"/>
              </w:rPr>
            </w:pPr>
            <w:r>
              <w:rPr>
                <w:rFonts w:hint="eastAsia" w:ascii="Times New Roman" w:hAnsi="Times New Roman" w:cs="Times New Roman"/>
              </w:rPr>
              <w:t>sfsh</w:t>
            </w:r>
          </w:p>
        </w:tc>
        <w:tc>
          <w:tcPr>
            <w:tcW w:w="1153" w:type="dxa"/>
          </w:tcPr>
          <w:p w14:paraId="258558AF">
            <w:pPr>
              <w:ind w:left="0" w:leftChars="0" w:firstLine="0" w:firstLineChars="0"/>
              <w:jc w:val="center"/>
              <w:rPr>
                <w:rFonts w:hint="eastAsia" w:ascii="Times New Roman" w:hAnsi="Times New Roman" w:cs="Times New Roman"/>
              </w:rPr>
            </w:pPr>
            <w:r>
              <w:rPr>
                <w:rFonts w:hint="eastAsia" w:ascii="Times New Roman" w:hAnsi="Times New Roman" w:cs="Times New Roman"/>
              </w:rPr>
              <w:t>varchar</w:t>
            </w:r>
          </w:p>
        </w:tc>
        <w:tc>
          <w:tcPr>
            <w:tcW w:w="1153" w:type="dxa"/>
          </w:tcPr>
          <w:p w14:paraId="4E4E9182">
            <w:pPr>
              <w:ind w:left="0" w:leftChars="0" w:firstLine="0" w:firstLineChars="0"/>
              <w:jc w:val="center"/>
              <w:rPr>
                <w:rFonts w:hint="eastAsia" w:ascii="Times New Roman" w:hAnsi="Times New Roman" w:cs="Times New Roman"/>
              </w:rPr>
            </w:pPr>
            <w:r>
              <w:rPr>
                <w:rFonts w:hint="eastAsia" w:ascii="Times New Roman" w:hAnsi="Times New Roman" w:cs="Times New Roman"/>
              </w:rPr>
              <w:t>200</w:t>
            </w:r>
          </w:p>
        </w:tc>
        <w:tc>
          <w:tcPr>
            <w:tcW w:w="1153" w:type="dxa"/>
          </w:tcPr>
          <w:p w14:paraId="581EA6AF">
            <w:pPr>
              <w:ind w:left="0" w:leftChars="0" w:firstLine="0" w:firstLineChars="0"/>
              <w:jc w:val="center"/>
              <w:rPr>
                <w:rFonts w:hint="eastAsia" w:ascii="Times New Roman" w:hAnsi="Times New Roman" w:cs="Times New Roman"/>
              </w:rPr>
            </w:pPr>
          </w:p>
        </w:tc>
        <w:tc>
          <w:tcPr>
            <w:tcW w:w="1153" w:type="dxa"/>
          </w:tcPr>
          <w:p w14:paraId="3E2FAF29">
            <w:pPr>
              <w:ind w:left="0" w:leftChars="0" w:firstLine="0" w:firstLineChars="0"/>
              <w:jc w:val="center"/>
              <w:rPr>
                <w:rFonts w:hint="eastAsia" w:ascii="Times New Roman" w:hAnsi="Times New Roman" w:cs="Times New Roman"/>
              </w:rPr>
            </w:pPr>
          </w:p>
        </w:tc>
        <w:tc>
          <w:tcPr>
            <w:tcW w:w="1177" w:type="dxa"/>
          </w:tcPr>
          <w:p w14:paraId="4A22F09B">
            <w:pPr>
              <w:ind w:left="0" w:leftChars="0" w:firstLine="0" w:firstLineChars="0"/>
              <w:jc w:val="center"/>
              <w:rPr>
                <w:rFonts w:hint="eastAsia" w:ascii="Times New Roman" w:hAnsi="Times New Roman" w:cs="Times New Roman"/>
              </w:rPr>
            </w:pPr>
            <w:r>
              <w:rPr>
                <w:rFonts w:hint="eastAsia" w:ascii="Times New Roman" w:hAnsi="Times New Roman" w:cs="Times New Roman"/>
              </w:rPr>
              <w:t>是否审核</w:t>
            </w:r>
          </w:p>
        </w:tc>
      </w:tr>
      <w:tr w14:paraId="5E6DA0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 w:hRule="atLeast"/>
          <w:jc w:val="center"/>
        </w:trPr>
        <w:tc>
          <w:tcPr>
            <w:tcW w:w="1153" w:type="dxa"/>
          </w:tcPr>
          <w:p w14:paraId="6E105C9A">
            <w:pPr>
              <w:ind w:left="0" w:leftChars="0" w:firstLine="0" w:firstLineChars="0"/>
              <w:jc w:val="center"/>
              <w:rPr>
                <w:rFonts w:hint="eastAsia" w:ascii="Times New Roman" w:hAnsi="Times New Roman" w:cs="Times New Roman"/>
              </w:rPr>
            </w:pPr>
            <w:r>
              <w:rPr>
                <w:rFonts w:hint="eastAsia" w:ascii="Times New Roman" w:hAnsi="Times New Roman" w:cs="Times New Roman"/>
              </w:rPr>
              <w:t>shhf</w:t>
            </w:r>
          </w:p>
        </w:tc>
        <w:tc>
          <w:tcPr>
            <w:tcW w:w="1153" w:type="dxa"/>
          </w:tcPr>
          <w:p w14:paraId="7B8EDFE1">
            <w:pPr>
              <w:ind w:left="0" w:leftChars="0" w:firstLine="0" w:firstLineChars="0"/>
              <w:jc w:val="center"/>
              <w:rPr>
                <w:rFonts w:hint="eastAsia" w:ascii="Times New Roman" w:hAnsi="Times New Roman" w:cs="Times New Roman"/>
              </w:rPr>
            </w:pPr>
            <w:r>
              <w:rPr>
                <w:rFonts w:hint="eastAsia" w:ascii="Times New Roman" w:hAnsi="Times New Roman" w:cs="Times New Roman"/>
              </w:rPr>
              <w:t>longtext</w:t>
            </w:r>
          </w:p>
        </w:tc>
        <w:tc>
          <w:tcPr>
            <w:tcW w:w="1153" w:type="dxa"/>
          </w:tcPr>
          <w:p w14:paraId="57680E73">
            <w:pPr>
              <w:ind w:left="0" w:leftChars="0" w:firstLine="0" w:firstLineChars="0"/>
              <w:jc w:val="center"/>
              <w:rPr>
                <w:rFonts w:hint="eastAsia" w:ascii="Times New Roman" w:hAnsi="Times New Roman" w:cs="Times New Roman"/>
              </w:rPr>
            </w:pPr>
            <w:r>
              <w:rPr>
                <w:rFonts w:hint="eastAsia" w:ascii="Times New Roman" w:hAnsi="Times New Roman" w:cs="Times New Roman"/>
              </w:rPr>
              <w:t>4294967295</w:t>
            </w:r>
          </w:p>
        </w:tc>
        <w:tc>
          <w:tcPr>
            <w:tcW w:w="1153" w:type="dxa"/>
          </w:tcPr>
          <w:p w14:paraId="458DE7A2">
            <w:pPr>
              <w:ind w:left="0" w:leftChars="0" w:firstLine="0" w:firstLineChars="0"/>
              <w:jc w:val="center"/>
              <w:rPr>
                <w:rFonts w:hint="eastAsia" w:ascii="Times New Roman" w:hAnsi="Times New Roman" w:cs="Times New Roman"/>
              </w:rPr>
            </w:pPr>
          </w:p>
        </w:tc>
        <w:tc>
          <w:tcPr>
            <w:tcW w:w="1153" w:type="dxa"/>
          </w:tcPr>
          <w:p w14:paraId="7B223D64">
            <w:pPr>
              <w:ind w:left="0" w:leftChars="0" w:firstLine="0" w:firstLineChars="0"/>
              <w:jc w:val="center"/>
              <w:rPr>
                <w:rFonts w:hint="eastAsia" w:ascii="Times New Roman" w:hAnsi="Times New Roman" w:cs="Times New Roman"/>
              </w:rPr>
            </w:pPr>
          </w:p>
        </w:tc>
        <w:tc>
          <w:tcPr>
            <w:tcW w:w="1177" w:type="dxa"/>
          </w:tcPr>
          <w:p w14:paraId="4A7FD775">
            <w:pPr>
              <w:ind w:left="0" w:leftChars="0" w:firstLine="0" w:firstLineChars="0"/>
              <w:jc w:val="center"/>
              <w:rPr>
                <w:rFonts w:hint="eastAsia" w:ascii="Times New Roman" w:hAnsi="Times New Roman" w:cs="Times New Roman"/>
              </w:rPr>
            </w:pPr>
            <w:r>
              <w:rPr>
                <w:rFonts w:hint="eastAsia" w:ascii="Times New Roman" w:hAnsi="Times New Roman" w:cs="Times New Roman"/>
              </w:rPr>
              <w:t>回复内容</w:t>
            </w:r>
          </w:p>
        </w:tc>
      </w:tr>
      <w:tr w14:paraId="30B108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 w:hRule="atLeast"/>
          <w:jc w:val="center"/>
        </w:trPr>
        <w:tc>
          <w:tcPr>
            <w:tcW w:w="1153" w:type="dxa"/>
          </w:tcPr>
          <w:p w14:paraId="66E8E493">
            <w:pPr>
              <w:ind w:left="0" w:leftChars="0" w:firstLine="0" w:firstLineChars="0"/>
              <w:jc w:val="center"/>
              <w:rPr>
                <w:rFonts w:hint="eastAsia" w:ascii="Times New Roman" w:hAnsi="Times New Roman" w:cs="Times New Roman"/>
              </w:rPr>
            </w:pPr>
            <w:r>
              <w:rPr>
                <w:rFonts w:hint="eastAsia" w:ascii="Times New Roman" w:hAnsi="Times New Roman" w:cs="Times New Roman"/>
              </w:rPr>
              <w:t>shangjia</w:t>
            </w:r>
          </w:p>
        </w:tc>
        <w:tc>
          <w:tcPr>
            <w:tcW w:w="1153" w:type="dxa"/>
          </w:tcPr>
          <w:p w14:paraId="0820D8A8">
            <w:pPr>
              <w:ind w:left="0" w:leftChars="0" w:firstLine="0" w:firstLineChars="0"/>
              <w:jc w:val="center"/>
              <w:rPr>
                <w:rFonts w:hint="eastAsia" w:ascii="Times New Roman" w:hAnsi="Times New Roman" w:cs="Times New Roman"/>
              </w:rPr>
            </w:pPr>
            <w:r>
              <w:rPr>
                <w:rFonts w:hint="eastAsia" w:ascii="Times New Roman" w:hAnsi="Times New Roman" w:cs="Times New Roman"/>
              </w:rPr>
              <w:t>varchar</w:t>
            </w:r>
          </w:p>
        </w:tc>
        <w:tc>
          <w:tcPr>
            <w:tcW w:w="1153" w:type="dxa"/>
          </w:tcPr>
          <w:p w14:paraId="0B0EE7FB">
            <w:pPr>
              <w:ind w:left="0" w:leftChars="0" w:firstLine="0" w:firstLineChars="0"/>
              <w:jc w:val="center"/>
              <w:rPr>
                <w:rFonts w:hint="eastAsia" w:ascii="Times New Roman" w:hAnsi="Times New Roman" w:cs="Times New Roman"/>
              </w:rPr>
            </w:pPr>
            <w:r>
              <w:rPr>
                <w:rFonts w:hint="eastAsia" w:ascii="Times New Roman" w:hAnsi="Times New Roman" w:cs="Times New Roman"/>
              </w:rPr>
              <w:t>200</w:t>
            </w:r>
          </w:p>
        </w:tc>
        <w:tc>
          <w:tcPr>
            <w:tcW w:w="1153" w:type="dxa"/>
          </w:tcPr>
          <w:p w14:paraId="085C2FA1">
            <w:pPr>
              <w:ind w:left="0" w:leftChars="0" w:firstLine="0" w:firstLineChars="0"/>
              <w:jc w:val="center"/>
              <w:rPr>
                <w:rFonts w:hint="eastAsia" w:ascii="Times New Roman" w:hAnsi="Times New Roman" w:cs="Times New Roman"/>
              </w:rPr>
            </w:pPr>
          </w:p>
        </w:tc>
        <w:tc>
          <w:tcPr>
            <w:tcW w:w="1153" w:type="dxa"/>
          </w:tcPr>
          <w:p w14:paraId="0E3E30D3">
            <w:pPr>
              <w:ind w:left="0" w:leftChars="0" w:firstLine="0" w:firstLineChars="0"/>
              <w:jc w:val="center"/>
              <w:rPr>
                <w:rFonts w:hint="eastAsia" w:ascii="Times New Roman" w:hAnsi="Times New Roman" w:cs="Times New Roman"/>
              </w:rPr>
            </w:pPr>
          </w:p>
        </w:tc>
        <w:tc>
          <w:tcPr>
            <w:tcW w:w="1177" w:type="dxa"/>
          </w:tcPr>
          <w:p w14:paraId="3EE39620">
            <w:pPr>
              <w:ind w:left="0" w:leftChars="0" w:firstLine="0" w:firstLineChars="0"/>
              <w:jc w:val="center"/>
              <w:rPr>
                <w:rFonts w:hint="eastAsia" w:ascii="Times New Roman" w:hAnsi="Times New Roman" w:cs="Times New Roman"/>
              </w:rPr>
            </w:pPr>
            <w:r>
              <w:rPr>
                <w:rFonts w:hint="eastAsia" w:ascii="Times New Roman" w:hAnsi="Times New Roman" w:cs="Times New Roman"/>
              </w:rPr>
              <w:t>商户名称</w:t>
            </w:r>
          </w:p>
        </w:tc>
      </w:tr>
      <w:tr w14:paraId="2F7FF0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 w:hRule="atLeast"/>
          <w:jc w:val="center"/>
        </w:trPr>
        <w:tc>
          <w:tcPr>
            <w:tcW w:w="1153" w:type="dxa"/>
          </w:tcPr>
          <w:p w14:paraId="72CB80ED">
            <w:pPr>
              <w:ind w:left="0" w:leftChars="0" w:firstLine="0" w:firstLineChars="0"/>
              <w:jc w:val="center"/>
              <w:rPr>
                <w:rFonts w:hint="eastAsia" w:ascii="Times New Roman" w:hAnsi="Times New Roman" w:cs="Times New Roman"/>
              </w:rPr>
            </w:pPr>
            <w:r>
              <w:rPr>
                <w:rFonts w:hint="eastAsia" w:ascii="Times New Roman" w:hAnsi="Times New Roman" w:cs="Times New Roman"/>
              </w:rPr>
              <w:t>groupno</w:t>
            </w:r>
          </w:p>
        </w:tc>
        <w:tc>
          <w:tcPr>
            <w:tcW w:w="1153" w:type="dxa"/>
          </w:tcPr>
          <w:p w14:paraId="303BC74A">
            <w:pPr>
              <w:ind w:left="0" w:leftChars="0" w:firstLine="0" w:firstLineChars="0"/>
              <w:jc w:val="center"/>
              <w:rPr>
                <w:rFonts w:hint="eastAsia" w:ascii="Times New Roman" w:hAnsi="Times New Roman" w:cs="Times New Roman"/>
              </w:rPr>
            </w:pPr>
            <w:r>
              <w:rPr>
                <w:rFonts w:hint="eastAsia" w:ascii="Times New Roman" w:hAnsi="Times New Roman" w:cs="Times New Roman"/>
              </w:rPr>
              <w:t>varchar</w:t>
            </w:r>
          </w:p>
        </w:tc>
        <w:tc>
          <w:tcPr>
            <w:tcW w:w="1153" w:type="dxa"/>
          </w:tcPr>
          <w:p w14:paraId="218B386C">
            <w:pPr>
              <w:ind w:left="0" w:leftChars="0" w:firstLine="0" w:firstLineChars="0"/>
              <w:jc w:val="center"/>
              <w:rPr>
                <w:rFonts w:hint="eastAsia" w:ascii="Times New Roman" w:hAnsi="Times New Roman" w:cs="Times New Roman"/>
              </w:rPr>
            </w:pPr>
            <w:r>
              <w:rPr>
                <w:rFonts w:hint="eastAsia" w:ascii="Times New Roman" w:hAnsi="Times New Roman" w:cs="Times New Roman"/>
              </w:rPr>
              <w:t>200</w:t>
            </w:r>
          </w:p>
        </w:tc>
        <w:tc>
          <w:tcPr>
            <w:tcW w:w="1153" w:type="dxa"/>
          </w:tcPr>
          <w:p w14:paraId="7E5FB65A">
            <w:pPr>
              <w:ind w:left="0" w:leftChars="0" w:firstLine="0" w:firstLineChars="0"/>
              <w:jc w:val="center"/>
              <w:rPr>
                <w:rFonts w:hint="eastAsia" w:ascii="Times New Roman" w:hAnsi="Times New Roman" w:cs="Times New Roman"/>
              </w:rPr>
            </w:pPr>
          </w:p>
        </w:tc>
        <w:tc>
          <w:tcPr>
            <w:tcW w:w="1153" w:type="dxa"/>
          </w:tcPr>
          <w:p w14:paraId="0DBDEB8E">
            <w:pPr>
              <w:ind w:left="0" w:leftChars="0" w:firstLine="0" w:firstLineChars="0"/>
              <w:jc w:val="center"/>
              <w:rPr>
                <w:rFonts w:hint="eastAsia" w:ascii="Times New Roman" w:hAnsi="Times New Roman" w:cs="Times New Roman"/>
              </w:rPr>
            </w:pPr>
          </w:p>
        </w:tc>
        <w:tc>
          <w:tcPr>
            <w:tcW w:w="1177" w:type="dxa"/>
          </w:tcPr>
          <w:p w14:paraId="4744905C">
            <w:pPr>
              <w:ind w:left="0" w:leftChars="0" w:firstLine="0" w:firstLineChars="0"/>
              <w:jc w:val="center"/>
              <w:rPr>
                <w:rFonts w:hint="eastAsia" w:ascii="Times New Roman" w:hAnsi="Times New Roman" w:cs="Times New Roman"/>
              </w:rPr>
            </w:pPr>
            <w:r>
              <w:rPr>
                <w:rFonts w:hint="eastAsia" w:ascii="Times New Roman" w:hAnsi="Times New Roman" w:cs="Times New Roman"/>
              </w:rPr>
              <w:t>团购编号</w:t>
            </w:r>
          </w:p>
        </w:tc>
      </w:tr>
      <w:tr w14:paraId="6C4A4D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 w:hRule="atLeast"/>
          <w:jc w:val="center"/>
        </w:trPr>
        <w:tc>
          <w:tcPr>
            <w:tcW w:w="1153" w:type="dxa"/>
          </w:tcPr>
          <w:p w14:paraId="04D73354">
            <w:pPr>
              <w:ind w:left="0" w:leftChars="0" w:firstLine="0" w:firstLineChars="0"/>
              <w:jc w:val="center"/>
              <w:rPr>
                <w:rFonts w:hint="eastAsia" w:ascii="Times New Roman" w:hAnsi="Times New Roman" w:cs="Times New Roman"/>
              </w:rPr>
            </w:pPr>
            <w:r>
              <w:rPr>
                <w:rFonts w:hint="eastAsia" w:ascii="Times New Roman" w:hAnsi="Times New Roman" w:cs="Times New Roman"/>
              </w:rPr>
              <w:t>tuangouid</w:t>
            </w:r>
          </w:p>
        </w:tc>
        <w:tc>
          <w:tcPr>
            <w:tcW w:w="1153" w:type="dxa"/>
          </w:tcPr>
          <w:p w14:paraId="443BB179">
            <w:pPr>
              <w:ind w:left="0" w:leftChars="0" w:firstLine="0" w:firstLineChars="0"/>
              <w:jc w:val="center"/>
              <w:rPr>
                <w:rFonts w:hint="eastAsia" w:ascii="Times New Roman" w:hAnsi="Times New Roman" w:cs="Times New Roman"/>
              </w:rPr>
            </w:pPr>
            <w:r>
              <w:rPr>
                <w:rFonts w:hint="eastAsia" w:ascii="Times New Roman" w:hAnsi="Times New Roman" w:cs="Times New Roman"/>
              </w:rPr>
              <w:t>bigint</w:t>
            </w:r>
          </w:p>
        </w:tc>
        <w:tc>
          <w:tcPr>
            <w:tcW w:w="1153" w:type="dxa"/>
          </w:tcPr>
          <w:p w14:paraId="3C8F4988">
            <w:pPr>
              <w:ind w:left="0" w:leftChars="0" w:firstLine="0" w:firstLineChars="0"/>
              <w:jc w:val="center"/>
              <w:rPr>
                <w:rFonts w:hint="eastAsia" w:ascii="Times New Roman" w:hAnsi="Times New Roman" w:cs="Times New Roman"/>
              </w:rPr>
            </w:pPr>
            <w:r>
              <w:rPr>
                <w:rFonts w:hint="eastAsia" w:ascii="Times New Roman" w:hAnsi="Times New Roman" w:cs="Times New Roman"/>
              </w:rPr>
              <w:t>19</w:t>
            </w:r>
          </w:p>
        </w:tc>
        <w:tc>
          <w:tcPr>
            <w:tcW w:w="1153" w:type="dxa"/>
          </w:tcPr>
          <w:p w14:paraId="62D13E81">
            <w:pPr>
              <w:ind w:left="0" w:leftChars="0" w:firstLine="0" w:firstLineChars="0"/>
              <w:jc w:val="center"/>
              <w:rPr>
                <w:rFonts w:hint="eastAsia" w:ascii="Times New Roman" w:hAnsi="Times New Roman" w:cs="Times New Roman"/>
              </w:rPr>
            </w:pPr>
          </w:p>
        </w:tc>
        <w:tc>
          <w:tcPr>
            <w:tcW w:w="1153" w:type="dxa"/>
          </w:tcPr>
          <w:p w14:paraId="23FD2AA4">
            <w:pPr>
              <w:ind w:left="0" w:leftChars="0" w:firstLine="0" w:firstLineChars="0"/>
              <w:jc w:val="center"/>
              <w:rPr>
                <w:rFonts w:hint="eastAsia" w:ascii="Times New Roman" w:hAnsi="Times New Roman" w:cs="Times New Roman"/>
              </w:rPr>
            </w:pPr>
          </w:p>
        </w:tc>
        <w:tc>
          <w:tcPr>
            <w:tcW w:w="1177" w:type="dxa"/>
          </w:tcPr>
          <w:p w14:paraId="762DF44A">
            <w:pPr>
              <w:ind w:left="0" w:leftChars="0" w:firstLine="0" w:firstLineChars="0"/>
              <w:jc w:val="center"/>
              <w:rPr>
                <w:rFonts w:hint="eastAsia" w:ascii="Times New Roman" w:hAnsi="Times New Roman" w:cs="Times New Roman"/>
              </w:rPr>
            </w:pPr>
            <w:r>
              <w:rPr>
                <w:rFonts w:hint="eastAsia" w:ascii="Times New Roman" w:hAnsi="Times New Roman" w:cs="Times New Roman"/>
              </w:rPr>
              <w:t>拼团 ID</w:t>
            </w:r>
          </w:p>
        </w:tc>
      </w:tr>
      <w:tr w14:paraId="09AF61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 w:hRule="atLeast"/>
          <w:jc w:val="center"/>
        </w:trPr>
        <w:tc>
          <w:tcPr>
            <w:tcW w:w="1153" w:type="dxa"/>
          </w:tcPr>
          <w:p w14:paraId="4D1EAD3C">
            <w:pPr>
              <w:ind w:left="0" w:leftChars="0" w:firstLine="0" w:firstLineChars="0"/>
              <w:jc w:val="center"/>
              <w:rPr>
                <w:rFonts w:hint="eastAsia" w:ascii="Times New Roman" w:hAnsi="Times New Roman" w:cs="Times New Roman"/>
              </w:rPr>
            </w:pPr>
            <w:r>
              <w:rPr>
                <w:rFonts w:hint="eastAsia" w:ascii="Times New Roman" w:hAnsi="Times New Roman" w:cs="Times New Roman"/>
              </w:rPr>
              <w:t>groupprice</w:t>
            </w:r>
          </w:p>
        </w:tc>
        <w:tc>
          <w:tcPr>
            <w:tcW w:w="1153" w:type="dxa"/>
          </w:tcPr>
          <w:p w14:paraId="7E10703F">
            <w:pPr>
              <w:ind w:left="0" w:leftChars="0" w:firstLine="0" w:firstLineChars="0"/>
              <w:jc w:val="center"/>
              <w:rPr>
                <w:rFonts w:hint="eastAsia" w:ascii="Times New Roman" w:hAnsi="Times New Roman" w:cs="Times New Roman"/>
              </w:rPr>
            </w:pPr>
            <w:r>
              <w:rPr>
                <w:rFonts w:hint="eastAsia" w:ascii="Times New Roman" w:hAnsi="Times New Roman" w:cs="Times New Roman"/>
              </w:rPr>
              <w:t>double</w:t>
            </w:r>
          </w:p>
        </w:tc>
        <w:tc>
          <w:tcPr>
            <w:tcW w:w="1153" w:type="dxa"/>
          </w:tcPr>
          <w:p w14:paraId="42C2DA58">
            <w:pPr>
              <w:ind w:left="0" w:leftChars="0" w:firstLine="0" w:firstLineChars="0"/>
              <w:jc w:val="center"/>
              <w:rPr>
                <w:rFonts w:hint="eastAsia" w:ascii="Times New Roman" w:hAnsi="Times New Roman" w:cs="Times New Roman"/>
              </w:rPr>
            </w:pPr>
            <w:r>
              <w:rPr>
                <w:rFonts w:hint="eastAsia" w:ascii="Times New Roman" w:hAnsi="Times New Roman" w:cs="Times New Roman"/>
              </w:rPr>
              <w:t>22</w:t>
            </w:r>
          </w:p>
        </w:tc>
        <w:tc>
          <w:tcPr>
            <w:tcW w:w="1153" w:type="dxa"/>
          </w:tcPr>
          <w:p w14:paraId="00FF65C7">
            <w:pPr>
              <w:ind w:left="0" w:leftChars="0" w:firstLine="0" w:firstLineChars="0"/>
              <w:jc w:val="center"/>
              <w:rPr>
                <w:rFonts w:hint="eastAsia" w:ascii="Times New Roman" w:hAnsi="Times New Roman" w:cs="Times New Roman"/>
              </w:rPr>
            </w:pPr>
          </w:p>
        </w:tc>
        <w:tc>
          <w:tcPr>
            <w:tcW w:w="1153" w:type="dxa"/>
          </w:tcPr>
          <w:p w14:paraId="2E4095AF">
            <w:pPr>
              <w:ind w:left="0" w:leftChars="0" w:firstLine="0" w:firstLineChars="0"/>
              <w:jc w:val="center"/>
              <w:rPr>
                <w:rFonts w:hint="eastAsia" w:ascii="Times New Roman" w:hAnsi="Times New Roman" w:cs="Times New Roman"/>
              </w:rPr>
            </w:pPr>
          </w:p>
        </w:tc>
        <w:tc>
          <w:tcPr>
            <w:tcW w:w="1177" w:type="dxa"/>
          </w:tcPr>
          <w:p w14:paraId="08A1EC97">
            <w:pPr>
              <w:ind w:left="0" w:leftChars="0" w:firstLine="0" w:firstLineChars="0"/>
              <w:jc w:val="center"/>
              <w:rPr>
                <w:rFonts w:hint="eastAsia" w:ascii="Times New Roman" w:hAnsi="Times New Roman" w:cs="Times New Roman"/>
              </w:rPr>
            </w:pPr>
            <w:r>
              <w:rPr>
                <w:rFonts w:hint="eastAsia" w:ascii="Times New Roman" w:hAnsi="Times New Roman" w:cs="Times New Roman"/>
              </w:rPr>
              <w:t>团购价</w:t>
            </w:r>
          </w:p>
        </w:tc>
      </w:tr>
    </w:tbl>
    <w:p w14:paraId="76C1DCC6">
      <w:pPr>
        <w:pageBreakBefore w:val="0"/>
        <w:kinsoku/>
        <w:wordWrap/>
        <w:overflowPunct/>
        <w:topLinePunct w:val="0"/>
        <w:autoSpaceDE/>
        <w:autoSpaceDN/>
        <w:bidi w:val="0"/>
        <w:spacing w:line="360" w:lineRule="auto"/>
        <w:ind w:firstLine="0" w:firstLineChars="0"/>
        <w:jc w:val="both"/>
        <w:textAlignment w:val="auto"/>
        <w:rPr>
          <w:rFonts w:ascii="Times New Roman" w:hAnsi="Times New Roman" w:cs="Times New Roman"/>
          <w:sz w:val="21"/>
          <w:szCs w:val="21"/>
        </w:rPr>
      </w:pPr>
    </w:p>
    <w:p w14:paraId="62E09538">
      <w:pPr>
        <w:pageBreakBefore w:val="0"/>
        <w:kinsoku/>
        <w:wordWrap/>
        <w:overflowPunct/>
        <w:topLinePunct w:val="0"/>
        <w:autoSpaceDE/>
        <w:autoSpaceDN/>
        <w:bidi w:val="0"/>
        <w:spacing w:line="360" w:lineRule="auto"/>
        <w:ind w:firstLine="0" w:firstLineChars="0"/>
        <w:jc w:val="center"/>
        <w:textAlignment w:val="auto"/>
        <w:rPr>
          <w:rFonts w:hint="eastAsia" w:ascii="Times New Roman" w:hAnsi="Times New Roman" w:cs="Times New Roman"/>
          <w:sz w:val="21"/>
          <w:szCs w:val="21"/>
          <w:lang w:val="en-US" w:eastAsia="zh-CN"/>
        </w:rPr>
      </w:pPr>
      <w:r>
        <w:rPr>
          <w:rFonts w:ascii="Times New Roman" w:hAnsi="Times New Roman" w:cs="Times New Roman"/>
          <w:sz w:val="21"/>
          <w:szCs w:val="21"/>
        </w:rPr>
        <w:t>表4-</w:t>
      </w:r>
      <w:r>
        <w:rPr>
          <w:rFonts w:hint="eastAsia" w:ascii="Times New Roman" w:hAnsi="Times New Roman" w:cs="Times New Roman"/>
          <w:sz w:val="21"/>
          <w:szCs w:val="21"/>
          <w:lang w:val="en-US" w:eastAsia="zh-CN"/>
        </w:rPr>
        <w:t>3</w:t>
      </w:r>
      <w:r>
        <w:rPr>
          <w:rFonts w:ascii="Times New Roman" w:hAnsi="Times New Roman" w:cs="Times New Roman"/>
          <w:sz w:val="21"/>
          <w:szCs w:val="21"/>
        </w:rPr>
        <w:t>：</w:t>
      </w:r>
      <w:r>
        <w:rPr>
          <w:rFonts w:hint="eastAsia" w:ascii="Times New Roman" w:hAnsi="Times New Roman" w:cs="Times New Roman"/>
          <w:sz w:val="21"/>
          <w:szCs w:val="21"/>
          <w:lang w:val="en-US" w:eastAsia="zh-CN"/>
        </w:rPr>
        <w:t>配送员</w:t>
      </w:r>
    </w:p>
    <w:tbl>
      <w:tblPr>
        <w:tblStyle w:val="26"/>
        <w:tblW w:w="104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1403"/>
        <w:gridCol w:w="1331"/>
        <w:gridCol w:w="1331"/>
        <w:gridCol w:w="3281"/>
        <w:gridCol w:w="1358"/>
      </w:tblGrid>
      <w:tr w14:paraId="104ACD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0" w:hRule="atLeast"/>
          <w:jc w:val="center"/>
        </w:trPr>
        <w:tc>
          <w:tcPr>
            <w:tcW w:w="1153" w:type="dxa"/>
            <w:shd w:val="clear" w:color="auto" w:fill="E7E6E6"/>
          </w:tcPr>
          <w:p w14:paraId="74DC1ECD">
            <w:pPr>
              <w:ind w:left="0" w:leftChars="0" w:firstLine="0" w:firstLineChars="0"/>
              <w:jc w:val="center"/>
              <w:rPr>
                <w:rFonts w:hint="eastAsia" w:ascii="Times New Roman" w:hAnsi="Times New Roman" w:cs="Times New Roman"/>
              </w:rPr>
            </w:pPr>
            <w:r>
              <w:rPr>
                <w:rFonts w:hint="eastAsia" w:ascii="Times New Roman" w:hAnsi="Times New Roman" w:cs="Times New Roman"/>
              </w:rPr>
              <w:t>名称</w:t>
            </w:r>
          </w:p>
        </w:tc>
        <w:tc>
          <w:tcPr>
            <w:tcW w:w="1153" w:type="dxa"/>
            <w:shd w:val="clear" w:color="auto" w:fill="E7E6E6"/>
          </w:tcPr>
          <w:p w14:paraId="7368EBAF">
            <w:pPr>
              <w:ind w:left="0" w:leftChars="0" w:firstLine="0" w:firstLineChars="0"/>
              <w:jc w:val="center"/>
              <w:rPr>
                <w:rFonts w:hint="eastAsia" w:ascii="Times New Roman" w:hAnsi="Times New Roman" w:cs="Times New Roman"/>
              </w:rPr>
            </w:pPr>
            <w:r>
              <w:rPr>
                <w:rFonts w:hint="eastAsia" w:ascii="Times New Roman" w:hAnsi="Times New Roman" w:cs="Times New Roman"/>
              </w:rPr>
              <w:t>数据类型</w:t>
            </w:r>
          </w:p>
        </w:tc>
        <w:tc>
          <w:tcPr>
            <w:tcW w:w="1153" w:type="dxa"/>
            <w:shd w:val="clear" w:color="auto" w:fill="E7E6E6"/>
          </w:tcPr>
          <w:p w14:paraId="6041B0C2">
            <w:pPr>
              <w:ind w:left="0" w:leftChars="0" w:firstLine="0" w:firstLineChars="0"/>
              <w:jc w:val="center"/>
              <w:rPr>
                <w:rFonts w:hint="eastAsia" w:ascii="Times New Roman" w:hAnsi="Times New Roman" w:cs="Times New Roman"/>
              </w:rPr>
            </w:pPr>
            <w:r>
              <w:rPr>
                <w:rFonts w:hint="eastAsia" w:ascii="Times New Roman" w:hAnsi="Times New Roman" w:cs="Times New Roman"/>
              </w:rPr>
              <w:t>长度</w:t>
            </w:r>
          </w:p>
        </w:tc>
        <w:tc>
          <w:tcPr>
            <w:tcW w:w="1153" w:type="dxa"/>
            <w:shd w:val="clear" w:color="auto" w:fill="E7E6E6"/>
          </w:tcPr>
          <w:p w14:paraId="5095F0F8">
            <w:pPr>
              <w:ind w:left="0" w:leftChars="0" w:firstLine="0" w:firstLineChars="0"/>
              <w:jc w:val="center"/>
              <w:rPr>
                <w:rFonts w:hint="eastAsia" w:ascii="Times New Roman" w:hAnsi="Times New Roman" w:cs="Times New Roman"/>
              </w:rPr>
            </w:pPr>
            <w:r>
              <w:rPr>
                <w:rFonts w:hint="eastAsia" w:ascii="Times New Roman" w:hAnsi="Times New Roman" w:cs="Times New Roman"/>
              </w:rPr>
              <w:t>主键</w:t>
            </w:r>
          </w:p>
        </w:tc>
        <w:tc>
          <w:tcPr>
            <w:tcW w:w="1153" w:type="dxa"/>
            <w:shd w:val="clear" w:color="auto" w:fill="E7E6E6"/>
          </w:tcPr>
          <w:p w14:paraId="647DFB8A">
            <w:pPr>
              <w:ind w:left="0" w:leftChars="0" w:firstLine="0" w:firstLineChars="0"/>
              <w:jc w:val="center"/>
              <w:rPr>
                <w:rFonts w:hint="eastAsia" w:ascii="Times New Roman" w:hAnsi="Times New Roman" w:cs="Times New Roman"/>
              </w:rPr>
            </w:pPr>
            <w:r>
              <w:rPr>
                <w:rFonts w:hint="eastAsia" w:ascii="Times New Roman" w:hAnsi="Times New Roman" w:cs="Times New Roman"/>
              </w:rPr>
              <w:t>默认值</w:t>
            </w:r>
          </w:p>
        </w:tc>
        <w:tc>
          <w:tcPr>
            <w:tcW w:w="1153" w:type="dxa"/>
            <w:shd w:val="clear" w:color="auto" w:fill="E7E6E6"/>
          </w:tcPr>
          <w:p w14:paraId="76E0B280">
            <w:pPr>
              <w:ind w:left="0" w:leftChars="0" w:firstLine="0" w:firstLineChars="0"/>
              <w:jc w:val="center"/>
              <w:rPr>
                <w:rFonts w:hint="eastAsia" w:ascii="Times New Roman" w:hAnsi="Times New Roman" w:cs="Times New Roman"/>
              </w:rPr>
            </w:pPr>
            <w:r>
              <w:rPr>
                <w:rFonts w:hint="eastAsia" w:ascii="Times New Roman" w:hAnsi="Times New Roman" w:cs="Times New Roman"/>
              </w:rPr>
              <w:t>说明</w:t>
            </w:r>
          </w:p>
        </w:tc>
      </w:tr>
      <w:tr w14:paraId="6EDAB0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 w:hRule="atLeast"/>
          <w:jc w:val="center"/>
        </w:trPr>
        <w:tc>
          <w:tcPr>
            <w:tcW w:w="1153" w:type="dxa"/>
          </w:tcPr>
          <w:p w14:paraId="6B099808">
            <w:pPr>
              <w:ind w:left="0" w:leftChars="0" w:firstLine="0" w:firstLineChars="0"/>
              <w:jc w:val="center"/>
              <w:rPr>
                <w:rFonts w:hint="eastAsia" w:ascii="Times New Roman" w:hAnsi="Times New Roman" w:cs="Times New Roman"/>
              </w:rPr>
            </w:pPr>
            <w:r>
              <w:rPr>
                <w:rFonts w:hint="eastAsia" w:ascii="Times New Roman" w:hAnsi="Times New Roman" w:cs="Times New Roman"/>
              </w:rPr>
              <w:t>id</w:t>
            </w:r>
          </w:p>
        </w:tc>
        <w:tc>
          <w:tcPr>
            <w:tcW w:w="1153" w:type="dxa"/>
          </w:tcPr>
          <w:p w14:paraId="14E20957">
            <w:pPr>
              <w:ind w:left="0" w:leftChars="0" w:firstLine="0" w:firstLineChars="0"/>
              <w:jc w:val="center"/>
              <w:rPr>
                <w:rFonts w:hint="eastAsia" w:ascii="Times New Roman" w:hAnsi="Times New Roman" w:cs="Times New Roman"/>
              </w:rPr>
            </w:pPr>
            <w:r>
              <w:rPr>
                <w:rFonts w:hint="eastAsia" w:ascii="Times New Roman" w:hAnsi="Times New Roman" w:cs="Times New Roman"/>
              </w:rPr>
              <w:t>bigint</w:t>
            </w:r>
          </w:p>
        </w:tc>
        <w:tc>
          <w:tcPr>
            <w:tcW w:w="1153" w:type="dxa"/>
          </w:tcPr>
          <w:p w14:paraId="5A2E7BBA">
            <w:pPr>
              <w:ind w:left="0" w:leftChars="0" w:firstLine="0" w:firstLineChars="0"/>
              <w:jc w:val="center"/>
              <w:rPr>
                <w:rFonts w:hint="eastAsia" w:ascii="Times New Roman" w:hAnsi="Times New Roman" w:cs="Times New Roman"/>
              </w:rPr>
            </w:pPr>
            <w:r>
              <w:rPr>
                <w:rFonts w:hint="eastAsia" w:ascii="Times New Roman" w:hAnsi="Times New Roman" w:cs="Times New Roman"/>
              </w:rPr>
              <w:t>19</w:t>
            </w:r>
          </w:p>
        </w:tc>
        <w:tc>
          <w:tcPr>
            <w:tcW w:w="1153" w:type="dxa"/>
          </w:tcPr>
          <w:p w14:paraId="27CFC4B5">
            <w:pPr>
              <w:ind w:left="0" w:leftChars="0" w:firstLine="0" w:firstLineChars="0"/>
              <w:jc w:val="center"/>
              <w:rPr>
                <w:rFonts w:hint="eastAsia" w:ascii="Times New Roman" w:hAnsi="Times New Roman" w:cs="Times New Roman"/>
              </w:rPr>
            </w:pPr>
            <w:r>
              <w:rPr>
                <w:rFonts w:hint="eastAsia" w:ascii="Times New Roman" w:hAnsi="Times New Roman" w:cs="Times New Roman"/>
              </w:rPr>
              <w:t>主键</w:t>
            </w:r>
          </w:p>
        </w:tc>
        <w:tc>
          <w:tcPr>
            <w:tcW w:w="1153" w:type="dxa"/>
          </w:tcPr>
          <w:p w14:paraId="77E27BB5">
            <w:pPr>
              <w:ind w:left="0" w:leftChars="0" w:firstLine="0" w:firstLineChars="0"/>
              <w:jc w:val="center"/>
              <w:rPr>
                <w:rFonts w:hint="eastAsia" w:ascii="Times New Roman" w:hAnsi="Times New Roman" w:cs="Times New Roman"/>
              </w:rPr>
            </w:pPr>
          </w:p>
        </w:tc>
        <w:tc>
          <w:tcPr>
            <w:tcW w:w="1177" w:type="dxa"/>
          </w:tcPr>
          <w:p w14:paraId="350729E4">
            <w:pPr>
              <w:ind w:left="0" w:leftChars="0" w:firstLine="0" w:firstLineChars="0"/>
              <w:jc w:val="center"/>
              <w:rPr>
                <w:rFonts w:hint="eastAsia" w:ascii="Times New Roman" w:hAnsi="Times New Roman" w:cs="Times New Roman"/>
              </w:rPr>
            </w:pPr>
            <w:r>
              <w:rPr>
                <w:rFonts w:hint="eastAsia" w:ascii="Times New Roman" w:hAnsi="Times New Roman" w:cs="Times New Roman"/>
              </w:rPr>
              <w:t>主键</w:t>
            </w:r>
          </w:p>
        </w:tc>
      </w:tr>
      <w:tr w14:paraId="74115A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 w:hRule="atLeast"/>
          <w:jc w:val="center"/>
        </w:trPr>
        <w:tc>
          <w:tcPr>
            <w:tcW w:w="1153" w:type="dxa"/>
          </w:tcPr>
          <w:p w14:paraId="2A82FD86">
            <w:pPr>
              <w:ind w:left="0" w:leftChars="0" w:firstLine="0" w:firstLineChars="0"/>
              <w:jc w:val="center"/>
              <w:rPr>
                <w:rFonts w:hint="eastAsia" w:ascii="Times New Roman" w:hAnsi="Times New Roman" w:cs="Times New Roman"/>
              </w:rPr>
            </w:pPr>
            <w:r>
              <w:rPr>
                <w:rFonts w:hint="eastAsia" w:ascii="Times New Roman" w:hAnsi="Times New Roman" w:cs="Times New Roman"/>
              </w:rPr>
              <w:t>addtime</w:t>
            </w:r>
          </w:p>
        </w:tc>
        <w:tc>
          <w:tcPr>
            <w:tcW w:w="1153" w:type="dxa"/>
          </w:tcPr>
          <w:p w14:paraId="40402A26">
            <w:pPr>
              <w:ind w:left="0" w:leftChars="0" w:firstLine="0" w:firstLineChars="0"/>
              <w:jc w:val="center"/>
              <w:rPr>
                <w:rFonts w:hint="eastAsia" w:ascii="Times New Roman" w:hAnsi="Times New Roman" w:cs="Times New Roman"/>
              </w:rPr>
            </w:pPr>
            <w:r>
              <w:rPr>
                <w:rFonts w:hint="eastAsia" w:ascii="Times New Roman" w:hAnsi="Times New Roman" w:cs="Times New Roman"/>
              </w:rPr>
              <w:t>timestamp</w:t>
            </w:r>
          </w:p>
        </w:tc>
        <w:tc>
          <w:tcPr>
            <w:tcW w:w="1153" w:type="dxa"/>
          </w:tcPr>
          <w:p w14:paraId="5DDF42C6">
            <w:pPr>
              <w:ind w:left="0" w:leftChars="0" w:firstLine="0" w:firstLineChars="0"/>
              <w:jc w:val="center"/>
              <w:rPr>
                <w:rFonts w:hint="eastAsia" w:ascii="Times New Roman" w:hAnsi="Times New Roman" w:cs="Times New Roman"/>
              </w:rPr>
            </w:pPr>
          </w:p>
        </w:tc>
        <w:tc>
          <w:tcPr>
            <w:tcW w:w="1153" w:type="dxa"/>
          </w:tcPr>
          <w:p w14:paraId="08862430">
            <w:pPr>
              <w:ind w:left="0" w:leftChars="0" w:firstLine="0" w:firstLineChars="0"/>
              <w:jc w:val="center"/>
              <w:rPr>
                <w:rFonts w:hint="eastAsia" w:ascii="Times New Roman" w:hAnsi="Times New Roman" w:cs="Times New Roman"/>
              </w:rPr>
            </w:pPr>
          </w:p>
        </w:tc>
        <w:tc>
          <w:tcPr>
            <w:tcW w:w="1153" w:type="dxa"/>
          </w:tcPr>
          <w:p w14:paraId="7856C35C">
            <w:pPr>
              <w:ind w:left="0" w:leftChars="0" w:firstLine="0" w:firstLineChars="0"/>
              <w:jc w:val="center"/>
              <w:rPr>
                <w:rFonts w:hint="eastAsia" w:ascii="Times New Roman" w:hAnsi="Times New Roman" w:cs="Times New Roman"/>
              </w:rPr>
            </w:pPr>
            <w:r>
              <w:rPr>
                <w:rFonts w:hint="eastAsia" w:ascii="Times New Roman" w:hAnsi="Times New Roman" w:cs="Times New Roman"/>
              </w:rPr>
              <w:t>CURRENT_TIMESTAMP</w:t>
            </w:r>
          </w:p>
        </w:tc>
        <w:tc>
          <w:tcPr>
            <w:tcW w:w="1177" w:type="dxa"/>
          </w:tcPr>
          <w:p w14:paraId="26954D9F">
            <w:pPr>
              <w:ind w:left="0" w:leftChars="0" w:firstLine="0" w:firstLineChars="0"/>
              <w:jc w:val="center"/>
              <w:rPr>
                <w:rFonts w:hint="eastAsia" w:ascii="Times New Roman" w:hAnsi="Times New Roman" w:cs="Times New Roman"/>
              </w:rPr>
            </w:pPr>
            <w:r>
              <w:rPr>
                <w:rFonts w:hint="eastAsia" w:ascii="Times New Roman" w:hAnsi="Times New Roman" w:cs="Times New Roman"/>
              </w:rPr>
              <w:t>创建时间</w:t>
            </w:r>
          </w:p>
        </w:tc>
      </w:tr>
      <w:tr w14:paraId="1FB66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 w:hRule="atLeast"/>
          <w:jc w:val="center"/>
        </w:trPr>
        <w:tc>
          <w:tcPr>
            <w:tcW w:w="1153" w:type="dxa"/>
          </w:tcPr>
          <w:p w14:paraId="60BA27E7">
            <w:pPr>
              <w:ind w:left="0" w:leftChars="0" w:firstLine="0" w:firstLineChars="0"/>
              <w:jc w:val="center"/>
              <w:rPr>
                <w:rFonts w:hint="eastAsia" w:ascii="Times New Roman" w:hAnsi="Times New Roman" w:cs="Times New Roman"/>
              </w:rPr>
            </w:pPr>
            <w:r>
              <w:rPr>
                <w:rFonts w:hint="eastAsia" w:ascii="Times New Roman" w:hAnsi="Times New Roman" w:cs="Times New Roman"/>
              </w:rPr>
              <w:t>peisongyuan</w:t>
            </w:r>
          </w:p>
        </w:tc>
        <w:tc>
          <w:tcPr>
            <w:tcW w:w="1153" w:type="dxa"/>
          </w:tcPr>
          <w:p w14:paraId="680BBAEC">
            <w:pPr>
              <w:ind w:left="0" w:leftChars="0" w:firstLine="0" w:firstLineChars="0"/>
              <w:jc w:val="center"/>
              <w:rPr>
                <w:rFonts w:hint="eastAsia" w:ascii="Times New Roman" w:hAnsi="Times New Roman" w:cs="Times New Roman"/>
              </w:rPr>
            </w:pPr>
            <w:r>
              <w:rPr>
                <w:rFonts w:hint="eastAsia" w:ascii="Times New Roman" w:hAnsi="Times New Roman" w:cs="Times New Roman"/>
              </w:rPr>
              <w:t>varchar</w:t>
            </w:r>
          </w:p>
        </w:tc>
        <w:tc>
          <w:tcPr>
            <w:tcW w:w="1153" w:type="dxa"/>
          </w:tcPr>
          <w:p w14:paraId="7FE6E7B6">
            <w:pPr>
              <w:ind w:left="0" w:leftChars="0" w:firstLine="0" w:firstLineChars="0"/>
              <w:jc w:val="center"/>
              <w:rPr>
                <w:rFonts w:hint="eastAsia" w:ascii="Times New Roman" w:hAnsi="Times New Roman" w:cs="Times New Roman"/>
              </w:rPr>
            </w:pPr>
            <w:r>
              <w:rPr>
                <w:rFonts w:hint="eastAsia" w:ascii="Times New Roman" w:hAnsi="Times New Roman" w:cs="Times New Roman"/>
              </w:rPr>
              <w:t>200</w:t>
            </w:r>
          </w:p>
        </w:tc>
        <w:tc>
          <w:tcPr>
            <w:tcW w:w="1153" w:type="dxa"/>
          </w:tcPr>
          <w:p w14:paraId="189340B2">
            <w:pPr>
              <w:ind w:left="0" w:leftChars="0" w:firstLine="0" w:firstLineChars="0"/>
              <w:jc w:val="center"/>
              <w:rPr>
                <w:rFonts w:hint="eastAsia" w:ascii="Times New Roman" w:hAnsi="Times New Roman" w:cs="Times New Roman"/>
              </w:rPr>
            </w:pPr>
          </w:p>
        </w:tc>
        <w:tc>
          <w:tcPr>
            <w:tcW w:w="1153" w:type="dxa"/>
          </w:tcPr>
          <w:p w14:paraId="15607352">
            <w:pPr>
              <w:ind w:left="0" w:leftChars="0" w:firstLine="0" w:firstLineChars="0"/>
              <w:jc w:val="center"/>
              <w:rPr>
                <w:rFonts w:hint="eastAsia" w:ascii="Times New Roman" w:hAnsi="Times New Roman" w:cs="Times New Roman"/>
              </w:rPr>
            </w:pPr>
          </w:p>
        </w:tc>
        <w:tc>
          <w:tcPr>
            <w:tcW w:w="1177" w:type="dxa"/>
          </w:tcPr>
          <w:p w14:paraId="7AA4E673">
            <w:pPr>
              <w:ind w:left="0" w:leftChars="0" w:firstLine="0" w:firstLineChars="0"/>
              <w:jc w:val="center"/>
              <w:rPr>
                <w:rFonts w:hint="eastAsia" w:ascii="Times New Roman" w:hAnsi="Times New Roman" w:cs="Times New Roman"/>
              </w:rPr>
            </w:pPr>
            <w:r>
              <w:rPr>
                <w:rFonts w:hint="eastAsia" w:ascii="Times New Roman" w:hAnsi="Times New Roman" w:cs="Times New Roman"/>
              </w:rPr>
              <w:t>配送员</w:t>
            </w:r>
          </w:p>
        </w:tc>
      </w:tr>
      <w:tr w14:paraId="00092E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 w:hRule="atLeast"/>
          <w:jc w:val="center"/>
        </w:trPr>
        <w:tc>
          <w:tcPr>
            <w:tcW w:w="1153" w:type="dxa"/>
          </w:tcPr>
          <w:p w14:paraId="41DAB7A5">
            <w:pPr>
              <w:ind w:left="0" w:leftChars="0" w:firstLine="0" w:firstLineChars="0"/>
              <w:jc w:val="center"/>
              <w:rPr>
                <w:rFonts w:hint="eastAsia" w:ascii="Times New Roman" w:hAnsi="Times New Roman" w:cs="Times New Roman"/>
              </w:rPr>
            </w:pPr>
            <w:r>
              <w:rPr>
                <w:rFonts w:hint="eastAsia" w:ascii="Times New Roman" w:hAnsi="Times New Roman" w:cs="Times New Roman"/>
              </w:rPr>
              <w:t>xingming</w:t>
            </w:r>
          </w:p>
        </w:tc>
        <w:tc>
          <w:tcPr>
            <w:tcW w:w="1153" w:type="dxa"/>
          </w:tcPr>
          <w:p w14:paraId="007DBAB1">
            <w:pPr>
              <w:ind w:left="0" w:leftChars="0" w:firstLine="0" w:firstLineChars="0"/>
              <w:jc w:val="center"/>
              <w:rPr>
                <w:rFonts w:hint="eastAsia" w:ascii="Times New Roman" w:hAnsi="Times New Roman" w:cs="Times New Roman"/>
              </w:rPr>
            </w:pPr>
            <w:r>
              <w:rPr>
                <w:rFonts w:hint="eastAsia" w:ascii="Times New Roman" w:hAnsi="Times New Roman" w:cs="Times New Roman"/>
              </w:rPr>
              <w:t>varchar</w:t>
            </w:r>
          </w:p>
        </w:tc>
        <w:tc>
          <w:tcPr>
            <w:tcW w:w="1153" w:type="dxa"/>
          </w:tcPr>
          <w:p w14:paraId="21D70F8D">
            <w:pPr>
              <w:ind w:left="0" w:leftChars="0" w:firstLine="0" w:firstLineChars="0"/>
              <w:jc w:val="center"/>
              <w:rPr>
                <w:rFonts w:hint="eastAsia" w:ascii="Times New Roman" w:hAnsi="Times New Roman" w:cs="Times New Roman"/>
              </w:rPr>
            </w:pPr>
            <w:r>
              <w:rPr>
                <w:rFonts w:hint="eastAsia" w:ascii="Times New Roman" w:hAnsi="Times New Roman" w:cs="Times New Roman"/>
              </w:rPr>
              <w:t>200</w:t>
            </w:r>
          </w:p>
        </w:tc>
        <w:tc>
          <w:tcPr>
            <w:tcW w:w="1153" w:type="dxa"/>
          </w:tcPr>
          <w:p w14:paraId="41A3FE22">
            <w:pPr>
              <w:ind w:left="0" w:leftChars="0" w:firstLine="0" w:firstLineChars="0"/>
              <w:jc w:val="center"/>
              <w:rPr>
                <w:rFonts w:hint="eastAsia" w:ascii="Times New Roman" w:hAnsi="Times New Roman" w:cs="Times New Roman"/>
              </w:rPr>
            </w:pPr>
          </w:p>
        </w:tc>
        <w:tc>
          <w:tcPr>
            <w:tcW w:w="1153" w:type="dxa"/>
          </w:tcPr>
          <w:p w14:paraId="5B374786">
            <w:pPr>
              <w:ind w:left="0" w:leftChars="0" w:firstLine="0" w:firstLineChars="0"/>
              <w:jc w:val="center"/>
              <w:rPr>
                <w:rFonts w:hint="eastAsia" w:ascii="Times New Roman" w:hAnsi="Times New Roman" w:cs="Times New Roman"/>
              </w:rPr>
            </w:pPr>
          </w:p>
        </w:tc>
        <w:tc>
          <w:tcPr>
            <w:tcW w:w="1177" w:type="dxa"/>
          </w:tcPr>
          <w:p w14:paraId="27A430C3">
            <w:pPr>
              <w:ind w:left="0" w:leftChars="0" w:firstLine="0" w:firstLineChars="0"/>
              <w:jc w:val="center"/>
              <w:rPr>
                <w:rFonts w:hint="eastAsia" w:ascii="Times New Roman" w:hAnsi="Times New Roman" w:cs="Times New Roman"/>
              </w:rPr>
            </w:pPr>
            <w:r>
              <w:rPr>
                <w:rFonts w:hint="eastAsia" w:ascii="Times New Roman" w:hAnsi="Times New Roman" w:cs="Times New Roman"/>
              </w:rPr>
              <w:t>姓名</w:t>
            </w:r>
          </w:p>
        </w:tc>
      </w:tr>
      <w:tr w14:paraId="228B8B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 w:hRule="atLeast"/>
          <w:jc w:val="center"/>
        </w:trPr>
        <w:tc>
          <w:tcPr>
            <w:tcW w:w="1153" w:type="dxa"/>
          </w:tcPr>
          <w:p w14:paraId="5972B09F">
            <w:pPr>
              <w:ind w:left="0" w:leftChars="0" w:firstLine="0" w:firstLineChars="0"/>
              <w:jc w:val="center"/>
              <w:rPr>
                <w:rFonts w:hint="eastAsia" w:ascii="Times New Roman" w:hAnsi="Times New Roman" w:cs="Times New Roman"/>
              </w:rPr>
            </w:pPr>
            <w:r>
              <w:rPr>
                <w:rFonts w:hint="eastAsia" w:ascii="Times New Roman" w:hAnsi="Times New Roman" w:cs="Times New Roman"/>
              </w:rPr>
              <w:t>lianxifangshi</w:t>
            </w:r>
          </w:p>
        </w:tc>
        <w:tc>
          <w:tcPr>
            <w:tcW w:w="1153" w:type="dxa"/>
          </w:tcPr>
          <w:p w14:paraId="7F0E50B5">
            <w:pPr>
              <w:ind w:left="0" w:leftChars="0" w:firstLine="0" w:firstLineChars="0"/>
              <w:jc w:val="center"/>
              <w:rPr>
                <w:rFonts w:hint="eastAsia" w:ascii="Times New Roman" w:hAnsi="Times New Roman" w:cs="Times New Roman"/>
              </w:rPr>
            </w:pPr>
            <w:r>
              <w:rPr>
                <w:rFonts w:hint="eastAsia" w:ascii="Times New Roman" w:hAnsi="Times New Roman" w:cs="Times New Roman"/>
              </w:rPr>
              <w:t>varchar</w:t>
            </w:r>
          </w:p>
        </w:tc>
        <w:tc>
          <w:tcPr>
            <w:tcW w:w="1153" w:type="dxa"/>
          </w:tcPr>
          <w:p w14:paraId="7515F235">
            <w:pPr>
              <w:ind w:left="0" w:leftChars="0" w:firstLine="0" w:firstLineChars="0"/>
              <w:jc w:val="center"/>
              <w:rPr>
                <w:rFonts w:hint="eastAsia" w:ascii="Times New Roman" w:hAnsi="Times New Roman" w:cs="Times New Roman"/>
              </w:rPr>
            </w:pPr>
            <w:r>
              <w:rPr>
                <w:rFonts w:hint="eastAsia" w:ascii="Times New Roman" w:hAnsi="Times New Roman" w:cs="Times New Roman"/>
              </w:rPr>
              <w:t>200</w:t>
            </w:r>
          </w:p>
        </w:tc>
        <w:tc>
          <w:tcPr>
            <w:tcW w:w="1153" w:type="dxa"/>
          </w:tcPr>
          <w:p w14:paraId="72B4A328">
            <w:pPr>
              <w:ind w:left="0" w:leftChars="0" w:firstLine="0" w:firstLineChars="0"/>
              <w:jc w:val="center"/>
              <w:rPr>
                <w:rFonts w:hint="eastAsia" w:ascii="Times New Roman" w:hAnsi="Times New Roman" w:cs="Times New Roman"/>
              </w:rPr>
            </w:pPr>
          </w:p>
        </w:tc>
        <w:tc>
          <w:tcPr>
            <w:tcW w:w="1153" w:type="dxa"/>
          </w:tcPr>
          <w:p w14:paraId="34BFB993">
            <w:pPr>
              <w:ind w:left="0" w:leftChars="0" w:firstLine="0" w:firstLineChars="0"/>
              <w:jc w:val="center"/>
              <w:rPr>
                <w:rFonts w:hint="eastAsia" w:ascii="Times New Roman" w:hAnsi="Times New Roman" w:cs="Times New Roman"/>
              </w:rPr>
            </w:pPr>
          </w:p>
        </w:tc>
        <w:tc>
          <w:tcPr>
            <w:tcW w:w="1177" w:type="dxa"/>
          </w:tcPr>
          <w:p w14:paraId="4EB1B374">
            <w:pPr>
              <w:ind w:left="0" w:leftChars="0" w:firstLine="0" w:firstLineChars="0"/>
              <w:jc w:val="center"/>
              <w:rPr>
                <w:rFonts w:hint="eastAsia" w:ascii="Times New Roman" w:hAnsi="Times New Roman" w:cs="Times New Roman"/>
              </w:rPr>
            </w:pPr>
            <w:r>
              <w:rPr>
                <w:rFonts w:hint="eastAsia" w:ascii="Times New Roman" w:hAnsi="Times New Roman" w:cs="Times New Roman"/>
              </w:rPr>
              <w:t>联系方式</w:t>
            </w:r>
          </w:p>
        </w:tc>
      </w:tr>
    </w:tbl>
    <w:p w14:paraId="0A9DB4A0">
      <w:pPr>
        <w:pageBreakBefore w:val="0"/>
        <w:kinsoku/>
        <w:wordWrap/>
        <w:overflowPunct/>
        <w:topLinePunct w:val="0"/>
        <w:autoSpaceDE/>
        <w:autoSpaceDN/>
        <w:bidi w:val="0"/>
        <w:spacing w:line="360" w:lineRule="auto"/>
        <w:ind w:firstLine="0" w:firstLineChars="0"/>
        <w:jc w:val="both"/>
        <w:textAlignment w:val="auto"/>
        <w:rPr>
          <w:rFonts w:ascii="Times New Roman" w:hAnsi="Times New Roman" w:cs="Times New Roman"/>
          <w:sz w:val="21"/>
          <w:szCs w:val="21"/>
        </w:rPr>
      </w:pPr>
    </w:p>
    <w:p w14:paraId="795DA503">
      <w:pPr>
        <w:pageBreakBefore w:val="0"/>
        <w:kinsoku/>
        <w:wordWrap/>
        <w:overflowPunct/>
        <w:topLinePunct w:val="0"/>
        <w:autoSpaceDE/>
        <w:autoSpaceDN/>
        <w:bidi w:val="0"/>
        <w:spacing w:line="360" w:lineRule="auto"/>
        <w:ind w:firstLine="0" w:firstLineChars="0"/>
        <w:jc w:val="center"/>
        <w:textAlignment w:val="auto"/>
        <w:rPr>
          <w:rFonts w:hint="eastAsia" w:ascii="Times New Roman" w:hAnsi="Times New Roman" w:cs="Times New Roman"/>
          <w:sz w:val="21"/>
          <w:szCs w:val="21"/>
          <w:lang w:val="en-US" w:eastAsia="zh-CN"/>
        </w:rPr>
      </w:pPr>
      <w:r>
        <w:rPr>
          <w:rFonts w:ascii="Times New Roman" w:hAnsi="Times New Roman" w:cs="Times New Roman"/>
          <w:sz w:val="21"/>
          <w:szCs w:val="21"/>
        </w:rPr>
        <w:t>表4-</w:t>
      </w:r>
      <w:r>
        <w:rPr>
          <w:rFonts w:hint="eastAsia" w:ascii="Times New Roman" w:hAnsi="Times New Roman" w:cs="Times New Roman"/>
          <w:sz w:val="21"/>
          <w:szCs w:val="21"/>
          <w:lang w:val="en-US" w:eastAsia="zh-CN"/>
        </w:rPr>
        <w:t>4</w:t>
      </w:r>
      <w:r>
        <w:rPr>
          <w:rFonts w:ascii="Times New Roman" w:hAnsi="Times New Roman" w:cs="Times New Roman"/>
          <w:sz w:val="21"/>
          <w:szCs w:val="21"/>
        </w:rPr>
        <w:t>：</w:t>
      </w:r>
      <w:r>
        <w:rPr>
          <w:rFonts w:hint="eastAsia" w:ascii="Times New Roman" w:hAnsi="Times New Roman" w:cs="Times New Roman"/>
          <w:sz w:val="21"/>
          <w:szCs w:val="21"/>
          <w:lang w:val="en-US" w:eastAsia="zh-CN"/>
        </w:rPr>
        <w:t>商家</w:t>
      </w:r>
    </w:p>
    <w:tbl>
      <w:tblPr>
        <w:tblStyle w:val="26"/>
        <w:tblW w:w="104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91"/>
        <w:gridCol w:w="1279"/>
        <w:gridCol w:w="1489"/>
        <w:gridCol w:w="1213"/>
        <w:gridCol w:w="2990"/>
        <w:gridCol w:w="1238"/>
      </w:tblGrid>
      <w:tr w14:paraId="2BDF53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0" w:hRule="atLeast"/>
          <w:jc w:val="center"/>
        </w:trPr>
        <w:tc>
          <w:tcPr>
            <w:tcW w:w="1153" w:type="dxa"/>
            <w:shd w:val="clear" w:color="auto" w:fill="E7E6E6"/>
          </w:tcPr>
          <w:p w14:paraId="05EC7C65">
            <w:pPr>
              <w:ind w:left="0" w:leftChars="0" w:firstLine="0" w:firstLineChars="0"/>
              <w:jc w:val="center"/>
              <w:rPr>
                <w:rFonts w:hint="eastAsia" w:ascii="Times New Roman" w:hAnsi="Times New Roman" w:cs="Times New Roman"/>
              </w:rPr>
            </w:pPr>
            <w:r>
              <w:rPr>
                <w:rFonts w:hint="eastAsia" w:ascii="Times New Roman" w:hAnsi="Times New Roman" w:cs="Times New Roman"/>
              </w:rPr>
              <w:t>名称</w:t>
            </w:r>
          </w:p>
        </w:tc>
        <w:tc>
          <w:tcPr>
            <w:tcW w:w="1153" w:type="dxa"/>
            <w:shd w:val="clear" w:color="auto" w:fill="E7E6E6"/>
          </w:tcPr>
          <w:p w14:paraId="1B468217">
            <w:pPr>
              <w:ind w:left="0" w:leftChars="0" w:firstLine="0" w:firstLineChars="0"/>
              <w:jc w:val="center"/>
              <w:rPr>
                <w:rFonts w:hint="eastAsia" w:ascii="Times New Roman" w:hAnsi="Times New Roman" w:cs="Times New Roman"/>
              </w:rPr>
            </w:pPr>
            <w:r>
              <w:rPr>
                <w:rFonts w:hint="eastAsia" w:ascii="Times New Roman" w:hAnsi="Times New Roman" w:cs="Times New Roman"/>
              </w:rPr>
              <w:t>数据类型</w:t>
            </w:r>
          </w:p>
        </w:tc>
        <w:tc>
          <w:tcPr>
            <w:tcW w:w="1153" w:type="dxa"/>
            <w:shd w:val="clear" w:color="auto" w:fill="E7E6E6"/>
          </w:tcPr>
          <w:p w14:paraId="4BFCE1AB">
            <w:pPr>
              <w:ind w:left="0" w:leftChars="0" w:firstLine="0" w:firstLineChars="0"/>
              <w:jc w:val="center"/>
              <w:rPr>
                <w:rFonts w:hint="eastAsia" w:ascii="Times New Roman" w:hAnsi="Times New Roman" w:cs="Times New Roman"/>
              </w:rPr>
            </w:pPr>
            <w:r>
              <w:rPr>
                <w:rFonts w:hint="eastAsia" w:ascii="Times New Roman" w:hAnsi="Times New Roman" w:cs="Times New Roman"/>
              </w:rPr>
              <w:t>长度</w:t>
            </w:r>
          </w:p>
        </w:tc>
        <w:tc>
          <w:tcPr>
            <w:tcW w:w="1153" w:type="dxa"/>
            <w:shd w:val="clear" w:color="auto" w:fill="E7E6E6"/>
          </w:tcPr>
          <w:p w14:paraId="69EE0BE8">
            <w:pPr>
              <w:ind w:left="0" w:leftChars="0" w:firstLine="0" w:firstLineChars="0"/>
              <w:jc w:val="center"/>
              <w:rPr>
                <w:rFonts w:hint="eastAsia" w:ascii="Times New Roman" w:hAnsi="Times New Roman" w:cs="Times New Roman"/>
              </w:rPr>
            </w:pPr>
            <w:r>
              <w:rPr>
                <w:rFonts w:hint="eastAsia" w:ascii="Times New Roman" w:hAnsi="Times New Roman" w:cs="Times New Roman"/>
              </w:rPr>
              <w:t>主键</w:t>
            </w:r>
          </w:p>
        </w:tc>
        <w:tc>
          <w:tcPr>
            <w:tcW w:w="1153" w:type="dxa"/>
            <w:shd w:val="clear" w:color="auto" w:fill="E7E6E6"/>
          </w:tcPr>
          <w:p w14:paraId="2211F0E4">
            <w:pPr>
              <w:ind w:left="0" w:leftChars="0" w:firstLine="0" w:firstLineChars="0"/>
              <w:jc w:val="center"/>
              <w:rPr>
                <w:rFonts w:hint="eastAsia" w:ascii="Times New Roman" w:hAnsi="Times New Roman" w:cs="Times New Roman"/>
              </w:rPr>
            </w:pPr>
            <w:r>
              <w:rPr>
                <w:rFonts w:hint="eastAsia" w:ascii="Times New Roman" w:hAnsi="Times New Roman" w:cs="Times New Roman"/>
              </w:rPr>
              <w:t>默认值</w:t>
            </w:r>
          </w:p>
        </w:tc>
        <w:tc>
          <w:tcPr>
            <w:tcW w:w="1153" w:type="dxa"/>
            <w:shd w:val="clear" w:color="auto" w:fill="E7E6E6"/>
          </w:tcPr>
          <w:p w14:paraId="61492189">
            <w:pPr>
              <w:ind w:left="0" w:leftChars="0" w:firstLine="0" w:firstLineChars="0"/>
              <w:jc w:val="center"/>
              <w:rPr>
                <w:rFonts w:hint="eastAsia" w:ascii="Times New Roman" w:hAnsi="Times New Roman" w:cs="Times New Roman"/>
              </w:rPr>
            </w:pPr>
            <w:r>
              <w:rPr>
                <w:rFonts w:hint="eastAsia" w:ascii="Times New Roman" w:hAnsi="Times New Roman" w:cs="Times New Roman"/>
              </w:rPr>
              <w:t>说明</w:t>
            </w:r>
          </w:p>
        </w:tc>
      </w:tr>
      <w:tr w14:paraId="4AA89A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 w:hRule="atLeast"/>
          <w:jc w:val="center"/>
        </w:trPr>
        <w:tc>
          <w:tcPr>
            <w:tcW w:w="1153" w:type="dxa"/>
          </w:tcPr>
          <w:p w14:paraId="2793EF40">
            <w:pPr>
              <w:ind w:left="0" w:leftChars="0" w:firstLine="0" w:firstLineChars="0"/>
              <w:jc w:val="center"/>
              <w:rPr>
                <w:rFonts w:hint="eastAsia" w:ascii="Times New Roman" w:hAnsi="Times New Roman" w:cs="Times New Roman"/>
              </w:rPr>
            </w:pPr>
            <w:r>
              <w:rPr>
                <w:rFonts w:hint="eastAsia" w:ascii="Times New Roman" w:hAnsi="Times New Roman" w:cs="Times New Roman"/>
              </w:rPr>
              <w:t>id</w:t>
            </w:r>
          </w:p>
        </w:tc>
        <w:tc>
          <w:tcPr>
            <w:tcW w:w="1153" w:type="dxa"/>
          </w:tcPr>
          <w:p w14:paraId="00B385D9">
            <w:pPr>
              <w:ind w:left="0" w:leftChars="0" w:firstLine="0" w:firstLineChars="0"/>
              <w:jc w:val="center"/>
              <w:rPr>
                <w:rFonts w:hint="eastAsia" w:ascii="Times New Roman" w:hAnsi="Times New Roman" w:cs="Times New Roman"/>
              </w:rPr>
            </w:pPr>
            <w:r>
              <w:rPr>
                <w:rFonts w:hint="eastAsia" w:ascii="Times New Roman" w:hAnsi="Times New Roman" w:cs="Times New Roman"/>
              </w:rPr>
              <w:t>bigint</w:t>
            </w:r>
          </w:p>
        </w:tc>
        <w:tc>
          <w:tcPr>
            <w:tcW w:w="1153" w:type="dxa"/>
          </w:tcPr>
          <w:p w14:paraId="5175FE72">
            <w:pPr>
              <w:ind w:left="0" w:leftChars="0" w:firstLine="0" w:firstLineChars="0"/>
              <w:jc w:val="center"/>
              <w:rPr>
                <w:rFonts w:hint="eastAsia" w:ascii="Times New Roman" w:hAnsi="Times New Roman" w:cs="Times New Roman"/>
              </w:rPr>
            </w:pPr>
            <w:r>
              <w:rPr>
                <w:rFonts w:hint="eastAsia" w:ascii="Times New Roman" w:hAnsi="Times New Roman" w:cs="Times New Roman"/>
              </w:rPr>
              <w:t>19</w:t>
            </w:r>
          </w:p>
        </w:tc>
        <w:tc>
          <w:tcPr>
            <w:tcW w:w="1153" w:type="dxa"/>
          </w:tcPr>
          <w:p w14:paraId="04D56DFA">
            <w:pPr>
              <w:ind w:left="0" w:leftChars="0" w:firstLine="0" w:firstLineChars="0"/>
              <w:jc w:val="center"/>
              <w:rPr>
                <w:rFonts w:hint="eastAsia" w:ascii="Times New Roman" w:hAnsi="Times New Roman" w:cs="Times New Roman"/>
              </w:rPr>
            </w:pPr>
            <w:r>
              <w:rPr>
                <w:rFonts w:hint="eastAsia" w:ascii="Times New Roman" w:hAnsi="Times New Roman" w:cs="Times New Roman"/>
              </w:rPr>
              <w:t>主键</w:t>
            </w:r>
          </w:p>
        </w:tc>
        <w:tc>
          <w:tcPr>
            <w:tcW w:w="1153" w:type="dxa"/>
          </w:tcPr>
          <w:p w14:paraId="43F7C09A">
            <w:pPr>
              <w:ind w:left="0" w:leftChars="0" w:firstLine="0" w:firstLineChars="0"/>
              <w:jc w:val="center"/>
              <w:rPr>
                <w:rFonts w:hint="eastAsia" w:ascii="Times New Roman" w:hAnsi="Times New Roman" w:cs="Times New Roman"/>
              </w:rPr>
            </w:pPr>
          </w:p>
        </w:tc>
        <w:tc>
          <w:tcPr>
            <w:tcW w:w="1177" w:type="dxa"/>
          </w:tcPr>
          <w:p w14:paraId="4A6AB505">
            <w:pPr>
              <w:ind w:left="0" w:leftChars="0" w:firstLine="0" w:firstLineChars="0"/>
              <w:jc w:val="center"/>
              <w:rPr>
                <w:rFonts w:hint="eastAsia" w:ascii="Times New Roman" w:hAnsi="Times New Roman" w:cs="Times New Roman"/>
              </w:rPr>
            </w:pPr>
            <w:r>
              <w:rPr>
                <w:rFonts w:hint="eastAsia" w:ascii="Times New Roman" w:hAnsi="Times New Roman" w:cs="Times New Roman"/>
              </w:rPr>
              <w:t>主键</w:t>
            </w:r>
          </w:p>
        </w:tc>
      </w:tr>
      <w:tr w14:paraId="3BAC1B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 w:hRule="atLeast"/>
          <w:jc w:val="center"/>
        </w:trPr>
        <w:tc>
          <w:tcPr>
            <w:tcW w:w="1153" w:type="dxa"/>
          </w:tcPr>
          <w:p w14:paraId="1632B94B">
            <w:pPr>
              <w:ind w:left="0" w:leftChars="0" w:firstLine="0" w:firstLineChars="0"/>
              <w:jc w:val="center"/>
              <w:rPr>
                <w:rFonts w:hint="eastAsia" w:ascii="Times New Roman" w:hAnsi="Times New Roman" w:cs="Times New Roman"/>
              </w:rPr>
            </w:pPr>
            <w:r>
              <w:rPr>
                <w:rFonts w:hint="eastAsia" w:ascii="Times New Roman" w:hAnsi="Times New Roman" w:cs="Times New Roman"/>
              </w:rPr>
              <w:t>addtime</w:t>
            </w:r>
          </w:p>
        </w:tc>
        <w:tc>
          <w:tcPr>
            <w:tcW w:w="1153" w:type="dxa"/>
          </w:tcPr>
          <w:p w14:paraId="7807220D">
            <w:pPr>
              <w:ind w:left="0" w:leftChars="0" w:firstLine="0" w:firstLineChars="0"/>
              <w:jc w:val="center"/>
              <w:rPr>
                <w:rFonts w:hint="eastAsia" w:ascii="Times New Roman" w:hAnsi="Times New Roman" w:cs="Times New Roman"/>
              </w:rPr>
            </w:pPr>
            <w:r>
              <w:rPr>
                <w:rFonts w:hint="eastAsia" w:ascii="Times New Roman" w:hAnsi="Times New Roman" w:cs="Times New Roman"/>
              </w:rPr>
              <w:t>timestamp</w:t>
            </w:r>
          </w:p>
        </w:tc>
        <w:tc>
          <w:tcPr>
            <w:tcW w:w="1153" w:type="dxa"/>
          </w:tcPr>
          <w:p w14:paraId="30D0DBAE">
            <w:pPr>
              <w:ind w:left="0" w:leftChars="0" w:firstLine="0" w:firstLineChars="0"/>
              <w:jc w:val="center"/>
              <w:rPr>
                <w:rFonts w:hint="eastAsia" w:ascii="Times New Roman" w:hAnsi="Times New Roman" w:cs="Times New Roman"/>
              </w:rPr>
            </w:pPr>
          </w:p>
        </w:tc>
        <w:tc>
          <w:tcPr>
            <w:tcW w:w="1153" w:type="dxa"/>
          </w:tcPr>
          <w:p w14:paraId="5555C682">
            <w:pPr>
              <w:ind w:left="0" w:leftChars="0" w:firstLine="0" w:firstLineChars="0"/>
              <w:jc w:val="center"/>
              <w:rPr>
                <w:rFonts w:hint="eastAsia" w:ascii="Times New Roman" w:hAnsi="Times New Roman" w:cs="Times New Roman"/>
              </w:rPr>
            </w:pPr>
          </w:p>
        </w:tc>
        <w:tc>
          <w:tcPr>
            <w:tcW w:w="1153" w:type="dxa"/>
          </w:tcPr>
          <w:p w14:paraId="50A8C1A3">
            <w:pPr>
              <w:ind w:left="0" w:leftChars="0" w:firstLine="0" w:firstLineChars="0"/>
              <w:jc w:val="center"/>
              <w:rPr>
                <w:rFonts w:hint="eastAsia" w:ascii="Times New Roman" w:hAnsi="Times New Roman" w:cs="Times New Roman"/>
              </w:rPr>
            </w:pPr>
            <w:r>
              <w:rPr>
                <w:rFonts w:hint="eastAsia" w:ascii="Times New Roman" w:hAnsi="Times New Roman" w:cs="Times New Roman"/>
              </w:rPr>
              <w:t>CURRENT_TIMESTAMP</w:t>
            </w:r>
          </w:p>
        </w:tc>
        <w:tc>
          <w:tcPr>
            <w:tcW w:w="1177" w:type="dxa"/>
          </w:tcPr>
          <w:p w14:paraId="371A723C">
            <w:pPr>
              <w:ind w:left="0" w:leftChars="0" w:firstLine="0" w:firstLineChars="0"/>
              <w:jc w:val="center"/>
              <w:rPr>
                <w:rFonts w:hint="eastAsia" w:ascii="Times New Roman" w:hAnsi="Times New Roman" w:cs="Times New Roman"/>
              </w:rPr>
            </w:pPr>
            <w:r>
              <w:rPr>
                <w:rFonts w:hint="eastAsia" w:ascii="Times New Roman" w:hAnsi="Times New Roman" w:cs="Times New Roman"/>
              </w:rPr>
              <w:t>创建时间</w:t>
            </w:r>
          </w:p>
        </w:tc>
      </w:tr>
      <w:tr w14:paraId="3551FF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 w:hRule="atLeast"/>
          <w:jc w:val="center"/>
        </w:trPr>
        <w:tc>
          <w:tcPr>
            <w:tcW w:w="1153" w:type="dxa"/>
          </w:tcPr>
          <w:p w14:paraId="2C6926E4">
            <w:pPr>
              <w:ind w:left="0" w:leftChars="0" w:firstLine="0" w:firstLineChars="0"/>
              <w:jc w:val="center"/>
              <w:rPr>
                <w:rFonts w:hint="eastAsia" w:ascii="Times New Roman" w:hAnsi="Times New Roman" w:cs="Times New Roman"/>
              </w:rPr>
            </w:pPr>
            <w:r>
              <w:rPr>
                <w:rFonts w:hint="eastAsia" w:ascii="Times New Roman" w:hAnsi="Times New Roman" w:cs="Times New Roman"/>
              </w:rPr>
              <w:t>shangjia</w:t>
            </w:r>
          </w:p>
        </w:tc>
        <w:tc>
          <w:tcPr>
            <w:tcW w:w="1153" w:type="dxa"/>
          </w:tcPr>
          <w:p w14:paraId="2D9B5283">
            <w:pPr>
              <w:ind w:left="0" w:leftChars="0" w:firstLine="0" w:firstLineChars="0"/>
              <w:jc w:val="center"/>
              <w:rPr>
                <w:rFonts w:hint="eastAsia" w:ascii="Times New Roman" w:hAnsi="Times New Roman" w:cs="Times New Roman"/>
              </w:rPr>
            </w:pPr>
            <w:r>
              <w:rPr>
                <w:rFonts w:hint="eastAsia" w:ascii="Times New Roman" w:hAnsi="Times New Roman" w:cs="Times New Roman"/>
              </w:rPr>
              <w:t>varchar</w:t>
            </w:r>
          </w:p>
        </w:tc>
        <w:tc>
          <w:tcPr>
            <w:tcW w:w="1153" w:type="dxa"/>
          </w:tcPr>
          <w:p w14:paraId="2BF681DA">
            <w:pPr>
              <w:ind w:left="0" w:leftChars="0" w:firstLine="0" w:firstLineChars="0"/>
              <w:jc w:val="center"/>
              <w:rPr>
                <w:rFonts w:hint="eastAsia" w:ascii="Times New Roman" w:hAnsi="Times New Roman" w:cs="Times New Roman"/>
              </w:rPr>
            </w:pPr>
            <w:r>
              <w:rPr>
                <w:rFonts w:hint="eastAsia" w:ascii="Times New Roman" w:hAnsi="Times New Roman" w:cs="Times New Roman"/>
              </w:rPr>
              <w:t>200</w:t>
            </w:r>
          </w:p>
        </w:tc>
        <w:tc>
          <w:tcPr>
            <w:tcW w:w="1153" w:type="dxa"/>
          </w:tcPr>
          <w:p w14:paraId="7B5D5A2A">
            <w:pPr>
              <w:ind w:left="0" w:leftChars="0" w:firstLine="0" w:firstLineChars="0"/>
              <w:jc w:val="center"/>
              <w:rPr>
                <w:rFonts w:hint="eastAsia" w:ascii="Times New Roman" w:hAnsi="Times New Roman" w:cs="Times New Roman"/>
              </w:rPr>
            </w:pPr>
          </w:p>
        </w:tc>
        <w:tc>
          <w:tcPr>
            <w:tcW w:w="1153" w:type="dxa"/>
          </w:tcPr>
          <w:p w14:paraId="548ED953">
            <w:pPr>
              <w:ind w:left="0" w:leftChars="0" w:firstLine="0" w:firstLineChars="0"/>
              <w:jc w:val="center"/>
              <w:rPr>
                <w:rFonts w:hint="eastAsia" w:ascii="Times New Roman" w:hAnsi="Times New Roman" w:cs="Times New Roman"/>
              </w:rPr>
            </w:pPr>
          </w:p>
        </w:tc>
        <w:tc>
          <w:tcPr>
            <w:tcW w:w="1177" w:type="dxa"/>
          </w:tcPr>
          <w:p w14:paraId="36142C90">
            <w:pPr>
              <w:ind w:left="0" w:leftChars="0" w:firstLine="0" w:firstLineChars="0"/>
              <w:jc w:val="center"/>
              <w:rPr>
                <w:rFonts w:hint="eastAsia" w:ascii="Times New Roman" w:hAnsi="Times New Roman" w:cs="Times New Roman"/>
              </w:rPr>
            </w:pPr>
            <w:r>
              <w:rPr>
                <w:rFonts w:hint="eastAsia" w:ascii="Times New Roman" w:hAnsi="Times New Roman" w:cs="Times New Roman"/>
              </w:rPr>
              <w:t>商家</w:t>
            </w:r>
          </w:p>
        </w:tc>
      </w:tr>
      <w:tr w14:paraId="7BFF35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 w:hRule="atLeast"/>
          <w:jc w:val="center"/>
        </w:trPr>
        <w:tc>
          <w:tcPr>
            <w:tcW w:w="1153" w:type="dxa"/>
          </w:tcPr>
          <w:p w14:paraId="63CCA52F">
            <w:pPr>
              <w:ind w:left="0" w:leftChars="0" w:firstLine="0" w:firstLineChars="0"/>
              <w:jc w:val="center"/>
              <w:rPr>
                <w:rFonts w:hint="eastAsia" w:ascii="Times New Roman" w:hAnsi="Times New Roman" w:cs="Times New Roman"/>
              </w:rPr>
            </w:pPr>
            <w:r>
              <w:rPr>
                <w:rFonts w:hint="eastAsia" w:ascii="Times New Roman" w:hAnsi="Times New Roman" w:cs="Times New Roman"/>
              </w:rPr>
              <w:t>mima</w:t>
            </w:r>
          </w:p>
        </w:tc>
        <w:tc>
          <w:tcPr>
            <w:tcW w:w="1153" w:type="dxa"/>
          </w:tcPr>
          <w:p w14:paraId="712A4187">
            <w:pPr>
              <w:ind w:left="0" w:leftChars="0" w:firstLine="0" w:firstLineChars="0"/>
              <w:jc w:val="center"/>
              <w:rPr>
                <w:rFonts w:hint="eastAsia" w:ascii="Times New Roman" w:hAnsi="Times New Roman" w:cs="Times New Roman"/>
              </w:rPr>
            </w:pPr>
            <w:r>
              <w:rPr>
                <w:rFonts w:hint="eastAsia" w:ascii="Times New Roman" w:hAnsi="Times New Roman" w:cs="Times New Roman"/>
              </w:rPr>
              <w:t>varchar</w:t>
            </w:r>
          </w:p>
        </w:tc>
        <w:tc>
          <w:tcPr>
            <w:tcW w:w="1153" w:type="dxa"/>
          </w:tcPr>
          <w:p w14:paraId="1CC0DC0D">
            <w:pPr>
              <w:ind w:left="0" w:leftChars="0" w:firstLine="0" w:firstLineChars="0"/>
              <w:jc w:val="center"/>
              <w:rPr>
                <w:rFonts w:hint="eastAsia" w:ascii="Times New Roman" w:hAnsi="Times New Roman" w:cs="Times New Roman"/>
              </w:rPr>
            </w:pPr>
            <w:r>
              <w:rPr>
                <w:rFonts w:hint="eastAsia" w:ascii="Times New Roman" w:hAnsi="Times New Roman" w:cs="Times New Roman"/>
              </w:rPr>
              <w:t>200</w:t>
            </w:r>
          </w:p>
        </w:tc>
        <w:tc>
          <w:tcPr>
            <w:tcW w:w="1153" w:type="dxa"/>
          </w:tcPr>
          <w:p w14:paraId="5D4BC3B6">
            <w:pPr>
              <w:ind w:left="0" w:leftChars="0" w:firstLine="0" w:firstLineChars="0"/>
              <w:jc w:val="center"/>
              <w:rPr>
                <w:rFonts w:hint="eastAsia" w:ascii="Times New Roman" w:hAnsi="Times New Roman" w:cs="Times New Roman"/>
              </w:rPr>
            </w:pPr>
          </w:p>
        </w:tc>
        <w:tc>
          <w:tcPr>
            <w:tcW w:w="1153" w:type="dxa"/>
          </w:tcPr>
          <w:p w14:paraId="3E23D6DB">
            <w:pPr>
              <w:ind w:left="0" w:leftChars="0" w:firstLine="0" w:firstLineChars="0"/>
              <w:jc w:val="center"/>
              <w:rPr>
                <w:rFonts w:hint="eastAsia" w:ascii="Times New Roman" w:hAnsi="Times New Roman" w:cs="Times New Roman"/>
              </w:rPr>
            </w:pPr>
          </w:p>
        </w:tc>
        <w:tc>
          <w:tcPr>
            <w:tcW w:w="1177" w:type="dxa"/>
          </w:tcPr>
          <w:p w14:paraId="3E08C1E4">
            <w:pPr>
              <w:ind w:left="0" w:leftChars="0" w:firstLine="0" w:firstLineChars="0"/>
              <w:jc w:val="center"/>
              <w:rPr>
                <w:rFonts w:hint="eastAsia" w:ascii="Times New Roman" w:hAnsi="Times New Roman" w:cs="Times New Roman"/>
              </w:rPr>
            </w:pPr>
            <w:r>
              <w:rPr>
                <w:rFonts w:hint="eastAsia" w:ascii="Times New Roman" w:hAnsi="Times New Roman" w:cs="Times New Roman"/>
              </w:rPr>
              <w:t>密码</w:t>
            </w:r>
          </w:p>
        </w:tc>
      </w:tr>
      <w:tr w14:paraId="33CA56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 w:hRule="atLeast"/>
          <w:jc w:val="center"/>
        </w:trPr>
        <w:tc>
          <w:tcPr>
            <w:tcW w:w="1153" w:type="dxa"/>
          </w:tcPr>
          <w:p w14:paraId="4C8F19C2">
            <w:pPr>
              <w:ind w:left="0" w:leftChars="0" w:firstLine="0" w:firstLineChars="0"/>
              <w:jc w:val="center"/>
              <w:rPr>
                <w:rFonts w:hint="eastAsia" w:ascii="Times New Roman" w:hAnsi="Times New Roman" w:cs="Times New Roman"/>
              </w:rPr>
            </w:pPr>
            <w:r>
              <w:rPr>
                <w:rFonts w:hint="eastAsia" w:ascii="Times New Roman" w:hAnsi="Times New Roman" w:cs="Times New Roman"/>
              </w:rPr>
              <w:t>shangjiamingcheng</w:t>
            </w:r>
          </w:p>
        </w:tc>
        <w:tc>
          <w:tcPr>
            <w:tcW w:w="1153" w:type="dxa"/>
          </w:tcPr>
          <w:p w14:paraId="6E877786">
            <w:pPr>
              <w:ind w:left="0" w:leftChars="0" w:firstLine="0" w:firstLineChars="0"/>
              <w:jc w:val="center"/>
              <w:rPr>
                <w:rFonts w:hint="eastAsia" w:ascii="Times New Roman" w:hAnsi="Times New Roman" w:cs="Times New Roman"/>
              </w:rPr>
            </w:pPr>
            <w:r>
              <w:rPr>
                <w:rFonts w:hint="eastAsia" w:ascii="Times New Roman" w:hAnsi="Times New Roman" w:cs="Times New Roman"/>
              </w:rPr>
              <w:t>varchar</w:t>
            </w:r>
          </w:p>
        </w:tc>
        <w:tc>
          <w:tcPr>
            <w:tcW w:w="1153" w:type="dxa"/>
          </w:tcPr>
          <w:p w14:paraId="7DA0AFE8">
            <w:pPr>
              <w:ind w:left="0" w:leftChars="0" w:firstLine="0" w:firstLineChars="0"/>
              <w:jc w:val="center"/>
              <w:rPr>
                <w:rFonts w:hint="eastAsia" w:ascii="Times New Roman" w:hAnsi="Times New Roman" w:cs="Times New Roman"/>
              </w:rPr>
            </w:pPr>
            <w:r>
              <w:rPr>
                <w:rFonts w:hint="eastAsia" w:ascii="Times New Roman" w:hAnsi="Times New Roman" w:cs="Times New Roman"/>
              </w:rPr>
              <w:t>200</w:t>
            </w:r>
          </w:p>
        </w:tc>
        <w:tc>
          <w:tcPr>
            <w:tcW w:w="1153" w:type="dxa"/>
          </w:tcPr>
          <w:p w14:paraId="53B5E8A2">
            <w:pPr>
              <w:ind w:left="0" w:leftChars="0" w:firstLine="0" w:firstLineChars="0"/>
              <w:jc w:val="center"/>
              <w:rPr>
                <w:rFonts w:hint="eastAsia" w:ascii="Times New Roman" w:hAnsi="Times New Roman" w:cs="Times New Roman"/>
              </w:rPr>
            </w:pPr>
          </w:p>
        </w:tc>
        <w:tc>
          <w:tcPr>
            <w:tcW w:w="1153" w:type="dxa"/>
          </w:tcPr>
          <w:p w14:paraId="50B010B4">
            <w:pPr>
              <w:ind w:left="0" w:leftChars="0" w:firstLine="0" w:firstLineChars="0"/>
              <w:jc w:val="center"/>
              <w:rPr>
                <w:rFonts w:hint="eastAsia" w:ascii="Times New Roman" w:hAnsi="Times New Roman" w:cs="Times New Roman"/>
              </w:rPr>
            </w:pPr>
          </w:p>
        </w:tc>
        <w:tc>
          <w:tcPr>
            <w:tcW w:w="1177" w:type="dxa"/>
          </w:tcPr>
          <w:p w14:paraId="49C05A96">
            <w:pPr>
              <w:ind w:left="0" w:leftChars="0" w:firstLine="0" w:firstLineChars="0"/>
              <w:jc w:val="center"/>
              <w:rPr>
                <w:rFonts w:hint="eastAsia" w:ascii="Times New Roman" w:hAnsi="Times New Roman" w:cs="Times New Roman"/>
              </w:rPr>
            </w:pPr>
            <w:r>
              <w:rPr>
                <w:rFonts w:hint="eastAsia" w:ascii="Times New Roman" w:hAnsi="Times New Roman" w:cs="Times New Roman"/>
              </w:rPr>
              <w:t>商家名称</w:t>
            </w:r>
          </w:p>
        </w:tc>
      </w:tr>
      <w:tr w14:paraId="6CE4BF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 w:hRule="atLeast"/>
          <w:jc w:val="center"/>
        </w:trPr>
        <w:tc>
          <w:tcPr>
            <w:tcW w:w="1153" w:type="dxa"/>
          </w:tcPr>
          <w:p w14:paraId="2F583624">
            <w:pPr>
              <w:ind w:left="0" w:leftChars="0" w:firstLine="0" w:firstLineChars="0"/>
              <w:jc w:val="center"/>
              <w:rPr>
                <w:rFonts w:hint="eastAsia" w:ascii="Times New Roman" w:hAnsi="Times New Roman" w:cs="Times New Roman"/>
              </w:rPr>
            </w:pPr>
            <w:r>
              <w:rPr>
                <w:rFonts w:hint="eastAsia" w:ascii="Times New Roman" w:hAnsi="Times New Roman" w:cs="Times New Roman"/>
              </w:rPr>
              <w:t>xingbie</w:t>
            </w:r>
          </w:p>
        </w:tc>
        <w:tc>
          <w:tcPr>
            <w:tcW w:w="1153" w:type="dxa"/>
          </w:tcPr>
          <w:p w14:paraId="4836944D">
            <w:pPr>
              <w:ind w:left="0" w:leftChars="0" w:firstLine="0" w:firstLineChars="0"/>
              <w:jc w:val="center"/>
              <w:rPr>
                <w:rFonts w:hint="eastAsia" w:ascii="Times New Roman" w:hAnsi="Times New Roman" w:cs="Times New Roman"/>
              </w:rPr>
            </w:pPr>
            <w:r>
              <w:rPr>
                <w:rFonts w:hint="eastAsia" w:ascii="Times New Roman" w:hAnsi="Times New Roman" w:cs="Times New Roman"/>
              </w:rPr>
              <w:t>varchar</w:t>
            </w:r>
          </w:p>
        </w:tc>
        <w:tc>
          <w:tcPr>
            <w:tcW w:w="1153" w:type="dxa"/>
          </w:tcPr>
          <w:p w14:paraId="202E2A00">
            <w:pPr>
              <w:ind w:left="0" w:leftChars="0" w:firstLine="0" w:firstLineChars="0"/>
              <w:jc w:val="center"/>
              <w:rPr>
                <w:rFonts w:hint="eastAsia" w:ascii="Times New Roman" w:hAnsi="Times New Roman" w:cs="Times New Roman"/>
              </w:rPr>
            </w:pPr>
            <w:r>
              <w:rPr>
                <w:rFonts w:hint="eastAsia" w:ascii="Times New Roman" w:hAnsi="Times New Roman" w:cs="Times New Roman"/>
              </w:rPr>
              <w:t>200</w:t>
            </w:r>
          </w:p>
        </w:tc>
        <w:tc>
          <w:tcPr>
            <w:tcW w:w="1153" w:type="dxa"/>
          </w:tcPr>
          <w:p w14:paraId="2DB1BE90">
            <w:pPr>
              <w:ind w:left="0" w:leftChars="0" w:firstLine="0" w:firstLineChars="0"/>
              <w:jc w:val="center"/>
              <w:rPr>
                <w:rFonts w:hint="eastAsia" w:ascii="Times New Roman" w:hAnsi="Times New Roman" w:cs="Times New Roman"/>
              </w:rPr>
            </w:pPr>
          </w:p>
        </w:tc>
        <w:tc>
          <w:tcPr>
            <w:tcW w:w="1153" w:type="dxa"/>
          </w:tcPr>
          <w:p w14:paraId="67D37390">
            <w:pPr>
              <w:ind w:left="0" w:leftChars="0" w:firstLine="0" w:firstLineChars="0"/>
              <w:jc w:val="center"/>
              <w:rPr>
                <w:rFonts w:hint="eastAsia" w:ascii="Times New Roman" w:hAnsi="Times New Roman" w:cs="Times New Roman"/>
              </w:rPr>
            </w:pPr>
          </w:p>
        </w:tc>
        <w:tc>
          <w:tcPr>
            <w:tcW w:w="1177" w:type="dxa"/>
          </w:tcPr>
          <w:p w14:paraId="507A106C">
            <w:pPr>
              <w:ind w:left="0" w:leftChars="0" w:firstLine="0" w:firstLineChars="0"/>
              <w:jc w:val="center"/>
              <w:rPr>
                <w:rFonts w:hint="eastAsia" w:ascii="Times New Roman" w:hAnsi="Times New Roman" w:cs="Times New Roman"/>
              </w:rPr>
            </w:pPr>
            <w:r>
              <w:rPr>
                <w:rFonts w:hint="eastAsia" w:ascii="Times New Roman" w:hAnsi="Times New Roman" w:cs="Times New Roman"/>
              </w:rPr>
              <w:t>性别</w:t>
            </w:r>
          </w:p>
        </w:tc>
      </w:tr>
      <w:tr w14:paraId="241073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 w:hRule="atLeast"/>
          <w:jc w:val="center"/>
        </w:trPr>
        <w:tc>
          <w:tcPr>
            <w:tcW w:w="1153" w:type="dxa"/>
          </w:tcPr>
          <w:p w14:paraId="71BFA5E2">
            <w:pPr>
              <w:ind w:left="0" w:leftChars="0" w:firstLine="0" w:firstLineChars="0"/>
              <w:jc w:val="center"/>
              <w:rPr>
                <w:rFonts w:hint="eastAsia" w:ascii="Times New Roman" w:hAnsi="Times New Roman" w:cs="Times New Roman"/>
              </w:rPr>
            </w:pPr>
            <w:r>
              <w:rPr>
                <w:rFonts w:hint="eastAsia" w:ascii="Times New Roman" w:hAnsi="Times New Roman" w:cs="Times New Roman"/>
              </w:rPr>
              <w:t>touxiang</w:t>
            </w:r>
          </w:p>
        </w:tc>
        <w:tc>
          <w:tcPr>
            <w:tcW w:w="1153" w:type="dxa"/>
          </w:tcPr>
          <w:p w14:paraId="185C3D85">
            <w:pPr>
              <w:ind w:left="0" w:leftChars="0" w:firstLine="0" w:firstLineChars="0"/>
              <w:jc w:val="center"/>
              <w:rPr>
                <w:rFonts w:hint="eastAsia" w:ascii="Times New Roman" w:hAnsi="Times New Roman" w:cs="Times New Roman"/>
              </w:rPr>
            </w:pPr>
            <w:r>
              <w:rPr>
                <w:rFonts w:hint="eastAsia" w:ascii="Times New Roman" w:hAnsi="Times New Roman" w:cs="Times New Roman"/>
              </w:rPr>
              <w:t>longtext</w:t>
            </w:r>
          </w:p>
        </w:tc>
        <w:tc>
          <w:tcPr>
            <w:tcW w:w="1153" w:type="dxa"/>
          </w:tcPr>
          <w:p w14:paraId="14020754">
            <w:pPr>
              <w:ind w:left="0" w:leftChars="0" w:firstLine="0" w:firstLineChars="0"/>
              <w:jc w:val="center"/>
              <w:rPr>
                <w:rFonts w:hint="eastAsia" w:ascii="Times New Roman" w:hAnsi="Times New Roman" w:cs="Times New Roman"/>
              </w:rPr>
            </w:pPr>
            <w:r>
              <w:rPr>
                <w:rFonts w:hint="eastAsia" w:ascii="Times New Roman" w:hAnsi="Times New Roman" w:cs="Times New Roman"/>
              </w:rPr>
              <w:t>4294967295</w:t>
            </w:r>
          </w:p>
        </w:tc>
        <w:tc>
          <w:tcPr>
            <w:tcW w:w="1153" w:type="dxa"/>
          </w:tcPr>
          <w:p w14:paraId="719DE875">
            <w:pPr>
              <w:ind w:left="0" w:leftChars="0" w:firstLine="0" w:firstLineChars="0"/>
              <w:jc w:val="center"/>
              <w:rPr>
                <w:rFonts w:hint="eastAsia" w:ascii="Times New Roman" w:hAnsi="Times New Roman" w:cs="Times New Roman"/>
              </w:rPr>
            </w:pPr>
          </w:p>
        </w:tc>
        <w:tc>
          <w:tcPr>
            <w:tcW w:w="1153" w:type="dxa"/>
          </w:tcPr>
          <w:p w14:paraId="4AA31796">
            <w:pPr>
              <w:ind w:left="0" w:leftChars="0" w:firstLine="0" w:firstLineChars="0"/>
              <w:jc w:val="center"/>
              <w:rPr>
                <w:rFonts w:hint="eastAsia" w:ascii="Times New Roman" w:hAnsi="Times New Roman" w:cs="Times New Roman"/>
              </w:rPr>
            </w:pPr>
          </w:p>
        </w:tc>
        <w:tc>
          <w:tcPr>
            <w:tcW w:w="1177" w:type="dxa"/>
          </w:tcPr>
          <w:p w14:paraId="579C0C0F">
            <w:pPr>
              <w:ind w:left="0" w:leftChars="0" w:firstLine="0" w:firstLineChars="0"/>
              <w:jc w:val="center"/>
              <w:rPr>
                <w:rFonts w:hint="eastAsia" w:ascii="Times New Roman" w:hAnsi="Times New Roman" w:cs="Times New Roman"/>
              </w:rPr>
            </w:pPr>
            <w:r>
              <w:rPr>
                <w:rFonts w:hint="eastAsia" w:ascii="Times New Roman" w:hAnsi="Times New Roman" w:cs="Times New Roman"/>
              </w:rPr>
              <w:t>头像</w:t>
            </w:r>
          </w:p>
        </w:tc>
      </w:tr>
      <w:tr w14:paraId="5106CB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 w:hRule="atLeast"/>
          <w:jc w:val="center"/>
        </w:trPr>
        <w:tc>
          <w:tcPr>
            <w:tcW w:w="1153" w:type="dxa"/>
          </w:tcPr>
          <w:p w14:paraId="4C616DAC">
            <w:pPr>
              <w:ind w:left="0" w:leftChars="0" w:firstLine="0" w:firstLineChars="0"/>
              <w:jc w:val="center"/>
              <w:rPr>
                <w:rFonts w:hint="eastAsia" w:ascii="Times New Roman" w:hAnsi="Times New Roman" w:cs="Times New Roman"/>
              </w:rPr>
            </w:pPr>
            <w:r>
              <w:rPr>
                <w:rFonts w:hint="eastAsia" w:ascii="Times New Roman" w:hAnsi="Times New Roman" w:cs="Times New Roman"/>
              </w:rPr>
              <w:t>nianling</w:t>
            </w:r>
          </w:p>
        </w:tc>
        <w:tc>
          <w:tcPr>
            <w:tcW w:w="1153" w:type="dxa"/>
          </w:tcPr>
          <w:p w14:paraId="40B61B34">
            <w:pPr>
              <w:ind w:left="0" w:leftChars="0" w:firstLine="0" w:firstLineChars="0"/>
              <w:jc w:val="center"/>
              <w:rPr>
                <w:rFonts w:hint="eastAsia" w:ascii="Times New Roman" w:hAnsi="Times New Roman" w:cs="Times New Roman"/>
              </w:rPr>
            </w:pPr>
            <w:r>
              <w:rPr>
                <w:rFonts w:hint="eastAsia" w:ascii="Times New Roman" w:hAnsi="Times New Roman" w:cs="Times New Roman"/>
              </w:rPr>
              <w:t>int</w:t>
            </w:r>
          </w:p>
        </w:tc>
        <w:tc>
          <w:tcPr>
            <w:tcW w:w="1153" w:type="dxa"/>
          </w:tcPr>
          <w:p w14:paraId="46A91A9A">
            <w:pPr>
              <w:ind w:left="0" w:leftChars="0" w:firstLine="0" w:firstLineChars="0"/>
              <w:jc w:val="center"/>
              <w:rPr>
                <w:rFonts w:hint="eastAsia" w:ascii="Times New Roman" w:hAnsi="Times New Roman" w:cs="Times New Roman"/>
              </w:rPr>
            </w:pPr>
            <w:r>
              <w:rPr>
                <w:rFonts w:hint="eastAsia" w:ascii="Times New Roman" w:hAnsi="Times New Roman" w:cs="Times New Roman"/>
              </w:rPr>
              <w:t>10</w:t>
            </w:r>
          </w:p>
        </w:tc>
        <w:tc>
          <w:tcPr>
            <w:tcW w:w="1153" w:type="dxa"/>
          </w:tcPr>
          <w:p w14:paraId="251CAAC1">
            <w:pPr>
              <w:ind w:left="0" w:leftChars="0" w:firstLine="0" w:firstLineChars="0"/>
              <w:jc w:val="center"/>
              <w:rPr>
                <w:rFonts w:hint="eastAsia" w:ascii="Times New Roman" w:hAnsi="Times New Roman" w:cs="Times New Roman"/>
              </w:rPr>
            </w:pPr>
          </w:p>
        </w:tc>
        <w:tc>
          <w:tcPr>
            <w:tcW w:w="1153" w:type="dxa"/>
          </w:tcPr>
          <w:p w14:paraId="3AA8DE34">
            <w:pPr>
              <w:ind w:left="0" w:leftChars="0" w:firstLine="0" w:firstLineChars="0"/>
              <w:jc w:val="center"/>
              <w:rPr>
                <w:rFonts w:hint="eastAsia" w:ascii="Times New Roman" w:hAnsi="Times New Roman" w:cs="Times New Roman"/>
              </w:rPr>
            </w:pPr>
          </w:p>
        </w:tc>
        <w:tc>
          <w:tcPr>
            <w:tcW w:w="1177" w:type="dxa"/>
          </w:tcPr>
          <w:p w14:paraId="2352D6F9">
            <w:pPr>
              <w:ind w:left="0" w:leftChars="0" w:firstLine="0" w:firstLineChars="0"/>
              <w:jc w:val="center"/>
              <w:rPr>
                <w:rFonts w:hint="eastAsia" w:ascii="Times New Roman" w:hAnsi="Times New Roman" w:cs="Times New Roman"/>
              </w:rPr>
            </w:pPr>
            <w:r>
              <w:rPr>
                <w:rFonts w:hint="eastAsia" w:ascii="Times New Roman" w:hAnsi="Times New Roman" w:cs="Times New Roman"/>
              </w:rPr>
              <w:t>年龄</w:t>
            </w:r>
          </w:p>
        </w:tc>
      </w:tr>
    </w:tbl>
    <w:p w14:paraId="6BB7A82C">
      <w:pPr>
        <w:pageBreakBefore w:val="0"/>
        <w:kinsoku/>
        <w:wordWrap/>
        <w:overflowPunct/>
        <w:topLinePunct w:val="0"/>
        <w:autoSpaceDE/>
        <w:autoSpaceDN/>
        <w:bidi w:val="0"/>
        <w:spacing w:line="360" w:lineRule="auto"/>
        <w:ind w:firstLine="0" w:firstLineChars="0"/>
        <w:jc w:val="both"/>
        <w:textAlignment w:val="auto"/>
        <w:rPr>
          <w:rFonts w:ascii="Times New Roman" w:hAnsi="Times New Roman" w:cs="Times New Roman"/>
          <w:sz w:val="21"/>
          <w:szCs w:val="21"/>
        </w:rPr>
      </w:pPr>
    </w:p>
    <w:p w14:paraId="4D5CF1D1">
      <w:pPr>
        <w:pageBreakBefore w:val="0"/>
        <w:kinsoku/>
        <w:wordWrap/>
        <w:overflowPunct/>
        <w:topLinePunct w:val="0"/>
        <w:autoSpaceDE/>
        <w:autoSpaceDN/>
        <w:bidi w:val="0"/>
        <w:spacing w:line="360" w:lineRule="auto"/>
        <w:ind w:firstLine="0" w:firstLineChars="0"/>
        <w:jc w:val="center"/>
        <w:textAlignment w:val="auto"/>
        <w:rPr>
          <w:rFonts w:hint="eastAsia" w:ascii="Times New Roman" w:hAnsi="Times New Roman" w:cs="Times New Roman"/>
          <w:sz w:val="21"/>
          <w:szCs w:val="21"/>
          <w:lang w:val="en-US" w:eastAsia="zh-CN"/>
        </w:rPr>
      </w:pPr>
      <w:r>
        <w:rPr>
          <w:rFonts w:ascii="Times New Roman" w:hAnsi="Times New Roman" w:cs="Times New Roman"/>
          <w:sz w:val="21"/>
          <w:szCs w:val="21"/>
        </w:rPr>
        <w:t>表4-</w:t>
      </w:r>
      <w:r>
        <w:rPr>
          <w:rFonts w:hint="eastAsia" w:ascii="Times New Roman" w:hAnsi="Times New Roman" w:cs="Times New Roman"/>
          <w:sz w:val="21"/>
          <w:szCs w:val="21"/>
          <w:lang w:val="en-US" w:eastAsia="zh-CN"/>
        </w:rPr>
        <w:t>5</w:t>
      </w:r>
      <w:r>
        <w:rPr>
          <w:rFonts w:ascii="Times New Roman" w:hAnsi="Times New Roman" w:cs="Times New Roman"/>
          <w:sz w:val="21"/>
          <w:szCs w:val="21"/>
        </w:rPr>
        <w:t>：</w:t>
      </w:r>
      <w:r>
        <w:rPr>
          <w:rFonts w:hint="eastAsia" w:ascii="Times New Roman" w:hAnsi="Times New Roman" w:cs="Times New Roman"/>
          <w:sz w:val="21"/>
          <w:szCs w:val="21"/>
          <w:lang w:val="en-US" w:eastAsia="zh-CN"/>
        </w:rPr>
        <w:t>团购商品</w:t>
      </w:r>
    </w:p>
    <w:tbl>
      <w:tblPr>
        <w:tblStyle w:val="26"/>
        <w:tblW w:w="104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46"/>
        <w:gridCol w:w="1270"/>
        <w:gridCol w:w="1479"/>
        <w:gridCol w:w="1205"/>
        <w:gridCol w:w="2970"/>
        <w:gridCol w:w="1230"/>
      </w:tblGrid>
      <w:tr w14:paraId="3E1BCE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0" w:hRule="atLeast"/>
          <w:jc w:val="center"/>
        </w:trPr>
        <w:tc>
          <w:tcPr>
            <w:tcW w:w="1153" w:type="dxa"/>
            <w:shd w:val="clear" w:color="auto" w:fill="E7E6E6"/>
          </w:tcPr>
          <w:p w14:paraId="5B664F8D">
            <w:pPr>
              <w:ind w:left="0" w:leftChars="0" w:firstLine="0" w:firstLineChars="0"/>
              <w:jc w:val="center"/>
              <w:rPr>
                <w:rFonts w:hint="eastAsia" w:ascii="Times New Roman" w:hAnsi="Times New Roman" w:cs="Times New Roman"/>
              </w:rPr>
            </w:pPr>
            <w:r>
              <w:rPr>
                <w:rFonts w:hint="eastAsia" w:ascii="Times New Roman" w:hAnsi="Times New Roman" w:cs="Times New Roman"/>
              </w:rPr>
              <w:t>名称</w:t>
            </w:r>
          </w:p>
        </w:tc>
        <w:tc>
          <w:tcPr>
            <w:tcW w:w="1153" w:type="dxa"/>
            <w:shd w:val="clear" w:color="auto" w:fill="E7E6E6"/>
          </w:tcPr>
          <w:p w14:paraId="6E43B84A">
            <w:pPr>
              <w:ind w:left="0" w:leftChars="0" w:firstLine="0" w:firstLineChars="0"/>
              <w:jc w:val="center"/>
              <w:rPr>
                <w:rFonts w:hint="eastAsia" w:ascii="Times New Roman" w:hAnsi="Times New Roman" w:cs="Times New Roman"/>
              </w:rPr>
            </w:pPr>
            <w:r>
              <w:rPr>
                <w:rFonts w:hint="eastAsia" w:ascii="Times New Roman" w:hAnsi="Times New Roman" w:cs="Times New Roman"/>
              </w:rPr>
              <w:t>数据类型</w:t>
            </w:r>
          </w:p>
        </w:tc>
        <w:tc>
          <w:tcPr>
            <w:tcW w:w="1153" w:type="dxa"/>
            <w:shd w:val="clear" w:color="auto" w:fill="E7E6E6"/>
          </w:tcPr>
          <w:p w14:paraId="6B8F9A3B">
            <w:pPr>
              <w:ind w:left="0" w:leftChars="0" w:firstLine="0" w:firstLineChars="0"/>
              <w:jc w:val="center"/>
              <w:rPr>
                <w:rFonts w:hint="eastAsia" w:ascii="Times New Roman" w:hAnsi="Times New Roman" w:cs="Times New Roman"/>
              </w:rPr>
            </w:pPr>
            <w:r>
              <w:rPr>
                <w:rFonts w:hint="eastAsia" w:ascii="Times New Roman" w:hAnsi="Times New Roman" w:cs="Times New Roman"/>
              </w:rPr>
              <w:t>长度</w:t>
            </w:r>
          </w:p>
        </w:tc>
        <w:tc>
          <w:tcPr>
            <w:tcW w:w="1153" w:type="dxa"/>
            <w:shd w:val="clear" w:color="auto" w:fill="E7E6E6"/>
          </w:tcPr>
          <w:p w14:paraId="69DB78EB">
            <w:pPr>
              <w:ind w:left="0" w:leftChars="0" w:firstLine="0" w:firstLineChars="0"/>
              <w:jc w:val="center"/>
              <w:rPr>
                <w:rFonts w:hint="eastAsia" w:ascii="Times New Roman" w:hAnsi="Times New Roman" w:cs="Times New Roman"/>
              </w:rPr>
            </w:pPr>
            <w:r>
              <w:rPr>
                <w:rFonts w:hint="eastAsia" w:ascii="Times New Roman" w:hAnsi="Times New Roman" w:cs="Times New Roman"/>
              </w:rPr>
              <w:t>主键</w:t>
            </w:r>
          </w:p>
        </w:tc>
        <w:tc>
          <w:tcPr>
            <w:tcW w:w="1153" w:type="dxa"/>
            <w:shd w:val="clear" w:color="auto" w:fill="E7E6E6"/>
          </w:tcPr>
          <w:p w14:paraId="5571C313">
            <w:pPr>
              <w:ind w:left="0" w:leftChars="0" w:firstLine="0" w:firstLineChars="0"/>
              <w:jc w:val="center"/>
              <w:rPr>
                <w:rFonts w:hint="eastAsia" w:ascii="Times New Roman" w:hAnsi="Times New Roman" w:cs="Times New Roman"/>
              </w:rPr>
            </w:pPr>
            <w:r>
              <w:rPr>
                <w:rFonts w:hint="eastAsia" w:ascii="Times New Roman" w:hAnsi="Times New Roman" w:cs="Times New Roman"/>
              </w:rPr>
              <w:t>默认值</w:t>
            </w:r>
          </w:p>
        </w:tc>
        <w:tc>
          <w:tcPr>
            <w:tcW w:w="1153" w:type="dxa"/>
            <w:shd w:val="clear" w:color="auto" w:fill="E7E6E6"/>
          </w:tcPr>
          <w:p w14:paraId="00AD977F">
            <w:pPr>
              <w:ind w:left="0" w:leftChars="0" w:firstLine="0" w:firstLineChars="0"/>
              <w:jc w:val="center"/>
              <w:rPr>
                <w:rFonts w:hint="eastAsia" w:ascii="Times New Roman" w:hAnsi="Times New Roman" w:cs="Times New Roman"/>
              </w:rPr>
            </w:pPr>
            <w:r>
              <w:rPr>
                <w:rFonts w:hint="eastAsia" w:ascii="Times New Roman" w:hAnsi="Times New Roman" w:cs="Times New Roman"/>
              </w:rPr>
              <w:t>说明</w:t>
            </w:r>
          </w:p>
        </w:tc>
      </w:tr>
      <w:tr w14:paraId="186BA3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 w:hRule="atLeast"/>
          <w:jc w:val="center"/>
        </w:trPr>
        <w:tc>
          <w:tcPr>
            <w:tcW w:w="1153" w:type="dxa"/>
          </w:tcPr>
          <w:p w14:paraId="192F6118">
            <w:pPr>
              <w:ind w:left="0" w:leftChars="0" w:firstLine="0" w:firstLineChars="0"/>
              <w:jc w:val="center"/>
              <w:rPr>
                <w:rFonts w:hint="eastAsia" w:ascii="Times New Roman" w:hAnsi="Times New Roman" w:cs="Times New Roman"/>
              </w:rPr>
            </w:pPr>
            <w:r>
              <w:rPr>
                <w:rFonts w:hint="eastAsia" w:ascii="Times New Roman" w:hAnsi="Times New Roman" w:cs="Times New Roman"/>
              </w:rPr>
              <w:t>id</w:t>
            </w:r>
          </w:p>
        </w:tc>
        <w:tc>
          <w:tcPr>
            <w:tcW w:w="1153" w:type="dxa"/>
          </w:tcPr>
          <w:p w14:paraId="7343C38F">
            <w:pPr>
              <w:ind w:left="0" w:leftChars="0" w:firstLine="0" w:firstLineChars="0"/>
              <w:jc w:val="center"/>
              <w:rPr>
                <w:rFonts w:hint="eastAsia" w:ascii="Times New Roman" w:hAnsi="Times New Roman" w:cs="Times New Roman"/>
              </w:rPr>
            </w:pPr>
            <w:r>
              <w:rPr>
                <w:rFonts w:hint="eastAsia" w:ascii="Times New Roman" w:hAnsi="Times New Roman" w:cs="Times New Roman"/>
              </w:rPr>
              <w:t>bigint</w:t>
            </w:r>
          </w:p>
        </w:tc>
        <w:tc>
          <w:tcPr>
            <w:tcW w:w="1153" w:type="dxa"/>
          </w:tcPr>
          <w:p w14:paraId="2E8E7E01">
            <w:pPr>
              <w:ind w:left="0" w:leftChars="0" w:firstLine="0" w:firstLineChars="0"/>
              <w:jc w:val="center"/>
              <w:rPr>
                <w:rFonts w:hint="eastAsia" w:ascii="Times New Roman" w:hAnsi="Times New Roman" w:cs="Times New Roman"/>
              </w:rPr>
            </w:pPr>
            <w:r>
              <w:rPr>
                <w:rFonts w:hint="eastAsia" w:ascii="Times New Roman" w:hAnsi="Times New Roman" w:cs="Times New Roman"/>
              </w:rPr>
              <w:t>19</w:t>
            </w:r>
          </w:p>
        </w:tc>
        <w:tc>
          <w:tcPr>
            <w:tcW w:w="1153" w:type="dxa"/>
          </w:tcPr>
          <w:p w14:paraId="069B9A40">
            <w:pPr>
              <w:ind w:left="0" w:leftChars="0" w:firstLine="0" w:firstLineChars="0"/>
              <w:jc w:val="center"/>
              <w:rPr>
                <w:rFonts w:hint="eastAsia" w:ascii="Times New Roman" w:hAnsi="Times New Roman" w:cs="Times New Roman"/>
              </w:rPr>
            </w:pPr>
            <w:r>
              <w:rPr>
                <w:rFonts w:hint="eastAsia" w:ascii="Times New Roman" w:hAnsi="Times New Roman" w:cs="Times New Roman"/>
              </w:rPr>
              <w:t>主键</w:t>
            </w:r>
          </w:p>
        </w:tc>
        <w:tc>
          <w:tcPr>
            <w:tcW w:w="1153" w:type="dxa"/>
          </w:tcPr>
          <w:p w14:paraId="71E65192">
            <w:pPr>
              <w:ind w:left="0" w:leftChars="0" w:firstLine="0" w:firstLineChars="0"/>
              <w:jc w:val="center"/>
              <w:rPr>
                <w:rFonts w:hint="eastAsia" w:ascii="Times New Roman" w:hAnsi="Times New Roman" w:cs="Times New Roman"/>
              </w:rPr>
            </w:pPr>
          </w:p>
        </w:tc>
        <w:tc>
          <w:tcPr>
            <w:tcW w:w="1177" w:type="dxa"/>
          </w:tcPr>
          <w:p w14:paraId="6DE26ECC">
            <w:pPr>
              <w:ind w:left="0" w:leftChars="0" w:firstLine="0" w:firstLineChars="0"/>
              <w:jc w:val="center"/>
              <w:rPr>
                <w:rFonts w:hint="eastAsia" w:ascii="Times New Roman" w:hAnsi="Times New Roman" w:cs="Times New Roman"/>
              </w:rPr>
            </w:pPr>
            <w:r>
              <w:rPr>
                <w:rFonts w:hint="eastAsia" w:ascii="Times New Roman" w:hAnsi="Times New Roman" w:cs="Times New Roman"/>
              </w:rPr>
              <w:t>主键</w:t>
            </w:r>
          </w:p>
        </w:tc>
      </w:tr>
      <w:tr w14:paraId="7A7173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 w:hRule="atLeast"/>
          <w:jc w:val="center"/>
        </w:trPr>
        <w:tc>
          <w:tcPr>
            <w:tcW w:w="1153" w:type="dxa"/>
          </w:tcPr>
          <w:p w14:paraId="5320DC70">
            <w:pPr>
              <w:ind w:left="0" w:leftChars="0" w:firstLine="0" w:firstLineChars="0"/>
              <w:jc w:val="center"/>
              <w:rPr>
                <w:rFonts w:hint="eastAsia" w:ascii="Times New Roman" w:hAnsi="Times New Roman" w:cs="Times New Roman"/>
              </w:rPr>
            </w:pPr>
            <w:r>
              <w:rPr>
                <w:rFonts w:hint="eastAsia" w:ascii="Times New Roman" w:hAnsi="Times New Roman" w:cs="Times New Roman"/>
              </w:rPr>
              <w:t>addtime</w:t>
            </w:r>
          </w:p>
        </w:tc>
        <w:tc>
          <w:tcPr>
            <w:tcW w:w="1153" w:type="dxa"/>
          </w:tcPr>
          <w:p w14:paraId="7F74D38C">
            <w:pPr>
              <w:ind w:left="0" w:leftChars="0" w:firstLine="0" w:firstLineChars="0"/>
              <w:jc w:val="center"/>
              <w:rPr>
                <w:rFonts w:hint="eastAsia" w:ascii="Times New Roman" w:hAnsi="Times New Roman" w:cs="Times New Roman"/>
              </w:rPr>
            </w:pPr>
            <w:r>
              <w:rPr>
                <w:rFonts w:hint="eastAsia" w:ascii="Times New Roman" w:hAnsi="Times New Roman" w:cs="Times New Roman"/>
              </w:rPr>
              <w:t>timestamp</w:t>
            </w:r>
          </w:p>
        </w:tc>
        <w:tc>
          <w:tcPr>
            <w:tcW w:w="1153" w:type="dxa"/>
          </w:tcPr>
          <w:p w14:paraId="6BAD138F">
            <w:pPr>
              <w:ind w:left="0" w:leftChars="0" w:firstLine="0" w:firstLineChars="0"/>
              <w:jc w:val="center"/>
              <w:rPr>
                <w:rFonts w:hint="eastAsia" w:ascii="Times New Roman" w:hAnsi="Times New Roman" w:cs="Times New Roman"/>
              </w:rPr>
            </w:pPr>
          </w:p>
        </w:tc>
        <w:tc>
          <w:tcPr>
            <w:tcW w:w="1153" w:type="dxa"/>
          </w:tcPr>
          <w:p w14:paraId="345EED1B">
            <w:pPr>
              <w:ind w:left="0" w:leftChars="0" w:firstLine="0" w:firstLineChars="0"/>
              <w:jc w:val="center"/>
              <w:rPr>
                <w:rFonts w:hint="eastAsia" w:ascii="Times New Roman" w:hAnsi="Times New Roman" w:cs="Times New Roman"/>
              </w:rPr>
            </w:pPr>
          </w:p>
        </w:tc>
        <w:tc>
          <w:tcPr>
            <w:tcW w:w="1153" w:type="dxa"/>
          </w:tcPr>
          <w:p w14:paraId="3AF4E1B8">
            <w:pPr>
              <w:ind w:left="0" w:leftChars="0" w:firstLine="0" w:firstLineChars="0"/>
              <w:jc w:val="center"/>
              <w:rPr>
                <w:rFonts w:hint="eastAsia" w:ascii="Times New Roman" w:hAnsi="Times New Roman" w:cs="Times New Roman"/>
              </w:rPr>
            </w:pPr>
            <w:r>
              <w:rPr>
                <w:rFonts w:hint="eastAsia" w:ascii="Times New Roman" w:hAnsi="Times New Roman" w:cs="Times New Roman"/>
              </w:rPr>
              <w:t>CURRENT_TIMESTAMP</w:t>
            </w:r>
          </w:p>
        </w:tc>
        <w:tc>
          <w:tcPr>
            <w:tcW w:w="1177" w:type="dxa"/>
          </w:tcPr>
          <w:p w14:paraId="64006FB3">
            <w:pPr>
              <w:ind w:left="0" w:leftChars="0" w:firstLine="0" w:firstLineChars="0"/>
              <w:jc w:val="center"/>
              <w:rPr>
                <w:rFonts w:hint="eastAsia" w:ascii="Times New Roman" w:hAnsi="Times New Roman" w:cs="Times New Roman"/>
              </w:rPr>
            </w:pPr>
            <w:r>
              <w:rPr>
                <w:rFonts w:hint="eastAsia" w:ascii="Times New Roman" w:hAnsi="Times New Roman" w:cs="Times New Roman"/>
              </w:rPr>
              <w:t>创建时间</w:t>
            </w:r>
          </w:p>
        </w:tc>
      </w:tr>
      <w:tr w14:paraId="047A38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 w:hRule="atLeast"/>
          <w:jc w:val="center"/>
        </w:trPr>
        <w:tc>
          <w:tcPr>
            <w:tcW w:w="1153" w:type="dxa"/>
          </w:tcPr>
          <w:p w14:paraId="1FB14849">
            <w:pPr>
              <w:ind w:left="0" w:leftChars="0" w:firstLine="0" w:firstLineChars="0"/>
              <w:jc w:val="center"/>
              <w:rPr>
                <w:rFonts w:hint="eastAsia" w:ascii="Times New Roman" w:hAnsi="Times New Roman" w:cs="Times New Roman"/>
              </w:rPr>
            </w:pPr>
            <w:r>
              <w:rPr>
                <w:rFonts w:hint="eastAsia" w:ascii="Times New Roman" w:hAnsi="Times New Roman" w:cs="Times New Roman"/>
              </w:rPr>
              <w:t>shangpinbianhao</w:t>
            </w:r>
          </w:p>
        </w:tc>
        <w:tc>
          <w:tcPr>
            <w:tcW w:w="1153" w:type="dxa"/>
          </w:tcPr>
          <w:p w14:paraId="47B31355">
            <w:pPr>
              <w:ind w:left="0" w:leftChars="0" w:firstLine="0" w:firstLineChars="0"/>
              <w:jc w:val="center"/>
              <w:rPr>
                <w:rFonts w:hint="eastAsia" w:ascii="Times New Roman" w:hAnsi="Times New Roman" w:cs="Times New Roman"/>
              </w:rPr>
            </w:pPr>
            <w:r>
              <w:rPr>
                <w:rFonts w:hint="eastAsia" w:ascii="Times New Roman" w:hAnsi="Times New Roman" w:cs="Times New Roman"/>
              </w:rPr>
              <w:t>varchar</w:t>
            </w:r>
          </w:p>
        </w:tc>
        <w:tc>
          <w:tcPr>
            <w:tcW w:w="1153" w:type="dxa"/>
          </w:tcPr>
          <w:p w14:paraId="6B41AB00">
            <w:pPr>
              <w:ind w:left="0" w:leftChars="0" w:firstLine="0" w:firstLineChars="0"/>
              <w:jc w:val="center"/>
              <w:rPr>
                <w:rFonts w:hint="eastAsia" w:ascii="Times New Roman" w:hAnsi="Times New Roman" w:cs="Times New Roman"/>
              </w:rPr>
            </w:pPr>
            <w:r>
              <w:rPr>
                <w:rFonts w:hint="eastAsia" w:ascii="Times New Roman" w:hAnsi="Times New Roman" w:cs="Times New Roman"/>
              </w:rPr>
              <w:t>200</w:t>
            </w:r>
          </w:p>
        </w:tc>
        <w:tc>
          <w:tcPr>
            <w:tcW w:w="1153" w:type="dxa"/>
          </w:tcPr>
          <w:p w14:paraId="2A706D03">
            <w:pPr>
              <w:ind w:left="0" w:leftChars="0" w:firstLine="0" w:firstLineChars="0"/>
              <w:jc w:val="center"/>
              <w:rPr>
                <w:rFonts w:hint="eastAsia" w:ascii="Times New Roman" w:hAnsi="Times New Roman" w:cs="Times New Roman"/>
              </w:rPr>
            </w:pPr>
          </w:p>
        </w:tc>
        <w:tc>
          <w:tcPr>
            <w:tcW w:w="1153" w:type="dxa"/>
          </w:tcPr>
          <w:p w14:paraId="783905AC">
            <w:pPr>
              <w:ind w:left="0" w:leftChars="0" w:firstLine="0" w:firstLineChars="0"/>
              <w:jc w:val="center"/>
              <w:rPr>
                <w:rFonts w:hint="eastAsia" w:ascii="Times New Roman" w:hAnsi="Times New Roman" w:cs="Times New Roman"/>
              </w:rPr>
            </w:pPr>
          </w:p>
        </w:tc>
        <w:tc>
          <w:tcPr>
            <w:tcW w:w="1177" w:type="dxa"/>
          </w:tcPr>
          <w:p w14:paraId="5B0D4DF8">
            <w:pPr>
              <w:ind w:left="0" w:leftChars="0" w:firstLine="0" w:firstLineChars="0"/>
              <w:jc w:val="center"/>
              <w:rPr>
                <w:rFonts w:hint="eastAsia" w:ascii="Times New Roman" w:hAnsi="Times New Roman" w:cs="Times New Roman"/>
              </w:rPr>
            </w:pPr>
            <w:r>
              <w:rPr>
                <w:rFonts w:hint="eastAsia" w:ascii="Times New Roman" w:hAnsi="Times New Roman" w:cs="Times New Roman"/>
              </w:rPr>
              <w:t>商品编号</w:t>
            </w:r>
          </w:p>
        </w:tc>
      </w:tr>
      <w:tr w14:paraId="58FE8D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 w:hRule="atLeast"/>
          <w:jc w:val="center"/>
        </w:trPr>
        <w:tc>
          <w:tcPr>
            <w:tcW w:w="1153" w:type="dxa"/>
          </w:tcPr>
          <w:p w14:paraId="1F75EA7A">
            <w:pPr>
              <w:ind w:left="0" w:leftChars="0" w:firstLine="0" w:firstLineChars="0"/>
              <w:jc w:val="center"/>
              <w:rPr>
                <w:rFonts w:hint="eastAsia" w:ascii="Times New Roman" w:hAnsi="Times New Roman" w:cs="Times New Roman"/>
              </w:rPr>
            </w:pPr>
            <w:r>
              <w:rPr>
                <w:rFonts w:hint="eastAsia" w:ascii="Times New Roman" w:hAnsi="Times New Roman" w:cs="Times New Roman"/>
              </w:rPr>
              <w:t>shangpinmingcheng</w:t>
            </w:r>
          </w:p>
        </w:tc>
        <w:tc>
          <w:tcPr>
            <w:tcW w:w="1153" w:type="dxa"/>
          </w:tcPr>
          <w:p w14:paraId="70B2C785">
            <w:pPr>
              <w:ind w:left="0" w:leftChars="0" w:firstLine="0" w:firstLineChars="0"/>
              <w:jc w:val="center"/>
              <w:rPr>
                <w:rFonts w:hint="eastAsia" w:ascii="Times New Roman" w:hAnsi="Times New Roman" w:cs="Times New Roman"/>
              </w:rPr>
            </w:pPr>
            <w:r>
              <w:rPr>
                <w:rFonts w:hint="eastAsia" w:ascii="Times New Roman" w:hAnsi="Times New Roman" w:cs="Times New Roman"/>
              </w:rPr>
              <w:t>varchar</w:t>
            </w:r>
          </w:p>
        </w:tc>
        <w:tc>
          <w:tcPr>
            <w:tcW w:w="1153" w:type="dxa"/>
          </w:tcPr>
          <w:p w14:paraId="59B2F67E">
            <w:pPr>
              <w:ind w:left="0" w:leftChars="0" w:firstLine="0" w:firstLineChars="0"/>
              <w:jc w:val="center"/>
              <w:rPr>
                <w:rFonts w:hint="eastAsia" w:ascii="Times New Roman" w:hAnsi="Times New Roman" w:cs="Times New Roman"/>
              </w:rPr>
            </w:pPr>
            <w:r>
              <w:rPr>
                <w:rFonts w:hint="eastAsia" w:ascii="Times New Roman" w:hAnsi="Times New Roman" w:cs="Times New Roman"/>
              </w:rPr>
              <w:t>200</w:t>
            </w:r>
          </w:p>
        </w:tc>
        <w:tc>
          <w:tcPr>
            <w:tcW w:w="1153" w:type="dxa"/>
          </w:tcPr>
          <w:p w14:paraId="211EA77E">
            <w:pPr>
              <w:ind w:left="0" w:leftChars="0" w:firstLine="0" w:firstLineChars="0"/>
              <w:jc w:val="center"/>
              <w:rPr>
                <w:rFonts w:hint="eastAsia" w:ascii="Times New Roman" w:hAnsi="Times New Roman" w:cs="Times New Roman"/>
              </w:rPr>
            </w:pPr>
          </w:p>
        </w:tc>
        <w:tc>
          <w:tcPr>
            <w:tcW w:w="1153" w:type="dxa"/>
          </w:tcPr>
          <w:p w14:paraId="7D2DD52C">
            <w:pPr>
              <w:ind w:left="0" w:leftChars="0" w:firstLine="0" w:firstLineChars="0"/>
              <w:jc w:val="center"/>
              <w:rPr>
                <w:rFonts w:hint="eastAsia" w:ascii="Times New Roman" w:hAnsi="Times New Roman" w:cs="Times New Roman"/>
              </w:rPr>
            </w:pPr>
          </w:p>
        </w:tc>
        <w:tc>
          <w:tcPr>
            <w:tcW w:w="1177" w:type="dxa"/>
          </w:tcPr>
          <w:p w14:paraId="5B8DE6BE">
            <w:pPr>
              <w:ind w:left="0" w:leftChars="0" w:firstLine="0" w:firstLineChars="0"/>
              <w:jc w:val="center"/>
              <w:rPr>
                <w:rFonts w:hint="eastAsia" w:ascii="Times New Roman" w:hAnsi="Times New Roman" w:cs="Times New Roman"/>
              </w:rPr>
            </w:pPr>
            <w:r>
              <w:rPr>
                <w:rFonts w:hint="eastAsia" w:ascii="Times New Roman" w:hAnsi="Times New Roman" w:cs="Times New Roman"/>
              </w:rPr>
              <w:t>商品名称</w:t>
            </w:r>
          </w:p>
        </w:tc>
      </w:tr>
      <w:tr w14:paraId="037C9D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 w:hRule="atLeast"/>
          <w:jc w:val="center"/>
        </w:trPr>
        <w:tc>
          <w:tcPr>
            <w:tcW w:w="1153" w:type="dxa"/>
          </w:tcPr>
          <w:p w14:paraId="5D677A3F">
            <w:pPr>
              <w:ind w:left="0" w:leftChars="0" w:firstLine="0" w:firstLineChars="0"/>
              <w:jc w:val="center"/>
              <w:rPr>
                <w:rFonts w:hint="eastAsia" w:ascii="Times New Roman" w:hAnsi="Times New Roman" w:cs="Times New Roman"/>
              </w:rPr>
            </w:pPr>
            <w:r>
              <w:rPr>
                <w:rFonts w:hint="eastAsia" w:ascii="Times New Roman" w:hAnsi="Times New Roman" w:cs="Times New Roman"/>
              </w:rPr>
              <w:t>shangpintupian</w:t>
            </w:r>
          </w:p>
        </w:tc>
        <w:tc>
          <w:tcPr>
            <w:tcW w:w="1153" w:type="dxa"/>
          </w:tcPr>
          <w:p w14:paraId="68A86118">
            <w:pPr>
              <w:ind w:left="0" w:leftChars="0" w:firstLine="0" w:firstLineChars="0"/>
              <w:jc w:val="center"/>
              <w:rPr>
                <w:rFonts w:hint="eastAsia" w:ascii="Times New Roman" w:hAnsi="Times New Roman" w:cs="Times New Roman"/>
              </w:rPr>
            </w:pPr>
            <w:r>
              <w:rPr>
                <w:rFonts w:hint="eastAsia" w:ascii="Times New Roman" w:hAnsi="Times New Roman" w:cs="Times New Roman"/>
              </w:rPr>
              <w:t>longtext</w:t>
            </w:r>
          </w:p>
        </w:tc>
        <w:tc>
          <w:tcPr>
            <w:tcW w:w="1153" w:type="dxa"/>
          </w:tcPr>
          <w:p w14:paraId="20B238E7">
            <w:pPr>
              <w:ind w:left="0" w:leftChars="0" w:firstLine="0" w:firstLineChars="0"/>
              <w:jc w:val="center"/>
              <w:rPr>
                <w:rFonts w:hint="eastAsia" w:ascii="Times New Roman" w:hAnsi="Times New Roman" w:cs="Times New Roman"/>
              </w:rPr>
            </w:pPr>
            <w:r>
              <w:rPr>
                <w:rFonts w:hint="eastAsia" w:ascii="Times New Roman" w:hAnsi="Times New Roman" w:cs="Times New Roman"/>
              </w:rPr>
              <w:t>4294967295</w:t>
            </w:r>
          </w:p>
        </w:tc>
        <w:tc>
          <w:tcPr>
            <w:tcW w:w="1153" w:type="dxa"/>
          </w:tcPr>
          <w:p w14:paraId="40ED8A5B">
            <w:pPr>
              <w:ind w:left="0" w:leftChars="0" w:firstLine="0" w:firstLineChars="0"/>
              <w:jc w:val="center"/>
              <w:rPr>
                <w:rFonts w:hint="eastAsia" w:ascii="Times New Roman" w:hAnsi="Times New Roman" w:cs="Times New Roman"/>
              </w:rPr>
            </w:pPr>
          </w:p>
        </w:tc>
        <w:tc>
          <w:tcPr>
            <w:tcW w:w="1153" w:type="dxa"/>
          </w:tcPr>
          <w:p w14:paraId="76A841BC">
            <w:pPr>
              <w:ind w:left="0" w:leftChars="0" w:firstLine="0" w:firstLineChars="0"/>
              <w:jc w:val="center"/>
              <w:rPr>
                <w:rFonts w:hint="eastAsia" w:ascii="Times New Roman" w:hAnsi="Times New Roman" w:cs="Times New Roman"/>
              </w:rPr>
            </w:pPr>
          </w:p>
        </w:tc>
        <w:tc>
          <w:tcPr>
            <w:tcW w:w="1177" w:type="dxa"/>
          </w:tcPr>
          <w:p w14:paraId="7811E8D5">
            <w:pPr>
              <w:ind w:left="0" w:leftChars="0" w:firstLine="0" w:firstLineChars="0"/>
              <w:jc w:val="center"/>
              <w:rPr>
                <w:rFonts w:hint="eastAsia" w:ascii="Times New Roman" w:hAnsi="Times New Roman" w:cs="Times New Roman"/>
              </w:rPr>
            </w:pPr>
            <w:r>
              <w:rPr>
                <w:rFonts w:hint="eastAsia" w:ascii="Times New Roman" w:hAnsi="Times New Roman" w:cs="Times New Roman"/>
              </w:rPr>
              <w:t>商品图片</w:t>
            </w:r>
          </w:p>
        </w:tc>
      </w:tr>
      <w:tr w14:paraId="670BA1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 w:hRule="atLeast"/>
          <w:jc w:val="center"/>
        </w:trPr>
        <w:tc>
          <w:tcPr>
            <w:tcW w:w="1153" w:type="dxa"/>
          </w:tcPr>
          <w:p w14:paraId="2FFDCB54">
            <w:pPr>
              <w:ind w:left="0" w:leftChars="0" w:firstLine="0" w:firstLineChars="0"/>
              <w:jc w:val="center"/>
              <w:rPr>
                <w:rFonts w:hint="eastAsia" w:ascii="Times New Roman" w:hAnsi="Times New Roman" w:cs="Times New Roman"/>
              </w:rPr>
            </w:pPr>
            <w:r>
              <w:rPr>
                <w:rFonts w:hint="eastAsia" w:ascii="Times New Roman" w:hAnsi="Times New Roman" w:cs="Times New Roman"/>
              </w:rPr>
              <w:t>shangpinxiangqing</w:t>
            </w:r>
          </w:p>
        </w:tc>
        <w:tc>
          <w:tcPr>
            <w:tcW w:w="1153" w:type="dxa"/>
          </w:tcPr>
          <w:p w14:paraId="66051B0D">
            <w:pPr>
              <w:ind w:left="0" w:leftChars="0" w:firstLine="0" w:firstLineChars="0"/>
              <w:jc w:val="center"/>
              <w:rPr>
                <w:rFonts w:hint="eastAsia" w:ascii="Times New Roman" w:hAnsi="Times New Roman" w:cs="Times New Roman"/>
              </w:rPr>
            </w:pPr>
            <w:r>
              <w:rPr>
                <w:rFonts w:hint="eastAsia" w:ascii="Times New Roman" w:hAnsi="Times New Roman" w:cs="Times New Roman"/>
              </w:rPr>
              <w:t>longtext</w:t>
            </w:r>
          </w:p>
        </w:tc>
        <w:tc>
          <w:tcPr>
            <w:tcW w:w="1153" w:type="dxa"/>
          </w:tcPr>
          <w:p w14:paraId="132A28F1">
            <w:pPr>
              <w:ind w:left="0" w:leftChars="0" w:firstLine="0" w:firstLineChars="0"/>
              <w:jc w:val="center"/>
              <w:rPr>
                <w:rFonts w:hint="eastAsia" w:ascii="Times New Roman" w:hAnsi="Times New Roman" w:cs="Times New Roman"/>
              </w:rPr>
            </w:pPr>
            <w:r>
              <w:rPr>
                <w:rFonts w:hint="eastAsia" w:ascii="Times New Roman" w:hAnsi="Times New Roman" w:cs="Times New Roman"/>
              </w:rPr>
              <w:t>4294967295</w:t>
            </w:r>
          </w:p>
        </w:tc>
        <w:tc>
          <w:tcPr>
            <w:tcW w:w="1153" w:type="dxa"/>
          </w:tcPr>
          <w:p w14:paraId="41254853">
            <w:pPr>
              <w:ind w:left="0" w:leftChars="0" w:firstLine="0" w:firstLineChars="0"/>
              <w:jc w:val="center"/>
              <w:rPr>
                <w:rFonts w:hint="eastAsia" w:ascii="Times New Roman" w:hAnsi="Times New Roman" w:cs="Times New Roman"/>
              </w:rPr>
            </w:pPr>
          </w:p>
        </w:tc>
        <w:tc>
          <w:tcPr>
            <w:tcW w:w="1153" w:type="dxa"/>
          </w:tcPr>
          <w:p w14:paraId="665BAF75">
            <w:pPr>
              <w:ind w:left="0" w:leftChars="0" w:firstLine="0" w:firstLineChars="0"/>
              <w:jc w:val="center"/>
              <w:rPr>
                <w:rFonts w:hint="eastAsia" w:ascii="Times New Roman" w:hAnsi="Times New Roman" w:cs="Times New Roman"/>
              </w:rPr>
            </w:pPr>
          </w:p>
        </w:tc>
        <w:tc>
          <w:tcPr>
            <w:tcW w:w="1177" w:type="dxa"/>
          </w:tcPr>
          <w:p w14:paraId="5F23217C">
            <w:pPr>
              <w:ind w:left="0" w:leftChars="0" w:firstLine="0" w:firstLineChars="0"/>
              <w:jc w:val="center"/>
              <w:rPr>
                <w:rFonts w:hint="eastAsia" w:ascii="Times New Roman" w:hAnsi="Times New Roman" w:cs="Times New Roman"/>
              </w:rPr>
            </w:pPr>
            <w:r>
              <w:rPr>
                <w:rFonts w:hint="eastAsia" w:ascii="Times New Roman" w:hAnsi="Times New Roman" w:cs="Times New Roman"/>
              </w:rPr>
              <w:t>商品详情</w:t>
            </w:r>
          </w:p>
        </w:tc>
      </w:tr>
      <w:tr w14:paraId="65FBF3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 w:hRule="atLeast"/>
          <w:jc w:val="center"/>
        </w:trPr>
        <w:tc>
          <w:tcPr>
            <w:tcW w:w="1153" w:type="dxa"/>
          </w:tcPr>
          <w:p w14:paraId="5F985663">
            <w:pPr>
              <w:ind w:left="0" w:leftChars="0" w:firstLine="0" w:firstLineChars="0"/>
              <w:jc w:val="center"/>
              <w:rPr>
                <w:rFonts w:hint="eastAsia" w:ascii="Times New Roman" w:hAnsi="Times New Roman" w:cs="Times New Roman"/>
              </w:rPr>
            </w:pPr>
            <w:r>
              <w:rPr>
                <w:rFonts w:hint="eastAsia" w:ascii="Times New Roman" w:hAnsi="Times New Roman" w:cs="Times New Roman"/>
              </w:rPr>
              <w:t>guige</w:t>
            </w:r>
          </w:p>
        </w:tc>
        <w:tc>
          <w:tcPr>
            <w:tcW w:w="1153" w:type="dxa"/>
          </w:tcPr>
          <w:p w14:paraId="384B3632">
            <w:pPr>
              <w:ind w:left="0" w:leftChars="0" w:firstLine="0" w:firstLineChars="0"/>
              <w:jc w:val="center"/>
              <w:rPr>
                <w:rFonts w:hint="eastAsia" w:ascii="Times New Roman" w:hAnsi="Times New Roman" w:cs="Times New Roman"/>
              </w:rPr>
            </w:pPr>
            <w:r>
              <w:rPr>
                <w:rFonts w:hint="eastAsia" w:ascii="Times New Roman" w:hAnsi="Times New Roman" w:cs="Times New Roman"/>
              </w:rPr>
              <w:t>varchar</w:t>
            </w:r>
          </w:p>
        </w:tc>
        <w:tc>
          <w:tcPr>
            <w:tcW w:w="1153" w:type="dxa"/>
          </w:tcPr>
          <w:p w14:paraId="169FE63F">
            <w:pPr>
              <w:ind w:left="0" w:leftChars="0" w:firstLine="0" w:firstLineChars="0"/>
              <w:jc w:val="center"/>
              <w:rPr>
                <w:rFonts w:hint="eastAsia" w:ascii="Times New Roman" w:hAnsi="Times New Roman" w:cs="Times New Roman"/>
              </w:rPr>
            </w:pPr>
            <w:r>
              <w:rPr>
                <w:rFonts w:hint="eastAsia" w:ascii="Times New Roman" w:hAnsi="Times New Roman" w:cs="Times New Roman"/>
              </w:rPr>
              <w:t>200</w:t>
            </w:r>
          </w:p>
        </w:tc>
        <w:tc>
          <w:tcPr>
            <w:tcW w:w="1153" w:type="dxa"/>
          </w:tcPr>
          <w:p w14:paraId="44D616A3">
            <w:pPr>
              <w:ind w:left="0" w:leftChars="0" w:firstLine="0" w:firstLineChars="0"/>
              <w:jc w:val="center"/>
              <w:rPr>
                <w:rFonts w:hint="eastAsia" w:ascii="Times New Roman" w:hAnsi="Times New Roman" w:cs="Times New Roman"/>
              </w:rPr>
            </w:pPr>
          </w:p>
        </w:tc>
        <w:tc>
          <w:tcPr>
            <w:tcW w:w="1153" w:type="dxa"/>
          </w:tcPr>
          <w:p w14:paraId="209A362F">
            <w:pPr>
              <w:ind w:left="0" w:leftChars="0" w:firstLine="0" w:firstLineChars="0"/>
              <w:jc w:val="center"/>
              <w:rPr>
                <w:rFonts w:hint="eastAsia" w:ascii="Times New Roman" w:hAnsi="Times New Roman" w:cs="Times New Roman"/>
              </w:rPr>
            </w:pPr>
          </w:p>
        </w:tc>
        <w:tc>
          <w:tcPr>
            <w:tcW w:w="1177" w:type="dxa"/>
          </w:tcPr>
          <w:p w14:paraId="2A12DA77">
            <w:pPr>
              <w:ind w:left="0" w:leftChars="0" w:firstLine="0" w:firstLineChars="0"/>
              <w:jc w:val="center"/>
              <w:rPr>
                <w:rFonts w:hint="eastAsia" w:ascii="Times New Roman" w:hAnsi="Times New Roman" w:cs="Times New Roman"/>
              </w:rPr>
            </w:pPr>
            <w:r>
              <w:rPr>
                <w:rFonts w:hint="eastAsia" w:ascii="Times New Roman" w:hAnsi="Times New Roman" w:cs="Times New Roman"/>
              </w:rPr>
              <w:t>规格</w:t>
            </w:r>
          </w:p>
        </w:tc>
      </w:tr>
      <w:tr w14:paraId="1FE58C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 w:hRule="atLeast"/>
          <w:jc w:val="center"/>
        </w:trPr>
        <w:tc>
          <w:tcPr>
            <w:tcW w:w="1153" w:type="dxa"/>
          </w:tcPr>
          <w:p w14:paraId="7471DDA4">
            <w:pPr>
              <w:ind w:left="0" w:leftChars="0" w:firstLine="0" w:firstLineChars="0"/>
              <w:jc w:val="center"/>
              <w:rPr>
                <w:rFonts w:hint="eastAsia" w:ascii="Times New Roman" w:hAnsi="Times New Roman" w:cs="Times New Roman"/>
              </w:rPr>
            </w:pPr>
            <w:r>
              <w:rPr>
                <w:rFonts w:hint="eastAsia" w:ascii="Times New Roman" w:hAnsi="Times New Roman" w:cs="Times New Roman"/>
              </w:rPr>
              <w:t>baozhiqi</w:t>
            </w:r>
          </w:p>
        </w:tc>
        <w:tc>
          <w:tcPr>
            <w:tcW w:w="1153" w:type="dxa"/>
          </w:tcPr>
          <w:p w14:paraId="29FA47F1">
            <w:pPr>
              <w:ind w:left="0" w:leftChars="0" w:firstLine="0" w:firstLineChars="0"/>
              <w:jc w:val="center"/>
              <w:rPr>
                <w:rFonts w:hint="eastAsia" w:ascii="Times New Roman" w:hAnsi="Times New Roman" w:cs="Times New Roman"/>
              </w:rPr>
            </w:pPr>
            <w:r>
              <w:rPr>
                <w:rFonts w:hint="eastAsia" w:ascii="Times New Roman" w:hAnsi="Times New Roman" w:cs="Times New Roman"/>
              </w:rPr>
              <w:t>varchar</w:t>
            </w:r>
          </w:p>
        </w:tc>
        <w:tc>
          <w:tcPr>
            <w:tcW w:w="1153" w:type="dxa"/>
          </w:tcPr>
          <w:p w14:paraId="0141FC9C">
            <w:pPr>
              <w:ind w:left="0" w:leftChars="0" w:firstLine="0" w:firstLineChars="0"/>
              <w:jc w:val="center"/>
              <w:rPr>
                <w:rFonts w:hint="eastAsia" w:ascii="Times New Roman" w:hAnsi="Times New Roman" w:cs="Times New Roman"/>
              </w:rPr>
            </w:pPr>
            <w:r>
              <w:rPr>
                <w:rFonts w:hint="eastAsia" w:ascii="Times New Roman" w:hAnsi="Times New Roman" w:cs="Times New Roman"/>
              </w:rPr>
              <w:t>200</w:t>
            </w:r>
          </w:p>
        </w:tc>
        <w:tc>
          <w:tcPr>
            <w:tcW w:w="1153" w:type="dxa"/>
          </w:tcPr>
          <w:p w14:paraId="58A478F5">
            <w:pPr>
              <w:ind w:left="0" w:leftChars="0" w:firstLine="0" w:firstLineChars="0"/>
              <w:jc w:val="center"/>
              <w:rPr>
                <w:rFonts w:hint="eastAsia" w:ascii="Times New Roman" w:hAnsi="Times New Roman" w:cs="Times New Roman"/>
              </w:rPr>
            </w:pPr>
          </w:p>
        </w:tc>
        <w:tc>
          <w:tcPr>
            <w:tcW w:w="1153" w:type="dxa"/>
          </w:tcPr>
          <w:p w14:paraId="4A06890F">
            <w:pPr>
              <w:ind w:left="0" w:leftChars="0" w:firstLine="0" w:firstLineChars="0"/>
              <w:jc w:val="center"/>
              <w:rPr>
                <w:rFonts w:hint="eastAsia" w:ascii="Times New Roman" w:hAnsi="Times New Roman" w:cs="Times New Roman"/>
              </w:rPr>
            </w:pPr>
          </w:p>
        </w:tc>
        <w:tc>
          <w:tcPr>
            <w:tcW w:w="1177" w:type="dxa"/>
          </w:tcPr>
          <w:p w14:paraId="6101235D">
            <w:pPr>
              <w:ind w:left="0" w:leftChars="0" w:firstLine="0" w:firstLineChars="0"/>
              <w:jc w:val="center"/>
              <w:rPr>
                <w:rFonts w:hint="eastAsia" w:ascii="Times New Roman" w:hAnsi="Times New Roman" w:cs="Times New Roman"/>
              </w:rPr>
            </w:pPr>
            <w:r>
              <w:rPr>
                <w:rFonts w:hint="eastAsia" w:ascii="Times New Roman" w:hAnsi="Times New Roman" w:cs="Times New Roman"/>
              </w:rPr>
              <w:t>保质期</w:t>
            </w:r>
          </w:p>
        </w:tc>
      </w:tr>
      <w:tr w14:paraId="4491B4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 w:hRule="atLeast"/>
          <w:jc w:val="center"/>
        </w:trPr>
        <w:tc>
          <w:tcPr>
            <w:tcW w:w="1153" w:type="dxa"/>
          </w:tcPr>
          <w:p w14:paraId="04380DC9">
            <w:pPr>
              <w:ind w:left="0" w:leftChars="0" w:firstLine="0" w:firstLineChars="0"/>
              <w:jc w:val="center"/>
              <w:rPr>
                <w:rFonts w:hint="eastAsia" w:ascii="Times New Roman" w:hAnsi="Times New Roman" w:cs="Times New Roman"/>
              </w:rPr>
            </w:pPr>
            <w:r>
              <w:rPr>
                <w:rFonts w:hint="eastAsia" w:ascii="Times New Roman" w:hAnsi="Times New Roman" w:cs="Times New Roman"/>
              </w:rPr>
              <w:t>shangpinfenlei</w:t>
            </w:r>
          </w:p>
        </w:tc>
        <w:tc>
          <w:tcPr>
            <w:tcW w:w="1153" w:type="dxa"/>
          </w:tcPr>
          <w:p w14:paraId="361C2B03">
            <w:pPr>
              <w:ind w:left="0" w:leftChars="0" w:firstLine="0" w:firstLineChars="0"/>
              <w:jc w:val="center"/>
              <w:rPr>
                <w:rFonts w:hint="eastAsia" w:ascii="Times New Roman" w:hAnsi="Times New Roman" w:cs="Times New Roman"/>
              </w:rPr>
            </w:pPr>
            <w:r>
              <w:rPr>
                <w:rFonts w:hint="eastAsia" w:ascii="Times New Roman" w:hAnsi="Times New Roman" w:cs="Times New Roman"/>
              </w:rPr>
              <w:t>varchar</w:t>
            </w:r>
          </w:p>
        </w:tc>
        <w:tc>
          <w:tcPr>
            <w:tcW w:w="1153" w:type="dxa"/>
          </w:tcPr>
          <w:p w14:paraId="0084D6E5">
            <w:pPr>
              <w:ind w:left="0" w:leftChars="0" w:firstLine="0" w:firstLineChars="0"/>
              <w:jc w:val="center"/>
              <w:rPr>
                <w:rFonts w:hint="eastAsia" w:ascii="Times New Roman" w:hAnsi="Times New Roman" w:cs="Times New Roman"/>
              </w:rPr>
            </w:pPr>
            <w:r>
              <w:rPr>
                <w:rFonts w:hint="eastAsia" w:ascii="Times New Roman" w:hAnsi="Times New Roman" w:cs="Times New Roman"/>
              </w:rPr>
              <w:t>200</w:t>
            </w:r>
          </w:p>
        </w:tc>
        <w:tc>
          <w:tcPr>
            <w:tcW w:w="1153" w:type="dxa"/>
          </w:tcPr>
          <w:p w14:paraId="6590250F">
            <w:pPr>
              <w:ind w:left="0" w:leftChars="0" w:firstLine="0" w:firstLineChars="0"/>
              <w:jc w:val="center"/>
              <w:rPr>
                <w:rFonts w:hint="eastAsia" w:ascii="Times New Roman" w:hAnsi="Times New Roman" w:cs="Times New Roman"/>
              </w:rPr>
            </w:pPr>
          </w:p>
        </w:tc>
        <w:tc>
          <w:tcPr>
            <w:tcW w:w="1153" w:type="dxa"/>
          </w:tcPr>
          <w:p w14:paraId="5D550E77">
            <w:pPr>
              <w:ind w:left="0" w:leftChars="0" w:firstLine="0" w:firstLineChars="0"/>
              <w:jc w:val="center"/>
              <w:rPr>
                <w:rFonts w:hint="eastAsia" w:ascii="Times New Roman" w:hAnsi="Times New Roman" w:cs="Times New Roman"/>
              </w:rPr>
            </w:pPr>
          </w:p>
        </w:tc>
        <w:tc>
          <w:tcPr>
            <w:tcW w:w="1177" w:type="dxa"/>
          </w:tcPr>
          <w:p w14:paraId="64E351E6">
            <w:pPr>
              <w:ind w:left="0" w:leftChars="0" w:firstLine="0" w:firstLineChars="0"/>
              <w:jc w:val="center"/>
              <w:rPr>
                <w:rFonts w:hint="eastAsia" w:ascii="Times New Roman" w:hAnsi="Times New Roman" w:cs="Times New Roman"/>
              </w:rPr>
            </w:pPr>
            <w:r>
              <w:rPr>
                <w:rFonts w:hint="eastAsia" w:ascii="Times New Roman" w:hAnsi="Times New Roman" w:cs="Times New Roman"/>
              </w:rPr>
              <w:t>商品分类</w:t>
            </w:r>
          </w:p>
        </w:tc>
      </w:tr>
      <w:tr w14:paraId="6F9E40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 w:hRule="atLeast"/>
          <w:jc w:val="center"/>
        </w:trPr>
        <w:tc>
          <w:tcPr>
            <w:tcW w:w="1153" w:type="dxa"/>
          </w:tcPr>
          <w:p w14:paraId="5C4CFD72">
            <w:pPr>
              <w:ind w:left="0" w:leftChars="0" w:firstLine="0" w:firstLineChars="0"/>
              <w:jc w:val="center"/>
              <w:rPr>
                <w:rFonts w:hint="eastAsia" w:ascii="Times New Roman" w:hAnsi="Times New Roman" w:cs="Times New Roman"/>
              </w:rPr>
            </w:pPr>
            <w:r>
              <w:rPr>
                <w:rFonts w:hint="eastAsia" w:ascii="Times New Roman" w:hAnsi="Times New Roman" w:cs="Times New Roman"/>
              </w:rPr>
              <w:t>shangjia</w:t>
            </w:r>
          </w:p>
        </w:tc>
        <w:tc>
          <w:tcPr>
            <w:tcW w:w="1153" w:type="dxa"/>
          </w:tcPr>
          <w:p w14:paraId="4CA0BAB0">
            <w:pPr>
              <w:ind w:left="0" w:leftChars="0" w:firstLine="0" w:firstLineChars="0"/>
              <w:jc w:val="center"/>
              <w:rPr>
                <w:rFonts w:hint="eastAsia" w:ascii="Times New Roman" w:hAnsi="Times New Roman" w:cs="Times New Roman"/>
              </w:rPr>
            </w:pPr>
            <w:r>
              <w:rPr>
                <w:rFonts w:hint="eastAsia" w:ascii="Times New Roman" w:hAnsi="Times New Roman" w:cs="Times New Roman"/>
              </w:rPr>
              <w:t>varchar</w:t>
            </w:r>
          </w:p>
        </w:tc>
        <w:tc>
          <w:tcPr>
            <w:tcW w:w="1153" w:type="dxa"/>
          </w:tcPr>
          <w:p w14:paraId="04AA9E1A">
            <w:pPr>
              <w:ind w:left="0" w:leftChars="0" w:firstLine="0" w:firstLineChars="0"/>
              <w:jc w:val="center"/>
              <w:rPr>
                <w:rFonts w:hint="eastAsia" w:ascii="Times New Roman" w:hAnsi="Times New Roman" w:cs="Times New Roman"/>
              </w:rPr>
            </w:pPr>
            <w:r>
              <w:rPr>
                <w:rFonts w:hint="eastAsia" w:ascii="Times New Roman" w:hAnsi="Times New Roman" w:cs="Times New Roman"/>
              </w:rPr>
              <w:t>200</w:t>
            </w:r>
          </w:p>
        </w:tc>
        <w:tc>
          <w:tcPr>
            <w:tcW w:w="1153" w:type="dxa"/>
          </w:tcPr>
          <w:p w14:paraId="21A863C8">
            <w:pPr>
              <w:ind w:left="0" w:leftChars="0" w:firstLine="0" w:firstLineChars="0"/>
              <w:jc w:val="center"/>
              <w:rPr>
                <w:rFonts w:hint="eastAsia" w:ascii="Times New Roman" w:hAnsi="Times New Roman" w:cs="Times New Roman"/>
              </w:rPr>
            </w:pPr>
          </w:p>
        </w:tc>
        <w:tc>
          <w:tcPr>
            <w:tcW w:w="1153" w:type="dxa"/>
          </w:tcPr>
          <w:p w14:paraId="6CAA8454">
            <w:pPr>
              <w:ind w:left="0" w:leftChars="0" w:firstLine="0" w:firstLineChars="0"/>
              <w:jc w:val="center"/>
              <w:rPr>
                <w:rFonts w:hint="eastAsia" w:ascii="Times New Roman" w:hAnsi="Times New Roman" w:cs="Times New Roman"/>
              </w:rPr>
            </w:pPr>
          </w:p>
        </w:tc>
        <w:tc>
          <w:tcPr>
            <w:tcW w:w="1177" w:type="dxa"/>
          </w:tcPr>
          <w:p w14:paraId="7C052077">
            <w:pPr>
              <w:ind w:left="0" w:leftChars="0" w:firstLine="0" w:firstLineChars="0"/>
              <w:jc w:val="center"/>
              <w:rPr>
                <w:rFonts w:hint="eastAsia" w:ascii="Times New Roman" w:hAnsi="Times New Roman" w:cs="Times New Roman"/>
              </w:rPr>
            </w:pPr>
            <w:r>
              <w:rPr>
                <w:rFonts w:hint="eastAsia" w:ascii="Times New Roman" w:hAnsi="Times New Roman" w:cs="Times New Roman"/>
              </w:rPr>
              <w:t>商家</w:t>
            </w:r>
          </w:p>
        </w:tc>
      </w:tr>
      <w:tr w14:paraId="62C9A5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 w:hRule="atLeast"/>
          <w:jc w:val="center"/>
        </w:trPr>
        <w:tc>
          <w:tcPr>
            <w:tcW w:w="1153" w:type="dxa"/>
          </w:tcPr>
          <w:p w14:paraId="1E3BAC97">
            <w:pPr>
              <w:ind w:left="0" w:leftChars="0" w:firstLine="0" w:firstLineChars="0"/>
              <w:jc w:val="center"/>
              <w:rPr>
                <w:rFonts w:hint="eastAsia" w:ascii="Times New Roman" w:hAnsi="Times New Roman" w:cs="Times New Roman"/>
              </w:rPr>
            </w:pPr>
            <w:r>
              <w:rPr>
                <w:rFonts w:hint="eastAsia" w:ascii="Times New Roman" w:hAnsi="Times New Roman" w:cs="Times New Roman"/>
              </w:rPr>
              <w:t>price</w:t>
            </w:r>
          </w:p>
        </w:tc>
        <w:tc>
          <w:tcPr>
            <w:tcW w:w="1153" w:type="dxa"/>
          </w:tcPr>
          <w:p w14:paraId="6AE392BA">
            <w:pPr>
              <w:ind w:left="0" w:leftChars="0" w:firstLine="0" w:firstLineChars="0"/>
              <w:jc w:val="center"/>
              <w:rPr>
                <w:rFonts w:hint="eastAsia" w:ascii="Times New Roman" w:hAnsi="Times New Roman" w:cs="Times New Roman"/>
              </w:rPr>
            </w:pPr>
            <w:r>
              <w:rPr>
                <w:rFonts w:hint="eastAsia" w:ascii="Times New Roman" w:hAnsi="Times New Roman" w:cs="Times New Roman"/>
              </w:rPr>
              <w:t>double</w:t>
            </w:r>
          </w:p>
        </w:tc>
        <w:tc>
          <w:tcPr>
            <w:tcW w:w="1153" w:type="dxa"/>
          </w:tcPr>
          <w:p w14:paraId="002C3EC0">
            <w:pPr>
              <w:ind w:left="0" w:leftChars="0" w:firstLine="0" w:firstLineChars="0"/>
              <w:jc w:val="center"/>
              <w:rPr>
                <w:rFonts w:hint="eastAsia" w:ascii="Times New Roman" w:hAnsi="Times New Roman" w:cs="Times New Roman"/>
              </w:rPr>
            </w:pPr>
            <w:r>
              <w:rPr>
                <w:rFonts w:hint="eastAsia" w:ascii="Times New Roman" w:hAnsi="Times New Roman" w:cs="Times New Roman"/>
              </w:rPr>
              <w:t>22</w:t>
            </w:r>
          </w:p>
        </w:tc>
        <w:tc>
          <w:tcPr>
            <w:tcW w:w="1153" w:type="dxa"/>
          </w:tcPr>
          <w:p w14:paraId="6B1D6E20">
            <w:pPr>
              <w:ind w:left="0" w:leftChars="0" w:firstLine="0" w:firstLineChars="0"/>
              <w:jc w:val="center"/>
              <w:rPr>
                <w:rFonts w:hint="eastAsia" w:ascii="Times New Roman" w:hAnsi="Times New Roman" w:cs="Times New Roman"/>
              </w:rPr>
            </w:pPr>
          </w:p>
        </w:tc>
        <w:tc>
          <w:tcPr>
            <w:tcW w:w="1153" w:type="dxa"/>
          </w:tcPr>
          <w:p w14:paraId="29D97182">
            <w:pPr>
              <w:ind w:left="0" w:leftChars="0" w:firstLine="0" w:firstLineChars="0"/>
              <w:jc w:val="center"/>
              <w:rPr>
                <w:rFonts w:hint="eastAsia" w:ascii="Times New Roman" w:hAnsi="Times New Roman" w:cs="Times New Roman"/>
              </w:rPr>
            </w:pPr>
          </w:p>
        </w:tc>
        <w:tc>
          <w:tcPr>
            <w:tcW w:w="1177" w:type="dxa"/>
          </w:tcPr>
          <w:p w14:paraId="52A68834">
            <w:pPr>
              <w:ind w:left="0" w:leftChars="0" w:firstLine="0" w:firstLineChars="0"/>
              <w:jc w:val="center"/>
              <w:rPr>
                <w:rFonts w:hint="eastAsia" w:ascii="Times New Roman" w:hAnsi="Times New Roman" w:cs="Times New Roman"/>
              </w:rPr>
            </w:pPr>
            <w:r>
              <w:rPr>
                <w:rFonts w:hint="eastAsia" w:ascii="Times New Roman" w:hAnsi="Times New Roman" w:cs="Times New Roman"/>
              </w:rPr>
              <w:t>价格</w:t>
            </w:r>
          </w:p>
        </w:tc>
      </w:tr>
      <w:tr w14:paraId="71BFA1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 w:hRule="atLeast"/>
          <w:jc w:val="center"/>
        </w:trPr>
        <w:tc>
          <w:tcPr>
            <w:tcW w:w="1153" w:type="dxa"/>
          </w:tcPr>
          <w:p w14:paraId="176ADA91">
            <w:pPr>
              <w:ind w:left="0" w:leftChars="0" w:firstLine="0" w:firstLineChars="0"/>
              <w:jc w:val="center"/>
              <w:rPr>
                <w:rFonts w:hint="eastAsia" w:ascii="Times New Roman" w:hAnsi="Times New Roman" w:cs="Times New Roman"/>
              </w:rPr>
            </w:pPr>
            <w:r>
              <w:rPr>
                <w:rFonts w:hint="eastAsia" w:ascii="Times New Roman" w:hAnsi="Times New Roman" w:cs="Times New Roman"/>
              </w:rPr>
              <w:t>storeup_number</w:t>
            </w:r>
          </w:p>
        </w:tc>
        <w:tc>
          <w:tcPr>
            <w:tcW w:w="1153" w:type="dxa"/>
          </w:tcPr>
          <w:p w14:paraId="3BEEFC99">
            <w:pPr>
              <w:ind w:left="0" w:leftChars="0" w:firstLine="0" w:firstLineChars="0"/>
              <w:jc w:val="center"/>
              <w:rPr>
                <w:rFonts w:hint="eastAsia" w:ascii="Times New Roman" w:hAnsi="Times New Roman" w:cs="Times New Roman"/>
              </w:rPr>
            </w:pPr>
            <w:r>
              <w:rPr>
                <w:rFonts w:hint="eastAsia" w:ascii="Times New Roman" w:hAnsi="Times New Roman" w:cs="Times New Roman"/>
              </w:rPr>
              <w:t>int</w:t>
            </w:r>
          </w:p>
        </w:tc>
        <w:tc>
          <w:tcPr>
            <w:tcW w:w="1153" w:type="dxa"/>
          </w:tcPr>
          <w:p w14:paraId="33F1A081">
            <w:pPr>
              <w:ind w:left="0" w:leftChars="0" w:firstLine="0" w:firstLineChars="0"/>
              <w:jc w:val="center"/>
              <w:rPr>
                <w:rFonts w:hint="eastAsia" w:ascii="Times New Roman" w:hAnsi="Times New Roman" w:cs="Times New Roman"/>
              </w:rPr>
            </w:pPr>
            <w:r>
              <w:rPr>
                <w:rFonts w:hint="eastAsia" w:ascii="Times New Roman" w:hAnsi="Times New Roman" w:cs="Times New Roman"/>
              </w:rPr>
              <w:t>10</w:t>
            </w:r>
          </w:p>
        </w:tc>
        <w:tc>
          <w:tcPr>
            <w:tcW w:w="1153" w:type="dxa"/>
          </w:tcPr>
          <w:p w14:paraId="7EBB9C0B">
            <w:pPr>
              <w:ind w:left="0" w:leftChars="0" w:firstLine="0" w:firstLineChars="0"/>
              <w:jc w:val="center"/>
              <w:rPr>
                <w:rFonts w:hint="eastAsia" w:ascii="Times New Roman" w:hAnsi="Times New Roman" w:cs="Times New Roman"/>
              </w:rPr>
            </w:pPr>
          </w:p>
        </w:tc>
        <w:tc>
          <w:tcPr>
            <w:tcW w:w="1153" w:type="dxa"/>
          </w:tcPr>
          <w:p w14:paraId="6BCE714B">
            <w:pPr>
              <w:ind w:left="0" w:leftChars="0" w:firstLine="0" w:firstLineChars="0"/>
              <w:jc w:val="center"/>
              <w:rPr>
                <w:rFonts w:hint="eastAsia" w:ascii="Times New Roman" w:hAnsi="Times New Roman" w:cs="Times New Roman"/>
              </w:rPr>
            </w:pPr>
            <w:r>
              <w:rPr>
                <w:rFonts w:hint="eastAsia" w:ascii="Times New Roman" w:hAnsi="Times New Roman" w:cs="Times New Roman"/>
              </w:rPr>
              <w:t>0</w:t>
            </w:r>
          </w:p>
        </w:tc>
        <w:tc>
          <w:tcPr>
            <w:tcW w:w="1177" w:type="dxa"/>
          </w:tcPr>
          <w:p w14:paraId="44778AF9">
            <w:pPr>
              <w:ind w:left="0" w:leftChars="0" w:firstLine="0" w:firstLineChars="0"/>
              <w:jc w:val="center"/>
              <w:rPr>
                <w:rFonts w:hint="eastAsia" w:ascii="Times New Roman" w:hAnsi="Times New Roman" w:cs="Times New Roman"/>
              </w:rPr>
            </w:pPr>
            <w:r>
              <w:rPr>
                <w:rFonts w:hint="eastAsia" w:ascii="Times New Roman" w:hAnsi="Times New Roman" w:cs="Times New Roman"/>
              </w:rPr>
              <w:t>收藏数</w:t>
            </w:r>
          </w:p>
        </w:tc>
      </w:tr>
      <w:tr w14:paraId="305D3E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 w:hRule="atLeast"/>
          <w:jc w:val="center"/>
        </w:trPr>
        <w:tc>
          <w:tcPr>
            <w:tcW w:w="1153" w:type="dxa"/>
          </w:tcPr>
          <w:p w14:paraId="560DA06D">
            <w:pPr>
              <w:ind w:left="0" w:leftChars="0" w:firstLine="0" w:firstLineChars="0"/>
              <w:jc w:val="center"/>
              <w:rPr>
                <w:rFonts w:hint="eastAsia" w:ascii="Times New Roman" w:hAnsi="Times New Roman" w:cs="Times New Roman"/>
              </w:rPr>
            </w:pPr>
            <w:r>
              <w:rPr>
                <w:rFonts w:hint="eastAsia" w:ascii="Times New Roman" w:hAnsi="Times New Roman" w:cs="Times New Roman"/>
              </w:rPr>
              <w:t>discuss_number</w:t>
            </w:r>
          </w:p>
        </w:tc>
        <w:tc>
          <w:tcPr>
            <w:tcW w:w="1153" w:type="dxa"/>
          </w:tcPr>
          <w:p w14:paraId="34DEF867">
            <w:pPr>
              <w:ind w:left="0" w:leftChars="0" w:firstLine="0" w:firstLineChars="0"/>
              <w:jc w:val="center"/>
              <w:rPr>
                <w:rFonts w:hint="eastAsia" w:ascii="Times New Roman" w:hAnsi="Times New Roman" w:cs="Times New Roman"/>
              </w:rPr>
            </w:pPr>
            <w:r>
              <w:rPr>
                <w:rFonts w:hint="eastAsia" w:ascii="Times New Roman" w:hAnsi="Times New Roman" w:cs="Times New Roman"/>
              </w:rPr>
              <w:t>int</w:t>
            </w:r>
          </w:p>
        </w:tc>
        <w:tc>
          <w:tcPr>
            <w:tcW w:w="1153" w:type="dxa"/>
          </w:tcPr>
          <w:p w14:paraId="67144C5A">
            <w:pPr>
              <w:ind w:left="0" w:leftChars="0" w:firstLine="0" w:firstLineChars="0"/>
              <w:jc w:val="center"/>
              <w:rPr>
                <w:rFonts w:hint="eastAsia" w:ascii="Times New Roman" w:hAnsi="Times New Roman" w:cs="Times New Roman"/>
              </w:rPr>
            </w:pPr>
            <w:r>
              <w:rPr>
                <w:rFonts w:hint="eastAsia" w:ascii="Times New Roman" w:hAnsi="Times New Roman" w:cs="Times New Roman"/>
              </w:rPr>
              <w:t>10</w:t>
            </w:r>
          </w:p>
        </w:tc>
        <w:tc>
          <w:tcPr>
            <w:tcW w:w="1153" w:type="dxa"/>
          </w:tcPr>
          <w:p w14:paraId="61EAB6B6">
            <w:pPr>
              <w:ind w:left="0" w:leftChars="0" w:firstLine="0" w:firstLineChars="0"/>
              <w:jc w:val="center"/>
              <w:rPr>
                <w:rFonts w:hint="eastAsia" w:ascii="Times New Roman" w:hAnsi="Times New Roman" w:cs="Times New Roman"/>
              </w:rPr>
            </w:pPr>
          </w:p>
        </w:tc>
        <w:tc>
          <w:tcPr>
            <w:tcW w:w="1153" w:type="dxa"/>
          </w:tcPr>
          <w:p w14:paraId="044CD9D0">
            <w:pPr>
              <w:ind w:left="0" w:leftChars="0" w:firstLine="0" w:firstLineChars="0"/>
              <w:jc w:val="center"/>
              <w:rPr>
                <w:rFonts w:hint="eastAsia" w:ascii="Times New Roman" w:hAnsi="Times New Roman" w:cs="Times New Roman"/>
              </w:rPr>
            </w:pPr>
            <w:r>
              <w:rPr>
                <w:rFonts w:hint="eastAsia" w:ascii="Times New Roman" w:hAnsi="Times New Roman" w:cs="Times New Roman"/>
              </w:rPr>
              <w:t>0</w:t>
            </w:r>
          </w:p>
        </w:tc>
        <w:tc>
          <w:tcPr>
            <w:tcW w:w="1177" w:type="dxa"/>
          </w:tcPr>
          <w:p w14:paraId="611A6D08">
            <w:pPr>
              <w:ind w:left="0" w:leftChars="0" w:firstLine="0" w:firstLineChars="0"/>
              <w:jc w:val="center"/>
              <w:rPr>
                <w:rFonts w:hint="eastAsia" w:ascii="Times New Roman" w:hAnsi="Times New Roman" w:cs="Times New Roman"/>
              </w:rPr>
            </w:pPr>
            <w:r>
              <w:rPr>
                <w:rFonts w:hint="eastAsia" w:ascii="Times New Roman" w:hAnsi="Times New Roman" w:cs="Times New Roman"/>
              </w:rPr>
              <w:t>评论数</w:t>
            </w:r>
          </w:p>
        </w:tc>
      </w:tr>
      <w:tr w14:paraId="493560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 w:hRule="atLeast"/>
          <w:jc w:val="center"/>
        </w:trPr>
        <w:tc>
          <w:tcPr>
            <w:tcW w:w="1153" w:type="dxa"/>
          </w:tcPr>
          <w:p w14:paraId="303C1558">
            <w:pPr>
              <w:ind w:left="0" w:leftChars="0" w:firstLine="0" w:firstLineChars="0"/>
              <w:jc w:val="center"/>
              <w:rPr>
                <w:rFonts w:hint="eastAsia" w:ascii="Times New Roman" w:hAnsi="Times New Roman" w:cs="Times New Roman"/>
              </w:rPr>
            </w:pPr>
            <w:r>
              <w:rPr>
                <w:rFonts w:hint="eastAsia" w:ascii="Times New Roman" w:hAnsi="Times New Roman" w:cs="Times New Roman"/>
              </w:rPr>
              <w:t>onelimittimes</w:t>
            </w:r>
          </w:p>
        </w:tc>
        <w:tc>
          <w:tcPr>
            <w:tcW w:w="1153" w:type="dxa"/>
          </w:tcPr>
          <w:p w14:paraId="58DC9125">
            <w:pPr>
              <w:ind w:left="0" w:leftChars="0" w:firstLine="0" w:firstLineChars="0"/>
              <w:jc w:val="center"/>
              <w:rPr>
                <w:rFonts w:hint="eastAsia" w:ascii="Times New Roman" w:hAnsi="Times New Roman" w:cs="Times New Roman"/>
              </w:rPr>
            </w:pPr>
            <w:r>
              <w:rPr>
                <w:rFonts w:hint="eastAsia" w:ascii="Times New Roman" w:hAnsi="Times New Roman" w:cs="Times New Roman"/>
              </w:rPr>
              <w:t>int</w:t>
            </w:r>
          </w:p>
        </w:tc>
        <w:tc>
          <w:tcPr>
            <w:tcW w:w="1153" w:type="dxa"/>
          </w:tcPr>
          <w:p w14:paraId="32A19AB6">
            <w:pPr>
              <w:ind w:left="0" w:leftChars="0" w:firstLine="0" w:firstLineChars="0"/>
              <w:jc w:val="center"/>
              <w:rPr>
                <w:rFonts w:hint="eastAsia" w:ascii="Times New Roman" w:hAnsi="Times New Roman" w:cs="Times New Roman"/>
              </w:rPr>
            </w:pPr>
            <w:r>
              <w:rPr>
                <w:rFonts w:hint="eastAsia" w:ascii="Times New Roman" w:hAnsi="Times New Roman" w:cs="Times New Roman"/>
              </w:rPr>
              <w:t>10</w:t>
            </w:r>
          </w:p>
        </w:tc>
        <w:tc>
          <w:tcPr>
            <w:tcW w:w="1153" w:type="dxa"/>
          </w:tcPr>
          <w:p w14:paraId="74723988">
            <w:pPr>
              <w:ind w:left="0" w:leftChars="0" w:firstLine="0" w:firstLineChars="0"/>
              <w:jc w:val="center"/>
              <w:rPr>
                <w:rFonts w:hint="eastAsia" w:ascii="Times New Roman" w:hAnsi="Times New Roman" w:cs="Times New Roman"/>
              </w:rPr>
            </w:pPr>
          </w:p>
        </w:tc>
        <w:tc>
          <w:tcPr>
            <w:tcW w:w="1153" w:type="dxa"/>
          </w:tcPr>
          <w:p w14:paraId="0CC9EDBA">
            <w:pPr>
              <w:ind w:left="0" w:leftChars="0" w:firstLine="0" w:firstLineChars="0"/>
              <w:jc w:val="center"/>
              <w:rPr>
                <w:rFonts w:hint="eastAsia" w:ascii="Times New Roman" w:hAnsi="Times New Roman" w:cs="Times New Roman"/>
              </w:rPr>
            </w:pPr>
            <w:r>
              <w:rPr>
                <w:rFonts w:hint="eastAsia" w:ascii="Times New Roman" w:hAnsi="Times New Roman" w:cs="Times New Roman"/>
              </w:rPr>
              <w:t>-1</w:t>
            </w:r>
          </w:p>
        </w:tc>
        <w:tc>
          <w:tcPr>
            <w:tcW w:w="1177" w:type="dxa"/>
          </w:tcPr>
          <w:p w14:paraId="0EFD9EB8">
            <w:pPr>
              <w:ind w:left="0" w:leftChars="0" w:firstLine="0" w:firstLineChars="0"/>
              <w:jc w:val="center"/>
              <w:rPr>
                <w:rFonts w:hint="eastAsia" w:ascii="Times New Roman" w:hAnsi="Times New Roman" w:cs="Times New Roman"/>
              </w:rPr>
            </w:pPr>
            <w:r>
              <w:rPr>
                <w:rFonts w:hint="eastAsia" w:ascii="Times New Roman" w:hAnsi="Times New Roman" w:cs="Times New Roman"/>
              </w:rPr>
              <w:t>单限</w:t>
            </w:r>
          </w:p>
        </w:tc>
      </w:tr>
      <w:tr w14:paraId="7F77D2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 w:hRule="atLeast"/>
          <w:jc w:val="center"/>
        </w:trPr>
        <w:tc>
          <w:tcPr>
            <w:tcW w:w="1153" w:type="dxa"/>
          </w:tcPr>
          <w:p w14:paraId="1EE94D80">
            <w:pPr>
              <w:ind w:left="0" w:leftChars="0" w:firstLine="0" w:firstLineChars="0"/>
              <w:jc w:val="center"/>
              <w:rPr>
                <w:rFonts w:hint="eastAsia" w:ascii="Times New Roman" w:hAnsi="Times New Roman" w:cs="Times New Roman"/>
              </w:rPr>
            </w:pPr>
            <w:r>
              <w:rPr>
                <w:rFonts w:hint="eastAsia" w:ascii="Times New Roman" w:hAnsi="Times New Roman" w:cs="Times New Roman"/>
              </w:rPr>
              <w:t>alllimittimes</w:t>
            </w:r>
          </w:p>
        </w:tc>
        <w:tc>
          <w:tcPr>
            <w:tcW w:w="1153" w:type="dxa"/>
          </w:tcPr>
          <w:p w14:paraId="616B947E">
            <w:pPr>
              <w:ind w:left="0" w:leftChars="0" w:firstLine="0" w:firstLineChars="0"/>
              <w:jc w:val="center"/>
              <w:rPr>
                <w:rFonts w:hint="eastAsia" w:ascii="Times New Roman" w:hAnsi="Times New Roman" w:cs="Times New Roman"/>
              </w:rPr>
            </w:pPr>
            <w:r>
              <w:rPr>
                <w:rFonts w:hint="eastAsia" w:ascii="Times New Roman" w:hAnsi="Times New Roman" w:cs="Times New Roman"/>
              </w:rPr>
              <w:t>int</w:t>
            </w:r>
          </w:p>
        </w:tc>
        <w:tc>
          <w:tcPr>
            <w:tcW w:w="1153" w:type="dxa"/>
          </w:tcPr>
          <w:p w14:paraId="650F9FF3">
            <w:pPr>
              <w:ind w:left="0" w:leftChars="0" w:firstLine="0" w:firstLineChars="0"/>
              <w:jc w:val="center"/>
              <w:rPr>
                <w:rFonts w:hint="eastAsia" w:ascii="Times New Roman" w:hAnsi="Times New Roman" w:cs="Times New Roman"/>
              </w:rPr>
            </w:pPr>
            <w:r>
              <w:rPr>
                <w:rFonts w:hint="eastAsia" w:ascii="Times New Roman" w:hAnsi="Times New Roman" w:cs="Times New Roman"/>
              </w:rPr>
              <w:t>10</w:t>
            </w:r>
          </w:p>
        </w:tc>
        <w:tc>
          <w:tcPr>
            <w:tcW w:w="1153" w:type="dxa"/>
          </w:tcPr>
          <w:p w14:paraId="04019C8E">
            <w:pPr>
              <w:ind w:left="0" w:leftChars="0" w:firstLine="0" w:firstLineChars="0"/>
              <w:jc w:val="center"/>
              <w:rPr>
                <w:rFonts w:hint="eastAsia" w:ascii="Times New Roman" w:hAnsi="Times New Roman" w:cs="Times New Roman"/>
              </w:rPr>
            </w:pPr>
          </w:p>
        </w:tc>
        <w:tc>
          <w:tcPr>
            <w:tcW w:w="1153" w:type="dxa"/>
          </w:tcPr>
          <w:p w14:paraId="18E55071">
            <w:pPr>
              <w:ind w:left="0" w:leftChars="0" w:firstLine="0" w:firstLineChars="0"/>
              <w:jc w:val="center"/>
              <w:rPr>
                <w:rFonts w:hint="eastAsia" w:ascii="Times New Roman" w:hAnsi="Times New Roman" w:cs="Times New Roman"/>
              </w:rPr>
            </w:pPr>
            <w:r>
              <w:rPr>
                <w:rFonts w:hint="eastAsia" w:ascii="Times New Roman" w:hAnsi="Times New Roman" w:cs="Times New Roman"/>
              </w:rPr>
              <w:t>-1</w:t>
            </w:r>
          </w:p>
        </w:tc>
        <w:tc>
          <w:tcPr>
            <w:tcW w:w="1177" w:type="dxa"/>
          </w:tcPr>
          <w:p w14:paraId="4031EDBE">
            <w:pPr>
              <w:ind w:left="0" w:leftChars="0" w:firstLine="0" w:firstLineChars="0"/>
              <w:jc w:val="center"/>
              <w:rPr>
                <w:rFonts w:hint="eastAsia" w:ascii="Times New Roman" w:hAnsi="Times New Roman" w:cs="Times New Roman"/>
              </w:rPr>
            </w:pPr>
            <w:r>
              <w:rPr>
                <w:rFonts w:hint="eastAsia" w:ascii="Times New Roman" w:hAnsi="Times New Roman" w:cs="Times New Roman"/>
              </w:rPr>
              <w:t>库存</w:t>
            </w:r>
          </w:p>
        </w:tc>
      </w:tr>
      <w:tr w14:paraId="4EFD07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 w:hRule="atLeast"/>
          <w:jc w:val="center"/>
        </w:trPr>
        <w:tc>
          <w:tcPr>
            <w:tcW w:w="1153" w:type="dxa"/>
          </w:tcPr>
          <w:p w14:paraId="37E4F1CA">
            <w:pPr>
              <w:ind w:left="0" w:leftChars="0" w:firstLine="0" w:firstLineChars="0"/>
              <w:jc w:val="center"/>
              <w:rPr>
                <w:rFonts w:hint="eastAsia" w:ascii="Times New Roman" w:hAnsi="Times New Roman" w:cs="Times New Roman"/>
              </w:rPr>
            </w:pPr>
            <w:r>
              <w:rPr>
                <w:rFonts w:hint="eastAsia" w:ascii="Times New Roman" w:hAnsi="Times New Roman" w:cs="Times New Roman"/>
              </w:rPr>
              <w:t>groupprice</w:t>
            </w:r>
          </w:p>
        </w:tc>
        <w:tc>
          <w:tcPr>
            <w:tcW w:w="1153" w:type="dxa"/>
          </w:tcPr>
          <w:p w14:paraId="67242624">
            <w:pPr>
              <w:ind w:left="0" w:leftChars="0" w:firstLine="0" w:firstLineChars="0"/>
              <w:jc w:val="center"/>
              <w:rPr>
                <w:rFonts w:hint="eastAsia" w:ascii="Times New Roman" w:hAnsi="Times New Roman" w:cs="Times New Roman"/>
              </w:rPr>
            </w:pPr>
            <w:r>
              <w:rPr>
                <w:rFonts w:hint="eastAsia" w:ascii="Times New Roman" w:hAnsi="Times New Roman" w:cs="Times New Roman"/>
              </w:rPr>
              <w:t>double</w:t>
            </w:r>
          </w:p>
        </w:tc>
        <w:tc>
          <w:tcPr>
            <w:tcW w:w="1153" w:type="dxa"/>
          </w:tcPr>
          <w:p w14:paraId="2634C607">
            <w:pPr>
              <w:ind w:left="0" w:leftChars="0" w:firstLine="0" w:firstLineChars="0"/>
              <w:jc w:val="center"/>
              <w:rPr>
                <w:rFonts w:hint="eastAsia" w:ascii="Times New Roman" w:hAnsi="Times New Roman" w:cs="Times New Roman"/>
              </w:rPr>
            </w:pPr>
            <w:r>
              <w:rPr>
                <w:rFonts w:hint="eastAsia" w:ascii="Times New Roman" w:hAnsi="Times New Roman" w:cs="Times New Roman"/>
              </w:rPr>
              <w:t>22</w:t>
            </w:r>
          </w:p>
        </w:tc>
        <w:tc>
          <w:tcPr>
            <w:tcW w:w="1153" w:type="dxa"/>
          </w:tcPr>
          <w:p w14:paraId="5DB2AA02">
            <w:pPr>
              <w:ind w:left="0" w:leftChars="0" w:firstLine="0" w:firstLineChars="0"/>
              <w:jc w:val="center"/>
              <w:rPr>
                <w:rFonts w:hint="eastAsia" w:ascii="Times New Roman" w:hAnsi="Times New Roman" w:cs="Times New Roman"/>
              </w:rPr>
            </w:pPr>
          </w:p>
        </w:tc>
        <w:tc>
          <w:tcPr>
            <w:tcW w:w="1153" w:type="dxa"/>
          </w:tcPr>
          <w:p w14:paraId="6C2C6ED1">
            <w:pPr>
              <w:ind w:left="0" w:leftChars="0" w:firstLine="0" w:firstLineChars="0"/>
              <w:jc w:val="center"/>
              <w:rPr>
                <w:rFonts w:hint="eastAsia" w:ascii="Times New Roman" w:hAnsi="Times New Roman" w:cs="Times New Roman"/>
              </w:rPr>
            </w:pPr>
            <w:r>
              <w:rPr>
                <w:rFonts w:hint="eastAsia" w:ascii="Times New Roman" w:hAnsi="Times New Roman" w:cs="Times New Roman"/>
              </w:rPr>
              <w:t>0</w:t>
            </w:r>
          </w:p>
        </w:tc>
        <w:tc>
          <w:tcPr>
            <w:tcW w:w="1177" w:type="dxa"/>
          </w:tcPr>
          <w:p w14:paraId="60C1F6F6">
            <w:pPr>
              <w:ind w:left="0" w:leftChars="0" w:firstLine="0" w:firstLineChars="0"/>
              <w:jc w:val="center"/>
              <w:rPr>
                <w:rFonts w:hint="eastAsia" w:ascii="Times New Roman" w:hAnsi="Times New Roman" w:cs="Times New Roman"/>
              </w:rPr>
            </w:pPr>
            <w:r>
              <w:rPr>
                <w:rFonts w:hint="eastAsia" w:ascii="Times New Roman" w:hAnsi="Times New Roman" w:cs="Times New Roman"/>
              </w:rPr>
              <w:t>团购价</w:t>
            </w:r>
          </w:p>
        </w:tc>
      </w:tr>
      <w:tr w14:paraId="195400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 w:hRule="atLeast"/>
          <w:jc w:val="center"/>
        </w:trPr>
        <w:tc>
          <w:tcPr>
            <w:tcW w:w="1153" w:type="dxa"/>
          </w:tcPr>
          <w:p w14:paraId="0A15ED1B">
            <w:pPr>
              <w:ind w:left="0" w:leftChars="0" w:firstLine="0" w:firstLineChars="0"/>
              <w:jc w:val="center"/>
              <w:rPr>
                <w:rFonts w:hint="eastAsia" w:ascii="Times New Roman" w:hAnsi="Times New Roman" w:cs="Times New Roman"/>
              </w:rPr>
            </w:pPr>
            <w:r>
              <w:rPr>
                <w:rFonts w:hint="eastAsia" w:ascii="Times New Roman" w:hAnsi="Times New Roman" w:cs="Times New Roman"/>
              </w:rPr>
              <w:t>grouppeople</w:t>
            </w:r>
          </w:p>
        </w:tc>
        <w:tc>
          <w:tcPr>
            <w:tcW w:w="1153" w:type="dxa"/>
          </w:tcPr>
          <w:p w14:paraId="4F186443">
            <w:pPr>
              <w:ind w:left="0" w:leftChars="0" w:firstLine="0" w:firstLineChars="0"/>
              <w:jc w:val="center"/>
              <w:rPr>
                <w:rFonts w:hint="eastAsia" w:ascii="Times New Roman" w:hAnsi="Times New Roman" w:cs="Times New Roman"/>
              </w:rPr>
            </w:pPr>
            <w:r>
              <w:rPr>
                <w:rFonts w:hint="eastAsia" w:ascii="Times New Roman" w:hAnsi="Times New Roman" w:cs="Times New Roman"/>
              </w:rPr>
              <w:t>int</w:t>
            </w:r>
          </w:p>
        </w:tc>
        <w:tc>
          <w:tcPr>
            <w:tcW w:w="1153" w:type="dxa"/>
          </w:tcPr>
          <w:p w14:paraId="63342734">
            <w:pPr>
              <w:ind w:left="0" w:leftChars="0" w:firstLine="0" w:firstLineChars="0"/>
              <w:jc w:val="center"/>
              <w:rPr>
                <w:rFonts w:hint="eastAsia" w:ascii="Times New Roman" w:hAnsi="Times New Roman" w:cs="Times New Roman"/>
              </w:rPr>
            </w:pPr>
            <w:r>
              <w:rPr>
                <w:rFonts w:hint="eastAsia" w:ascii="Times New Roman" w:hAnsi="Times New Roman" w:cs="Times New Roman"/>
              </w:rPr>
              <w:t>10</w:t>
            </w:r>
          </w:p>
        </w:tc>
        <w:tc>
          <w:tcPr>
            <w:tcW w:w="1153" w:type="dxa"/>
          </w:tcPr>
          <w:p w14:paraId="7D3A565F">
            <w:pPr>
              <w:ind w:left="0" w:leftChars="0" w:firstLine="0" w:firstLineChars="0"/>
              <w:jc w:val="center"/>
              <w:rPr>
                <w:rFonts w:hint="eastAsia" w:ascii="Times New Roman" w:hAnsi="Times New Roman" w:cs="Times New Roman"/>
              </w:rPr>
            </w:pPr>
          </w:p>
        </w:tc>
        <w:tc>
          <w:tcPr>
            <w:tcW w:w="1153" w:type="dxa"/>
          </w:tcPr>
          <w:p w14:paraId="71A9875F">
            <w:pPr>
              <w:ind w:left="0" w:leftChars="0" w:firstLine="0" w:firstLineChars="0"/>
              <w:jc w:val="center"/>
              <w:rPr>
                <w:rFonts w:hint="eastAsia" w:ascii="Times New Roman" w:hAnsi="Times New Roman" w:cs="Times New Roman"/>
              </w:rPr>
            </w:pPr>
            <w:r>
              <w:rPr>
                <w:rFonts w:hint="eastAsia" w:ascii="Times New Roman" w:hAnsi="Times New Roman" w:cs="Times New Roman"/>
              </w:rPr>
              <w:t>0</w:t>
            </w:r>
          </w:p>
        </w:tc>
        <w:tc>
          <w:tcPr>
            <w:tcW w:w="1177" w:type="dxa"/>
          </w:tcPr>
          <w:p w14:paraId="5600C157">
            <w:pPr>
              <w:ind w:left="0" w:leftChars="0" w:firstLine="0" w:firstLineChars="0"/>
              <w:jc w:val="center"/>
              <w:rPr>
                <w:rFonts w:hint="eastAsia" w:ascii="Times New Roman" w:hAnsi="Times New Roman" w:cs="Times New Roman"/>
              </w:rPr>
            </w:pPr>
            <w:r>
              <w:rPr>
                <w:rFonts w:hint="eastAsia" w:ascii="Times New Roman" w:hAnsi="Times New Roman" w:cs="Times New Roman"/>
              </w:rPr>
              <w:t>拼团人数</w:t>
            </w:r>
          </w:p>
        </w:tc>
      </w:tr>
    </w:tbl>
    <w:p w14:paraId="0DF74030">
      <w:pPr>
        <w:pageBreakBefore w:val="0"/>
        <w:kinsoku/>
        <w:wordWrap/>
        <w:overflowPunct/>
        <w:topLinePunct w:val="0"/>
        <w:autoSpaceDE/>
        <w:autoSpaceDN/>
        <w:bidi w:val="0"/>
        <w:spacing w:line="360" w:lineRule="auto"/>
        <w:ind w:firstLine="0" w:firstLineChars="0"/>
        <w:jc w:val="both"/>
        <w:textAlignment w:val="auto"/>
        <w:rPr>
          <w:rFonts w:ascii="Times New Roman" w:hAnsi="Times New Roman" w:cs="Times New Roman"/>
          <w:sz w:val="21"/>
          <w:szCs w:val="21"/>
        </w:rPr>
      </w:pPr>
    </w:p>
    <w:p w14:paraId="3AF94317">
      <w:pPr>
        <w:pageBreakBefore w:val="0"/>
        <w:kinsoku/>
        <w:wordWrap/>
        <w:overflowPunct/>
        <w:topLinePunct w:val="0"/>
        <w:autoSpaceDE/>
        <w:autoSpaceDN/>
        <w:bidi w:val="0"/>
        <w:spacing w:line="360" w:lineRule="auto"/>
        <w:ind w:firstLine="0" w:firstLineChars="0"/>
        <w:jc w:val="center"/>
        <w:textAlignment w:val="auto"/>
        <w:rPr>
          <w:rFonts w:hint="eastAsia" w:ascii="Times New Roman" w:hAnsi="Times New Roman" w:cs="Times New Roman"/>
          <w:sz w:val="21"/>
          <w:szCs w:val="21"/>
          <w:lang w:val="en-US" w:eastAsia="zh-CN"/>
        </w:rPr>
      </w:pPr>
      <w:r>
        <w:rPr>
          <w:rFonts w:ascii="Times New Roman" w:hAnsi="Times New Roman" w:cs="Times New Roman"/>
          <w:sz w:val="21"/>
          <w:szCs w:val="21"/>
        </w:rPr>
        <w:t>表4-</w:t>
      </w:r>
      <w:r>
        <w:rPr>
          <w:rFonts w:hint="eastAsia" w:ascii="Times New Roman" w:hAnsi="Times New Roman" w:cs="Times New Roman"/>
          <w:sz w:val="21"/>
          <w:szCs w:val="21"/>
          <w:lang w:val="en-US" w:eastAsia="zh-CN"/>
        </w:rPr>
        <w:t>6</w:t>
      </w:r>
      <w:r>
        <w:rPr>
          <w:rFonts w:ascii="Times New Roman" w:hAnsi="Times New Roman" w:cs="Times New Roman"/>
          <w:sz w:val="21"/>
          <w:szCs w:val="21"/>
        </w:rPr>
        <w:t>：</w:t>
      </w:r>
      <w:r>
        <w:rPr>
          <w:rFonts w:hint="eastAsia" w:ascii="Times New Roman" w:hAnsi="Times New Roman" w:cs="Times New Roman"/>
          <w:sz w:val="21"/>
          <w:szCs w:val="21"/>
          <w:lang w:val="en-US" w:eastAsia="zh-CN"/>
        </w:rPr>
        <w:t>拼团活动</w:t>
      </w:r>
    </w:p>
    <w:tbl>
      <w:tblPr>
        <w:tblStyle w:val="26"/>
        <w:tblW w:w="104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97"/>
        <w:gridCol w:w="1371"/>
        <w:gridCol w:w="1597"/>
        <w:gridCol w:w="1300"/>
        <w:gridCol w:w="3207"/>
        <w:gridCol w:w="1328"/>
      </w:tblGrid>
      <w:tr w14:paraId="779F44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0" w:hRule="atLeast"/>
          <w:jc w:val="center"/>
        </w:trPr>
        <w:tc>
          <w:tcPr>
            <w:tcW w:w="1153" w:type="dxa"/>
            <w:shd w:val="clear" w:color="auto" w:fill="E7E6E6"/>
          </w:tcPr>
          <w:p w14:paraId="0DEF9DA4">
            <w:pPr>
              <w:ind w:left="0" w:leftChars="0" w:firstLine="0" w:firstLineChars="0"/>
              <w:jc w:val="center"/>
              <w:rPr>
                <w:rFonts w:hint="eastAsia" w:ascii="Times New Roman" w:hAnsi="Times New Roman" w:cs="Times New Roman"/>
              </w:rPr>
            </w:pPr>
            <w:r>
              <w:rPr>
                <w:rFonts w:hint="eastAsia" w:ascii="Times New Roman" w:hAnsi="Times New Roman" w:cs="Times New Roman"/>
              </w:rPr>
              <w:t>名称</w:t>
            </w:r>
          </w:p>
        </w:tc>
        <w:tc>
          <w:tcPr>
            <w:tcW w:w="1153" w:type="dxa"/>
            <w:shd w:val="clear" w:color="auto" w:fill="E7E6E6"/>
          </w:tcPr>
          <w:p w14:paraId="420DAD74">
            <w:pPr>
              <w:ind w:left="0" w:leftChars="0" w:firstLine="0" w:firstLineChars="0"/>
              <w:jc w:val="center"/>
              <w:rPr>
                <w:rFonts w:hint="eastAsia" w:ascii="Times New Roman" w:hAnsi="Times New Roman" w:cs="Times New Roman"/>
              </w:rPr>
            </w:pPr>
            <w:r>
              <w:rPr>
                <w:rFonts w:hint="eastAsia" w:ascii="Times New Roman" w:hAnsi="Times New Roman" w:cs="Times New Roman"/>
              </w:rPr>
              <w:t>数据类型</w:t>
            </w:r>
          </w:p>
        </w:tc>
        <w:tc>
          <w:tcPr>
            <w:tcW w:w="1153" w:type="dxa"/>
            <w:shd w:val="clear" w:color="auto" w:fill="E7E6E6"/>
          </w:tcPr>
          <w:p w14:paraId="7AC3C75B">
            <w:pPr>
              <w:ind w:left="0" w:leftChars="0" w:firstLine="0" w:firstLineChars="0"/>
              <w:jc w:val="center"/>
              <w:rPr>
                <w:rFonts w:hint="eastAsia" w:ascii="Times New Roman" w:hAnsi="Times New Roman" w:cs="Times New Roman"/>
              </w:rPr>
            </w:pPr>
            <w:r>
              <w:rPr>
                <w:rFonts w:hint="eastAsia" w:ascii="Times New Roman" w:hAnsi="Times New Roman" w:cs="Times New Roman"/>
              </w:rPr>
              <w:t>长度</w:t>
            </w:r>
          </w:p>
        </w:tc>
        <w:tc>
          <w:tcPr>
            <w:tcW w:w="1153" w:type="dxa"/>
            <w:shd w:val="clear" w:color="auto" w:fill="E7E6E6"/>
          </w:tcPr>
          <w:p w14:paraId="24A5D0C4">
            <w:pPr>
              <w:ind w:left="0" w:leftChars="0" w:firstLine="0" w:firstLineChars="0"/>
              <w:jc w:val="center"/>
              <w:rPr>
                <w:rFonts w:hint="eastAsia" w:ascii="Times New Roman" w:hAnsi="Times New Roman" w:cs="Times New Roman"/>
              </w:rPr>
            </w:pPr>
            <w:r>
              <w:rPr>
                <w:rFonts w:hint="eastAsia" w:ascii="Times New Roman" w:hAnsi="Times New Roman" w:cs="Times New Roman"/>
              </w:rPr>
              <w:t>主键</w:t>
            </w:r>
          </w:p>
        </w:tc>
        <w:tc>
          <w:tcPr>
            <w:tcW w:w="1153" w:type="dxa"/>
            <w:shd w:val="clear" w:color="auto" w:fill="E7E6E6"/>
          </w:tcPr>
          <w:p w14:paraId="7C2CDE81">
            <w:pPr>
              <w:ind w:left="0" w:leftChars="0" w:firstLine="0" w:firstLineChars="0"/>
              <w:jc w:val="center"/>
              <w:rPr>
                <w:rFonts w:hint="eastAsia" w:ascii="Times New Roman" w:hAnsi="Times New Roman" w:cs="Times New Roman"/>
              </w:rPr>
            </w:pPr>
            <w:r>
              <w:rPr>
                <w:rFonts w:hint="eastAsia" w:ascii="Times New Roman" w:hAnsi="Times New Roman" w:cs="Times New Roman"/>
              </w:rPr>
              <w:t>默认值</w:t>
            </w:r>
          </w:p>
        </w:tc>
        <w:tc>
          <w:tcPr>
            <w:tcW w:w="1153" w:type="dxa"/>
            <w:shd w:val="clear" w:color="auto" w:fill="E7E6E6"/>
          </w:tcPr>
          <w:p w14:paraId="3D968F3D">
            <w:pPr>
              <w:ind w:left="0" w:leftChars="0" w:firstLine="0" w:firstLineChars="0"/>
              <w:jc w:val="center"/>
              <w:rPr>
                <w:rFonts w:hint="eastAsia" w:ascii="Times New Roman" w:hAnsi="Times New Roman" w:cs="Times New Roman"/>
              </w:rPr>
            </w:pPr>
            <w:r>
              <w:rPr>
                <w:rFonts w:hint="eastAsia" w:ascii="Times New Roman" w:hAnsi="Times New Roman" w:cs="Times New Roman"/>
              </w:rPr>
              <w:t>说明</w:t>
            </w:r>
          </w:p>
        </w:tc>
      </w:tr>
      <w:tr w14:paraId="56F37C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 w:hRule="atLeast"/>
          <w:jc w:val="center"/>
        </w:trPr>
        <w:tc>
          <w:tcPr>
            <w:tcW w:w="1153" w:type="dxa"/>
          </w:tcPr>
          <w:p w14:paraId="63BCC8C3">
            <w:pPr>
              <w:ind w:left="0" w:leftChars="0" w:firstLine="0" w:firstLineChars="0"/>
              <w:jc w:val="center"/>
              <w:rPr>
                <w:rFonts w:hint="eastAsia" w:ascii="Times New Roman" w:hAnsi="Times New Roman" w:cs="Times New Roman"/>
              </w:rPr>
            </w:pPr>
            <w:r>
              <w:rPr>
                <w:rFonts w:hint="eastAsia" w:ascii="Times New Roman" w:hAnsi="Times New Roman" w:cs="Times New Roman"/>
              </w:rPr>
              <w:t>id</w:t>
            </w:r>
          </w:p>
        </w:tc>
        <w:tc>
          <w:tcPr>
            <w:tcW w:w="1153" w:type="dxa"/>
          </w:tcPr>
          <w:p w14:paraId="1ABF22CE">
            <w:pPr>
              <w:ind w:left="0" w:leftChars="0" w:firstLine="0" w:firstLineChars="0"/>
              <w:jc w:val="center"/>
              <w:rPr>
                <w:rFonts w:hint="eastAsia" w:ascii="Times New Roman" w:hAnsi="Times New Roman" w:cs="Times New Roman"/>
              </w:rPr>
            </w:pPr>
            <w:r>
              <w:rPr>
                <w:rFonts w:hint="eastAsia" w:ascii="Times New Roman" w:hAnsi="Times New Roman" w:cs="Times New Roman"/>
              </w:rPr>
              <w:t>bigint</w:t>
            </w:r>
          </w:p>
        </w:tc>
        <w:tc>
          <w:tcPr>
            <w:tcW w:w="1153" w:type="dxa"/>
          </w:tcPr>
          <w:p w14:paraId="3D93E511">
            <w:pPr>
              <w:ind w:left="0" w:leftChars="0" w:firstLine="0" w:firstLineChars="0"/>
              <w:jc w:val="center"/>
              <w:rPr>
                <w:rFonts w:hint="eastAsia" w:ascii="Times New Roman" w:hAnsi="Times New Roman" w:cs="Times New Roman"/>
              </w:rPr>
            </w:pPr>
            <w:r>
              <w:rPr>
                <w:rFonts w:hint="eastAsia" w:ascii="Times New Roman" w:hAnsi="Times New Roman" w:cs="Times New Roman"/>
              </w:rPr>
              <w:t>19</w:t>
            </w:r>
          </w:p>
        </w:tc>
        <w:tc>
          <w:tcPr>
            <w:tcW w:w="1153" w:type="dxa"/>
          </w:tcPr>
          <w:p w14:paraId="0CF2DD7B">
            <w:pPr>
              <w:ind w:left="0" w:leftChars="0" w:firstLine="0" w:firstLineChars="0"/>
              <w:jc w:val="center"/>
              <w:rPr>
                <w:rFonts w:hint="eastAsia" w:ascii="Times New Roman" w:hAnsi="Times New Roman" w:cs="Times New Roman"/>
              </w:rPr>
            </w:pPr>
            <w:r>
              <w:rPr>
                <w:rFonts w:hint="eastAsia" w:ascii="Times New Roman" w:hAnsi="Times New Roman" w:cs="Times New Roman"/>
              </w:rPr>
              <w:t>主键</w:t>
            </w:r>
          </w:p>
        </w:tc>
        <w:tc>
          <w:tcPr>
            <w:tcW w:w="1153" w:type="dxa"/>
          </w:tcPr>
          <w:p w14:paraId="7FDB545D">
            <w:pPr>
              <w:ind w:left="0" w:leftChars="0" w:firstLine="0" w:firstLineChars="0"/>
              <w:jc w:val="center"/>
              <w:rPr>
                <w:rFonts w:hint="eastAsia" w:ascii="Times New Roman" w:hAnsi="Times New Roman" w:cs="Times New Roman"/>
              </w:rPr>
            </w:pPr>
          </w:p>
        </w:tc>
        <w:tc>
          <w:tcPr>
            <w:tcW w:w="1177" w:type="dxa"/>
          </w:tcPr>
          <w:p w14:paraId="68AB03DD">
            <w:pPr>
              <w:ind w:left="0" w:leftChars="0" w:firstLine="0" w:firstLineChars="0"/>
              <w:jc w:val="center"/>
              <w:rPr>
                <w:rFonts w:hint="eastAsia" w:ascii="Times New Roman" w:hAnsi="Times New Roman" w:cs="Times New Roman"/>
              </w:rPr>
            </w:pPr>
            <w:r>
              <w:rPr>
                <w:rFonts w:hint="eastAsia" w:ascii="Times New Roman" w:hAnsi="Times New Roman" w:cs="Times New Roman"/>
              </w:rPr>
              <w:t>主键</w:t>
            </w:r>
          </w:p>
        </w:tc>
      </w:tr>
      <w:tr w14:paraId="6C8E1F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 w:hRule="atLeast"/>
          <w:jc w:val="center"/>
        </w:trPr>
        <w:tc>
          <w:tcPr>
            <w:tcW w:w="1153" w:type="dxa"/>
          </w:tcPr>
          <w:p w14:paraId="03604DF1">
            <w:pPr>
              <w:ind w:left="0" w:leftChars="0" w:firstLine="0" w:firstLineChars="0"/>
              <w:jc w:val="center"/>
              <w:rPr>
                <w:rFonts w:hint="eastAsia" w:ascii="Times New Roman" w:hAnsi="Times New Roman" w:cs="Times New Roman"/>
              </w:rPr>
            </w:pPr>
            <w:r>
              <w:rPr>
                <w:rFonts w:hint="eastAsia" w:ascii="Times New Roman" w:hAnsi="Times New Roman" w:cs="Times New Roman"/>
              </w:rPr>
              <w:t>addtime</w:t>
            </w:r>
          </w:p>
        </w:tc>
        <w:tc>
          <w:tcPr>
            <w:tcW w:w="1153" w:type="dxa"/>
          </w:tcPr>
          <w:p w14:paraId="041E7AB2">
            <w:pPr>
              <w:ind w:left="0" w:leftChars="0" w:firstLine="0" w:firstLineChars="0"/>
              <w:jc w:val="center"/>
              <w:rPr>
                <w:rFonts w:hint="eastAsia" w:ascii="Times New Roman" w:hAnsi="Times New Roman" w:cs="Times New Roman"/>
              </w:rPr>
            </w:pPr>
            <w:r>
              <w:rPr>
                <w:rFonts w:hint="eastAsia" w:ascii="Times New Roman" w:hAnsi="Times New Roman" w:cs="Times New Roman"/>
              </w:rPr>
              <w:t>timestamp</w:t>
            </w:r>
          </w:p>
        </w:tc>
        <w:tc>
          <w:tcPr>
            <w:tcW w:w="1153" w:type="dxa"/>
          </w:tcPr>
          <w:p w14:paraId="36DEA912">
            <w:pPr>
              <w:ind w:left="0" w:leftChars="0" w:firstLine="0" w:firstLineChars="0"/>
              <w:jc w:val="center"/>
              <w:rPr>
                <w:rFonts w:hint="eastAsia" w:ascii="Times New Roman" w:hAnsi="Times New Roman" w:cs="Times New Roman"/>
              </w:rPr>
            </w:pPr>
          </w:p>
        </w:tc>
        <w:tc>
          <w:tcPr>
            <w:tcW w:w="1153" w:type="dxa"/>
          </w:tcPr>
          <w:p w14:paraId="23431779">
            <w:pPr>
              <w:ind w:left="0" w:leftChars="0" w:firstLine="0" w:firstLineChars="0"/>
              <w:jc w:val="center"/>
              <w:rPr>
                <w:rFonts w:hint="eastAsia" w:ascii="Times New Roman" w:hAnsi="Times New Roman" w:cs="Times New Roman"/>
              </w:rPr>
            </w:pPr>
          </w:p>
        </w:tc>
        <w:tc>
          <w:tcPr>
            <w:tcW w:w="1153" w:type="dxa"/>
          </w:tcPr>
          <w:p w14:paraId="788B8053">
            <w:pPr>
              <w:ind w:left="0" w:leftChars="0" w:firstLine="0" w:firstLineChars="0"/>
              <w:jc w:val="center"/>
              <w:rPr>
                <w:rFonts w:hint="eastAsia" w:ascii="Times New Roman" w:hAnsi="Times New Roman" w:cs="Times New Roman"/>
              </w:rPr>
            </w:pPr>
            <w:r>
              <w:rPr>
                <w:rFonts w:hint="eastAsia" w:ascii="Times New Roman" w:hAnsi="Times New Roman" w:cs="Times New Roman"/>
              </w:rPr>
              <w:t>CURRENT_TIMESTAMP</w:t>
            </w:r>
          </w:p>
        </w:tc>
        <w:tc>
          <w:tcPr>
            <w:tcW w:w="1177" w:type="dxa"/>
          </w:tcPr>
          <w:p w14:paraId="7C4191D2">
            <w:pPr>
              <w:ind w:left="0" w:leftChars="0" w:firstLine="0" w:firstLineChars="0"/>
              <w:jc w:val="center"/>
              <w:rPr>
                <w:rFonts w:hint="eastAsia" w:ascii="Times New Roman" w:hAnsi="Times New Roman" w:cs="Times New Roman"/>
              </w:rPr>
            </w:pPr>
            <w:r>
              <w:rPr>
                <w:rFonts w:hint="eastAsia" w:ascii="Times New Roman" w:hAnsi="Times New Roman" w:cs="Times New Roman"/>
              </w:rPr>
              <w:t>创建时间</w:t>
            </w:r>
          </w:p>
        </w:tc>
      </w:tr>
      <w:tr w14:paraId="5FB594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 w:hRule="atLeast"/>
          <w:jc w:val="center"/>
        </w:trPr>
        <w:tc>
          <w:tcPr>
            <w:tcW w:w="1153" w:type="dxa"/>
          </w:tcPr>
          <w:p w14:paraId="2A15D716">
            <w:pPr>
              <w:ind w:left="0" w:leftChars="0" w:firstLine="0" w:firstLineChars="0"/>
              <w:jc w:val="center"/>
              <w:rPr>
                <w:rFonts w:hint="eastAsia" w:ascii="Times New Roman" w:hAnsi="Times New Roman" w:cs="Times New Roman"/>
              </w:rPr>
            </w:pPr>
            <w:r>
              <w:rPr>
                <w:rFonts w:hint="eastAsia" w:ascii="Times New Roman" w:hAnsi="Times New Roman" w:cs="Times New Roman"/>
              </w:rPr>
              <w:t>goodsid</w:t>
            </w:r>
          </w:p>
        </w:tc>
        <w:tc>
          <w:tcPr>
            <w:tcW w:w="1153" w:type="dxa"/>
          </w:tcPr>
          <w:p w14:paraId="113C5F4D">
            <w:pPr>
              <w:ind w:left="0" w:leftChars="0" w:firstLine="0" w:firstLineChars="0"/>
              <w:jc w:val="center"/>
              <w:rPr>
                <w:rFonts w:hint="eastAsia" w:ascii="Times New Roman" w:hAnsi="Times New Roman" w:cs="Times New Roman"/>
              </w:rPr>
            </w:pPr>
            <w:r>
              <w:rPr>
                <w:rFonts w:hint="eastAsia" w:ascii="Times New Roman" w:hAnsi="Times New Roman" w:cs="Times New Roman"/>
              </w:rPr>
              <w:t>bigint</w:t>
            </w:r>
          </w:p>
        </w:tc>
        <w:tc>
          <w:tcPr>
            <w:tcW w:w="1153" w:type="dxa"/>
          </w:tcPr>
          <w:p w14:paraId="439A5D38">
            <w:pPr>
              <w:ind w:left="0" w:leftChars="0" w:firstLine="0" w:firstLineChars="0"/>
              <w:jc w:val="center"/>
              <w:rPr>
                <w:rFonts w:hint="eastAsia" w:ascii="Times New Roman" w:hAnsi="Times New Roman" w:cs="Times New Roman"/>
              </w:rPr>
            </w:pPr>
            <w:r>
              <w:rPr>
                <w:rFonts w:hint="eastAsia" w:ascii="Times New Roman" w:hAnsi="Times New Roman" w:cs="Times New Roman"/>
              </w:rPr>
              <w:t>19</w:t>
            </w:r>
          </w:p>
        </w:tc>
        <w:tc>
          <w:tcPr>
            <w:tcW w:w="1153" w:type="dxa"/>
          </w:tcPr>
          <w:p w14:paraId="1AA75A0B">
            <w:pPr>
              <w:ind w:left="0" w:leftChars="0" w:firstLine="0" w:firstLineChars="0"/>
              <w:jc w:val="center"/>
              <w:rPr>
                <w:rFonts w:hint="eastAsia" w:ascii="Times New Roman" w:hAnsi="Times New Roman" w:cs="Times New Roman"/>
              </w:rPr>
            </w:pPr>
          </w:p>
        </w:tc>
        <w:tc>
          <w:tcPr>
            <w:tcW w:w="1153" w:type="dxa"/>
          </w:tcPr>
          <w:p w14:paraId="2A908C56">
            <w:pPr>
              <w:ind w:left="0" w:leftChars="0" w:firstLine="0" w:firstLineChars="0"/>
              <w:jc w:val="center"/>
              <w:rPr>
                <w:rFonts w:hint="eastAsia" w:ascii="Times New Roman" w:hAnsi="Times New Roman" w:cs="Times New Roman"/>
              </w:rPr>
            </w:pPr>
          </w:p>
        </w:tc>
        <w:tc>
          <w:tcPr>
            <w:tcW w:w="1177" w:type="dxa"/>
          </w:tcPr>
          <w:p w14:paraId="56C66473">
            <w:pPr>
              <w:ind w:left="0" w:leftChars="0" w:firstLine="0" w:firstLineChars="0"/>
              <w:jc w:val="center"/>
              <w:rPr>
                <w:rFonts w:hint="eastAsia" w:ascii="Times New Roman" w:hAnsi="Times New Roman" w:cs="Times New Roman"/>
              </w:rPr>
            </w:pPr>
            <w:r>
              <w:rPr>
                <w:rFonts w:hint="eastAsia" w:ascii="Times New Roman" w:hAnsi="Times New Roman" w:cs="Times New Roman"/>
              </w:rPr>
              <w:t>商品 ID</w:t>
            </w:r>
          </w:p>
        </w:tc>
      </w:tr>
      <w:tr w14:paraId="1AA3E4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 w:hRule="atLeast"/>
          <w:jc w:val="center"/>
        </w:trPr>
        <w:tc>
          <w:tcPr>
            <w:tcW w:w="1153" w:type="dxa"/>
          </w:tcPr>
          <w:p w14:paraId="62B68853">
            <w:pPr>
              <w:ind w:left="0" w:leftChars="0" w:firstLine="0" w:firstLineChars="0"/>
              <w:jc w:val="center"/>
              <w:rPr>
                <w:rFonts w:hint="eastAsia" w:ascii="Times New Roman" w:hAnsi="Times New Roman" w:cs="Times New Roman"/>
              </w:rPr>
            </w:pPr>
            <w:r>
              <w:rPr>
                <w:rFonts w:hint="eastAsia" w:ascii="Times New Roman" w:hAnsi="Times New Roman" w:cs="Times New Roman"/>
              </w:rPr>
              <w:t>goodsname</w:t>
            </w:r>
          </w:p>
        </w:tc>
        <w:tc>
          <w:tcPr>
            <w:tcW w:w="1153" w:type="dxa"/>
          </w:tcPr>
          <w:p w14:paraId="22B616A2">
            <w:pPr>
              <w:ind w:left="0" w:leftChars="0" w:firstLine="0" w:firstLineChars="0"/>
              <w:jc w:val="center"/>
              <w:rPr>
                <w:rFonts w:hint="eastAsia" w:ascii="Times New Roman" w:hAnsi="Times New Roman" w:cs="Times New Roman"/>
              </w:rPr>
            </w:pPr>
            <w:r>
              <w:rPr>
                <w:rFonts w:hint="eastAsia" w:ascii="Times New Roman" w:hAnsi="Times New Roman" w:cs="Times New Roman"/>
              </w:rPr>
              <w:t>varchar</w:t>
            </w:r>
          </w:p>
        </w:tc>
        <w:tc>
          <w:tcPr>
            <w:tcW w:w="1153" w:type="dxa"/>
          </w:tcPr>
          <w:p w14:paraId="0378D3C5">
            <w:pPr>
              <w:ind w:left="0" w:leftChars="0" w:firstLine="0" w:firstLineChars="0"/>
              <w:jc w:val="center"/>
              <w:rPr>
                <w:rFonts w:hint="eastAsia" w:ascii="Times New Roman" w:hAnsi="Times New Roman" w:cs="Times New Roman"/>
              </w:rPr>
            </w:pPr>
            <w:r>
              <w:rPr>
                <w:rFonts w:hint="eastAsia" w:ascii="Times New Roman" w:hAnsi="Times New Roman" w:cs="Times New Roman"/>
              </w:rPr>
              <w:t>200</w:t>
            </w:r>
          </w:p>
        </w:tc>
        <w:tc>
          <w:tcPr>
            <w:tcW w:w="1153" w:type="dxa"/>
          </w:tcPr>
          <w:p w14:paraId="08BB7501">
            <w:pPr>
              <w:ind w:left="0" w:leftChars="0" w:firstLine="0" w:firstLineChars="0"/>
              <w:jc w:val="center"/>
              <w:rPr>
                <w:rFonts w:hint="eastAsia" w:ascii="Times New Roman" w:hAnsi="Times New Roman" w:cs="Times New Roman"/>
              </w:rPr>
            </w:pPr>
          </w:p>
        </w:tc>
        <w:tc>
          <w:tcPr>
            <w:tcW w:w="1153" w:type="dxa"/>
          </w:tcPr>
          <w:p w14:paraId="4344F7CA">
            <w:pPr>
              <w:ind w:left="0" w:leftChars="0" w:firstLine="0" w:firstLineChars="0"/>
              <w:jc w:val="center"/>
              <w:rPr>
                <w:rFonts w:hint="eastAsia" w:ascii="Times New Roman" w:hAnsi="Times New Roman" w:cs="Times New Roman"/>
              </w:rPr>
            </w:pPr>
          </w:p>
        </w:tc>
        <w:tc>
          <w:tcPr>
            <w:tcW w:w="1177" w:type="dxa"/>
          </w:tcPr>
          <w:p w14:paraId="5448F161">
            <w:pPr>
              <w:ind w:left="0" w:leftChars="0" w:firstLine="0" w:firstLineChars="0"/>
              <w:jc w:val="center"/>
              <w:rPr>
                <w:rFonts w:hint="eastAsia" w:ascii="Times New Roman" w:hAnsi="Times New Roman" w:cs="Times New Roman"/>
              </w:rPr>
            </w:pPr>
            <w:r>
              <w:rPr>
                <w:rFonts w:hint="eastAsia" w:ascii="Times New Roman" w:hAnsi="Times New Roman" w:cs="Times New Roman"/>
              </w:rPr>
              <w:t>商品名称</w:t>
            </w:r>
          </w:p>
        </w:tc>
      </w:tr>
      <w:tr w14:paraId="08076D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 w:hRule="atLeast"/>
          <w:jc w:val="center"/>
        </w:trPr>
        <w:tc>
          <w:tcPr>
            <w:tcW w:w="1153" w:type="dxa"/>
          </w:tcPr>
          <w:p w14:paraId="1C74B7AE">
            <w:pPr>
              <w:ind w:left="0" w:leftChars="0" w:firstLine="0" w:firstLineChars="0"/>
              <w:jc w:val="center"/>
              <w:rPr>
                <w:rFonts w:hint="eastAsia" w:ascii="Times New Roman" w:hAnsi="Times New Roman" w:cs="Times New Roman"/>
              </w:rPr>
            </w:pPr>
            <w:r>
              <w:rPr>
                <w:rFonts w:hint="eastAsia" w:ascii="Times New Roman" w:hAnsi="Times New Roman" w:cs="Times New Roman"/>
              </w:rPr>
              <w:t>picture</w:t>
            </w:r>
          </w:p>
        </w:tc>
        <w:tc>
          <w:tcPr>
            <w:tcW w:w="1153" w:type="dxa"/>
          </w:tcPr>
          <w:p w14:paraId="2E2B43CE">
            <w:pPr>
              <w:ind w:left="0" w:leftChars="0" w:firstLine="0" w:firstLineChars="0"/>
              <w:jc w:val="center"/>
              <w:rPr>
                <w:rFonts w:hint="eastAsia" w:ascii="Times New Roman" w:hAnsi="Times New Roman" w:cs="Times New Roman"/>
              </w:rPr>
            </w:pPr>
            <w:r>
              <w:rPr>
                <w:rFonts w:hint="eastAsia" w:ascii="Times New Roman" w:hAnsi="Times New Roman" w:cs="Times New Roman"/>
              </w:rPr>
              <w:t>longtext</w:t>
            </w:r>
          </w:p>
        </w:tc>
        <w:tc>
          <w:tcPr>
            <w:tcW w:w="1153" w:type="dxa"/>
          </w:tcPr>
          <w:p w14:paraId="2E60EB49">
            <w:pPr>
              <w:ind w:left="0" w:leftChars="0" w:firstLine="0" w:firstLineChars="0"/>
              <w:jc w:val="center"/>
              <w:rPr>
                <w:rFonts w:hint="eastAsia" w:ascii="Times New Roman" w:hAnsi="Times New Roman" w:cs="Times New Roman"/>
              </w:rPr>
            </w:pPr>
            <w:r>
              <w:rPr>
                <w:rFonts w:hint="eastAsia" w:ascii="Times New Roman" w:hAnsi="Times New Roman" w:cs="Times New Roman"/>
              </w:rPr>
              <w:t>4294967295</w:t>
            </w:r>
          </w:p>
        </w:tc>
        <w:tc>
          <w:tcPr>
            <w:tcW w:w="1153" w:type="dxa"/>
          </w:tcPr>
          <w:p w14:paraId="1D82D182">
            <w:pPr>
              <w:ind w:left="0" w:leftChars="0" w:firstLine="0" w:firstLineChars="0"/>
              <w:jc w:val="center"/>
              <w:rPr>
                <w:rFonts w:hint="eastAsia" w:ascii="Times New Roman" w:hAnsi="Times New Roman" w:cs="Times New Roman"/>
              </w:rPr>
            </w:pPr>
          </w:p>
        </w:tc>
        <w:tc>
          <w:tcPr>
            <w:tcW w:w="1153" w:type="dxa"/>
          </w:tcPr>
          <w:p w14:paraId="499A1313">
            <w:pPr>
              <w:ind w:left="0" w:leftChars="0" w:firstLine="0" w:firstLineChars="0"/>
              <w:jc w:val="center"/>
              <w:rPr>
                <w:rFonts w:hint="eastAsia" w:ascii="Times New Roman" w:hAnsi="Times New Roman" w:cs="Times New Roman"/>
              </w:rPr>
            </w:pPr>
          </w:p>
        </w:tc>
        <w:tc>
          <w:tcPr>
            <w:tcW w:w="1177" w:type="dxa"/>
          </w:tcPr>
          <w:p w14:paraId="4100F607">
            <w:pPr>
              <w:ind w:left="0" w:leftChars="0" w:firstLine="0" w:firstLineChars="0"/>
              <w:jc w:val="center"/>
              <w:rPr>
                <w:rFonts w:hint="eastAsia" w:ascii="Times New Roman" w:hAnsi="Times New Roman" w:cs="Times New Roman"/>
              </w:rPr>
            </w:pPr>
            <w:r>
              <w:rPr>
                <w:rFonts w:hint="eastAsia" w:ascii="Times New Roman" w:hAnsi="Times New Roman" w:cs="Times New Roman"/>
              </w:rPr>
              <w:t>商品图片</w:t>
            </w:r>
          </w:p>
        </w:tc>
      </w:tr>
      <w:tr w14:paraId="4B3594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 w:hRule="atLeast"/>
          <w:jc w:val="center"/>
        </w:trPr>
        <w:tc>
          <w:tcPr>
            <w:tcW w:w="1153" w:type="dxa"/>
          </w:tcPr>
          <w:p w14:paraId="3DE5E5B6">
            <w:pPr>
              <w:ind w:left="0" w:leftChars="0" w:firstLine="0" w:firstLineChars="0"/>
              <w:jc w:val="center"/>
              <w:rPr>
                <w:rFonts w:hint="eastAsia" w:ascii="Times New Roman" w:hAnsi="Times New Roman" w:cs="Times New Roman"/>
              </w:rPr>
            </w:pPr>
            <w:r>
              <w:rPr>
                <w:rFonts w:hint="eastAsia" w:ascii="Times New Roman" w:hAnsi="Times New Roman" w:cs="Times New Roman"/>
              </w:rPr>
              <w:t>groupono</w:t>
            </w:r>
          </w:p>
        </w:tc>
        <w:tc>
          <w:tcPr>
            <w:tcW w:w="1153" w:type="dxa"/>
          </w:tcPr>
          <w:p w14:paraId="33C1F083">
            <w:pPr>
              <w:ind w:left="0" w:leftChars="0" w:firstLine="0" w:firstLineChars="0"/>
              <w:jc w:val="center"/>
              <w:rPr>
                <w:rFonts w:hint="eastAsia" w:ascii="Times New Roman" w:hAnsi="Times New Roman" w:cs="Times New Roman"/>
              </w:rPr>
            </w:pPr>
            <w:r>
              <w:rPr>
                <w:rFonts w:hint="eastAsia" w:ascii="Times New Roman" w:hAnsi="Times New Roman" w:cs="Times New Roman"/>
              </w:rPr>
              <w:t>varchar</w:t>
            </w:r>
          </w:p>
        </w:tc>
        <w:tc>
          <w:tcPr>
            <w:tcW w:w="1153" w:type="dxa"/>
          </w:tcPr>
          <w:p w14:paraId="72E2137B">
            <w:pPr>
              <w:ind w:left="0" w:leftChars="0" w:firstLine="0" w:firstLineChars="0"/>
              <w:jc w:val="center"/>
              <w:rPr>
                <w:rFonts w:hint="eastAsia" w:ascii="Times New Roman" w:hAnsi="Times New Roman" w:cs="Times New Roman"/>
              </w:rPr>
            </w:pPr>
            <w:r>
              <w:rPr>
                <w:rFonts w:hint="eastAsia" w:ascii="Times New Roman" w:hAnsi="Times New Roman" w:cs="Times New Roman"/>
              </w:rPr>
              <w:t>200</w:t>
            </w:r>
          </w:p>
        </w:tc>
        <w:tc>
          <w:tcPr>
            <w:tcW w:w="1153" w:type="dxa"/>
          </w:tcPr>
          <w:p w14:paraId="3D051D92">
            <w:pPr>
              <w:ind w:left="0" w:leftChars="0" w:firstLine="0" w:firstLineChars="0"/>
              <w:jc w:val="center"/>
              <w:rPr>
                <w:rFonts w:hint="eastAsia" w:ascii="Times New Roman" w:hAnsi="Times New Roman" w:cs="Times New Roman"/>
              </w:rPr>
            </w:pPr>
          </w:p>
        </w:tc>
        <w:tc>
          <w:tcPr>
            <w:tcW w:w="1153" w:type="dxa"/>
          </w:tcPr>
          <w:p w14:paraId="2A0EC751">
            <w:pPr>
              <w:ind w:left="0" w:leftChars="0" w:firstLine="0" w:firstLineChars="0"/>
              <w:jc w:val="center"/>
              <w:rPr>
                <w:rFonts w:hint="eastAsia" w:ascii="Times New Roman" w:hAnsi="Times New Roman" w:cs="Times New Roman"/>
              </w:rPr>
            </w:pPr>
          </w:p>
        </w:tc>
        <w:tc>
          <w:tcPr>
            <w:tcW w:w="1177" w:type="dxa"/>
          </w:tcPr>
          <w:p w14:paraId="2045D1C4">
            <w:pPr>
              <w:ind w:left="0" w:leftChars="0" w:firstLine="0" w:firstLineChars="0"/>
              <w:jc w:val="center"/>
              <w:rPr>
                <w:rFonts w:hint="eastAsia" w:ascii="Times New Roman" w:hAnsi="Times New Roman" w:cs="Times New Roman"/>
              </w:rPr>
            </w:pPr>
            <w:r>
              <w:rPr>
                <w:rFonts w:hint="eastAsia" w:ascii="Times New Roman" w:hAnsi="Times New Roman" w:cs="Times New Roman"/>
              </w:rPr>
              <w:t>拼团编号</w:t>
            </w:r>
          </w:p>
        </w:tc>
      </w:tr>
      <w:tr w14:paraId="405A1B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 w:hRule="atLeast"/>
          <w:jc w:val="center"/>
        </w:trPr>
        <w:tc>
          <w:tcPr>
            <w:tcW w:w="1153" w:type="dxa"/>
          </w:tcPr>
          <w:p w14:paraId="67398684">
            <w:pPr>
              <w:ind w:left="0" w:leftChars="0" w:firstLine="0" w:firstLineChars="0"/>
              <w:jc w:val="center"/>
              <w:rPr>
                <w:rFonts w:hint="eastAsia" w:ascii="Times New Roman" w:hAnsi="Times New Roman" w:cs="Times New Roman"/>
              </w:rPr>
            </w:pPr>
            <w:r>
              <w:rPr>
                <w:rFonts w:hint="eastAsia" w:ascii="Times New Roman" w:hAnsi="Times New Roman" w:cs="Times New Roman"/>
              </w:rPr>
              <w:t>groupprice</w:t>
            </w:r>
          </w:p>
        </w:tc>
        <w:tc>
          <w:tcPr>
            <w:tcW w:w="1153" w:type="dxa"/>
          </w:tcPr>
          <w:p w14:paraId="4D8342BC">
            <w:pPr>
              <w:ind w:left="0" w:leftChars="0" w:firstLine="0" w:firstLineChars="0"/>
              <w:jc w:val="center"/>
              <w:rPr>
                <w:rFonts w:hint="eastAsia" w:ascii="Times New Roman" w:hAnsi="Times New Roman" w:cs="Times New Roman"/>
              </w:rPr>
            </w:pPr>
            <w:r>
              <w:rPr>
                <w:rFonts w:hint="eastAsia" w:ascii="Times New Roman" w:hAnsi="Times New Roman" w:cs="Times New Roman"/>
              </w:rPr>
              <w:t>double</w:t>
            </w:r>
          </w:p>
        </w:tc>
        <w:tc>
          <w:tcPr>
            <w:tcW w:w="1153" w:type="dxa"/>
          </w:tcPr>
          <w:p w14:paraId="2344C273">
            <w:pPr>
              <w:ind w:left="0" w:leftChars="0" w:firstLine="0" w:firstLineChars="0"/>
              <w:jc w:val="center"/>
              <w:rPr>
                <w:rFonts w:hint="eastAsia" w:ascii="Times New Roman" w:hAnsi="Times New Roman" w:cs="Times New Roman"/>
              </w:rPr>
            </w:pPr>
            <w:r>
              <w:rPr>
                <w:rFonts w:hint="eastAsia" w:ascii="Times New Roman" w:hAnsi="Times New Roman" w:cs="Times New Roman"/>
              </w:rPr>
              <w:t>22</w:t>
            </w:r>
          </w:p>
        </w:tc>
        <w:tc>
          <w:tcPr>
            <w:tcW w:w="1153" w:type="dxa"/>
          </w:tcPr>
          <w:p w14:paraId="6BCB287D">
            <w:pPr>
              <w:ind w:left="0" w:leftChars="0" w:firstLine="0" w:firstLineChars="0"/>
              <w:jc w:val="center"/>
              <w:rPr>
                <w:rFonts w:hint="eastAsia" w:ascii="Times New Roman" w:hAnsi="Times New Roman" w:cs="Times New Roman"/>
              </w:rPr>
            </w:pPr>
          </w:p>
        </w:tc>
        <w:tc>
          <w:tcPr>
            <w:tcW w:w="1153" w:type="dxa"/>
          </w:tcPr>
          <w:p w14:paraId="4A9760F1">
            <w:pPr>
              <w:ind w:left="0" w:leftChars="0" w:firstLine="0" w:firstLineChars="0"/>
              <w:jc w:val="center"/>
              <w:rPr>
                <w:rFonts w:hint="eastAsia" w:ascii="Times New Roman" w:hAnsi="Times New Roman" w:cs="Times New Roman"/>
              </w:rPr>
            </w:pPr>
          </w:p>
        </w:tc>
        <w:tc>
          <w:tcPr>
            <w:tcW w:w="1177" w:type="dxa"/>
          </w:tcPr>
          <w:p w14:paraId="3FA8DA36">
            <w:pPr>
              <w:ind w:left="0" w:leftChars="0" w:firstLine="0" w:firstLineChars="0"/>
              <w:jc w:val="center"/>
              <w:rPr>
                <w:rFonts w:hint="eastAsia" w:ascii="Times New Roman" w:hAnsi="Times New Roman" w:cs="Times New Roman"/>
              </w:rPr>
            </w:pPr>
            <w:r>
              <w:rPr>
                <w:rFonts w:hint="eastAsia" w:ascii="Times New Roman" w:hAnsi="Times New Roman" w:cs="Times New Roman"/>
              </w:rPr>
              <w:t>团购价</w:t>
            </w:r>
          </w:p>
        </w:tc>
      </w:tr>
      <w:tr w14:paraId="6BAAE2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 w:hRule="atLeast"/>
          <w:jc w:val="center"/>
        </w:trPr>
        <w:tc>
          <w:tcPr>
            <w:tcW w:w="1153" w:type="dxa"/>
          </w:tcPr>
          <w:p w14:paraId="13A6A352">
            <w:pPr>
              <w:ind w:left="0" w:leftChars="0" w:firstLine="0" w:firstLineChars="0"/>
              <w:jc w:val="center"/>
              <w:rPr>
                <w:rFonts w:hint="eastAsia" w:ascii="Times New Roman" w:hAnsi="Times New Roman" w:cs="Times New Roman"/>
              </w:rPr>
            </w:pPr>
            <w:r>
              <w:rPr>
                <w:rFonts w:hint="eastAsia" w:ascii="Times New Roman" w:hAnsi="Times New Roman" w:cs="Times New Roman"/>
              </w:rPr>
              <w:t>grouppeople</w:t>
            </w:r>
          </w:p>
        </w:tc>
        <w:tc>
          <w:tcPr>
            <w:tcW w:w="1153" w:type="dxa"/>
          </w:tcPr>
          <w:p w14:paraId="2E551466">
            <w:pPr>
              <w:ind w:left="0" w:leftChars="0" w:firstLine="0" w:firstLineChars="0"/>
              <w:jc w:val="center"/>
              <w:rPr>
                <w:rFonts w:hint="eastAsia" w:ascii="Times New Roman" w:hAnsi="Times New Roman" w:cs="Times New Roman"/>
              </w:rPr>
            </w:pPr>
            <w:r>
              <w:rPr>
                <w:rFonts w:hint="eastAsia" w:ascii="Times New Roman" w:hAnsi="Times New Roman" w:cs="Times New Roman"/>
              </w:rPr>
              <w:t>int</w:t>
            </w:r>
          </w:p>
        </w:tc>
        <w:tc>
          <w:tcPr>
            <w:tcW w:w="1153" w:type="dxa"/>
          </w:tcPr>
          <w:p w14:paraId="6E784CEB">
            <w:pPr>
              <w:ind w:left="0" w:leftChars="0" w:firstLine="0" w:firstLineChars="0"/>
              <w:jc w:val="center"/>
              <w:rPr>
                <w:rFonts w:hint="eastAsia" w:ascii="Times New Roman" w:hAnsi="Times New Roman" w:cs="Times New Roman"/>
              </w:rPr>
            </w:pPr>
            <w:r>
              <w:rPr>
                <w:rFonts w:hint="eastAsia" w:ascii="Times New Roman" w:hAnsi="Times New Roman" w:cs="Times New Roman"/>
              </w:rPr>
              <w:t>10</w:t>
            </w:r>
          </w:p>
        </w:tc>
        <w:tc>
          <w:tcPr>
            <w:tcW w:w="1153" w:type="dxa"/>
          </w:tcPr>
          <w:p w14:paraId="1EB6F128">
            <w:pPr>
              <w:ind w:left="0" w:leftChars="0" w:firstLine="0" w:firstLineChars="0"/>
              <w:jc w:val="center"/>
              <w:rPr>
                <w:rFonts w:hint="eastAsia" w:ascii="Times New Roman" w:hAnsi="Times New Roman" w:cs="Times New Roman"/>
              </w:rPr>
            </w:pPr>
          </w:p>
        </w:tc>
        <w:tc>
          <w:tcPr>
            <w:tcW w:w="1153" w:type="dxa"/>
          </w:tcPr>
          <w:p w14:paraId="5290DB3B">
            <w:pPr>
              <w:ind w:left="0" w:leftChars="0" w:firstLine="0" w:firstLineChars="0"/>
              <w:jc w:val="center"/>
              <w:rPr>
                <w:rFonts w:hint="eastAsia" w:ascii="Times New Roman" w:hAnsi="Times New Roman" w:cs="Times New Roman"/>
              </w:rPr>
            </w:pPr>
          </w:p>
        </w:tc>
        <w:tc>
          <w:tcPr>
            <w:tcW w:w="1177" w:type="dxa"/>
          </w:tcPr>
          <w:p w14:paraId="51811B52">
            <w:pPr>
              <w:ind w:left="0" w:leftChars="0" w:firstLine="0" w:firstLineChars="0"/>
              <w:jc w:val="center"/>
              <w:rPr>
                <w:rFonts w:hint="eastAsia" w:ascii="Times New Roman" w:hAnsi="Times New Roman" w:cs="Times New Roman"/>
              </w:rPr>
            </w:pPr>
            <w:r>
              <w:rPr>
                <w:rFonts w:hint="eastAsia" w:ascii="Times New Roman" w:hAnsi="Times New Roman" w:cs="Times New Roman"/>
              </w:rPr>
              <w:t>要求拼团人数</w:t>
            </w:r>
          </w:p>
        </w:tc>
      </w:tr>
      <w:tr w14:paraId="513FB0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 w:hRule="atLeast"/>
          <w:jc w:val="center"/>
        </w:trPr>
        <w:tc>
          <w:tcPr>
            <w:tcW w:w="1153" w:type="dxa"/>
          </w:tcPr>
          <w:p w14:paraId="0728D8A8">
            <w:pPr>
              <w:ind w:left="0" w:leftChars="0" w:firstLine="0" w:firstLineChars="0"/>
              <w:jc w:val="center"/>
              <w:rPr>
                <w:rFonts w:hint="eastAsia" w:ascii="Times New Roman" w:hAnsi="Times New Roman" w:cs="Times New Roman"/>
              </w:rPr>
            </w:pPr>
            <w:r>
              <w:rPr>
                <w:rFonts w:hint="eastAsia" w:ascii="Times New Roman" w:hAnsi="Times New Roman" w:cs="Times New Roman"/>
              </w:rPr>
              <w:t>curpeople</w:t>
            </w:r>
          </w:p>
        </w:tc>
        <w:tc>
          <w:tcPr>
            <w:tcW w:w="1153" w:type="dxa"/>
          </w:tcPr>
          <w:p w14:paraId="07A281EA">
            <w:pPr>
              <w:ind w:left="0" w:leftChars="0" w:firstLine="0" w:firstLineChars="0"/>
              <w:jc w:val="center"/>
              <w:rPr>
                <w:rFonts w:hint="eastAsia" w:ascii="Times New Roman" w:hAnsi="Times New Roman" w:cs="Times New Roman"/>
              </w:rPr>
            </w:pPr>
            <w:r>
              <w:rPr>
                <w:rFonts w:hint="eastAsia" w:ascii="Times New Roman" w:hAnsi="Times New Roman" w:cs="Times New Roman"/>
              </w:rPr>
              <w:t>int</w:t>
            </w:r>
          </w:p>
        </w:tc>
        <w:tc>
          <w:tcPr>
            <w:tcW w:w="1153" w:type="dxa"/>
          </w:tcPr>
          <w:p w14:paraId="0881ED04">
            <w:pPr>
              <w:ind w:left="0" w:leftChars="0" w:firstLine="0" w:firstLineChars="0"/>
              <w:jc w:val="center"/>
              <w:rPr>
                <w:rFonts w:hint="eastAsia" w:ascii="Times New Roman" w:hAnsi="Times New Roman" w:cs="Times New Roman"/>
              </w:rPr>
            </w:pPr>
            <w:r>
              <w:rPr>
                <w:rFonts w:hint="eastAsia" w:ascii="Times New Roman" w:hAnsi="Times New Roman" w:cs="Times New Roman"/>
              </w:rPr>
              <w:t>10</w:t>
            </w:r>
          </w:p>
        </w:tc>
        <w:tc>
          <w:tcPr>
            <w:tcW w:w="1153" w:type="dxa"/>
          </w:tcPr>
          <w:p w14:paraId="22E4CBC2">
            <w:pPr>
              <w:ind w:left="0" w:leftChars="0" w:firstLine="0" w:firstLineChars="0"/>
              <w:jc w:val="center"/>
              <w:rPr>
                <w:rFonts w:hint="eastAsia" w:ascii="Times New Roman" w:hAnsi="Times New Roman" w:cs="Times New Roman"/>
              </w:rPr>
            </w:pPr>
          </w:p>
        </w:tc>
        <w:tc>
          <w:tcPr>
            <w:tcW w:w="1153" w:type="dxa"/>
          </w:tcPr>
          <w:p w14:paraId="712419FE">
            <w:pPr>
              <w:ind w:left="0" w:leftChars="0" w:firstLine="0" w:firstLineChars="0"/>
              <w:jc w:val="center"/>
              <w:rPr>
                <w:rFonts w:hint="eastAsia" w:ascii="Times New Roman" w:hAnsi="Times New Roman" w:cs="Times New Roman"/>
              </w:rPr>
            </w:pPr>
            <w:r>
              <w:rPr>
                <w:rFonts w:hint="eastAsia" w:ascii="Times New Roman" w:hAnsi="Times New Roman" w:cs="Times New Roman"/>
              </w:rPr>
              <w:t>1</w:t>
            </w:r>
          </w:p>
        </w:tc>
        <w:tc>
          <w:tcPr>
            <w:tcW w:w="1177" w:type="dxa"/>
          </w:tcPr>
          <w:p w14:paraId="78B41CD1">
            <w:pPr>
              <w:ind w:left="0" w:leftChars="0" w:firstLine="0" w:firstLineChars="0"/>
              <w:jc w:val="center"/>
              <w:rPr>
                <w:rFonts w:hint="eastAsia" w:ascii="Times New Roman" w:hAnsi="Times New Roman" w:cs="Times New Roman"/>
              </w:rPr>
            </w:pPr>
            <w:r>
              <w:rPr>
                <w:rFonts w:hint="eastAsia" w:ascii="Times New Roman" w:hAnsi="Times New Roman" w:cs="Times New Roman"/>
              </w:rPr>
              <w:t>当前拼团人数</w:t>
            </w:r>
          </w:p>
        </w:tc>
      </w:tr>
      <w:tr w14:paraId="1DCFF4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 w:hRule="atLeast"/>
          <w:jc w:val="center"/>
        </w:trPr>
        <w:tc>
          <w:tcPr>
            <w:tcW w:w="1153" w:type="dxa"/>
          </w:tcPr>
          <w:p w14:paraId="42C3C301">
            <w:pPr>
              <w:ind w:left="0" w:leftChars="0" w:firstLine="0" w:firstLineChars="0"/>
              <w:jc w:val="center"/>
              <w:rPr>
                <w:rFonts w:hint="eastAsia" w:ascii="Times New Roman" w:hAnsi="Times New Roman" w:cs="Times New Roman"/>
              </w:rPr>
            </w:pPr>
            <w:r>
              <w:rPr>
                <w:rFonts w:hint="eastAsia" w:ascii="Times New Roman" w:hAnsi="Times New Roman" w:cs="Times New Roman"/>
              </w:rPr>
              <w:t>status</w:t>
            </w:r>
          </w:p>
        </w:tc>
        <w:tc>
          <w:tcPr>
            <w:tcW w:w="1153" w:type="dxa"/>
          </w:tcPr>
          <w:p w14:paraId="2494AB76">
            <w:pPr>
              <w:ind w:left="0" w:leftChars="0" w:firstLine="0" w:firstLineChars="0"/>
              <w:jc w:val="center"/>
              <w:rPr>
                <w:rFonts w:hint="eastAsia" w:ascii="Times New Roman" w:hAnsi="Times New Roman" w:cs="Times New Roman"/>
              </w:rPr>
            </w:pPr>
            <w:r>
              <w:rPr>
                <w:rFonts w:hint="eastAsia" w:ascii="Times New Roman" w:hAnsi="Times New Roman" w:cs="Times New Roman"/>
              </w:rPr>
              <w:t>varchar</w:t>
            </w:r>
          </w:p>
        </w:tc>
        <w:tc>
          <w:tcPr>
            <w:tcW w:w="1153" w:type="dxa"/>
          </w:tcPr>
          <w:p w14:paraId="70205707">
            <w:pPr>
              <w:ind w:left="0" w:leftChars="0" w:firstLine="0" w:firstLineChars="0"/>
              <w:jc w:val="center"/>
              <w:rPr>
                <w:rFonts w:hint="eastAsia" w:ascii="Times New Roman" w:hAnsi="Times New Roman" w:cs="Times New Roman"/>
              </w:rPr>
            </w:pPr>
            <w:r>
              <w:rPr>
                <w:rFonts w:hint="eastAsia" w:ascii="Times New Roman" w:hAnsi="Times New Roman" w:cs="Times New Roman"/>
              </w:rPr>
              <w:t>20</w:t>
            </w:r>
          </w:p>
        </w:tc>
        <w:tc>
          <w:tcPr>
            <w:tcW w:w="1153" w:type="dxa"/>
          </w:tcPr>
          <w:p w14:paraId="25A54C95">
            <w:pPr>
              <w:ind w:left="0" w:leftChars="0" w:firstLine="0" w:firstLineChars="0"/>
              <w:jc w:val="center"/>
              <w:rPr>
                <w:rFonts w:hint="eastAsia" w:ascii="Times New Roman" w:hAnsi="Times New Roman" w:cs="Times New Roman"/>
              </w:rPr>
            </w:pPr>
          </w:p>
        </w:tc>
        <w:tc>
          <w:tcPr>
            <w:tcW w:w="1153" w:type="dxa"/>
          </w:tcPr>
          <w:p w14:paraId="14AF4906">
            <w:pPr>
              <w:ind w:left="0" w:leftChars="0" w:firstLine="0" w:firstLineChars="0"/>
              <w:jc w:val="center"/>
              <w:rPr>
                <w:rFonts w:hint="eastAsia" w:ascii="Times New Roman" w:hAnsi="Times New Roman" w:cs="Times New Roman"/>
              </w:rPr>
            </w:pPr>
            <w:r>
              <w:rPr>
                <w:rFonts w:hint="eastAsia" w:ascii="Times New Roman" w:hAnsi="Times New Roman" w:cs="Times New Roman"/>
              </w:rPr>
              <w:t>拼团中</w:t>
            </w:r>
          </w:p>
        </w:tc>
        <w:tc>
          <w:tcPr>
            <w:tcW w:w="1177" w:type="dxa"/>
          </w:tcPr>
          <w:p w14:paraId="36A76888">
            <w:pPr>
              <w:ind w:left="0" w:leftChars="0" w:firstLine="0" w:firstLineChars="0"/>
              <w:jc w:val="center"/>
              <w:rPr>
                <w:rFonts w:hint="eastAsia" w:ascii="Times New Roman" w:hAnsi="Times New Roman" w:cs="Times New Roman"/>
              </w:rPr>
            </w:pPr>
            <w:r>
              <w:rPr>
                <w:rFonts w:hint="eastAsia" w:ascii="Times New Roman" w:hAnsi="Times New Roman" w:cs="Times New Roman"/>
              </w:rPr>
              <w:t>拼团状态 (拼团中/已拼成/已失败)</w:t>
            </w:r>
          </w:p>
        </w:tc>
      </w:tr>
      <w:tr w14:paraId="5C141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 w:hRule="atLeast"/>
          <w:jc w:val="center"/>
        </w:trPr>
        <w:tc>
          <w:tcPr>
            <w:tcW w:w="1153" w:type="dxa"/>
          </w:tcPr>
          <w:p w14:paraId="26508E45">
            <w:pPr>
              <w:ind w:left="0" w:leftChars="0" w:firstLine="0" w:firstLineChars="0"/>
              <w:jc w:val="center"/>
              <w:rPr>
                <w:rFonts w:hint="eastAsia" w:ascii="Times New Roman" w:hAnsi="Times New Roman" w:cs="Times New Roman"/>
              </w:rPr>
            </w:pPr>
            <w:r>
              <w:rPr>
                <w:rFonts w:hint="eastAsia" w:ascii="Times New Roman" w:hAnsi="Times New Roman" w:cs="Times New Roman"/>
              </w:rPr>
              <w:t>leaderid</w:t>
            </w:r>
          </w:p>
        </w:tc>
        <w:tc>
          <w:tcPr>
            <w:tcW w:w="1153" w:type="dxa"/>
          </w:tcPr>
          <w:p w14:paraId="5CA518D5">
            <w:pPr>
              <w:ind w:left="0" w:leftChars="0" w:firstLine="0" w:firstLineChars="0"/>
              <w:jc w:val="center"/>
              <w:rPr>
                <w:rFonts w:hint="eastAsia" w:ascii="Times New Roman" w:hAnsi="Times New Roman" w:cs="Times New Roman"/>
              </w:rPr>
            </w:pPr>
            <w:r>
              <w:rPr>
                <w:rFonts w:hint="eastAsia" w:ascii="Times New Roman" w:hAnsi="Times New Roman" w:cs="Times New Roman"/>
              </w:rPr>
              <w:t>bigint</w:t>
            </w:r>
          </w:p>
        </w:tc>
        <w:tc>
          <w:tcPr>
            <w:tcW w:w="1153" w:type="dxa"/>
          </w:tcPr>
          <w:p w14:paraId="6A853C71">
            <w:pPr>
              <w:ind w:left="0" w:leftChars="0" w:firstLine="0" w:firstLineChars="0"/>
              <w:jc w:val="center"/>
              <w:rPr>
                <w:rFonts w:hint="eastAsia" w:ascii="Times New Roman" w:hAnsi="Times New Roman" w:cs="Times New Roman"/>
              </w:rPr>
            </w:pPr>
            <w:r>
              <w:rPr>
                <w:rFonts w:hint="eastAsia" w:ascii="Times New Roman" w:hAnsi="Times New Roman" w:cs="Times New Roman"/>
              </w:rPr>
              <w:t>19</w:t>
            </w:r>
          </w:p>
        </w:tc>
        <w:tc>
          <w:tcPr>
            <w:tcW w:w="1153" w:type="dxa"/>
          </w:tcPr>
          <w:p w14:paraId="4DE884B6">
            <w:pPr>
              <w:ind w:left="0" w:leftChars="0" w:firstLine="0" w:firstLineChars="0"/>
              <w:jc w:val="center"/>
              <w:rPr>
                <w:rFonts w:hint="eastAsia" w:ascii="Times New Roman" w:hAnsi="Times New Roman" w:cs="Times New Roman"/>
              </w:rPr>
            </w:pPr>
          </w:p>
        </w:tc>
        <w:tc>
          <w:tcPr>
            <w:tcW w:w="1153" w:type="dxa"/>
          </w:tcPr>
          <w:p w14:paraId="52D3B2F5">
            <w:pPr>
              <w:ind w:left="0" w:leftChars="0" w:firstLine="0" w:firstLineChars="0"/>
              <w:jc w:val="center"/>
              <w:rPr>
                <w:rFonts w:hint="eastAsia" w:ascii="Times New Roman" w:hAnsi="Times New Roman" w:cs="Times New Roman"/>
              </w:rPr>
            </w:pPr>
          </w:p>
        </w:tc>
        <w:tc>
          <w:tcPr>
            <w:tcW w:w="1177" w:type="dxa"/>
          </w:tcPr>
          <w:p w14:paraId="6D0B11F9">
            <w:pPr>
              <w:ind w:left="0" w:leftChars="0" w:firstLine="0" w:firstLineChars="0"/>
              <w:jc w:val="center"/>
              <w:rPr>
                <w:rFonts w:hint="eastAsia" w:ascii="Times New Roman" w:hAnsi="Times New Roman" w:cs="Times New Roman"/>
              </w:rPr>
            </w:pPr>
            <w:r>
              <w:rPr>
                <w:rFonts w:hint="eastAsia" w:ascii="Times New Roman" w:hAnsi="Times New Roman" w:cs="Times New Roman"/>
              </w:rPr>
              <w:t>团长用户 ID</w:t>
            </w:r>
          </w:p>
        </w:tc>
      </w:tr>
      <w:tr w14:paraId="591D64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 w:hRule="atLeast"/>
          <w:jc w:val="center"/>
        </w:trPr>
        <w:tc>
          <w:tcPr>
            <w:tcW w:w="1153" w:type="dxa"/>
          </w:tcPr>
          <w:p w14:paraId="7615F967">
            <w:pPr>
              <w:ind w:left="0" w:leftChars="0" w:firstLine="0" w:firstLineChars="0"/>
              <w:jc w:val="center"/>
              <w:rPr>
                <w:rFonts w:hint="eastAsia" w:ascii="Times New Roman" w:hAnsi="Times New Roman" w:cs="Times New Roman"/>
              </w:rPr>
            </w:pPr>
            <w:r>
              <w:rPr>
                <w:rFonts w:hint="eastAsia" w:ascii="Times New Roman" w:hAnsi="Times New Roman" w:cs="Times New Roman"/>
              </w:rPr>
              <w:t>leadername</w:t>
            </w:r>
          </w:p>
        </w:tc>
        <w:tc>
          <w:tcPr>
            <w:tcW w:w="1153" w:type="dxa"/>
          </w:tcPr>
          <w:p w14:paraId="0D3E5CD2">
            <w:pPr>
              <w:ind w:left="0" w:leftChars="0" w:firstLine="0" w:firstLineChars="0"/>
              <w:jc w:val="center"/>
              <w:rPr>
                <w:rFonts w:hint="eastAsia" w:ascii="Times New Roman" w:hAnsi="Times New Roman" w:cs="Times New Roman"/>
              </w:rPr>
            </w:pPr>
            <w:r>
              <w:rPr>
                <w:rFonts w:hint="eastAsia" w:ascii="Times New Roman" w:hAnsi="Times New Roman" w:cs="Times New Roman"/>
              </w:rPr>
              <w:t>varchar</w:t>
            </w:r>
          </w:p>
        </w:tc>
        <w:tc>
          <w:tcPr>
            <w:tcW w:w="1153" w:type="dxa"/>
          </w:tcPr>
          <w:p w14:paraId="3EA75294">
            <w:pPr>
              <w:ind w:left="0" w:leftChars="0" w:firstLine="0" w:firstLineChars="0"/>
              <w:jc w:val="center"/>
              <w:rPr>
                <w:rFonts w:hint="eastAsia" w:ascii="Times New Roman" w:hAnsi="Times New Roman" w:cs="Times New Roman"/>
              </w:rPr>
            </w:pPr>
            <w:r>
              <w:rPr>
                <w:rFonts w:hint="eastAsia" w:ascii="Times New Roman" w:hAnsi="Times New Roman" w:cs="Times New Roman"/>
              </w:rPr>
              <w:t>200</w:t>
            </w:r>
          </w:p>
        </w:tc>
        <w:tc>
          <w:tcPr>
            <w:tcW w:w="1153" w:type="dxa"/>
          </w:tcPr>
          <w:p w14:paraId="6900BAC0">
            <w:pPr>
              <w:ind w:left="0" w:leftChars="0" w:firstLine="0" w:firstLineChars="0"/>
              <w:jc w:val="center"/>
              <w:rPr>
                <w:rFonts w:hint="eastAsia" w:ascii="Times New Roman" w:hAnsi="Times New Roman" w:cs="Times New Roman"/>
              </w:rPr>
            </w:pPr>
          </w:p>
        </w:tc>
        <w:tc>
          <w:tcPr>
            <w:tcW w:w="1153" w:type="dxa"/>
          </w:tcPr>
          <w:p w14:paraId="42412DB8">
            <w:pPr>
              <w:ind w:left="0" w:leftChars="0" w:firstLine="0" w:firstLineChars="0"/>
              <w:jc w:val="center"/>
              <w:rPr>
                <w:rFonts w:hint="eastAsia" w:ascii="Times New Roman" w:hAnsi="Times New Roman" w:cs="Times New Roman"/>
              </w:rPr>
            </w:pPr>
          </w:p>
        </w:tc>
        <w:tc>
          <w:tcPr>
            <w:tcW w:w="1177" w:type="dxa"/>
          </w:tcPr>
          <w:p w14:paraId="2BB12D6F">
            <w:pPr>
              <w:ind w:left="0" w:leftChars="0" w:firstLine="0" w:firstLineChars="0"/>
              <w:jc w:val="center"/>
              <w:rPr>
                <w:rFonts w:hint="eastAsia" w:ascii="Times New Roman" w:hAnsi="Times New Roman" w:cs="Times New Roman"/>
              </w:rPr>
            </w:pPr>
            <w:r>
              <w:rPr>
                <w:rFonts w:hint="eastAsia" w:ascii="Times New Roman" w:hAnsi="Times New Roman" w:cs="Times New Roman"/>
              </w:rPr>
              <w:t>团长姓名</w:t>
            </w:r>
          </w:p>
        </w:tc>
      </w:tr>
      <w:tr w14:paraId="29B1D8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 w:hRule="atLeast"/>
          <w:jc w:val="center"/>
        </w:trPr>
        <w:tc>
          <w:tcPr>
            <w:tcW w:w="1153" w:type="dxa"/>
          </w:tcPr>
          <w:p w14:paraId="2017DC42">
            <w:pPr>
              <w:ind w:left="0" w:leftChars="0" w:firstLine="0" w:firstLineChars="0"/>
              <w:jc w:val="center"/>
              <w:rPr>
                <w:rFonts w:hint="eastAsia" w:ascii="Times New Roman" w:hAnsi="Times New Roman" w:cs="Times New Roman"/>
              </w:rPr>
            </w:pPr>
            <w:r>
              <w:rPr>
                <w:rFonts w:hint="eastAsia" w:ascii="Times New Roman" w:hAnsi="Times New Roman" w:cs="Times New Roman"/>
              </w:rPr>
              <w:t>endtime</w:t>
            </w:r>
          </w:p>
        </w:tc>
        <w:tc>
          <w:tcPr>
            <w:tcW w:w="1153" w:type="dxa"/>
          </w:tcPr>
          <w:p w14:paraId="246F9D12">
            <w:pPr>
              <w:ind w:left="0" w:leftChars="0" w:firstLine="0" w:firstLineChars="0"/>
              <w:jc w:val="center"/>
              <w:rPr>
                <w:rFonts w:hint="eastAsia" w:ascii="Times New Roman" w:hAnsi="Times New Roman" w:cs="Times New Roman"/>
              </w:rPr>
            </w:pPr>
            <w:r>
              <w:rPr>
                <w:rFonts w:hint="eastAsia" w:ascii="Times New Roman" w:hAnsi="Times New Roman" w:cs="Times New Roman"/>
              </w:rPr>
              <w:t>datetime</w:t>
            </w:r>
          </w:p>
        </w:tc>
        <w:tc>
          <w:tcPr>
            <w:tcW w:w="1153" w:type="dxa"/>
          </w:tcPr>
          <w:p w14:paraId="565A27D2">
            <w:pPr>
              <w:ind w:left="0" w:leftChars="0" w:firstLine="0" w:firstLineChars="0"/>
              <w:jc w:val="center"/>
              <w:rPr>
                <w:rFonts w:hint="eastAsia" w:ascii="Times New Roman" w:hAnsi="Times New Roman" w:cs="Times New Roman"/>
              </w:rPr>
            </w:pPr>
          </w:p>
        </w:tc>
        <w:tc>
          <w:tcPr>
            <w:tcW w:w="1153" w:type="dxa"/>
          </w:tcPr>
          <w:p w14:paraId="4009BEC9">
            <w:pPr>
              <w:ind w:left="0" w:leftChars="0" w:firstLine="0" w:firstLineChars="0"/>
              <w:jc w:val="center"/>
              <w:rPr>
                <w:rFonts w:hint="eastAsia" w:ascii="Times New Roman" w:hAnsi="Times New Roman" w:cs="Times New Roman"/>
              </w:rPr>
            </w:pPr>
          </w:p>
        </w:tc>
        <w:tc>
          <w:tcPr>
            <w:tcW w:w="1153" w:type="dxa"/>
          </w:tcPr>
          <w:p w14:paraId="43282008">
            <w:pPr>
              <w:ind w:left="0" w:leftChars="0" w:firstLine="0" w:firstLineChars="0"/>
              <w:jc w:val="center"/>
              <w:rPr>
                <w:rFonts w:hint="eastAsia" w:ascii="Times New Roman" w:hAnsi="Times New Roman" w:cs="Times New Roman"/>
              </w:rPr>
            </w:pPr>
          </w:p>
        </w:tc>
        <w:tc>
          <w:tcPr>
            <w:tcW w:w="1177" w:type="dxa"/>
          </w:tcPr>
          <w:p w14:paraId="09DC0DD9">
            <w:pPr>
              <w:ind w:left="0" w:leftChars="0" w:firstLine="0" w:firstLineChars="0"/>
              <w:jc w:val="center"/>
              <w:rPr>
                <w:rFonts w:hint="eastAsia" w:ascii="Times New Roman" w:hAnsi="Times New Roman" w:cs="Times New Roman"/>
              </w:rPr>
            </w:pPr>
            <w:r>
              <w:rPr>
                <w:rFonts w:hint="eastAsia" w:ascii="Times New Roman" w:hAnsi="Times New Roman" w:cs="Times New Roman"/>
              </w:rPr>
              <w:t>拼团结束时间</w:t>
            </w:r>
          </w:p>
        </w:tc>
      </w:tr>
    </w:tbl>
    <w:p w14:paraId="51838BA3">
      <w:pPr>
        <w:pageBreakBefore w:val="0"/>
        <w:kinsoku/>
        <w:wordWrap/>
        <w:overflowPunct/>
        <w:topLinePunct w:val="0"/>
        <w:autoSpaceDE/>
        <w:autoSpaceDN/>
        <w:bidi w:val="0"/>
        <w:spacing w:line="360" w:lineRule="auto"/>
        <w:ind w:firstLine="0" w:firstLineChars="0"/>
        <w:jc w:val="both"/>
        <w:textAlignment w:val="auto"/>
        <w:rPr>
          <w:rFonts w:ascii="Times New Roman" w:hAnsi="Times New Roman" w:cs="Times New Roman"/>
          <w:sz w:val="21"/>
          <w:szCs w:val="21"/>
        </w:rPr>
      </w:pPr>
    </w:p>
    <w:p w14:paraId="472F89DB">
      <w:pPr>
        <w:pageBreakBefore w:val="0"/>
        <w:kinsoku/>
        <w:wordWrap/>
        <w:overflowPunct/>
        <w:topLinePunct w:val="0"/>
        <w:autoSpaceDE/>
        <w:autoSpaceDN/>
        <w:bidi w:val="0"/>
        <w:spacing w:line="360" w:lineRule="auto"/>
        <w:ind w:firstLine="0" w:firstLineChars="0"/>
        <w:jc w:val="center"/>
        <w:textAlignment w:val="auto"/>
        <w:rPr>
          <w:rFonts w:hint="eastAsia" w:ascii="Times New Roman" w:hAnsi="Times New Roman" w:cs="Times New Roman" w:eastAsiaTheme="minorEastAsia"/>
          <w:sz w:val="21"/>
          <w:szCs w:val="21"/>
          <w:lang w:val="en-US" w:eastAsia="zh-CN"/>
        </w:rPr>
      </w:pPr>
      <w:r>
        <w:rPr>
          <w:rFonts w:ascii="Times New Roman" w:hAnsi="Times New Roman" w:cs="Times New Roman"/>
          <w:sz w:val="21"/>
          <w:szCs w:val="21"/>
        </w:rPr>
        <w:t>表4-</w:t>
      </w:r>
      <w:r>
        <w:rPr>
          <w:rFonts w:hint="eastAsia" w:ascii="Times New Roman" w:hAnsi="Times New Roman" w:cs="Times New Roman"/>
          <w:sz w:val="21"/>
          <w:szCs w:val="21"/>
          <w:lang w:val="en-US" w:eastAsia="zh-CN"/>
        </w:rPr>
        <w:t>7</w:t>
      </w:r>
      <w:r>
        <w:rPr>
          <w:rFonts w:ascii="Times New Roman" w:hAnsi="Times New Roman" w:cs="Times New Roman"/>
          <w:sz w:val="21"/>
          <w:szCs w:val="21"/>
        </w:rPr>
        <w:t>：</w:t>
      </w:r>
      <w:r>
        <w:rPr>
          <w:rFonts w:hint="eastAsia" w:ascii="Times New Roman" w:hAnsi="Times New Roman" w:cs="Times New Roman"/>
          <w:sz w:val="21"/>
          <w:szCs w:val="21"/>
          <w:lang w:val="en-US" w:eastAsia="zh-CN"/>
        </w:rPr>
        <w:t>管理员</w:t>
      </w:r>
    </w:p>
    <w:tbl>
      <w:tblPr>
        <w:tblStyle w:val="26"/>
        <w:tblW w:w="104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79"/>
        <w:gridCol w:w="1454"/>
        <w:gridCol w:w="1379"/>
        <w:gridCol w:w="1379"/>
        <w:gridCol w:w="3400"/>
        <w:gridCol w:w="1409"/>
      </w:tblGrid>
      <w:tr w14:paraId="7C22E1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0" w:hRule="atLeast"/>
          <w:jc w:val="center"/>
        </w:trPr>
        <w:tc>
          <w:tcPr>
            <w:tcW w:w="1153" w:type="dxa"/>
            <w:shd w:val="clear" w:color="auto" w:fill="E7E6E6"/>
          </w:tcPr>
          <w:p w14:paraId="1E60FD29">
            <w:pPr>
              <w:ind w:left="0" w:leftChars="0" w:firstLine="0" w:firstLineChars="0"/>
              <w:jc w:val="center"/>
              <w:rPr>
                <w:rFonts w:hint="eastAsia" w:ascii="Times New Roman" w:hAnsi="Times New Roman" w:cs="Times New Roman"/>
              </w:rPr>
            </w:pPr>
            <w:r>
              <w:rPr>
                <w:rFonts w:hint="eastAsia" w:ascii="Times New Roman" w:hAnsi="Times New Roman" w:cs="Times New Roman"/>
              </w:rPr>
              <w:t>名称</w:t>
            </w:r>
          </w:p>
        </w:tc>
        <w:tc>
          <w:tcPr>
            <w:tcW w:w="1153" w:type="dxa"/>
            <w:shd w:val="clear" w:color="auto" w:fill="E7E6E6"/>
          </w:tcPr>
          <w:p w14:paraId="72D41FBD">
            <w:pPr>
              <w:ind w:left="0" w:leftChars="0" w:firstLine="0" w:firstLineChars="0"/>
              <w:jc w:val="center"/>
              <w:rPr>
                <w:rFonts w:hint="eastAsia" w:ascii="Times New Roman" w:hAnsi="Times New Roman" w:cs="Times New Roman"/>
              </w:rPr>
            </w:pPr>
            <w:r>
              <w:rPr>
                <w:rFonts w:hint="eastAsia" w:ascii="Times New Roman" w:hAnsi="Times New Roman" w:cs="Times New Roman"/>
              </w:rPr>
              <w:t>数据类型</w:t>
            </w:r>
          </w:p>
        </w:tc>
        <w:tc>
          <w:tcPr>
            <w:tcW w:w="1153" w:type="dxa"/>
            <w:shd w:val="clear" w:color="auto" w:fill="E7E6E6"/>
          </w:tcPr>
          <w:p w14:paraId="3CB521C8">
            <w:pPr>
              <w:ind w:left="0" w:leftChars="0" w:firstLine="0" w:firstLineChars="0"/>
              <w:jc w:val="center"/>
              <w:rPr>
                <w:rFonts w:hint="eastAsia" w:ascii="Times New Roman" w:hAnsi="Times New Roman" w:cs="Times New Roman"/>
              </w:rPr>
            </w:pPr>
            <w:r>
              <w:rPr>
                <w:rFonts w:hint="eastAsia" w:ascii="Times New Roman" w:hAnsi="Times New Roman" w:cs="Times New Roman"/>
              </w:rPr>
              <w:t>长度</w:t>
            </w:r>
          </w:p>
        </w:tc>
        <w:tc>
          <w:tcPr>
            <w:tcW w:w="1153" w:type="dxa"/>
            <w:shd w:val="clear" w:color="auto" w:fill="E7E6E6"/>
          </w:tcPr>
          <w:p w14:paraId="243BD75B">
            <w:pPr>
              <w:ind w:left="0" w:leftChars="0" w:firstLine="0" w:firstLineChars="0"/>
              <w:jc w:val="center"/>
              <w:rPr>
                <w:rFonts w:hint="eastAsia" w:ascii="Times New Roman" w:hAnsi="Times New Roman" w:cs="Times New Roman"/>
              </w:rPr>
            </w:pPr>
            <w:r>
              <w:rPr>
                <w:rFonts w:hint="eastAsia" w:ascii="Times New Roman" w:hAnsi="Times New Roman" w:cs="Times New Roman"/>
              </w:rPr>
              <w:t>主键</w:t>
            </w:r>
          </w:p>
        </w:tc>
        <w:tc>
          <w:tcPr>
            <w:tcW w:w="1153" w:type="dxa"/>
            <w:shd w:val="clear" w:color="auto" w:fill="E7E6E6"/>
          </w:tcPr>
          <w:p w14:paraId="76535CF9">
            <w:pPr>
              <w:ind w:left="0" w:leftChars="0" w:firstLine="0" w:firstLineChars="0"/>
              <w:jc w:val="center"/>
              <w:rPr>
                <w:rFonts w:hint="eastAsia" w:ascii="Times New Roman" w:hAnsi="Times New Roman" w:cs="Times New Roman"/>
              </w:rPr>
            </w:pPr>
            <w:r>
              <w:rPr>
                <w:rFonts w:hint="eastAsia" w:ascii="Times New Roman" w:hAnsi="Times New Roman" w:cs="Times New Roman"/>
              </w:rPr>
              <w:t>默认值</w:t>
            </w:r>
          </w:p>
        </w:tc>
        <w:tc>
          <w:tcPr>
            <w:tcW w:w="1153" w:type="dxa"/>
            <w:shd w:val="clear" w:color="auto" w:fill="E7E6E6"/>
          </w:tcPr>
          <w:p w14:paraId="5281497A">
            <w:pPr>
              <w:ind w:left="0" w:leftChars="0" w:firstLine="0" w:firstLineChars="0"/>
              <w:jc w:val="center"/>
              <w:rPr>
                <w:rFonts w:hint="eastAsia" w:ascii="Times New Roman" w:hAnsi="Times New Roman" w:cs="Times New Roman"/>
              </w:rPr>
            </w:pPr>
            <w:r>
              <w:rPr>
                <w:rFonts w:hint="eastAsia" w:ascii="Times New Roman" w:hAnsi="Times New Roman" w:cs="Times New Roman"/>
              </w:rPr>
              <w:t>说明</w:t>
            </w:r>
          </w:p>
        </w:tc>
      </w:tr>
      <w:tr w14:paraId="6211AF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 w:hRule="atLeast"/>
          <w:jc w:val="center"/>
        </w:trPr>
        <w:tc>
          <w:tcPr>
            <w:tcW w:w="1153" w:type="dxa"/>
          </w:tcPr>
          <w:p w14:paraId="1B3218D1">
            <w:pPr>
              <w:ind w:left="0" w:leftChars="0" w:firstLine="0" w:firstLineChars="0"/>
              <w:jc w:val="center"/>
              <w:rPr>
                <w:rFonts w:hint="eastAsia" w:ascii="Times New Roman" w:hAnsi="Times New Roman" w:cs="Times New Roman"/>
              </w:rPr>
            </w:pPr>
            <w:r>
              <w:rPr>
                <w:rFonts w:hint="eastAsia" w:ascii="Times New Roman" w:hAnsi="Times New Roman" w:cs="Times New Roman"/>
              </w:rPr>
              <w:t>id</w:t>
            </w:r>
          </w:p>
        </w:tc>
        <w:tc>
          <w:tcPr>
            <w:tcW w:w="1153" w:type="dxa"/>
          </w:tcPr>
          <w:p w14:paraId="6B48D70F">
            <w:pPr>
              <w:ind w:left="0" w:leftChars="0" w:firstLine="0" w:firstLineChars="0"/>
              <w:jc w:val="center"/>
              <w:rPr>
                <w:rFonts w:hint="eastAsia" w:ascii="Times New Roman" w:hAnsi="Times New Roman" w:cs="Times New Roman"/>
              </w:rPr>
            </w:pPr>
            <w:r>
              <w:rPr>
                <w:rFonts w:hint="eastAsia" w:ascii="Times New Roman" w:hAnsi="Times New Roman" w:cs="Times New Roman"/>
              </w:rPr>
              <w:t>bigint</w:t>
            </w:r>
          </w:p>
        </w:tc>
        <w:tc>
          <w:tcPr>
            <w:tcW w:w="1153" w:type="dxa"/>
          </w:tcPr>
          <w:p w14:paraId="1D6F2DC5">
            <w:pPr>
              <w:ind w:left="0" w:leftChars="0" w:firstLine="0" w:firstLineChars="0"/>
              <w:jc w:val="center"/>
              <w:rPr>
                <w:rFonts w:hint="eastAsia" w:ascii="Times New Roman" w:hAnsi="Times New Roman" w:cs="Times New Roman"/>
              </w:rPr>
            </w:pPr>
            <w:r>
              <w:rPr>
                <w:rFonts w:hint="eastAsia" w:ascii="Times New Roman" w:hAnsi="Times New Roman" w:cs="Times New Roman"/>
              </w:rPr>
              <w:t>19</w:t>
            </w:r>
          </w:p>
        </w:tc>
        <w:tc>
          <w:tcPr>
            <w:tcW w:w="1153" w:type="dxa"/>
          </w:tcPr>
          <w:p w14:paraId="3FBE5259">
            <w:pPr>
              <w:ind w:left="0" w:leftChars="0" w:firstLine="0" w:firstLineChars="0"/>
              <w:jc w:val="center"/>
              <w:rPr>
                <w:rFonts w:hint="eastAsia" w:ascii="Times New Roman" w:hAnsi="Times New Roman" w:cs="Times New Roman"/>
              </w:rPr>
            </w:pPr>
            <w:r>
              <w:rPr>
                <w:rFonts w:hint="eastAsia" w:ascii="Times New Roman" w:hAnsi="Times New Roman" w:cs="Times New Roman"/>
              </w:rPr>
              <w:t>主键</w:t>
            </w:r>
          </w:p>
        </w:tc>
        <w:tc>
          <w:tcPr>
            <w:tcW w:w="1153" w:type="dxa"/>
          </w:tcPr>
          <w:p w14:paraId="1785E525">
            <w:pPr>
              <w:ind w:left="0" w:leftChars="0" w:firstLine="0" w:firstLineChars="0"/>
              <w:jc w:val="center"/>
              <w:rPr>
                <w:rFonts w:hint="eastAsia" w:ascii="Times New Roman" w:hAnsi="Times New Roman" w:cs="Times New Roman"/>
              </w:rPr>
            </w:pPr>
          </w:p>
        </w:tc>
        <w:tc>
          <w:tcPr>
            <w:tcW w:w="1177" w:type="dxa"/>
          </w:tcPr>
          <w:p w14:paraId="422D5BEB">
            <w:pPr>
              <w:ind w:left="0" w:leftChars="0" w:firstLine="0" w:firstLineChars="0"/>
              <w:jc w:val="center"/>
              <w:rPr>
                <w:rFonts w:hint="eastAsia" w:ascii="Times New Roman" w:hAnsi="Times New Roman" w:cs="Times New Roman"/>
              </w:rPr>
            </w:pPr>
            <w:r>
              <w:rPr>
                <w:rFonts w:hint="eastAsia" w:ascii="Times New Roman" w:hAnsi="Times New Roman" w:cs="Times New Roman"/>
              </w:rPr>
              <w:t>主键</w:t>
            </w:r>
          </w:p>
        </w:tc>
      </w:tr>
      <w:tr w14:paraId="0866BC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 w:hRule="atLeast"/>
          <w:jc w:val="center"/>
        </w:trPr>
        <w:tc>
          <w:tcPr>
            <w:tcW w:w="1153" w:type="dxa"/>
          </w:tcPr>
          <w:p w14:paraId="43A74EDB">
            <w:pPr>
              <w:ind w:left="0" w:leftChars="0" w:firstLine="0" w:firstLineChars="0"/>
              <w:jc w:val="center"/>
              <w:rPr>
                <w:rFonts w:hint="eastAsia" w:ascii="Times New Roman" w:hAnsi="Times New Roman" w:cs="Times New Roman"/>
              </w:rPr>
            </w:pPr>
            <w:r>
              <w:rPr>
                <w:rFonts w:hint="eastAsia" w:ascii="Times New Roman" w:hAnsi="Times New Roman" w:cs="Times New Roman"/>
              </w:rPr>
              <w:t>addtime</w:t>
            </w:r>
          </w:p>
        </w:tc>
        <w:tc>
          <w:tcPr>
            <w:tcW w:w="1153" w:type="dxa"/>
          </w:tcPr>
          <w:p w14:paraId="26600033">
            <w:pPr>
              <w:ind w:left="0" w:leftChars="0" w:firstLine="0" w:firstLineChars="0"/>
              <w:jc w:val="center"/>
              <w:rPr>
                <w:rFonts w:hint="eastAsia" w:ascii="Times New Roman" w:hAnsi="Times New Roman" w:cs="Times New Roman"/>
              </w:rPr>
            </w:pPr>
            <w:r>
              <w:rPr>
                <w:rFonts w:hint="eastAsia" w:ascii="Times New Roman" w:hAnsi="Times New Roman" w:cs="Times New Roman"/>
              </w:rPr>
              <w:t>timestamp</w:t>
            </w:r>
          </w:p>
        </w:tc>
        <w:tc>
          <w:tcPr>
            <w:tcW w:w="1153" w:type="dxa"/>
          </w:tcPr>
          <w:p w14:paraId="133F9BEA">
            <w:pPr>
              <w:ind w:left="0" w:leftChars="0" w:firstLine="0" w:firstLineChars="0"/>
              <w:jc w:val="center"/>
              <w:rPr>
                <w:rFonts w:hint="eastAsia" w:ascii="Times New Roman" w:hAnsi="Times New Roman" w:cs="Times New Roman"/>
              </w:rPr>
            </w:pPr>
          </w:p>
        </w:tc>
        <w:tc>
          <w:tcPr>
            <w:tcW w:w="1153" w:type="dxa"/>
          </w:tcPr>
          <w:p w14:paraId="312CF4A2">
            <w:pPr>
              <w:ind w:left="0" w:leftChars="0" w:firstLine="0" w:firstLineChars="0"/>
              <w:jc w:val="center"/>
              <w:rPr>
                <w:rFonts w:hint="eastAsia" w:ascii="Times New Roman" w:hAnsi="Times New Roman" w:cs="Times New Roman"/>
              </w:rPr>
            </w:pPr>
          </w:p>
        </w:tc>
        <w:tc>
          <w:tcPr>
            <w:tcW w:w="1153" w:type="dxa"/>
          </w:tcPr>
          <w:p w14:paraId="178DD204">
            <w:pPr>
              <w:ind w:left="0" w:leftChars="0" w:firstLine="0" w:firstLineChars="0"/>
              <w:jc w:val="center"/>
              <w:rPr>
                <w:rFonts w:hint="eastAsia" w:ascii="Times New Roman" w:hAnsi="Times New Roman" w:cs="Times New Roman"/>
              </w:rPr>
            </w:pPr>
            <w:r>
              <w:rPr>
                <w:rFonts w:hint="eastAsia" w:ascii="Times New Roman" w:hAnsi="Times New Roman" w:cs="Times New Roman"/>
              </w:rPr>
              <w:t>CURRENT_TIMESTAMP</w:t>
            </w:r>
          </w:p>
        </w:tc>
        <w:tc>
          <w:tcPr>
            <w:tcW w:w="1177" w:type="dxa"/>
          </w:tcPr>
          <w:p w14:paraId="2C55AEAE">
            <w:pPr>
              <w:ind w:left="0" w:leftChars="0" w:firstLine="0" w:firstLineChars="0"/>
              <w:jc w:val="center"/>
              <w:rPr>
                <w:rFonts w:hint="eastAsia" w:ascii="Times New Roman" w:hAnsi="Times New Roman" w:cs="Times New Roman"/>
              </w:rPr>
            </w:pPr>
            <w:r>
              <w:rPr>
                <w:rFonts w:hint="eastAsia" w:ascii="Times New Roman" w:hAnsi="Times New Roman" w:cs="Times New Roman"/>
              </w:rPr>
              <w:t>创建时间</w:t>
            </w:r>
          </w:p>
        </w:tc>
      </w:tr>
      <w:tr w14:paraId="0258C2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 w:hRule="atLeast"/>
          <w:jc w:val="center"/>
        </w:trPr>
        <w:tc>
          <w:tcPr>
            <w:tcW w:w="1153" w:type="dxa"/>
          </w:tcPr>
          <w:p w14:paraId="39F80565">
            <w:pPr>
              <w:ind w:left="0" w:leftChars="0" w:firstLine="0" w:firstLineChars="0"/>
              <w:jc w:val="center"/>
              <w:rPr>
                <w:rFonts w:hint="eastAsia" w:ascii="Times New Roman" w:hAnsi="Times New Roman" w:cs="Times New Roman"/>
              </w:rPr>
            </w:pPr>
            <w:r>
              <w:rPr>
                <w:rFonts w:hint="eastAsia" w:ascii="Times New Roman" w:hAnsi="Times New Roman" w:cs="Times New Roman"/>
              </w:rPr>
              <w:t>username</w:t>
            </w:r>
          </w:p>
        </w:tc>
        <w:tc>
          <w:tcPr>
            <w:tcW w:w="1153" w:type="dxa"/>
          </w:tcPr>
          <w:p w14:paraId="632BD229">
            <w:pPr>
              <w:ind w:left="0" w:leftChars="0" w:firstLine="0" w:firstLineChars="0"/>
              <w:jc w:val="center"/>
              <w:rPr>
                <w:rFonts w:hint="eastAsia" w:ascii="Times New Roman" w:hAnsi="Times New Roman" w:cs="Times New Roman"/>
              </w:rPr>
            </w:pPr>
            <w:r>
              <w:rPr>
                <w:rFonts w:hint="eastAsia" w:ascii="Times New Roman" w:hAnsi="Times New Roman" w:cs="Times New Roman"/>
              </w:rPr>
              <w:t>varchar</w:t>
            </w:r>
          </w:p>
        </w:tc>
        <w:tc>
          <w:tcPr>
            <w:tcW w:w="1153" w:type="dxa"/>
          </w:tcPr>
          <w:p w14:paraId="40799363">
            <w:pPr>
              <w:ind w:left="0" w:leftChars="0" w:firstLine="0" w:firstLineChars="0"/>
              <w:jc w:val="center"/>
              <w:rPr>
                <w:rFonts w:hint="eastAsia" w:ascii="Times New Roman" w:hAnsi="Times New Roman" w:cs="Times New Roman"/>
              </w:rPr>
            </w:pPr>
            <w:r>
              <w:rPr>
                <w:rFonts w:hint="eastAsia" w:ascii="Times New Roman" w:hAnsi="Times New Roman" w:cs="Times New Roman"/>
              </w:rPr>
              <w:t>200</w:t>
            </w:r>
          </w:p>
        </w:tc>
        <w:tc>
          <w:tcPr>
            <w:tcW w:w="1153" w:type="dxa"/>
          </w:tcPr>
          <w:p w14:paraId="35CBB04E">
            <w:pPr>
              <w:ind w:left="0" w:leftChars="0" w:firstLine="0" w:firstLineChars="0"/>
              <w:jc w:val="center"/>
              <w:rPr>
                <w:rFonts w:hint="eastAsia" w:ascii="Times New Roman" w:hAnsi="Times New Roman" w:cs="Times New Roman"/>
              </w:rPr>
            </w:pPr>
          </w:p>
        </w:tc>
        <w:tc>
          <w:tcPr>
            <w:tcW w:w="1153" w:type="dxa"/>
          </w:tcPr>
          <w:p w14:paraId="362F7CDF">
            <w:pPr>
              <w:ind w:left="0" w:leftChars="0" w:firstLine="0" w:firstLineChars="0"/>
              <w:jc w:val="center"/>
              <w:rPr>
                <w:rFonts w:hint="eastAsia" w:ascii="Times New Roman" w:hAnsi="Times New Roman" w:cs="Times New Roman"/>
              </w:rPr>
            </w:pPr>
          </w:p>
        </w:tc>
        <w:tc>
          <w:tcPr>
            <w:tcW w:w="1177" w:type="dxa"/>
          </w:tcPr>
          <w:p w14:paraId="047E03A8">
            <w:pPr>
              <w:ind w:left="0" w:leftChars="0" w:firstLine="0" w:firstLineChars="0"/>
              <w:jc w:val="center"/>
              <w:rPr>
                <w:rFonts w:hint="eastAsia" w:ascii="Times New Roman" w:hAnsi="Times New Roman" w:cs="Times New Roman"/>
              </w:rPr>
            </w:pPr>
            <w:r>
              <w:rPr>
                <w:rFonts w:hint="eastAsia" w:ascii="Times New Roman" w:hAnsi="Times New Roman" w:cs="Times New Roman"/>
              </w:rPr>
              <w:t>用户名</w:t>
            </w:r>
          </w:p>
        </w:tc>
      </w:tr>
      <w:tr w14:paraId="69FD35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 w:hRule="atLeast"/>
          <w:jc w:val="center"/>
        </w:trPr>
        <w:tc>
          <w:tcPr>
            <w:tcW w:w="1153" w:type="dxa"/>
          </w:tcPr>
          <w:p w14:paraId="28C9BDA3">
            <w:pPr>
              <w:ind w:left="0" w:leftChars="0" w:firstLine="0" w:firstLineChars="0"/>
              <w:jc w:val="center"/>
              <w:rPr>
                <w:rFonts w:hint="eastAsia" w:ascii="Times New Roman" w:hAnsi="Times New Roman" w:cs="Times New Roman"/>
              </w:rPr>
            </w:pPr>
            <w:r>
              <w:rPr>
                <w:rFonts w:hint="eastAsia" w:ascii="Times New Roman" w:hAnsi="Times New Roman" w:cs="Times New Roman"/>
              </w:rPr>
              <w:t>password</w:t>
            </w:r>
          </w:p>
        </w:tc>
        <w:tc>
          <w:tcPr>
            <w:tcW w:w="1153" w:type="dxa"/>
          </w:tcPr>
          <w:p w14:paraId="49A8B3D4">
            <w:pPr>
              <w:ind w:left="0" w:leftChars="0" w:firstLine="0" w:firstLineChars="0"/>
              <w:jc w:val="center"/>
              <w:rPr>
                <w:rFonts w:hint="eastAsia" w:ascii="Times New Roman" w:hAnsi="Times New Roman" w:cs="Times New Roman"/>
              </w:rPr>
            </w:pPr>
            <w:r>
              <w:rPr>
                <w:rFonts w:hint="eastAsia" w:ascii="Times New Roman" w:hAnsi="Times New Roman" w:cs="Times New Roman"/>
              </w:rPr>
              <w:t>varchar</w:t>
            </w:r>
          </w:p>
        </w:tc>
        <w:tc>
          <w:tcPr>
            <w:tcW w:w="1153" w:type="dxa"/>
          </w:tcPr>
          <w:p w14:paraId="17DF958D">
            <w:pPr>
              <w:ind w:left="0" w:leftChars="0" w:firstLine="0" w:firstLineChars="0"/>
              <w:jc w:val="center"/>
              <w:rPr>
                <w:rFonts w:hint="eastAsia" w:ascii="Times New Roman" w:hAnsi="Times New Roman" w:cs="Times New Roman"/>
              </w:rPr>
            </w:pPr>
            <w:r>
              <w:rPr>
                <w:rFonts w:hint="eastAsia" w:ascii="Times New Roman" w:hAnsi="Times New Roman" w:cs="Times New Roman"/>
              </w:rPr>
              <w:t>200</w:t>
            </w:r>
          </w:p>
        </w:tc>
        <w:tc>
          <w:tcPr>
            <w:tcW w:w="1153" w:type="dxa"/>
          </w:tcPr>
          <w:p w14:paraId="054679A5">
            <w:pPr>
              <w:ind w:left="0" w:leftChars="0" w:firstLine="0" w:firstLineChars="0"/>
              <w:jc w:val="center"/>
              <w:rPr>
                <w:rFonts w:hint="eastAsia" w:ascii="Times New Roman" w:hAnsi="Times New Roman" w:cs="Times New Roman"/>
              </w:rPr>
            </w:pPr>
          </w:p>
        </w:tc>
        <w:tc>
          <w:tcPr>
            <w:tcW w:w="1153" w:type="dxa"/>
          </w:tcPr>
          <w:p w14:paraId="27F97A7B">
            <w:pPr>
              <w:ind w:left="0" w:leftChars="0" w:firstLine="0" w:firstLineChars="0"/>
              <w:jc w:val="center"/>
              <w:rPr>
                <w:rFonts w:hint="eastAsia" w:ascii="Times New Roman" w:hAnsi="Times New Roman" w:cs="Times New Roman"/>
              </w:rPr>
            </w:pPr>
          </w:p>
        </w:tc>
        <w:tc>
          <w:tcPr>
            <w:tcW w:w="1177" w:type="dxa"/>
          </w:tcPr>
          <w:p w14:paraId="64560AA0">
            <w:pPr>
              <w:ind w:left="0" w:leftChars="0" w:firstLine="0" w:firstLineChars="0"/>
              <w:jc w:val="center"/>
              <w:rPr>
                <w:rFonts w:hint="eastAsia" w:ascii="Times New Roman" w:hAnsi="Times New Roman" w:cs="Times New Roman"/>
              </w:rPr>
            </w:pPr>
            <w:r>
              <w:rPr>
                <w:rFonts w:hint="eastAsia" w:ascii="Times New Roman" w:hAnsi="Times New Roman" w:cs="Times New Roman"/>
              </w:rPr>
              <w:t>密码</w:t>
            </w:r>
          </w:p>
        </w:tc>
      </w:tr>
      <w:tr w14:paraId="0BFF86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 w:hRule="atLeast"/>
          <w:jc w:val="center"/>
        </w:trPr>
        <w:tc>
          <w:tcPr>
            <w:tcW w:w="1153" w:type="dxa"/>
          </w:tcPr>
          <w:p w14:paraId="7C629035">
            <w:pPr>
              <w:ind w:left="0" w:leftChars="0" w:firstLine="0" w:firstLineChars="0"/>
              <w:jc w:val="center"/>
              <w:rPr>
                <w:rFonts w:hint="eastAsia" w:ascii="Times New Roman" w:hAnsi="Times New Roman" w:cs="Times New Roman"/>
              </w:rPr>
            </w:pPr>
            <w:r>
              <w:rPr>
                <w:rFonts w:hint="eastAsia" w:ascii="Times New Roman" w:hAnsi="Times New Roman" w:cs="Times New Roman"/>
              </w:rPr>
              <w:t>role</w:t>
            </w:r>
          </w:p>
        </w:tc>
        <w:tc>
          <w:tcPr>
            <w:tcW w:w="1153" w:type="dxa"/>
          </w:tcPr>
          <w:p w14:paraId="02383667">
            <w:pPr>
              <w:ind w:left="0" w:leftChars="0" w:firstLine="0" w:firstLineChars="0"/>
              <w:jc w:val="center"/>
              <w:rPr>
                <w:rFonts w:hint="eastAsia" w:ascii="Times New Roman" w:hAnsi="Times New Roman" w:cs="Times New Roman"/>
              </w:rPr>
            </w:pPr>
            <w:r>
              <w:rPr>
                <w:rFonts w:hint="eastAsia" w:ascii="Times New Roman" w:hAnsi="Times New Roman" w:cs="Times New Roman"/>
              </w:rPr>
              <w:t>varchar</w:t>
            </w:r>
          </w:p>
        </w:tc>
        <w:tc>
          <w:tcPr>
            <w:tcW w:w="1153" w:type="dxa"/>
          </w:tcPr>
          <w:p w14:paraId="196375B8">
            <w:pPr>
              <w:ind w:left="0" w:leftChars="0" w:firstLine="0" w:firstLineChars="0"/>
              <w:jc w:val="center"/>
              <w:rPr>
                <w:rFonts w:hint="eastAsia" w:ascii="Times New Roman" w:hAnsi="Times New Roman" w:cs="Times New Roman"/>
              </w:rPr>
            </w:pPr>
            <w:r>
              <w:rPr>
                <w:rFonts w:hint="eastAsia" w:ascii="Times New Roman" w:hAnsi="Times New Roman" w:cs="Times New Roman"/>
              </w:rPr>
              <w:t>200</w:t>
            </w:r>
          </w:p>
        </w:tc>
        <w:tc>
          <w:tcPr>
            <w:tcW w:w="1153" w:type="dxa"/>
          </w:tcPr>
          <w:p w14:paraId="0ED742A9">
            <w:pPr>
              <w:ind w:left="0" w:leftChars="0" w:firstLine="0" w:firstLineChars="0"/>
              <w:jc w:val="center"/>
              <w:rPr>
                <w:rFonts w:hint="eastAsia" w:ascii="Times New Roman" w:hAnsi="Times New Roman" w:cs="Times New Roman"/>
              </w:rPr>
            </w:pPr>
          </w:p>
        </w:tc>
        <w:tc>
          <w:tcPr>
            <w:tcW w:w="1153" w:type="dxa"/>
          </w:tcPr>
          <w:p w14:paraId="35BEAE22">
            <w:pPr>
              <w:ind w:left="0" w:leftChars="0" w:firstLine="0" w:firstLineChars="0"/>
              <w:jc w:val="center"/>
              <w:rPr>
                <w:rFonts w:hint="eastAsia" w:ascii="Times New Roman" w:hAnsi="Times New Roman" w:cs="Times New Roman"/>
              </w:rPr>
            </w:pPr>
            <w:r>
              <w:rPr>
                <w:rFonts w:hint="eastAsia" w:ascii="Times New Roman" w:hAnsi="Times New Roman" w:cs="Times New Roman"/>
              </w:rPr>
              <w:t>管理员</w:t>
            </w:r>
          </w:p>
        </w:tc>
        <w:tc>
          <w:tcPr>
            <w:tcW w:w="1177" w:type="dxa"/>
          </w:tcPr>
          <w:p w14:paraId="23BCB00F">
            <w:pPr>
              <w:ind w:left="0" w:leftChars="0" w:firstLine="0" w:firstLineChars="0"/>
              <w:jc w:val="center"/>
              <w:rPr>
                <w:rFonts w:hint="eastAsia" w:ascii="Times New Roman" w:hAnsi="Times New Roman" w:cs="Times New Roman"/>
              </w:rPr>
            </w:pPr>
            <w:r>
              <w:rPr>
                <w:rFonts w:hint="eastAsia" w:ascii="Times New Roman" w:hAnsi="Times New Roman" w:cs="Times New Roman"/>
              </w:rPr>
              <w:t>角色</w:t>
            </w:r>
          </w:p>
        </w:tc>
      </w:tr>
    </w:tbl>
    <w:p w14:paraId="4F2C6E99">
      <w:pPr>
        <w:pageBreakBefore w:val="0"/>
        <w:kinsoku/>
        <w:wordWrap/>
        <w:overflowPunct/>
        <w:topLinePunct w:val="0"/>
        <w:autoSpaceDE/>
        <w:autoSpaceDN/>
        <w:bidi w:val="0"/>
        <w:spacing w:line="360" w:lineRule="auto"/>
        <w:ind w:firstLine="0" w:firstLineChars="0"/>
        <w:jc w:val="center"/>
        <w:textAlignment w:val="auto"/>
        <w:rPr>
          <w:rFonts w:ascii="Times New Roman" w:hAnsi="Times New Roman" w:cs="Times New Roman"/>
          <w:sz w:val="21"/>
          <w:szCs w:val="21"/>
        </w:rPr>
      </w:pPr>
    </w:p>
    <w:p w14:paraId="32AFFAD2">
      <w:pPr>
        <w:pageBreakBefore w:val="0"/>
        <w:kinsoku/>
        <w:wordWrap/>
        <w:overflowPunct/>
        <w:topLinePunct w:val="0"/>
        <w:autoSpaceDE/>
        <w:autoSpaceDN/>
        <w:bidi w:val="0"/>
        <w:spacing w:line="360" w:lineRule="auto"/>
        <w:ind w:firstLine="0" w:firstLineChars="0"/>
        <w:jc w:val="center"/>
        <w:textAlignment w:val="auto"/>
        <w:rPr>
          <w:rFonts w:hint="eastAsia" w:ascii="Times New Roman" w:hAnsi="Times New Roman" w:cs="Times New Roman"/>
          <w:sz w:val="21"/>
          <w:szCs w:val="21"/>
          <w:lang w:val="en-US" w:eastAsia="zh-CN"/>
        </w:rPr>
      </w:pPr>
      <w:r>
        <w:rPr>
          <w:rFonts w:ascii="Times New Roman" w:hAnsi="Times New Roman" w:cs="Times New Roman"/>
          <w:sz w:val="21"/>
          <w:szCs w:val="21"/>
        </w:rPr>
        <w:t>表4-</w:t>
      </w:r>
      <w:r>
        <w:rPr>
          <w:rFonts w:hint="eastAsia" w:ascii="Times New Roman" w:hAnsi="Times New Roman" w:cs="Times New Roman"/>
          <w:sz w:val="21"/>
          <w:szCs w:val="21"/>
          <w:lang w:val="en-US" w:eastAsia="zh-CN"/>
        </w:rPr>
        <w:t>8</w:t>
      </w:r>
      <w:r>
        <w:rPr>
          <w:rFonts w:ascii="Times New Roman" w:hAnsi="Times New Roman" w:cs="Times New Roman"/>
          <w:sz w:val="21"/>
          <w:szCs w:val="21"/>
        </w:rPr>
        <w:t>：</w:t>
      </w:r>
      <w:r>
        <w:rPr>
          <w:rFonts w:hint="eastAsia" w:ascii="Times New Roman" w:hAnsi="Times New Roman" w:cs="Times New Roman"/>
          <w:sz w:val="21"/>
          <w:szCs w:val="21"/>
          <w:lang w:val="en-US" w:eastAsia="zh-CN"/>
        </w:rPr>
        <w:t>用户</w:t>
      </w:r>
    </w:p>
    <w:tbl>
      <w:tblPr>
        <w:tblStyle w:val="26"/>
        <w:tblW w:w="104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38"/>
        <w:gridCol w:w="1412"/>
        <w:gridCol w:w="1644"/>
        <w:gridCol w:w="1339"/>
        <w:gridCol w:w="3301"/>
        <w:gridCol w:w="1366"/>
      </w:tblGrid>
      <w:tr w14:paraId="68C34D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0" w:hRule="atLeast"/>
          <w:jc w:val="center"/>
        </w:trPr>
        <w:tc>
          <w:tcPr>
            <w:tcW w:w="1153" w:type="dxa"/>
            <w:shd w:val="clear" w:color="auto" w:fill="E7E6E6"/>
          </w:tcPr>
          <w:p w14:paraId="4B57D3F3">
            <w:pPr>
              <w:ind w:left="0" w:leftChars="0" w:firstLine="0" w:firstLineChars="0"/>
              <w:jc w:val="center"/>
              <w:rPr>
                <w:rFonts w:hint="eastAsia" w:ascii="Times New Roman" w:hAnsi="Times New Roman" w:cs="Times New Roman"/>
              </w:rPr>
            </w:pPr>
            <w:r>
              <w:rPr>
                <w:rFonts w:hint="eastAsia" w:ascii="Times New Roman" w:hAnsi="Times New Roman" w:cs="Times New Roman"/>
              </w:rPr>
              <w:t>名称</w:t>
            </w:r>
          </w:p>
        </w:tc>
        <w:tc>
          <w:tcPr>
            <w:tcW w:w="1153" w:type="dxa"/>
            <w:shd w:val="clear" w:color="auto" w:fill="E7E6E6"/>
          </w:tcPr>
          <w:p w14:paraId="59D34A46">
            <w:pPr>
              <w:ind w:left="0" w:leftChars="0" w:firstLine="0" w:firstLineChars="0"/>
              <w:jc w:val="center"/>
              <w:rPr>
                <w:rFonts w:hint="eastAsia" w:ascii="Times New Roman" w:hAnsi="Times New Roman" w:cs="Times New Roman"/>
              </w:rPr>
            </w:pPr>
            <w:r>
              <w:rPr>
                <w:rFonts w:hint="eastAsia" w:ascii="Times New Roman" w:hAnsi="Times New Roman" w:cs="Times New Roman"/>
              </w:rPr>
              <w:t>数据类型</w:t>
            </w:r>
          </w:p>
        </w:tc>
        <w:tc>
          <w:tcPr>
            <w:tcW w:w="1153" w:type="dxa"/>
            <w:shd w:val="clear" w:color="auto" w:fill="E7E6E6"/>
          </w:tcPr>
          <w:p w14:paraId="652F4968">
            <w:pPr>
              <w:ind w:left="0" w:leftChars="0" w:firstLine="0" w:firstLineChars="0"/>
              <w:jc w:val="center"/>
              <w:rPr>
                <w:rFonts w:hint="eastAsia" w:ascii="Times New Roman" w:hAnsi="Times New Roman" w:cs="Times New Roman"/>
              </w:rPr>
            </w:pPr>
            <w:r>
              <w:rPr>
                <w:rFonts w:hint="eastAsia" w:ascii="Times New Roman" w:hAnsi="Times New Roman" w:cs="Times New Roman"/>
              </w:rPr>
              <w:t>长度</w:t>
            </w:r>
          </w:p>
        </w:tc>
        <w:tc>
          <w:tcPr>
            <w:tcW w:w="1153" w:type="dxa"/>
            <w:shd w:val="clear" w:color="auto" w:fill="E7E6E6"/>
          </w:tcPr>
          <w:p w14:paraId="571AEF53">
            <w:pPr>
              <w:ind w:left="0" w:leftChars="0" w:firstLine="0" w:firstLineChars="0"/>
              <w:jc w:val="center"/>
              <w:rPr>
                <w:rFonts w:hint="eastAsia" w:ascii="Times New Roman" w:hAnsi="Times New Roman" w:cs="Times New Roman"/>
              </w:rPr>
            </w:pPr>
            <w:r>
              <w:rPr>
                <w:rFonts w:hint="eastAsia" w:ascii="Times New Roman" w:hAnsi="Times New Roman" w:cs="Times New Roman"/>
              </w:rPr>
              <w:t>主键</w:t>
            </w:r>
          </w:p>
        </w:tc>
        <w:tc>
          <w:tcPr>
            <w:tcW w:w="1153" w:type="dxa"/>
            <w:shd w:val="clear" w:color="auto" w:fill="E7E6E6"/>
          </w:tcPr>
          <w:p w14:paraId="63834C06">
            <w:pPr>
              <w:ind w:left="0" w:leftChars="0" w:firstLine="0" w:firstLineChars="0"/>
              <w:jc w:val="center"/>
              <w:rPr>
                <w:rFonts w:hint="eastAsia" w:ascii="Times New Roman" w:hAnsi="Times New Roman" w:cs="Times New Roman"/>
              </w:rPr>
            </w:pPr>
            <w:r>
              <w:rPr>
                <w:rFonts w:hint="eastAsia" w:ascii="Times New Roman" w:hAnsi="Times New Roman" w:cs="Times New Roman"/>
              </w:rPr>
              <w:t>默认值</w:t>
            </w:r>
          </w:p>
        </w:tc>
        <w:tc>
          <w:tcPr>
            <w:tcW w:w="1153" w:type="dxa"/>
            <w:shd w:val="clear" w:color="auto" w:fill="E7E6E6"/>
          </w:tcPr>
          <w:p w14:paraId="378D3639">
            <w:pPr>
              <w:ind w:left="0" w:leftChars="0" w:firstLine="0" w:firstLineChars="0"/>
              <w:jc w:val="center"/>
              <w:rPr>
                <w:rFonts w:hint="eastAsia" w:ascii="Times New Roman" w:hAnsi="Times New Roman" w:cs="Times New Roman"/>
              </w:rPr>
            </w:pPr>
            <w:r>
              <w:rPr>
                <w:rFonts w:hint="eastAsia" w:ascii="Times New Roman" w:hAnsi="Times New Roman" w:cs="Times New Roman"/>
              </w:rPr>
              <w:t>说明</w:t>
            </w:r>
          </w:p>
        </w:tc>
      </w:tr>
      <w:tr w14:paraId="6160DB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 w:hRule="atLeast"/>
          <w:jc w:val="center"/>
        </w:trPr>
        <w:tc>
          <w:tcPr>
            <w:tcW w:w="1153" w:type="dxa"/>
          </w:tcPr>
          <w:p w14:paraId="329DBB18">
            <w:pPr>
              <w:ind w:left="0" w:leftChars="0" w:firstLine="0" w:firstLineChars="0"/>
              <w:jc w:val="center"/>
              <w:rPr>
                <w:rFonts w:hint="eastAsia" w:ascii="Times New Roman" w:hAnsi="Times New Roman" w:cs="Times New Roman"/>
              </w:rPr>
            </w:pPr>
            <w:r>
              <w:rPr>
                <w:rFonts w:hint="eastAsia" w:ascii="Times New Roman" w:hAnsi="Times New Roman" w:cs="Times New Roman"/>
              </w:rPr>
              <w:t>id</w:t>
            </w:r>
          </w:p>
        </w:tc>
        <w:tc>
          <w:tcPr>
            <w:tcW w:w="1153" w:type="dxa"/>
          </w:tcPr>
          <w:p w14:paraId="02DF9F3B">
            <w:pPr>
              <w:ind w:left="0" w:leftChars="0" w:firstLine="0" w:firstLineChars="0"/>
              <w:jc w:val="center"/>
              <w:rPr>
                <w:rFonts w:hint="eastAsia" w:ascii="Times New Roman" w:hAnsi="Times New Roman" w:cs="Times New Roman"/>
              </w:rPr>
            </w:pPr>
            <w:r>
              <w:rPr>
                <w:rFonts w:hint="eastAsia" w:ascii="Times New Roman" w:hAnsi="Times New Roman" w:cs="Times New Roman"/>
              </w:rPr>
              <w:t>bigint</w:t>
            </w:r>
          </w:p>
        </w:tc>
        <w:tc>
          <w:tcPr>
            <w:tcW w:w="1153" w:type="dxa"/>
          </w:tcPr>
          <w:p w14:paraId="13003F78">
            <w:pPr>
              <w:ind w:left="0" w:leftChars="0" w:firstLine="0" w:firstLineChars="0"/>
              <w:jc w:val="center"/>
              <w:rPr>
                <w:rFonts w:hint="eastAsia" w:ascii="Times New Roman" w:hAnsi="Times New Roman" w:cs="Times New Roman"/>
              </w:rPr>
            </w:pPr>
            <w:r>
              <w:rPr>
                <w:rFonts w:hint="eastAsia" w:ascii="Times New Roman" w:hAnsi="Times New Roman" w:cs="Times New Roman"/>
              </w:rPr>
              <w:t>19</w:t>
            </w:r>
          </w:p>
        </w:tc>
        <w:tc>
          <w:tcPr>
            <w:tcW w:w="1153" w:type="dxa"/>
          </w:tcPr>
          <w:p w14:paraId="75DD06E1">
            <w:pPr>
              <w:ind w:left="0" w:leftChars="0" w:firstLine="0" w:firstLineChars="0"/>
              <w:jc w:val="center"/>
              <w:rPr>
                <w:rFonts w:hint="eastAsia" w:ascii="Times New Roman" w:hAnsi="Times New Roman" w:cs="Times New Roman"/>
              </w:rPr>
            </w:pPr>
            <w:r>
              <w:rPr>
                <w:rFonts w:hint="eastAsia" w:ascii="Times New Roman" w:hAnsi="Times New Roman" w:cs="Times New Roman"/>
              </w:rPr>
              <w:t>主键</w:t>
            </w:r>
          </w:p>
        </w:tc>
        <w:tc>
          <w:tcPr>
            <w:tcW w:w="1153" w:type="dxa"/>
          </w:tcPr>
          <w:p w14:paraId="2855AB27">
            <w:pPr>
              <w:ind w:left="0" w:leftChars="0" w:firstLine="0" w:firstLineChars="0"/>
              <w:jc w:val="center"/>
              <w:rPr>
                <w:rFonts w:hint="eastAsia" w:ascii="Times New Roman" w:hAnsi="Times New Roman" w:cs="Times New Roman"/>
              </w:rPr>
            </w:pPr>
          </w:p>
        </w:tc>
        <w:tc>
          <w:tcPr>
            <w:tcW w:w="1177" w:type="dxa"/>
          </w:tcPr>
          <w:p w14:paraId="087FF97C">
            <w:pPr>
              <w:ind w:left="0" w:leftChars="0" w:firstLine="0" w:firstLineChars="0"/>
              <w:jc w:val="center"/>
              <w:rPr>
                <w:rFonts w:hint="eastAsia" w:ascii="Times New Roman" w:hAnsi="Times New Roman" w:cs="Times New Roman"/>
              </w:rPr>
            </w:pPr>
            <w:r>
              <w:rPr>
                <w:rFonts w:hint="eastAsia" w:ascii="Times New Roman" w:hAnsi="Times New Roman" w:cs="Times New Roman"/>
              </w:rPr>
              <w:t>主键</w:t>
            </w:r>
          </w:p>
        </w:tc>
      </w:tr>
      <w:tr w14:paraId="41A6B5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 w:hRule="atLeast"/>
          <w:jc w:val="center"/>
        </w:trPr>
        <w:tc>
          <w:tcPr>
            <w:tcW w:w="1153" w:type="dxa"/>
          </w:tcPr>
          <w:p w14:paraId="6CBCBC40">
            <w:pPr>
              <w:ind w:left="0" w:leftChars="0" w:firstLine="0" w:firstLineChars="0"/>
              <w:jc w:val="center"/>
              <w:rPr>
                <w:rFonts w:hint="eastAsia" w:ascii="Times New Roman" w:hAnsi="Times New Roman" w:cs="Times New Roman"/>
              </w:rPr>
            </w:pPr>
            <w:r>
              <w:rPr>
                <w:rFonts w:hint="eastAsia" w:ascii="Times New Roman" w:hAnsi="Times New Roman" w:cs="Times New Roman"/>
              </w:rPr>
              <w:t>addtime</w:t>
            </w:r>
          </w:p>
        </w:tc>
        <w:tc>
          <w:tcPr>
            <w:tcW w:w="1153" w:type="dxa"/>
          </w:tcPr>
          <w:p w14:paraId="3207F1FF">
            <w:pPr>
              <w:ind w:left="0" w:leftChars="0" w:firstLine="0" w:firstLineChars="0"/>
              <w:jc w:val="center"/>
              <w:rPr>
                <w:rFonts w:hint="eastAsia" w:ascii="Times New Roman" w:hAnsi="Times New Roman" w:cs="Times New Roman"/>
              </w:rPr>
            </w:pPr>
            <w:r>
              <w:rPr>
                <w:rFonts w:hint="eastAsia" w:ascii="Times New Roman" w:hAnsi="Times New Roman" w:cs="Times New Roman"/>
              </w:rPr>
              <w:t>timestamp</w:t>
            </w:r>
          </w:p>
        </w:tc>
        <w:tc>
          <w:tcPr>
            <w:tcW w:w="1153" w:type="dxa"/>
          </w:tcPr>
          <w:p w14:paraId="082C8168">
            <w:pPr>
              <w:ind w:left="0" w:leftChars="0" w:firstLine="0" w:firstLineChars="0"/>
              <w:jc w:val="center"/>
              <w:rPr>
                <w:rFonts w:hint="eastAsia" w:ascii="Times New Roman" w:hAnsi="Times New Roman" w:cs="Times New Roman"/>
              </w:rPr>
            </w:pPr>
          </w:p>
        </w:tc>
        <w:tc>
          <w:tcPr>
            <w:tcW w:w="1153" w:type="dxa"/>
          </w:tcPr>
          <w:p w14:paraId="113406C7">
            <w:pPr>
              <w:ind w:left="0" w:leftChars="0" w:firstLine="0" w:firstLineChars="0"/>
              <w:jc w:val="center"/>
              <w:rPr>
                <w:rFonts w:hint="eastAsia" w:ascii="Times New Roman" w:hAnsi="Times New Roman" w:cs="Times New Roman"/>
              </w:rPr>
            </w:pPr>
          </w:p>
        </w:tc>
        <w:tc>
          <w:tcPr>
            <w:tcW w:w="1153" w:type="dxa"/>
          </w:tcPr>
          <w:p w14:paraId="0024B290">
            <w:pPr>
              <w:ind w:left="0" w:leftChars="0" w:firstLine="0" w:firstLineChars="0"/>
              <w:jc w:val="center"/>
              <w:rPr>
                <w:rFonts w:hint="eastAsia" w:ascii="Times New Roman" w:hAnsi="Times New Roman" w:cs="Times New Roman"/>
              </w:rPr>
            </w:pPr>
            <w:r>
              <w:rPr>
                <w:rFonts w:hint="eastAsia" w:ascii="Times New Roman" w:hAnsi="Times New Roman" w:cs="Times New Roman"/>
              </w:rPr>
              <w:t>CURRENT_TIMESTAMP</w:t>
            </w:r>
          </w:p>
        </w:tc>
        <w:tc>
          <w:tcPr>
            <w:tcW w:w="1177" w:type="dxa"/>
          </w:tcPr>
          <w:p w14:paraId="5E952623">
            <w:pPr>
              <w:ind w:left="0" w:leftChars="0" w:firstLine="0" w:firstLineChars="0"/>
              <w:jc w:val="center"/>
              <w:rPr>
                <w:rFonts w:hint="eastAsia" w:ascii="Times New Roman" w:hAnsi="Times New Roman" w:cs="Times New Roman"/>
              </w:rPr>
            </w:pPr>
            <w:r>
              <w:rPr>
                <w:rFonts w:hint="eastAsia" w:ascii="Times New Roman" w:hAnsi="Times New Roman" w:cs="Times New Roman"/>
              </w:rPr>
              <w:t>创建时间</w:t>
            </w:r>
          </w:p>
        </w:tc>
      </w:tr>
      <w:tr w14:paraId="07D420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 w:hRule="atLeast"/>
          <w:jc w:val="center"/>
        </w:trPr>
        <w:tc>
          <w:tcPr>
            <w:tcW w:w="1153" w:type="dxa"/>
          </w:tcPr>
          <w:p w14:paraId="26D2564F">
            <w:pPr>
              <w:ind w:left="0" w:leftChars="0" w:firstLine="0" w:firstLineChars="0"/>
              <w:jc w:val="center"/>
              <w:rPr>
                <w:rFonts w:hint="eastAsia" w:ascii="Times New Roman" w:hAnsi="Times New Roman" w:cs="Times New Roman"/>
              </w:rPr>
            </w:pPr>
            <w:r>
              <w:rPr>
                <w:rFonts w:hint="eastAsia" w:ascii="Times New Roman" w:hAnsi="Times New Roman" w:cs="Times New Roman"/>
              </w:rPr>
              <w:t>yonghu</w:t>
            </w:r>
          </w:p>
        </w:tc>
        <w:tc>
          <w:tcPr>
            <w:tcW w:w="1153" w:type="dxa"/>
          </w:tcPr>
          <w:p w14:paraId="1C8045BE">
            <w:pPr>
              <w:ind w:left="0" w:leftChars="0" w:firstLine="0" w:firstLineChars="0"/>
              <w:jc w:val="center"/>
              <w:rPr>
                <w:rFonts w:hint="eastAsia" w:ascii="Times New Roman" w:hAnsi="Times New Roman" w:cs="Times New Roman"/>
              </w:rPr>
            </w:pPr>
            <w:r>
              <w:rPr>
                <w:rFonts w:hint="eastAsia" w:ascii="Times New Roman" w:hAnsi="Times New Roman" w:cs="Times New Roman"/>
              </w:rPr>
              <w:t>varchar</w:t>
            </w:r>
          </w:p>
        </w:tc>
        <w:tc>
          <w:tcPr>
            <w:tcW w:w="1153" w:type="dxa"/>
          </w:tcPr>
          <w:p w14:paraId="0E9E23D4">
            <w:pPr>
              <w:ind w:left="0" w:leftChars="0" w:firstLine="0" w:firstLineChars="0"/>
              <w:jc w:val="center"/>
              <w:rPr>
                <w:rFonts w:hint="eastAsia" w:ascii="Times New Roman" w:hAnsi="Times New Roman" w:cs="Times New Roman"/>
              </w:rPr>
            </w:pPr>
            <w:r>
              <w:rPr>
                <w:rFonts w:hint="eastAsia" w:ascii="Times New Roman" w:hAnsi="Times New Roman" w:cs="Times New Roman"/>
              </w:rPr>
              <w:t>200</w:t>
            </w:r>
          </w:p>
        </w:tc>
        <w:tc>
          <w:tcPr>
            <w:tcW w:w="1153" w:type="dxa"/>
          </w:tcPr>
          <w:p w14:paraId="5798778D">
            <w:pPr>
              <w:ind w:left="0" w:leftChars="0" w:firstLine="0" w:firstLineChars="0"/>
              <w:jc w:val="center"/>
              <w:rPr>
                <w:rFonts w:hint="eastAsia" w:ascii="Times New Roman" w:hAnsi="Times New Roman" w:cs="Times New Roman"/>
              </w:rPr>
            </w:pPr>
          </w:p>
        </w:tc>
        <w:tc>
          <w:tcPr>
            <w:tcW w:w="1153" w:type="dxa"/>
          </w:tcPr>
          <w:p w14:paraId="53EFBC76">
            <w:pPr>
              <w:ind w:left="0" w:leftChars="0" w:firstLine="0" w:firstLineChars="0"/>
              <w:jc w:val="center"/>
              <w:rPr>
                <w:rFonts w:hint="eastAsia" w:ascii="Times New Roman" w:hAnsi="Times New Roman" w:cs="Times New Roman"/>
              </w:rPr>
            </w:pPr>
          </w:p>
        </w:tc>
        <w:tc>
          <w:tcPr>
            <w:tcW w:w="1177" w:type="dxa"/>
          </w:tcPr>
          <w:p w14:paraId="689C0B8A">
            <w:pPr>
              <w:ind w:left="0" w:leftChars="0" w:firstLine="0" w:firstLineChars="0"/>
              <w:jc w:val="center"/>
              <w:rPr>
                <w:rFonts w:hint="eastAsia" w:ascii="Times New Roman" w:hAnsi="Times New Roman" w:cs="Times New Roman"/>
              </w:rPr>
            </w:pPr>
            <w:r>
              <w:rPr>
                <w:rFonts w:hint="eastAsia" w:ascii="Times New Roman" w:hAnsi="Times New Roman" w:cs="Times New Roman"/>
              </w:rPr>
              <w:t>用户</w:t>
            </w:r>
          </w:p>
        </w:tc>
      </w:tr>
      <w:tr w14:paraId="561037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 w:hRule="atLeast"/>
          <w:jc w:val="center"/>
        </w:trPr>
        <w:tc>
          <w:tcPr>
            <w:tcW w:w="1153" w:type="dxa"/>
          </w:tcPr>
          <w:p w14:paraId="66DA28B9">
            <w:pPr>
              <w:ind w:left="0" w:leftChars="0" w:firstLine="0" w:firstLineChars="0"/>
              <w:jc w:val="center"/>
              <w:rPr>
                <w:rFonts w:hint="eastAsia" w:ascii="Times New Roman" w:hAnsi="Times New Roman" w:cs="Times New Roman"/>
              </w:rPr>
            </w:pPr>
            <w:r>
              <w:rPr>
                <w:rFonts w:hint="eastAsia" w:ascii="Times New Roman" w:hAnsi="Times New Roman" w:cs="Times New Roman"/>
              </w:rPr>
              <w:t>mima</w:t>
            </w:r>
          </w:p>
        </w:tc>
        <w:tc>
          <w:tcPr>
            <w:tcW w:w="1153" w:type="dxa"/>
          </w:tcPr>
          <w:p w14:paraId="2CE2C9FD">
            <w:pPr>
              <w:ind w:left="0" w:leftChars="0" w:firstLine="0" w:firstLineChars="0"/>
              <w:jc w:val="center"/>
              <w:rPr>
                <w:rFonts w:hint="eastAsia" w:ascii="Times New Roman" w:hAnsi="Times New Roman" w:cs="Times New Roman"/>
              </w:rPr>
            </w:pPr>
            <w:r>
              <w:rPr>
                <w:rFonts w:hint="eastAsia" w:ascii="Times New Roman" w:hAnsi="Times New Roman" w:cs="Times New Roman"/>
              </w:rPr>
              <w:t>varchar</w:t>
            </w:r>
          </w:p>
        </w:tc>
        <w:tc>
          <w:tcPr>
            <w:tcW w:w="1153" w:type="dxa"/>
          </w:tcPr>
          <w:p w14:paraId="284DE6CB">
            <w:pPr>
              <w:ind w:left="0" w:leftChars="0" w:firstLine="0" w:firstLineChars="0"/>
              <w:jc w:val="center"/>
              <w:rPr>
                <w:rFonts w:hint="eastAsia" w:ascii="Times New Roman" w:hAnsi="Times New Roman" w:cs="Times New Roman"/>
              </w:rPr>
            </w:pPr>
            <w:r>
              <w:rPr>
                <w:rFonts w:hint="eastAsia" w:ascii="Times New Roman" w:hAnsi="Times New Roman" w:cs="Times New Roman"/>
              </w:rPr>
              <w:t>200</w:t>
            </w:r>
          </w:p>
        </w:tc>
        <w:tc>
          <w:tcPr>
            <w:tcW w:w="1153" w:type="dxa"/>
          </w:tcPr>
          <w:p w14:paraId="4C8532A4">
            <w:pPr>
              <w:ind w:left="0" w:leftChars="0" w:firstLine="0" w:firstLineChars="0"/>
              <w:jc w:val="center"/>
              <w:rPr>
                <w:rFonts w:hint="eastAsia" w:ascii="Times New Roman" w:hAnsi="Times New Roman" w:cs="Times New Roman"/>
              </w:rPr>
            </w:pPr>
          </w:p>
        </w:tc>
        <w:tc>
          <w:tcPr>
            <w:tcW w:w="1153" w:type="dxa"/>
          </w:tcPr>
          <w:p w14:paraId="314AC755">
            <w:pPr>
              <w:ind w:left="0" w:leftChars="0" w:firstLine="0" w:firstLineChars="0"/>
              <w:jc w:val="center"/>
              <w:rPr>
                <w:rFonts w:hint="eastAsia" w:ascii="Times New Roman" w:hAnsi="Times New Roman" w:cs="Times New Roman"/>
              </w:rPr>
            </w:pPr>
          </w:p>
        </w:tc>
        <w:tc>
          <w:tcPr>
            <w:tcW w:w="1177" w:type="dxa"/>
          </w:tcPr>
          <w:p w14:paraId="12825DC5">
            <w:pPr>
              <w:ind w:left="0" w:leftChars="0" w:firstLine="0" w:firstLineChars="0"/>
              <w:jc w:val="center"/>
              <w:rPr>
                <w:rFonts w:hint="eastAsia" w:ascii="Times New Roman" w:hAnsi="Times New Roman" w:cs="Times New Roman"/>
              </w:rPr>
            </w:pPr>
            <w:r>
              <w:rPr>
                <w:rFonts w:hint="eastAsia" w:ascii="Times New Roman" w:hAnsi="Times New Roman" w:cs="Times New Roman"/>
              </w:rPr>
              <w:t>密码</w:t>
            </w:r>
          </w:p>
        </w:tc>
      </w:tr>
      <w:tr w14:paraId="2469C1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 w:hRule="atLeast"/>
          <w:jc w:val="center"/>
        </w:trPr>
        <w:tc>
          <w:tcPr>
            <w:tcW w:w="1153" w:type="dxa"/>
          </w:tcPr>
          <w:p w14:paraId="4D059B7F">
            <w:pPr>
              <w:ind w:left="0" w:leftChars="0" w:firstLine="0" w:firstLineChars="0"/>
              <w:jc w:val="center"/>
              <w:rPr>
                <w:rFonts w:hint="eastAsia" w:ascii="Times New Roman" w:hAnsi="Times New Roman" w:cs="Times New Roman"/>
              </w:rPr>
            </w:pPr>
            <w:r>
              <w:rPr>
                <w:rFonts w:hint="eastAsia" w:ascii="Times New Roman" w:hAnsi="Times New Roman" w:cs="Times New Roman"/>
              </w:rPr>
              <w:t>xingming</w:t>
            </w:r>
          </w:p>
        </w:tc>
        <w:tc>
          <w:tcPr>
            <w:tcW w:w="1153" w:type="dxa"/>
          </w:tcPr>
          <w:p w14:paraId="0CB05B47">
            <w:pPr>
              <w:ind w:left="0" w:leftChars="0" w:firstLine="0" w:firstLineChars="0"/>
              <w:jc w:val="center"/>
              <w:rPr>
                <w:rFonts w:hint="eastAsia" w:ascii="Times New Roman" w:hAnsi="Times New Roman" w:cs="Times New Roman"/>
              </w:rPr>
            </w:pPr>
            <w:r>
              <w:rPr>
                <w:rFonts w:hint="eastAsia" w:ascii="Times New Roman" w:hAnsi="Times New Roman" w:cs="Times New Roman"/>
              </w:rPr>
              <w:t>varchar</w:t>
            </w:r>
          </w:p>
        </w:tc>
        <w:tc>
          <w:tcPr>
            <w:tcW w:w="1153" w:type="dxa"/>
          </w:tcPr>
          <w:p w14:paraId="1A3DF9BE">
            <w:pPr>
              <w:ind w:left="0" w:leftChars="0" w:firstLine="0" w:firstLineChars="0"/>
              <w:jc w:val="center"/>
              <w:rPr>
                <w:rFonts w:hint="eastAsia" w:ascii="Times New Roman" w:hAnsi="Times New Roman" w:cs="Times New Roman"/>
              </w:rPr>
            </w:pPr>
            <w:r>
              <w:rPr>
                <w:rFonts w:hint="eastAsia" w:ascii="Times New Roman" w:hAnsi="Times New Roman" w:cs="Times New Roman"/>
              </w:rPr>
              <w:t>200</w:t>
            </w:r>
          </w:p>
        </w:tc>
        <w:tc>
          <w:tcPr>
            <w:tcW w:w="1153" w:type="dxa"/>
          </w:tcPr>
          <w:p w14:paraId="48A4DFC5">
            <w:pPr>
              <w:ind w:left="0" w:leftChars="0" w:firstLine="0" w:firstLineChars="0"/>
              <w:jc w:val="center"/>
              <w:rPr>
                <w:rFonts w:hint="eastAsia" w:ascii="Times New Roman" w:hAnsi="Times New Roman" w:cs="Times New Roman"/>
              </w:rPr>
            </w:pPr>
          </w:p>
        </w:tc>
        <w:tc>
          <w:tcPr>
            <w:tcW w:w="1153" w:type="dxa"/>
          </w:tcPr>
          <w:p w14:paraId="1A4582F6">
            <w:pPr>
              <w:ind w:left="0" w:leftChars="0" w:firstLine="0" w:firstLineChars="0"/>
              <w:jc w:val="center"/>
              <w:rPr>
                <w:rFonts w:hint="eastAsia" w:ascii="Times New Roman" w:hAnsi="Times New Roman" w:cs="Times New Roman"/>
              </w:rPr>
            </w:pPr>
          </w:p>
        </w:tc>
        <w:tc>
          <w:tcPr>
            <w:tcW w:w="1177" w:type="dxa"/>
          </w:tcPr>
          <w:p w14:paraId="0866F64E">
            <w:pPr>
              <w:ind w:left="0" w:leftChars="0" w:firstLine="0" w:firstLineChars="0"/>
              <w:jc w:val="center"/>
              <w:rPr>
                <w:rFonts w:hint="eastAsia" w:ascii="Times New Roman" w:hAnsi="Times New Roman" w:cs="Times New Roman"/>
              </w:rPr>
            </w:pPr>
            <w:r>
              <w:rPr>
                <w:rFonts w:hint="eastAsia" w:ascii="Times New Roman" w:hAnsi="Times New Roman" w:cs="Times New Roman"/>
              </w:rPr>
              <w:t>姓名</w:t>
            </w:r>
          </w:p>
        </w:tc>
      </w:tr>
      <w:tr w14:paraId="6D9737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 w:hRule="atLeast"/>
          <w:jc w:val="center"/>
        </w:trPr>
        <w:tc>
          <w:tcPr>
            <w:tcW w:w="1153" w:type="dxa"/>
          </w:tcPr>
          <w:p w14:paraId="6879B78A">
            <w:pPr>
              <w:ind w:left="0" w:leftChars="0" w:firstLine="0" w:firstLineChars="0"/>
              <w:jc w:val="center"/>
              <w:rPr>
                <w:rFonts w:hint="eastAsia" w:ascii="Times New Roman" w:hAnsi="Times New Roman" w:cs="Times New Roman"/>
              </w:rPr>
            </w:pPr>
            <w:r>
              <w:rPr>
                <w:rFonts w:hint="eastAsia" w:ascii="Times New Roman" w:hAnsi="Times New Roman" w:cs="Times New Roman"/>
              </w:rPr>
              <w:t>xingbie</w:t>
            </w:r>
          </w:p>
        </w:tc>
        <w:tc>
          <w:tcPr>
            <w:tcW w:w="1153" w:type="dxa"/>
          </w:tcPr>
          <w:p w14:paraId="60D95F4C">
            <w:pPr>
              <w:ind w:left="0" w:leftChars="0" w:firstLine="0" w:firstLineChars="0"/>
              <w:jc w:val="center"/>
              <w:rPr>
                <w:rFonts w:hint="eastAsia" w:ascii="Times New Roman" w:hAnsi="Times New Roman" w:cs="Times New Roman"/>
              </w:rPr>
            </w:pPr>
            <w:r>
              <w:rPr>
                <w:rFonts w:hint="eastAsia" w:ascii="Times New Roman" w:hAnsi="Times New Roman" w:cs="Times New Roman"/>
              </w:rPr>
              <w:t>varchar</w:t>
            </w:r>
          </w:p>
        </w:tc>
        <w:tc>
          <w:tcPr>
            <w:tcW w:w="1153" w:type="dxa"/>
          </w:tcPr>
          <w:p w14:paraId="1B7C37C9">
            <w:pPr>
              <w:ind w:left="0" w:leftChars="0" w:firstLine="0" w:firstLineChars="0"/>
              <w:jc w:val="center"/>
              <w:rPr>
                <w:rFonts w:hint="eastAsia" w:ascii="Times New Roman" w:hAnsi="Times New Roman" w:cs="Times New Roman"/>
              </w:rPr>
            </w:pPr>
            <w:r>
              <w:rPr>
                <w:rFonts w:hint="eastAsia" w:ascii="Times New Roman" w:hAnsi="Times New Roman" w:cs="Times New Roman"/>
              </w:rPr>
              <w:t>200</w:t>
            </w:r>
          </w:p>
        </w:tc>
        <w:tc>
          <w:tcPr>
            <w:tcW w:w="1153" w:type="dxa"/>
          </w:tcPr>
          <w:p w14:paraId="3DFFDC50">
            <w:pPr>
              <w:ind w:left="0" w:leftChars="0" w:firstLine="0" w:firstLineChars="0"/>
              <w:jc w:val="center"/>
              <w:rPr>
                <w:rFonts w:hint="eastAsia" w:ascii="Times New Roman" w:hAnsi="Times New Roman" w:cs="Times New Roman"/>
              </w:rPr>
            </w:pPr>
          </w:p>
        </w:tc>
        <w:tc>
          <w:tcPr>
            <w:tcW w:w="1153" w:type="dxa"/>
          </w:tcPr>
          <w:p w14:paraId="050629B9">
            <w:pPr>
              <w:ind w:left="0" w:leftChars="0" w:firstLine="0" w:firstLineChars="0"/>
              <w:jc w:val="center"/>
              <w:rPr>
                <w:rFonts w:hint="eastAsia" w:ascii="Times New Roman" w:hAnsi="Times New Roman" w:cs="Times New Roman"/>
              </w:rPr>
            </w:pPr>
          </w:p>
        </w:tc>
        <w:tc>
          <w:tcPr>
            <w:tcW w:w="1177" w:type="dxa"/>
          </w:tcPr>
          <w:p w14:paraId="7E78E84D">
            <w:pPr>
              <w:ind w:left="0" w:leftChars="0" w:firstLine="0" w:firstLineChars="0"/>
              <w:jc w:val="center"/>
              <w:rPr>
                <w:rFonts w:hint="eastAsia" w:ascii="Times New Roman" w:hAnsi="Times New Roman" w:cs="Times New Roman"/>
              </w:rPr>
            </w:pPr>
            <w:r>
              <w:rPr>
                <w:rFonts w:hint="eastAsia" w:ascii="Times New Roman" w:hAnsi="Times New Roman" w:cs="Times New Roman"/>
              </w:rPr>
              <w:t>性别</w:t>
            </w:r>
          </w:p>
        </w:tc>
      </w:tr>
      <w:tr w14:paraId="627899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 w:hRule="atLeast"/>
          <w:jc w:val="center"/>
        </w:trPr>
        <w:tc>
          <w:tcPr>
            <w:tcW w:w="1153" w:type="dxa"/>
          </w:tcPr>
          <w:p w14:paraId="1C0A7254">
            <w:pPr>
              <w:ind w:left="0" w:leftChars="0" w:firstLine="0" w:firstLineChars="0"/>
              <w:jc w:val="center"/>
              <w:rPr>
                <w:rFonts w:hint="eastAsia" w:ascii="Times New Roman" w:hAnsi="Times New Roman" w:cs="Times New Roman"/>
              </w:rPr>
            </w:pPr>
            <w:r>
              <w:rPr>
                <w:rFonts w:hint="eastAsia" w:ascii="Times New Roman" w:hAnsi="Times New Roman" w:cs="Times New Roman"/>
              </w:rPr>
              <w:t>touxiang</w:t>
            </w:r>
          </w:p>
        </w:tc>
        <w:tc>
          <w:tcPr>
            <w:tcW w:w="1153" w:type="dxa"/>
          </w:tcPr>
          <w:p w14:paraId="317AC35E">
            <w:pPr>
              <w:ind w:left="0" w:leftChars="0" w:firstLine="0" w:firstLineChars="0"/>
              <w:jc w:val="center"/>
              <w:rPr>
                <w:rFonts w:hint="eastAsia" w:ascii="Times New Roman" w:hAnsi="Times New Roman" w:cs="Times New Roman"/>
              </w:rPr>
            </w:pPr>
            <w:r>
              <w:rPr>
                <w:rFonts w:hint="eastAsia" w:ascii="Times New Roman" w:hAnsi="Times New Roman" w:cs="Times New Roman"/>
              </w:rPr>
              <w:t>longtext</w:t>
            </w:r>
          </w:p>
        </w:tc>
        <w:tc>
          <w:tcPr>
            <w:tcW w:w="1153" w:type="dxa"/>
          </w:tcPr>
          <w:p w14:paraId="22E9E025">
            <w:pPr>
              <w:ind w:left="0" w:leftChars="0" w:firstLine="0" w:firstLineChars="0"/>
              <w:jc w:val="center"/>
              <w:rPr>
                <w:rFonts w:hint="eastAsia" w:ascii="Times New Roman" w:hAnsi="Times New Roman" w:cs="Times New Roman"/>
              </w:rPr>
            </w:pPr>
            <w:r>
              <w:rPr>
                <w:rFonts w:hint="eastAsia" w:ascii="Times New Roman" w:hAnsi="Times New Roman" w:cs="Times New Roman"/>
              </w:rPr>
              <w:t>4294967295</w:t>
            </w:r>
          </w:p>
        </w:tc>
        <w:tc>
          <w:tcPr>
            <w:tcW w:w="1153" w:type="dxa"/>
          </w:tcPr>
          <w:p w14:paraId="717316C4">
            <w:pPr>
              <w:ind w:left="0" w:leftChars="0" w:firstLine="0" w:firstLineChars="0"/>
              <w:jc w:val="center"/>
              <w:rPr>
                <w:rFonts w:hint="eastAsia" w:ascii="Times New Roman" w:hAnsi="Times New Roman" w:cs="Times New Roman"/>
              </w:rPr>
            </w:pPr>
          </w:p>
        </w:tc>
        <w:tc>
          <w:tcPr>
            <w:tcW w:w="1153" w:type="dxa"/>
          </w:tcPr>
          <w:p w14:paraId="6E647D47">
            <w:pPr>
              <w:ind w:left="0" w:leftChars="0" w:firstLine="0" w:firstLineChars="0"/>
              <w:jc w:val="center"/>
              <w:rPr>
                <w:rFonts w:hint="eastAsia" w:ascii="Times New Roman" w:hAnsi="Times New Roman" w:cs="Times New Roman"/>
              </w:rPr>
            </w:pPr>
          </w:p>
        </w:tc>
        <w:tc>
          <w:tcPr>
            <w:tcW w:w="1177" w:type="dxa"/>
          </w:tcPr>
          <w:p w14:paraId="43BE1E97">
            <w:pPr>
              <w:ind w:left="0" w:leftChars="0" w:firstLine="0" w:firstLineChars="0"/>
              <w:jc w:val="center"/>
              <w:rPr>
                <w:rFonts w:hint="eastAsia" w:ascii="Times New Roman" w:hAnsi="Times New Roman" w:cs="Times New Roman"/>
              </w:rPr>
            </w:pPr>
            <w:r>
              <w:rPr>
                <w:rFonts w:hint="eastAsia" w:ascii="Times New Roman" w:hAnsi="Times New Roman" w:cs="Times New Roman"/>
              </w:rPr>
              <w:t>头像</w:t>
            </w:r>
          </w:p>
        </w:tc>
      </w:tr>
      <w:tr w14:paraId="6F8820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 w:hRule="atLeast"/>
          <w:jc w:val="center"/>
        </w:trPr>
        <w:tc>
          <w:tcPr>
            <w:tcW w:w="1153" w:type="dxa"/>
          </w:tcPr>
          <w:p w14:paraId="0E45AD8D">
            <w:pPr>
              <w:ind w:left="0" w:leftChars="0" w:firstLine="0" w:firstLineChars="0"/>
              <w:jc w:val="center"/>
              <w:rPr>
                <w:rFonts w:hint="eastAsia" w:ascii="Times New Roman" w:hAnsi="Times New Roman" w:cs="Times New Roman"/>
              </w:rPr>
            </w:pPr>
            <w:r>
              <w:rPr>
                <w:rFonts w:hint="eastAsia" w:ascii="Times New Roman" w:hAnsi="Times New Roman" w:cs="Times New Roman"/>
              </w:rPr>
              <w:t>nianling</w:t>
            </w:r>
          </w:p>
        </w:tc>
        <w:tc>
          <w:tcPr>
            <w:tcW w:w="1153" w:type="dxa"/>
          </w:tcPr>
          <w:p w14:paraId="7FE656DD">
            <w:pPr>
              <w:ind w:left="0" w:leftChars="0" w:firstLine="0" w:firstLineChars="0"/>
              <w:jc w:val="center"/>
              <w:rPr>
                <w:rFonts w:hint="eastAsia" w:ascii="Times New Roman" w:hAnsi="Times New Roman" w:cs="Times New Roman"/>
              </w:rPr>
            </w:pPr>
            <w:r>
              <w:rPr>
                <w:rFonts w:hint="eastAsia" w:ascii="Times New Roman" w:hAnsi="Times New Roman" w:cs="Times New Roman"/>
              </w:rPr>
              <w:t>int</w:t>
            </w:r>
          </w:p>
        </w:tc>
        <w:tc>
          <w:tcPr>
            <w:tcW w:w="1153" w:type="dxa"/>
          </w:tcPr>
          <w:p w14:paraId="7F647FAF">
            <w:pPr>
              <w:ind w:left="0" w:leftChars="0" w:firstLine="0" w:firstLineChars="0"/>
              <w:jc w:val="center"/>
              <w:rPr>
                <w:rFonts w:hint="eastAsia" w:ascii="Times New Roman" w:hAnsi="Times New Roman" w:cs="Times New Roman"/>
              </w:rPr>
            </w:pPr>
            <w:r>
              <w:rPr>
                <w:rFonts w:hint="eastAsia" w:ascii="Times New Roman" w:hAnsi="Times New Roman" w:cs="Times New Roman"/>
              </w:rPr>
              <w:t>10</w:t>
            </w:r>
          </w:p>
        </w:tc>
        <w:tc>
          <w:tcPr>
            <w:tcW w:w="1153" w:type="dxa"/>
          </w:tcPr>
          <w:p w14:paraId="7C9E87F9">
            <w:pPr>
              <w:ind w:left="0" w:leftChars="0" w:firstLine="0" w:firstLineChars="0"/>
              <w:jc w:val="center"/>
              <w:rPr>
                <w:rFonts w:hint="eastAsia" w:ascii="Times New Roman" w:hAnsi="Times New Roman" w:cs="Times New Roman"/>
              </w:rPr>
            </w:pPr>
          </w:p>
        </w:tc>
        <w:tc>
          <w:tcPr>
            <w:tcW w:w="1153" w:type="dxa"/>
          </w:tcPr>
          <w:p w14:paraId="3B2E46A4">
            <w:pPr>
              <w:ind w:left="0" w:leftChars="0" w:firstLine="0" w:firstLineChars="0"/>
              <w:jc w:val="center"/>
              <w:rPr>
                <w:rFonts w:hint="eastAsia" w:ascii="Times New Roman" w:hAnsi="Times New Roman" w:cs="Times New Roman"/>
              </w:rPr>
            </w:pPr>
          </w:p>
        </w:tc>
        <w:tc>
          <w:tcPr>
            <w:tcW w:w="1177" w:type="dxa"/>
          </w:tcPr>
          <w:p w14:paraId="15423EDD">
            <w:pPr>
              <w:ind w:left="0" w:leftChars="0" w:firstLine="0" w:firstLineChars="0"/>
              <w:jc w:val="center"/>
              <w:rPr>
                <w:rFonts w:hint="eastAsia" w:ascii="Times New Roman" w:hAnsi="Times New Roman" w:cs="Times New Roman"/>
              </w:rPr>
            </w:pPr>
            <w:r>
              <w:rPr>
                <w:rFonts w:hint="eastAsia" w:ascii="Times New Roman" w:hAnsi="Times New Roman" w:cs="Times New Roman"/>
              </w:rPr>
              <w:t>年龄</w:t>
            </w:r>
          </w:p>
        </w:tc>
      </w:tr>
      <w:tr w14:paraId="4AAAC0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 w:hRule="atLeast"/>
          <w:jc w:val="center"/>
        </w:trPr>
        <w:tc>
          <w:tcPr>
            <w:tcW w:w="1153" w:type="dxa"/>
          </w:tcPr>
          <w:p w14:paraId="68BD20B0">
            <w:pPr>
              <w:ind w:left="0" w:leftChars="0" w:firstLine="0" w:firstLineChars="0"/>
              <w:jc w:val="center"/>
              <w:rPr>
                <w:rFonts w:hint="eastAsia" w:ascii="Times New Roman" w:hAnsi="Times New Roman" w:cs="Times New Roman"/>
              </w:rPr>
            </w:pPr>
            <w:r>
              <w:rPr>
                <w:rFonts w:hint="eastAsia" w:ascii="Times New Roman" w:hAnsi="Times New Roman" w:cs="Times New Roman"/>
              </w:rPr>
              <w:t>money</w:t>
            </w:r>
          </w:p>
        </w:tc>
        <w:tc>
          <w:tcPr>
            <w:tcW w:w="1153" w:type="dxa"/>
          </w:tcPr>
          <w:p w14:paraId="71873D04">
            <w:pPr>
              <w:ind w:left="0" w:leftChars="0" w:firstLine="0" w:firstLineChars="0"/>
              <w:jc w:val="center"/>
              <w:rPr>
                <w:rFonts w:hint="eastAsia" w:ascii="Times New Roman" w:hAnsi="Times New Roman" w:cs="Times New Roman"/>
              </w:rPr>
            </w:pPr>
            <w:r>
              <w:rPr>
                <w:rFonts w:hint="eastAsia" w:ascii="Times New Roman" w:hAnsi="Times New Roman" w:cs="Times New Roman"/>
              </w:rPr>
              <w:t>double</w:t>
            </w:r>
          </w:p>
        </w:tc>
        <w:tc>
          <w:tcPr>
            <w:tcW w:w="1153" w:type="dxa"/>
          </w:tcPr>
          <w:p w14:paraId="0FFE7ABD">
            <w:pPr>
              <w:ind w:left="0" w:leftChars="0" w:firstLine="0" w:firstLineChars="0"/>
              <w:jc w:val="center"/>
              <w:rPr>
                <w:rFonts w:hint="eastAsia" w:ascii="Times New Roman" w:hAnsi="Times New Roman" w:cs="Times New Roman"/>
              </w:rPr>
            </w:pPr>
            <w:r>
              <w:rPr>
                <w:rFonts w:hint="eastAsia" w:ascii="Times New Roman" w:hAnsi="Times New Roman" w:cs="Times New Roman"/>
              </w:rPr>
              <w:t>22</w:t>
            </w:r>
          </w:p>
        </w:tc>
        <w:tc>
          <w:tcPr>
            <w:tcW w:w="1153" w:type="dxa"/>
          </w:tcPr>
          <w:p w14:paraId="0C11E906">
            <w:pPr>
              <w:ind w:left="0" w:leftChars="0" w:firstLine="0" w:firstLineChars="0"/>
              <w:jc w:val="center"/>
              <w:rPr>
                <w:rFonts w:hint="eastAsia" w:ascii="Times New Roman" w:hAnsi="Times New Roman" w:cs="Times New Roman"/>
              </w:rPr>
            </w:pPr>
          </w:p>
        </w:tc>
        <w:tc>
          <w:tcPr>
            <w:tcW w:w="1153" w:type="dxa"/>
          </w:tcPr>
          <w:p w14:paraId="5EC1973A">
            <w:pPr>
              <w:ind w:left="0" w:leftChars="0" w:firstLine="0" w:firstLineChars="0"/>
              <w:jc w:val="center"/>
              <w:rPr>
                <w:rFonts w:hint="eastAsia" w:ascii="Times New Roman" w:hAnsi="Times New Roman" w:cs="Times New Roman"/>
              </w:rPr>
            </w:pPr>
            <w:r>
              <w:rPr>
                <w:rFonts w:hint="eastAsia" w:ascii="Times New Roman" w:hAnsi="Times New Roman" w:cs="Times New Roman"/>
              </w:rPr>
              <w:t>0</w:t>
            </w:r>
          </w:p>
        </w:tc>
        <w:tc>
          <w:tcPr>
            <w:tcW w:w="1177" w:type="dxa"/>
          </w:tcPr>
          <w:p w14:paraId="39F9C422">
            <w:pPr>
              <w:ind w:left="0" w:leftChars="0" w:firstLine="0" w:firstLineChars="0"/>
              <w:jc w:val="center"/>
              <w:rPr>
                <w:rFonts w:hint="eastAsia" w:ascii="Times New Roman" w:hAnsi="Times New Roman" w:cs="Times New Roman"/>
              </w:rPr>
            </w:pPr>
            <w:r>
              <w:rPr>
                <w:rFonts w:hint="eastAsia" w:ascii="Times New Roman" w:hAnsi="Times New Roman" w:cs="Times New Roman"/>
              </w:rPr>
              <w:t>余额</w:t>
            </w:r>
          </w:p>
        </w:tc>
      </w:tr>
    </w:tbl>
    <w:p w14:paraId="045C9274">
      <w:pPr>
        <w:pageBreakBefore w:val="0"/>
        <w:kinsoku/>
        <w:wordWrap/>
        <w:overflowPunct/>
        <w:topLinePunct w:val="0"/>
        <w:autoSpaceDE/>
        <w:autoSpaceDN/>
        <w:bidi w:val="0"/>
        <w:spacing w:line="360" w:lineRule="auto"/>
        <w:ind w:firstLine="0" w:firstLineChars="0"/>
        <w:jc w:val="center"/>
        <w:textAlignment w:val="auto"/>
        <w:rPr>
          <w:rFonts w:hint="eastAsia" w:ascii="Times New Roman" w:hAnsi="Times New Roman" w:cs="Times New Roman"/>
          <w:sz w:val="21"/>
          <w:szCs w:val="21"/>
          <w:lang w:val="en-US" w:eastAsia="zh-CN"/>
        </w:rPr>
      </w:pPr>
    </w:p>
    <w:p w14:paraId="381E2FA1">
      <w:pPr>
        <w:pageBreakBefore w:val="0"/>
        <w:kinsoku/>
        <w:wordWrap/>
        <w:overflowPunct/>
        <w:topLinePunct w:val="0"/>
        <w:autoSpaceDE/>
        <w:autoSpaceDN/>
        <w:bidi w:val="0"/>
        <w:spacing w:line="360" w:lineRule="auto"/>
        <w:ind w:firstLine="0" w:firstLineChars="0"/>
        <w:jc w:val="center"/>
        <w:textAlignment w:val="auto"/>
        <w:rPr>
          <w:rFonts w:hint="eastAsia" w:ascii="Times New Roman" w:hAnsi="Times New Roman" w:cs="Times New Roman"/>
          <w:sz w:val="21"/>
          <w:szCs w:val="21"/>
          <w:lang w:val="en-US" w:eastAsia="zh-CN"/>
        </w:rPr>
      </w:pPr>
      <w:r>
        <w:rPr>
          <w:rFonts w:ascii="Times New Roman" w:hAnsi="Times New Roman" w:cs="Times New Roman"/>
          <w:sz w:val="21"/>
          <w:szCs w:val="21"/>
        </w:rPr>
        <w:t>表4-</w:t>
      </w:r>
      <w:r>
        <w:rPr>
          <w:rFonts w:hint="eastAsia" w:ascii="Times New Roman" w:hAnsi="Times New Roman" w:cs="Times New Roman"/>
          <w:sz w:val="21"/>
          <w:szCs w:val="21"/>
          <w:lang w:val="en-US" w:eastAsia="zh-CN"/>
        </w:rPr>
        <w:t>9</w:t>
      </w:r>
      <w:r>
        <w:rPr>
          <w:rFonts w:ascii="Times New Roman" w:hAnsi="Times New Roman" w:cs="Times New Roman"/>
          <w:sz w:val="21"/>
          <w:szCs w:val="21"/>
        </w:rPr>
        <w:t>：</w:t>
      </w:r>
      <w:r>
        <w:rPr>
          <w:rFonts w:hint="eastAsia" w:ascii="Times New Roman" w:hAnsi="Times New Roman" w:cs="Times New Roman"/>
          <w:sz w:val="21"/>
          <w:szCs w:val="21"/>
          <w:lang w:val="en-US" w:eastAsia="zh-CN"/>
        </w:rPr>
        <w:t>商品分类</w:t>
      </w:r>
    </w:p>
    <w:tbl>
      <w:tblPr>
        <w:tblStyle w:val="26"/>
        <w:tblW w:w="104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46"/>
        <w:gridCol w:w="1379"/>
        <w:gridCol w:w="1308"/>
        <w:gridCol w:w="1308"/>
        <w:gridCol w:w="3224"/>
        <w:gridCol w:w="1335"/>
      </w:tblGrid>
      <w:tr w14:paraId="5320B3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0" w:hRule="atLeast"/>
          <w:jc w:val="center"/>
        </w:trPr>
        <w:tc>
          <w:tcPr>
            <w:tcW w:w="1153" w:type="dxa"/>
            <w:shd w:val="clear" w:color="auto" w:fill="E7E6E6"/>
          </w:tcPr>
          <w:p w14:paraId="4628FF50">
            <w:pPr>
              <w:ind w:left="0" w:leftChars="0" w:firstLine="0" w:firstLineChars="0"/>
              <w:jc w:val="center"/>
              <w:rPr>
                <w:rFonts w:hint="eastAsia" w:ascii="Times New Roman" w:hAnsi="Times New Roman" w:cs="Times New Roman"/>
              </w:rPr>
            </w:pPr>
            <w:r>
              <w:rPr>
                <w:rFonts w:hint="eastAsia" w:ascii="Times New Roman" w:hAnsi="Times New Roman" w:cs="Times New Roman"/>
              </w:rPr>
              <w:t>名称</w:t>
            </w:r>
          </w:p>
        </w:tc>
        <w:tc>
          <w:tcPr>
            <w:tcW w:w="1153" w:type="dxa"/>
            <w:shd w:val="clear" w:color="auto" w:fill="E7E6E6"/>
          </w:tcPr>
          <w:p w14:paraId="10715BD9">
            <w:pPr>
              <w:ind w:left="0" w:leftChars="0" w:firstLine="0" w:firstLineChars="0"/>
              <w:jc w:val="center"/>
              <w:rPr>
                <w:rFonts w:hint="eastAsia" w:ascii="Times New Roman" w:hAnsi="Times New Roman" w:cs="Times New Roman"/>
              </w:rPr>
            </w:pPr>
            <w:r>
              <w:rPr>
                <w:rFonts w:hint="eastAsia" w:ascii="Times New Roman" w:hAnsi="Times New Roman" w:cs="Times New Roman"/>
              </w:rPr>
              <w:t>数据类型</w:t>
            </w:r>
          </w:p>
        </w:tc>
        <w:tc>
          <w:tcPr>
            <w:tcW w:w="1153" w:type="dxa"/>
            <w:shd w:val="clear" w:color="auto" w:fill="E7E6E6"/>
          </w:tcPr>
          <w:p w14:paraId="2A66CA48">
            <w:pPr>
              <w:ind w:left="0" w:leftChars="0" w:firstLine="0" w:firstLineChars="0"/>
              <w:jc w:val="center"/>
              <w:rPr>
                <w:rFonts w:hint="eastAsia" w:ascii="Times New Roman" w:hAnsi="Times New Roman" w:cs="Times New Roman"/>
              </w:rPr>
            </w:pPr>
            <w:r>
              <w:rPr>
                <w:rFonts w:hint="eastAsia" w:ascii="Times New Roman" w:hAnsi="Times New Roman" w:cs="Times New Roman"/>
              </w:rPr>
              <w:t>长度</w:t>
            </w:r>
          </w:p>
        </w:tc>
        <w:tc>
          <w:tcPr>
            <w:tcW w:w="1153" w:type="dxa"/>
            <w:shd w:val="clear" w:color="auto" w:fill="E7E6E6"/>
          </w:tcPr>
          <w:p w14:paraId="544939A2">
            <w:pPr>
              <w:ind w:left="0" w:leftChars="0" w:firstLine="0" w:firstLineChars="0"/>
              <w:jc w:val="center"/>
              <w:rPr>
                <w:rFonts w:hint="eastAsia" w:ascii="Times New Roman" w:hAnsi="Times New Roman" w:cs="Times New Roman"/>
              </w:rPr>
            </w:pPr>
            <w:r>
              <w:rPr>
                <w:rFonts w:hint="eastAsia" w:ascii="Times New Roman" w:hAnsi="Times New Roman" w:cs="Times New Roman"/>
              </w:rPr>
              <w:t>主键</w:t>
            </w:r>
          </w:p>
        </w:tc>
        <w:tc>
          <w:tcPr>
            <w:tcW w:w="1153" w:type="dxa"/>
            <w:shd w:val="clear" w:color="auto" w:fill="E7E6E6"/>
          </w:tcPr>
          <w:p w14:paraId="11F55C0C">
            <w:pPr>
              <w:ind w:left="0" w:leftChars="0" w:firstLine="0" w:firstLineChars="0"/>
              <w:jc w:val="center"/>
              <w:rPr>
                <w:rFonts w:hint="eastAsia" w:ascii="Times New Roman" w:hAnsi="Times New Roman" w:cs="Times New Roman"/>
              </w:rPr>
            </w:pPr>
            <w:r>
              <w:rPr>
                <w:rFonts w:hint="eastAsia" w:ascii="Times New Roman" w:hAnsi="Times New Roman" w:cs="Times New Roman"/>
              </w:rPr>
              <w:t>默认值</w:t>
            </w:r>
          </w:p>
        </w:tc>
        <w:tc>
          <w:tcPr>
            <w:tcW w:w="1153" w:type="dxa"/>
            <w:shd w:val="clear" w:color="auto" w:fill="E7E6E6"/>
          </w:tcPr>
          <w:p w14:paraId="2829C0F8">
            <w:pPr>
              <w:ind w:left="0" w:leftChars="0" w:firstLine="0" w:firstLineChars="0"/>
              <w:jc w:val="center"/>
              <w:rPr>
                <w:rFonts w:hint="eastAsia" w:ascii="Times New Roman" w:hAnsi="Times New Roman" w:cs="Times New Roman"/>
              </w:rPr>
            </w:pPr>
            <w:r>
              <w:rPr>
                <w:rFonts w:hint="eastAsia" w:ascii="Times New Roman" w:hAnsi="Times New Roman" w:cs="Times New Roman"/>
              </w:rPr>
              <w:t>说明</w:t>
            </w:r>
          </w:p>
        </w:tc>
      </w:tr>
      <w:tr w14:paraId="3DA539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 w:hRule="atLeast"/>
          <w:jc w:val="center"/>
        </w:trPr>
        <w:tc>
          <w:tcPr>
            <w:tcW w:w="1153" w:type="dxa"/>
          </w:tcPr>
          <w:p w14:paraId="11EEDF48">
            <w:pPr>
              <w:ind w:left="0" w:leftChars="0" w:firstLine="0" w:firstLineChars="0"/>
              <w:jc w:val="center"/>
              <w:rPr>
                <w:rFonts w:hint="eastAsia" w:ascii="Times New Roman" w:hAnsi="Times New Roman" w:cs="Times New Roman"/>
              </w:rPr>
            </w:pPr>
            <w:r>
              <w:rPr>
                <w:rFonts w:hint="eastAsia" w:ascii="Times New Roman" w:hAnsi="Times New Roman" w:cs="Times New Roman"/>
              </w:rPr>
              <w:t>id</w:t>
            </w:r>
          </w:p>
        </w:tc>
        <w:tc>
          <w:tcPr>
            <w:tcW w:w="1153" w:type="dxa"/>
          </w:tcPr>
          <w:p w14:paraId="170D630B">
            <w:pPr>
              <w:ind w:left="0" w:leftChars="0" w:firstLine="0" w:firstLineChars="0"/>
              <w:jc w:val="center"/>
              <w:rPr>
                <w:rFonts w:hint="eastAsia" w:ascii="Times New Roman" w:hAnsi="Times New Roman" w:cs="Times New Roman"/>
              </w:rPr>
            </w:pPr>
            <w:r>
              <w:rPr>
                <w:rFonts w:hint="eastAsia" w:ascii="Times New Roman" w:hAnsi="Times New Roman" w:cs="Times New Roman"/>
              </w:rPr>
              <w:t>bigint</w:t>
            </w:r>
          </w:p>
        </w:tc>
        <w:tc>
          <w:tcPr>
            <w:tcW w:w="1153" w:type="dxa"/>
          </w:tcPr>
          <w:p w14:paraId="42716EAF">
            <w:pPr>
              <w:ind w:left="0" w:leftChars="0" w:firstLine="0" w:firstLineChars="0"/>
              <w:jc w:val="center"/>
              <w:rPr>
                <w:rFonts w:hint="eastAsia" w:ascii="Times New Roman" w:hAnsi="Times New Roman" w:cs="Times New Roman"/>
              </w:rPr>
            </w:pPr>
            <w:r>
              <w:rPr>
                <w:rFonts w:hint="eastAsia" w:ascii="Times New Roman" w:hAnsi="Times New Roman" w:cs="Times New Roman"/>
              </w:rPr>
              <w:t>19</w:t>
            </w:r>
          </w:p>
        </w:tc>
        <w:tc>
          <w:tcPr>
            <w:tcW w:w="1153" w:type="dxa"/>
          </w:tcPr>
          <w:p w14:paraId="0A9C862F">
            <w:pPr>
              <w:ind w:left="0" w:leftChars="0" w:firstLine="0" w:firstLineChars="0"/>
              <w:jc w:val="center"/>
              <w:rPr>
                <w:rFonts w:hint="eastAsia" w:ascii="Times New Roman" w:hAnsi="Times New Roman" w:cs="Times New Roman"/>
              </w:rPr>
            </w:pPr>
            <w:r>
              <w:rPr>
                <w:rFonts w:hint="eastAsia" w:ascii="Times New Roman" w:hAnsi="Times New Roman" w:cs="Times New Roman"/>
              </w:rPr>
              <w:t>主键</w:t>
            </w:r>
          </w:p>
        </w:tc>
        <w:tc>
          <w:tcPr>
            <w:tcW w:w="1153" w:type="dxa"/>
          </w:tcPr>
          <w:p w14:paraId="15FECC52">
            <w:pPr>
              <w:ind w:left="0" w:leftChars="0" w:firstLine="0" w:firstLineChars="0"/>
              <w:jc w:val="center"/>
              <w:rPr>
                <w:rFonts w:hint="eastAsia" w:ascii="Times New Roman" w:hAnsi="Times New Roman" w:cs="Times New Roman"/>
              </w:rPr>
            </w:pPr>
          </w:p>
        </w:tc>
        <w:tc>
          <w:tcPr>
            <w:tcW w:w="1177" w:type="dxa"/>
          </w:tcPr>
          <w:p w14:paraId="38231302">
            <w:pPr>
              <w:ind w:left="0" w:leftChars="0" w:firstLine="0" w:firstLineChars="0"/>
              <w:jc w:val="center"/>
              <w:rPr>
                <w:rFonts w:hint="eastAsia" w:ascii="Times New Roman" w:hAnsi="Times New Roman" w:cs="Times New Roman"/>
              </w:rPr>
            </w:pPr>
            <w:r>
              <w:rPr>
                <w:rFonts w:hint="eastAsia" w:ascii="Times New Roman" w:hAnsi="Times New Roman" w:cs="Times New Roman"/>
              </w:rPr>
              <w:t>主键</w:t>
            </w:r>
          </w:p>
        </w:tc>
      </w:tr>
      <w:tr w14:paraId="6174B0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 w:hRule="atLeast"/>
          <w:jc w:val="center"/>
        </w:trPr>
        <w:tc>
          <w:tcPr>
            <w:tcW w:w="1153" w:type="dxa"/>
          </w:tcPr>
          <w:p w14:paraId="0DC40A94">
            <w:pPr>
              <w:ind w:left="0" w:leftChars="0" w:firstLine="0" w:firstLineChars="0"/>
              <w:jc w:val="center"/>
              <w:rPr>
                <w:rFonts w:hint="eastAsia" w:ascii="Times New Roman" w:hAnsi="Times New Roman" w:cs="Times New Roman"/>
              </w:rPr>
            </w:pPr>
            <w:r>
              <w:rPr>
                <w:rFonts w:hint="eastAsia" w:ascii="Times New Roman" w:hAnsi="Times New Roman" w:cs="Times New Roman"/>
              </w:rPr>
              <w:t>addtime</w:t>
            </w:r>
          </w:p>
        </w:tc>
        <w:tc>
          <w:tcPr>
            <w:tcW w:w="1153" w:type="dxa"/>
          </w:tcPr>
          <w:p w14:paraId="5980ACBD">
            <w:pPr>
              <w:ind w:left="0" w:leftChars="0" w:firstLine="0" w:firstLineChars="0"/>
              <w:jc w:val="center"/>
              <w:rPr>
                <w:rFonts w:hint="eastAsia" w:ascii="Times New Roman" w:hAnsi="Times New Roman" w:cs="Times New Roman"/>
              </w:rPr>
            </w:pPr>
            <w:r>
              <w:rPr>
                <w:rFonts w:hint="eastAsia" w:ascii="Times New Roman" w:hAnsi="Times New Roman" w:cs="Times New Roman"/>
              </w:rPr>
              <w:t>timestamp</w:t>
            </w:r>
          </w:p>
        </w:tc>
        <w:tc>
          <w:tcPr>
            <w:tcW w:w="1153" w:type="dxa"/>
          </w:tcPr>
          <w:p w14:paraId="1A5434C8">
            <w:pPr>
              <w:ind w:left="0" w:leftChars="0" w:firstLine="0" w:firstLineChars="0"/>
              <w:jc w:val="center"/>
              <w:rPr>
                <w:rFonts w:hint="eastAsia" w:ascii="Times New Roman" w:hAnsi="Times New Roman" w:cs="Times New Roman"/>
              </w:rPr>
            </w:pPr>
          </w:p>
        </w:tc>
        <w:tc>
          <w:tcPr>
            <w:tcW w:w="1153" w:type="dxa"/>
          </w:tcPr>
          <w:p w14:paraId="77A10217">
            <w:pPr>
              <w:ind w:left="0" w:leftChars="0" w:firstLine="0" w:firstLineChars="0"/>
              <w:jc w:val="center"/>
              <w:rPr>
                <w:rFonts w:hint="eastAsia" w:ascii="Times New Roman" w:hAnsi="Times New Roman" w:cs="Times New Roman"/>
              </w:rPr>
            </w:pPr>
          </w:p>
        </w:tc>
        <w:tc>
          <w:tcPr>
            <w:tcW w:w="1153" w:type="dxa"/>
          </w:tcPr>
          <w:p w14:paraId="61C86411">
            <w:pPr>
              <w:ind w:left="0" w:leftChars="0" w:firstLine="0" w:firstLineChars="0"/>
              <w:jc w:val="center"/>
              <w:rPr>
                <w:rFonts w:hint="eastAsia" w:ascii="Times New Roman" w:hAnsi="Times New Roman" w:cs="Times New Roman"/>
              </w:rPr>
            </w:pPr>
            <w:r>
              <w:rPr>
                <w:rFonts w:hint="eastAsia" w:ascii="Times New Roman" w:hAnsi="Times New Roman" w:cs="Times New Roman"/>
              </w:rPr>
              <w:t>CURRENT_TIMESTAMP</w:t>
            </w:r>
          </w:p>
        </w:tc>
        <w:tc>
          <w:tcPr>
            <w:tcW w:w="1177" w:type="dxa"/>
          </w:tcPr>
          <w:p w14:paraId="50F60238">
            <w:pPr>
              <w:ind w:left="0" w:leftChars="0" w:firstLine="0" w:firstLineChars="0"/>
              <w:jc w:val="center"/>
              <w:rPr>
                <w:rFonts w:hint="eastAsia" w:ascii="Times New Roman" w:hAnsi="Times New Roman" w:cs="Times New Roman"/>
              </w:rPr>
            </w:pPr>
            <w:r>
              <w:rPr>
                <w:rFonts w:hint="eastAsia" w:ascii="Times New Roman" w:hAnsi="Times New Roman" w:cs="Times New Roman"/>
              </w:rPr>
              <w:t>创建时间</w:t>
            </w:r>
          </w:p>
        </w:tc>
      </w:tr>
      <w:tr w14:paraId="77E420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 w:hRule="atLeast"/>
          <w:jc w:val="center"/>
        </w:trPr>
        <w:tc>
          <w:tcPr>
            <w:tcW w:w="1153" w:type="dxa"/>
          </w:tcPr>
          <w:p w14:paraId="5F892621">
            <w:pPr>
              <w:ind w:left="0" w:leftChars="0" w:firstLine="0" w:firstLineChars="0"/>
              <w:jc w:val="center"/>
              <w:rPr>
                <w:rFonts w:hint="eastAsia" w:ascii="Times New Roman" w:hAnsi="Times New Roman" w:cs="Times New Roman"/>
              </w:rPr>
            </w:pPr>
            <w:r>
              <w:rPr>
                <w:rFonts w:hint="eastAsia" w:ascii="Times New Roman" w:hAnsi="Times New Roman" w:cs="Times New Roman"/>
              </w:rPr>
              <w:t>shangpinfenlei</w:t>
            </w:r>
          </w:p>
        </w:tc>
        <w:tc>
          <w:tcPr>
            <w:tcW w:w="1153" w:type="dxa"/>
          </w:tcPr>
          <w:p w14:paraId="1141123B">
            <w:pPr>
              <w:ind w:left="0" w:leftChars="0" w:firstLine="0" w:firstLineChars="0"/>
              <w:jc w:val="center"/>
              <w:rPr>
                <w:rFonts w:hint="eastAsia" w:ascii="Times New Roman" w:hAnsi="Times New Roman" w:cs="Times New Roman"/>
              </w:rPr>
            </w:pPr>
            <w:r>
              <w:rPr>
                <w:rFonts w:hint="eastAsia" w:ascii="Times New Roman" w:hAnsi="Times New Roman" w:cs="Times New Roman"/>
              </w:rPr>
              <w:t>varchar</w:t>
            </w:r>
          </w:p>
        </w:tc>
        <w:tc>
          <w:tcPr>
            <w:tcW w:w="1153" w:type="dxa"/>
          </w:tcPr>
          <w:p w14:paraId="447FE017">
            <w:pPr>
              <w:ind w:left="0" w:leftChars="0" w:firstLine="0" w:firstLineChars="0"/>
              <w:jc w:val="center"/>
              <w:rPr>
                <w:rFonts w:hint="eastAsia" w:ascii="Times New Roman" w:hAnsi="Times New Roman" w:cs="Times New Roman"/>
              </w:rPr>
            </w:pPr>
            <w:r>
              <w:rPr>
                <w:rFonts w:hint="eastAsia" w:ascii="Times New Roman" w:hAnsi="Times New Roman" w:cs="Times New Roman"/>
              </w:rPr>
              <w:t>200</w:t>
            </w:r>
          </w:p>
        </w:tc>
        <w:tc>
          <w:tcPr>
            <w:tcW w:w="1153" w:type="dxa"/>
          </w:tcPr>
          <w:p w14:paraId="439DCD66">
            <w:pPr>
              <w:ind w:left="0" w:leftChars="0" w:firstLine="0" w:firstLineChars="0"/>
              <w:jc w:val="center"/>
              <w:rPr>
                <w:rFonts w:hint="eastAsia" w:ascii="Times New Roman" w:hAnsi="Times New Roman" w:cs="Times New Roman"/>
              </w:rPr>
            </w:pPr>
          </w:p>
        </w:tc>
        <w:tc>
          <w:tcPr>
            <w:tcW w:w="1153" w:type="dxa"/>
          </w:tcPr>
          <w:p w14:paraId="1FFC0F91">
            <w:pPr>
              <w:ind w:left="0" w:leftChars="0" w:firstLine="0" w:firstLineChars="0"/>
              <w:jc w:val="center"/>
              <w:rPr>
                <w:rFonts w:hint="eastAsia" w:ascii="Times New Roman" w:hAnsi="Times New Roman" w:cs="Times New Roman"/>
              </w:rPr>
            </w:pPr>
          </w:p>
        </w:tc>
        <w:tc>
          <w:tcPr>
            <w:tcW w:w="1177" w:type="dxa"/>
          </w:tcPr>
          <w:p w14:paraId="5AD7F6CF">
            <w:pPr>
              <w:ind w:left="0" w:leftChars="0" w:firstLine="0" w:firstLineChars="0"/>
              <w:jc w:val="center"/>
              <w:rPr>
                <w:rFonts w:hint="eastAsia" w:ascii="Times New Roman" w:hAnsi="Times New Roman" w:cs="Times New Roman"/>
              </w:rPr>
            </w:pPr>
            <w:r>
              <w:rPr>
                <w:rFonts w:hint="eastAsia" w:ascii="Times New Roman" w:hAnsi="Times New Roman" w:cs="Times New Roman"/>
              </w:rPr>
              <w:t>商品分类</w:t>
            </w:r>
          </w:p>
        </w:tc>
      </w:tr>
    </w:tbl>
    <w:p w14:paraId="55892C79">
      <w:pPr>
        <w:pageBreakBefore w:val="0"/>
        <w:kinsoku/>
        <w:wordWrap/>
        <w:overflowPunct/>
        <w:topLinePunct w:val="0"/>
        <w:autoSpaceDE/>
        <w:autoSpaceDN/>
        <w:bidi w:val="0"/>
        <w:spacing w:line="360" w:lineRule="auto"/>
        <w:ind w:firstLine="0" w:firstLineChars="0"/>
        <w:jc w:val="center"/>
        <w:textAlignment w:val="auto"/>
        <w:rPr>
          <w:rFonts w:hint="default" w:ascii="Times New Roman" w:hAnsi="Times New Roman" w:cs="Times New Roman"/>
          <w:sz w:val="21"/>
          <w:szCs w:val="21"/>
          <w:lang w:val="en-US" w:eastAsia="zh-CN"/>
        </w:rPr>
      </w:pPr>
    </w:p>
    <w:p w14:paraId="6C26ADDD">
      <w:pPr>
        <w:pageBreakBefore w:val="0"/>
        <w:kinsoku/>
        <w:wordWrap/>
        <w:overflowPunct/>
        <w:topLinePunct w:val="0"/>
        <w:autoSpaceDE/>
        <w:autoSpaceDN/>
        <w:bidi w:val="0"/>
        <w:spacing w:line="360" w:lineRule="auto"/>
        <w:ind w:firstLine="0" w:firstLineChars="0"/>
        <w:jc w:val="center"/>
        <w:textAlignment w:val="auto"/>
        <w:rPr>
          <w:rFonts w:ascii="Times New Roman" w:hAnsi="Times New Roman" w:cs="Times New Roman"/>
          <w:sz w:val="21"/>
          <w:szCs w:val="21"/>
        </w:rPr>
      </w:pPr>
    </w:p>
    <w:p w14:paraId="0346839B">
      <w:pPr>
        <w:pageBreakBefore w:val="0"/>
        <w:kinsoku/>
        <w:wordWrap/>
        <w:overflowPunct/>
        <w:topLinePunct w:val="0"/>
        <w:autoSpaceDE/>
        <w:autoSpaceDN/>
        <w:bidi w:val="0"/>
        <w:spacing w:line="360" w:lineRule="auto"/>
        <w:ind w:firstLine="480"/>
        <w:textAlignment w:val="auto"/>
        <w:rPr>
          <w:rFonts w:ascii="Times New Roman" w:hAnsi="Times New Roman" w:cs="Times New Roman"/>
        </w:rPr>
      </w:pPr>
      <w:r>
        <w:rPr>
          <w:rFonts w:ascii="Times New Roman" w:hAnsi="Times New Roman" w:cs="Times New Roman"/>
        </w:rPr>
        <w:br w:type="page"/>
      </w:r>
    </w:p>
    <w:p w14:paraId="1449882B">
      <w:pPr>
        <w:pageBreakBefore w:val="0"/>
        <w:kinsoku/>
        <w:wordWrap/>
        <w:overflowPunct/>
        <w:topLinePunct w:val="0"/>
        <w:autoSpaceDE/>
        <w:autoSpaceDN/>
        <w:bidi w:val="0"/>
        <w:spacing w:line="360" w:lineRule="auto"/>
        <w:ind w:firstLine="480"/>
        <w:textAlignment w:val="auto"/>
        <w:rPr>
          <w:rFonts w:ascii="Times New Roman" w:hAnsi="Times New Roman" w:cs="Times New Roman"/>
        </w:rPr>
      </w:pPr>
    </w:p>
    <w:p w14:paraId="433372CD">
      <w:pPr>
        <w:pStyle w:val="2"/>
        <w:pageBreakBefore w:val="0"/>
        <w:kinsoku/>
        <w:wordWrap/>
        <w:overflowPunct/>
        <w:topLinePunct w:val="0"/>
        <w:autoSpaceDE/>
        <w:autoSpaceDN/>
        <w:bidi w:val="0"/>
        <w:spacing w:before="240" w:after="240" w:line="360" w:lineRule="auto"/>
        <w:textAlignment w:val="auto"/>
        <w:rPr>
          <w:kern w:val="2"/>
          <w:sz w:val="28"/>
          <w:szCs w:val="28"/>
        </w:rPr>
      </w:pPr>
      <w:bookmarkStart w:id="145" w:name="_Toc23621"/>
      <w:r>
        <w:t>第5章 系统的实现</w:t>
      </w:r>
      <w:bookmarkEnd w:id="142"/>
      <w:bookmarkEnd w:id="143"/>
      <w:bookmarkEnd w:id="144"/>
      <w:bookmarkEnd w:id="145"/>
    </w:p>
    <w:p w14:paraId="27C803BC">
      <w:pPr>
        <w:pStyle w:val="3"/>
        <w:pageBreakBefore w:val="0"/>
        <w:kinsoku/>
        <w:wordWrap/>
        <w:overflowPunct/>
        <w:topLinePunct w:val="0"/>
        <w:autoSpaceDE/>
        <w:autoSpaceDN/>
        <w:bidi w:val="0"/>
        <w:spacing w:before="240" w:after="240" w:line="360" w:lineRule="auto"/>
        <w:textAlignment w:val="auto"/>
        <w:rPr>
          <w:kern w:val="2"/>
        </w:rPr>
      </w:pPr>
      <w:bookmarkStart w:id="146" w:name="_Toc121144498"/>
      <w:bookmarkStart w:id="147" w:name="_Toc149403579"/>
      <w:bookmarkStart w:id="148" w:name="_Toc148813392"/>
      <w:bookmarkStart w:id="149" w:name="_Toc12422"/>
      <w:bookmarkStart w:id="150" w:name="_Hlk191834010"/>
      <w:bookmarkStart w:id="151" w:name="_Toc513402867"/>
      <w:r>
        <w:rPr>
          <w:kern w:val="2"/>
        </w:rPr>
        <w:t>5.1</w:t>
      </w:r>
      <w:r>
        <w:rPr>
          <w:rFonts w:hint="eastAsia"/>
          <w:kern w:val="2"/>
          <w:lang w:val="en-US" w:eastAsia="zh-CN"/>
        </w:rPr>
        <w:t>拼团购物</w:t>
      </w:r>
      <w:r>
        <w:rPr>
          <w:kern w:val="2"/>
        </w:rPr>
        <w:t>功能实现</w:t>
      </w:r>
      <w:bookmarkEnd w:id="146"/>
      <w:bookmarkEnd w:id="147"/>
      <w:bookmarkEnd w:id="148"/>
      <w:bookmarkEnd w:id="149"/>
    </w:p>
    <w:p w14:paraId="3F4404EF">
      <w:pPr>
        <w:pStyle w:val="4"/>
        <w:pageBreakBefore w:val="0"/>
        <w:kinsoku/>
        <w:wordWrap/>
        <w:overflowPunct/>
        <w:topLinePunct w:val="0"/>
        <w:autoSpaceDE/>
        <w:autoSpaceDN/>
        <w:bidi w:val="0"/>
        <w:spacing w:line="360" w:lineRule="auto"/>
        <w:textAlignment w:val="auto"/>
        <w:rPr>
          <w:rFonts w:hint="default" w:eastAsia="宋体"/>
          <w:lang w:val="en-US" w:eastAsia="zh-CN"/>
        </w:rPr>
      </w:pPr>
      <w:bookmarkStart w:id="152" w:name="_Toc149403580"/>
      <w:bookmarkStart w:id="153" w:name="_Toc148813393"/>
      <w:bookmarkStart w:id="154" w:name="_Toc16755"/>
      <w:r>
        <w:t>5.1.1</w:t>
      </w:r>
      <w:bookmarkEnd w:id="152"/>
      <w:bookmarkEnd w:id="153"/>
      <w:r>
        <w:rPr>
          <w:rFonts w:hint="eastAsia"/>
          <w:lang w:val="en-US" w:eastAsia="zh-CN"/>
        </w:rPr>
        <w:t>发布团购功能实现</w:t>
      </w:r>
      <w:bookmarkEnd w:id="154"/>
    </w:p>
    <w:p w14:paraId="2F7E2329">
      <w:pPr>
        <w:pageBreakBefore w:val="0"/>
        <w:widowControl w:val="0"/>
        <w:kinsoku/>
        <w:wordWrap/>
        <w:overflowPunct/>
        <w:topLinePunct w:val="0"/>
        <w:autoSpaceDE/>
        <w:autoSpaceDN/>
        <w:bidi w:val="0"/>
        <w:spacing w:after="0" w:line="360" w:lineRule="auto"/>
        <w:ind w:firstLine="480"/>
        <w:textAlignment w:val="auto"/>
        <w:rPr>
          <w:rFonts w:ascii="Times New Roman" w:hAnsi="Times New Roman" w:eastAsia="宋体" w:cs="Times New Roman"/>
          <w:szCs w:val="24"/>
        </w:rPr>
      </w:pPr>
      <w:r>
        <w:rPr>
          <w:rFonts w:hint="eastAsia" w:ascii="Times New Roman" w:hAnsi="Times New Roman" w:eastAsia="宋体" w:cs="Times New Roman"/>
          <w:szCs w:val="24"/>
          <w:lang w:val="en-US" w:eastAsia="zh-CN"/>
        </w:rPr>
        <w:t>商家可以进行发布团购商品，将普通商品发布为团购商品，并设置团购价、拼团人数等信息，</w:t>
      </w:r>
      <w:r>
        <w:rPr>
          <w:rFonts w:ascii="Times New Roman" w:hAnsi="Times New Roman" w:eastAsia="宋体" w:cs="Times New Roman"/>
          <w:szCs w:val="24"/>
        </w:rPr>
        <w:t>如图5-1所示：</w:t>
      </w:r>
    </w:p>
    <w:p w14:paraId="1517A9AC">
      <w:pPr>
        <w:pStyle w:val="71"/>
        <w:pageBreakBefore w:val="0"/>
        <w:kinsoku/>
        <w:wordWrap/>
        <w:overflowPunct/>
        <w:topLinePunct w:val="0"/>
        <w:autoSpaceDE/>
        <w:autoSpaceDN/>
        <w:bidi w:val="0"/>
        <w:spacing w:line="360" w:lineRule="auto"/>
        <w:textAlignment w:val="auto"/>
      </w:pPr>
      <w:r>
        <w:drawing>
          <wp:inline distT="0" distB="0" distL="114300" distR="114300">
            <wp:extent cx="5264785" cy="2786380"/>
            <wp:effectExtent l="0" t="0" r="12065" b="13970"/>
            <wp:docPr id="33"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7"/>
                    <pic:cNvPicPr>
                      <a:picLocks noChangeAspect="1"/>
                    </pic:cNvPicPr>
                  </pic:nvPicPr>
                  <pic:blipFill>
                    <a:blip r:embed="rId36"/>
                    <a:stretch>
                      <a:fillRect/>
                    </a:stretch>
                  </pic:blipFill>
                  <pic:spPr>
                    <a:xfrm>
                      <a:off x="0" y="0"/>
                      <a:ext cx="5264785" cy="2786380"/>
                    </a:xfrm>
                    <a:prstGeom prst="rect">
                      <a:avLst/>
                    </a:prstGeom>
                    <a:noFill/>
                    <a:ln>
                      <a:noFill/>
                    </a:ln>
                  </pic:spPr>
                </pic:pic>
              </a:graphicData>
            </a:graphic>
          </wp:inline>
        </w:drawing>
      </w:r>
    </w:p>
    <w:p w14:paraId="47D4F3CA">
      <w:pPr>
        <w:pStyle w:val="71"/>
        <w:pageBreakBefore w:val="0"/>
        <w:kinsoku/>
        <w:wordWrap/>
        <w:overflowPunct/>
        <w:topLinePunct w:val="0"/>
        <w:autoSpaceDE/>
        <w:autoSpaceDN/>
        <w:bidi w:val="0"/>
        <w:spacing w:line="360" w:lineRule="auto"/>
        <w:textAlignment w:val="auto"/>
        <w:rPr>
          <w:rFonts w:hint="default" w:eastAsiaTheme="minorEastAsia"/>
          <w:lang w:val="en-US" w:eastAsia="zh-CN"/>
        </w:rPr>
      </w:pPr>
      <w:r>
        <w:t xml:space="preserve">图5-1 </w:t>
      </w:r>
      <w:r>
        <w:rPr>
          <w:rFonts w:hint="eastAsia"/>
          <w:lang w:val="en-US" w:eastAsia="zh-CN"/>
        </w:rPr>
        <w:t>发布团购功能实现</w:t>
      </w:r>
    </w:p>
    <w:p w14:paraId="4F997116">
      <w:pPr>
        <w:pageBreakBefore w:val="0"/>
        <w:widowControl w:val="0"/>
        <w:kinsoku/>
        <w:wordWrap/>
        <w:overflowPunct/>
        <w:topLinePunct w:val="0"/>
        <w:autoSpaceDE/>
        <w:autoSpaceDN/>
        <w:bidi w:val="0"/>
        <w:adjustRightInd/>
        <w:snapToGrid/>
        <w:spacing w:after="0" w:line="360" w:lineRule="auto"/>
        <w:ind w:firstLine="480" w:firstLineChars="0"/>
        <w:textAlignment w:val="auto"/>
        <w:rPr>
          <w:rFonts w:ascii="Times New Roman" w:hAnsi="Times New Roman" w:eastAsia="宋体" w:cs="Times New Roman"/>
          <w:kern w:val="2"/>
          <w:szCs w:val="24"/>
        </w:rPr>
      </w:pPr>
    </w:p>
    <w:p w14:paraId="56A63571">
      <w:pPr>
        <w:pStyle w:val="4"/>
        <w:pageBreakBefore w:val="0"/>
        <w:kinsoku/>
        <w:wordWrap/>
        <w:overflowPunct/>
        <w:topLinePunct w:val="0"/>
        <w:autoSpaceDE/>
        <w:autoSpaceDN/>
        <w:bidi w:val="0"/>
        <w:spacing w:line="360" w:lineRule="auto"/>
        <w:textAlignment w:val="auto"/>
        <w:rPr>
          <w:rFonts w:hint="default" w:eastAsia="宋体"/>
          <w:lang w:val="en-US" w:eastAsia="zh-CN"/>
        </w:rPr>
      </w:pPr>
      <w:bookmarkStart w:id="155" w:name="_Toc148813394"/>
      <w:bookmarkStart w:id="156" w:name="_Toc149403581"/>
      <w:bookmarkStart w:id="157" w:name="_Toc16330"/>
      <w:r>
        <w:t>5.1.2</w:t>
      </w:r>
      <w:bookmarkEnd w:id="155"/>
      <w:bookmarkEnd w:id="156"/>
      <w:r>
        <w:rPr>
          <w:rFonts w:hint="eastAsia"/>
          <w:lang w:val="en-US" w:eastAsia="zh-CN"/>
        </w:rPr>
        <w:t xml:space="preserve"> 团购功能实现</w:t>
      </w:r>
      <w:bookmarkEnd w:id="157"/>
    </w:p>
    <w:p w14:paraId="415D0BD7">
      <w:pPr>
        <w:pageBreakBefore w:val="0"/>
        <w:kinsoku/>
        <w:wordWrap/>
        <w:overflowPunct/>
        <w:topLinePunct w:val="0"/>
        <w:autoSpaceDE/>
        <w:autoSpaceDN/>
        <w:bidi w:val="0"/>
        <w:spacing w:line="360" w:lineRule="auto"/>
        <w:ind w:firstLine="480"/>
        <w:textAlignment w:val="auto"/>
        <w:rPr>
          <w:rFonts w:ascii="Times New Roman" w:hAnsi="Times New Roman" w:eastAsia="宋体" w:cs="Times New Roman"/>
          <w:kern w:val="2"/>
          <w:szCs w:val="24"/>
        </w:rPr>
      </w:pPr>
      <w:r>
        <w:rPr>
          <w:rFonts w:hint="eastAsia" w:ascii="Times New Roman" w:hAnsi="Times New Roman" w:eastAsia="宋体" w:cs="Times New Roman"/>
          <w:kern w:val="2"/>
          <w:szCs w:val="24"/>
          <w:lang w:val="en-US" w:eastAsia="zh-CN"/>
        </w:rPr>
        <w:t>用户在团购商品详情页面，填写购物数量，点击我要开团按钮，弹出订单提交界面，点击余额支付即可开启一个团购活动，展示在拼团列表中</w:t>
      </w:r>
      <w:r>
        <w:rPr>
          <w:rFonts w:hint="eastAsia" w:ascii="Times New Roman" w:hAnsi="Times New Roman" w:eastAsia="宋体" w:cs="Times New Roman"/>
          <w:kern w:val="2"/>
          <w:szCs w:val="24"/>
        </w:rPr>
        <w:t>。</w:t>
      </w:r>
      <w:r>
        <w:rPr>
          <w:rFonts w:hint="eastAsia" w:ascii="Times New Roman" w:hAnsi="Times New Roman" w:eastAsia="宋体" w:cs="Times New Roman"/>
          <w:kern w:val="2"/>
          <w:szCs w:val="24"/>
          <w:lang w:val="en-US" w:eastAsia="zh-CN"/>
        </w:rPr>
        <w:t>其余在拼团列表中点击立即参团，可以加入到这个团购活动中，</w:t>
      </w:r>
      <w:r>
        <w:rPr>
          <w:rFonts w:ascii="Times New Roman" w:hAnsi="Times New Roman" w:eastAsia="宋体" w:cs="Times New Roman"/>
          <w:kern w:val="2"/>
          <w:szCs w:val="24"/>
        </w:rPr>
        <w:t>如图5-2所示：</w:t>
      </w:r>
    </w:p>
    <w:p w14:paraId="299BFE24">
      <w:pPr>
        <w:pageBreakBefore w:val="0"/>
        <w:kinsoku/>
        <w:wordWrap/>
        <w:overflowPunct/>
        <w:topLinePunct w:val="0"/>
        <w:autoSpaceDE/>
        <w:autoSpaceDN/>
        <w:bidi w:val="0"/>
        <w:spacing w:line="360" w:lineRule="auto"/>
        <w:ind w:left="0" w:leftChars="0" w:firstLine="0" w:firstLineChars="0"/>
        <w:textAlignment w:val="auto"/>
      </w:pPr>
      <w:r>
        <w:drawing>
          <wp:inline distT="0" distB="0" distL="114300" distR="114300">
            <wp:extent cx="5271135" cy="3931920"/>
            <wp:effectExtent l="0" t="0" r="5715" b="11430"/>
            <wp:docPr id="34"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18"/>
                    <pic:cNvPicPr>
                      <a:picLocks noChangeAspect="1"/>
                    </pic:cNvPicPr>
                  </pic:nvPicPr>
                  <pic:blipFill>
                    <a:blip r:embed="rId37"/>
                    <a:stretch>
                      <a:fillRect/>
                    </a:stretch>
                  </pic:blipFill>
                  <pic:spPr>
                    <a:xfrm>
                      <a:off x="0" y="0"/>
                      <a:ext cx="5271135" cy="3931920"/>
                    </a:xfrm>
                    <a:prstGeom prst="rect">
                      <a:avLst/>
                    </a:prstGeom>
                    <a:noFill/>
                    <a:ln>
                      <a:noFill/>
                    </a:ln>
                  </pic:spPr>
                </pic:pic>
              </a:graphicData>
            </a:graphic>
          </wp:inline>
        </w:drawing>
      </w:r>
    </w:p>
    <w:p w14:paraId="6071660C">
      <w:pPr>
        <w:pStyle w:val="71"/>
        <w:pageBreakBefore w:val="0"/>
        <w:kinsoku/>
        <w:wordWrap/>
        <w:overflowPunct/>
        <w:topLinePunct w:val="0"/>
        <w:autoSpaceDE/>
        <w:autoSpaceDN/>
        <w:bidi w:val="0"/>
        <w:spacing w:line="360" w:lineRule="auto"/>
        <w:textAlignment w:val="auto"/>
        <w:rPr>
          <w:rFonts w:hint="default" w:eastAsiaTheme="minorEastAsia"/>
          <w:lang w:val="en-US" w:eastAsia="zh-CN"/>
        </w:rPr>
      </w:pPr>
      <w:r>
        <w:t>图5-2</w:t>
      </w:r>
      <w:r>
        <w:rPr>
          <w:rFonts w:hint="eastAsia"/>
          <w:lang w:val="en-US" w:eastAsia="zh-CN"/>
        </w:rPr>
        <w:t>团购功能实现</w:t>
      </w:r>
    </w:p>
    <w:p w14:paraId="7964B252">
      <w:pPr>
        <w:pageBreakBefore w:val="0"/>
        <w:widowControl w:val="0"/>
        <w:kinsoku/>
        <w:wordWrap/>
        <w:overflowPunct/>
        <w:topLinePunct w:val="0"/>
        <w:autoSpaceDE/>
        <w:autoSpaceDN/>
        <w:bidi w:val="0"/>
        <w:adjustRightInd/>
        <w:snapToGrid/>
        <w:spacing w:after="0" w:line="360" w:lineRule="auto"/>
        <w:ind w:firstLine="480" w:firstLineChars="0"/>
        <w:jc w:val="both"/>
        <w:textAlignment w:val="auto"/>
        <w:rPr>
          <w:rFonts w:hint="eastAsia" w:ascii="Times New Roman" w:hAnsi="Times New Roman" w:eastAsia="宋体" w:cs="Times New Roman"/>
          <w:kern w:val="2"/>
          <w:szCs w:val="24"/>
          <w:lang w:val="en-US" w:eastAsia="zh-CN"/>
        </w:rPr>
      </w:pPr>
      <w:r>
        <w:rPr>
          <w:rFonts w:hint="eastAsia" w:ascii="Times New Roman" w:hAnsi="Times New Roman" w:eastAsia="宋体" w:cs="Times New Roman"/>
          <w:kern w:val="2"/>
          <w:szCs w:val="24"/>
          <w:lang w:val="en-US" w:eastAsia="zh-CN"/>
        </w:rPr>
        <w:t>在拼团成功后，可以在个人中心商品订单中查看已支付的团购订单，此时可以进行退款操作，如图5-3所示:</w:t>
      </w:r>
    </w:p>
    <w:p w14:paraId="6BD3F106">
      <w:pPr>
        <w:pageBreakBefore w:val="0"/>
        <w:widowControl w:val="0"/>
        <w:kinsoku/>
        <w:wordWrap/>
        <w:overflowPunct/>
        <w:topLinePunct w:val="0"/>
        <w:autoSpaceDE/>
        <w:autoSpaceDN/>
        <w:bidi w:val="0"/>
        <w:adjustRightInd/>
        <w:snapToGrid/>
        <w:spacing w:after="0" w:line="360" w:lineRule="auto"/>
        <w:ind w:firstLine="480" w:firstLineChars="0"/>
        <w:jc w:val="both"/>
        <w:textAlignment w:val="auto"/>
      </w:pPr>
      <w:r>
        <w:drawing>
          <wp:inline distT="0" distB="0" distL="114300" distR="114300">
            <wp:extent cx="5267325" cy="2933700"/>
            <wp:effectExtent l="0" t="0" r="9525" b="0"/>
            <wp:docPr id="35"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9"/>
                    <pic:cNvPicPr>
                      <a:picLocks noChangeAspect="1"/>
                    </pic:cNvPicPr>
                  </pic:nvPicPr>
                  <pic:blipFill>
                    <a:blip r:embed="rId38"/>
                    <a:stretch>
                      <a:fillRect/>
                    </a:stretch>
                  </pic:blipFill>
                  <pic:spPr>
                    <a:xfrm>
                      <a:off x="0" y="0"/>
                      <a:ext cx="5267325" cy="2933700"/>
                    </a:xfrm>
                    <a:prstGeom prst="rect">
                      <a:avLst/>
                    </a:prstGeom>
                    <a:noFill/>
                    <a:ln>
                      <a:noFill/>
                    </a:ln>
                  </pic:spPr>
                </pic:pic>
              </a:graphicData>
            </a:graphic>
          </wp:inline>
        </w:drawing>
      </w:r>
    </w:p>
    <w:p w14:paraId="5047D246">
      <w:pPr>
        <w:pStyle w:val="71"/>
        <w:pageBreakBefore w:val="0"/>
        <w:kinsoku/>
        <w:wordWrap/>
        <w:overflowPunct/>
        <w:topLinePunct w:val="0"/>
        <w:autoSpaceDE/>
        <w:autoSpaceDN/>
        <w:bidi w:val="0"/>
        <w:spacing w:line="360" w:lineRule="auto"/>
        <w:textAlignment w:val="auto"/>
        <w:rPr>
          <w:rFonts w:hint="default" w:eastAsiaTheme="minorEastAsia"/>
          <w:lang w:val="en-US" w:eastAsia="zh-CN"/>
        </w:rPr>
      </w:pPr>
      <w:r>
        <w:t>图5-</w:t>
      </w:r>
      <w:r>
        <w:rPr>
          <w:rFonts w:hint="eastAsia"/>
          <w:lang w:val="en-US" w:eastAsia="zh-CN"/>
        </w:rPr>
        <w:t>3团购订单实现</w:t>
      </w:r>
    </w:p>
    <w:p w14:paraId="77A9C8B5">
      <w:pPr>
        <w:pageBreakBefore w:val="0"/>
        <w:widowControl w:val="0"/>
        <w:kinsoku/>
        <w:wordWrap/>
        <w:overflowPunct/>
        <w:topLinePunct w:val="0"/>
        <w:autoSpaceDE/>
        <w:autoSpaceDN/>
        <w:bidi w:val="0"/>
        <w:adjustRightInd/>
        <w:snapToGrid/>
        <w:spacing w:after="0" w:line="360" w:lineRule="auto"/>
        <w:ind w:firstLine="480" w:firstLineChars="0"/>
        <w:jc w:val="both"/>
        <w:textAlignment w:val="auto"/>
        <w:rPr>
          <w:rFonts w:hint="default"/>
          <w:lang w:val="en-US" w:eastAsia="zh-CN"/>
        </w:rPr>
      </w:pPr>
    </w:p>
    <w:p w14:paraId="2719FD6F">
      <w:pPr>
        <w:pStyle w:val="3"/>
        <w:pageBreakBefore w:val="0"/>
        <w:kinsoku/>
        <w:wordWrap/>
        <w:overflowPunct/>
        <w:topLinePunct w:val="0"/>
        <w:autoSpaceDE/>
        <w:autoSpaceDN/>
        <w:bidi w:val="0"/>
        <w:spacing w:before="240" w:after="240" w:line="360" w:lineRule="auto"/>
        <w:textAlignment w:val="auto"/>
        <w:rPr>
          <w:kern w:val="2"/>
        </w:rPr>
      </w:pPr>
      <w:bookmarkStart w:id="158" w:name="_Toc121144499"/>
      <w:bookmarkStart w:id="159" w:name="_Toc113363608"/>
      <w:bookmarkStart w:id="160" w:name="_Toc149403582"/>
      <w:bookmarkStart w:id="161" w:name="_Toc113015845"/>
      <w:bookmarkStart w:id="162" w:name="_Toc111714105"/>
      <w:bookmarkStart w:id="163" w:name="_Toc148813395"/>
      <w:bookmarkStart w:id="164" w:name="_Toc25310"/>
      <w:r>
        <w:rPr>
          <w:kern w:val="2"/>
        </w:rPr>
        <w:t>5.2</w:t>
      </w:r>
      <w:r>
        <w:rPr>
          <w:rFonts w:hint="eastAsia"/>
          <w:kern w:val="2"/>
          <w:lang w:val="en-US" w:eastAsia="zh-CN"/>
        </w:rPr>
        <w:t>订单管理</w:t>
      </w:r>
      <w:r>
        <w:rPr>
          <w:kern w:val="2"/>
        </w:rPr>
        <w:t>功能实现</w:t>
      </w:r>
      <w:bookmarkEnd w:id="158"/>
      <w:bookmarkEnd w:id="159"/>
      <w:bookmarkEnd w:id="160"/>
      <w:bookmarkEnd w:id="161"/>
      <w:bookmarkEnd w:id="162"/>
      <w:bookmarkEnd w:id="163"/>
      <w:bookmarkEnd w:id="164"/>
    </w:p>
    <w:p w14:paraId="1D2E04AF">
      <w:pPr>
        <w:pStyle w:val="4"/>
        <w:pageBreakBefore w:val="0"/>
        <w:kinsoku/>
        <w:wordWrap/>
        <w:overflowPunct/>
        <w:topLinePunct w:val="0"/>
        <w:autoSpaceDE/>
        <w:autoSpaceDN/>
        <w:bidi w:val="0"/>
        <w:spacing w:line="360" w:lineRule="auto"/>
        <w:textAlignment w:val="auto"/>
        <w:rPr>
          <w:szCs w:val="24"/>
        </w:rPr>
      </w:pPr>
      <w:bookmarkStart w:id="165" w:name="_Toc19212"/>
      <w:r>
        <w:t>5.2.1</w:t>
      </w:r>
      <w:r>
        <w:rPr>
          <w:rFonts w:hint="eastAsia"/>
          <w:lang w:val="en-US" w:eastAsia="zh-CN"/>
        </w:rPr>
        <w:t>订单管理</w:t>
      </w:r>
      <w:r>
        <w:t>功能实现</w:t>
      </w:r>
      <w:bookmarkEnd w:id="165"/>
    </w:p>
    <w:p w14:paraId="09765C2F">
      <w:pPr>
        <w:pageBreakBefore w:val="0"/>
        <w:widowControl w:val="0"/>
        <w:kinsoku/>
        <w:wordWrap/>
        <w:overflowPunct/>
        <w:topLinePunct w:val="0"/>
        <w:autoSpaceDE/>
        <w:autoSpaceDN/>
        <w:bidi w:val="0"/>
        <w:adjustRightInd/>
        <w:snapToGrid/>
        <w:spacing w:after="0" w:line="360" w:lineRule="auto"/>
        <w:ind w:firstLine="480"/>
        <w:textAlignment w:val="auto"/>
        <w:rPr>
          <w:rFonts w:ascii="Times New Roman" w:hAnsi="Times New Roman" w:eastAsia="宋体" w:cs="Times New Roman"/>
          <w:kern w:val="2"/>
          <w:szCs w:val="24"/>
        </w:rPr>
      </w:pPr>
      <w:r>
        <w:rPr>
          <w:rFonts w:hint="eastAsia" w:ascii="Times New Roman" w:hAnsi="Times New Roman" w:eastAsia="宋体" w:cs="Times New Roman"/>
          <w:kern w:val="2"/>
          <w:szCs w:val="24"/>
          <w:lang w:val="en-US" w:eastAsia="zh-CN"/>
        </w:rPr>
        <w:t>商家可以在后台查看所有普通订单和团购订单，按照不同订单状态进行筛选订单，对已支付的订单可以进行填写物流、发货、审核退货功能</w:t>
      </w:r>
      <w:r>
        <w:rPr>
          <w:rFonts w:ascii="Times New Roman" w:hAnsi="Times New Roman" w:eastAsia="宋体" w:cs="Times New Roman"/>
          <w:kern w:val="2"/>
          <w:szCs w:val="24"/>
        </w:rPr>
        <w:t>。</w:t>
      </w:r>
      <w:r>
        <w:rPr>
          <w:rFonts w:hint="eastAsia" w:ascii="Times New Roman" w:hAnsi="Times New Roman" w:eastAsia="宋体" w:cs="Times New Roman"/>
          <w:kern w:val="2"/>
          <w:szCs w:val="24"/>
          <w:lang w:val="en-US" w:eastAsia="zh-CN"/>
        </w:rPr>
        <w:t>订单管理</w:t>
      </w:r>
      <w:r>
        <w:rPr>
          <w:rFonts w:ascii="Times New Roman" w:hAnsi="Times New Roman" w:eastAsia="宋体" w:cs="Times New Roman"/>
          <w:kern w:val="2"/>
          <w:szCs w:val="24"/>
        </w:rPr>
        <w:t>页面如图5-</w:t>
      </w:r>
      <w:r>
        <w:rPr>
          <w:rFonts w:hint="eastAsia" w:ascii="Times New Roman" w:hAnsi="Times New Roman" w:eastAsia="宋体" w:cs="Times New Roman"/>
          <w:kern w:val="2"/>
          <w:szCs w:val="24"/>
          <w:lang w:val="en-US" w:eastAsia="zh-CN"/>
        </w:rPr>
        <w:t>4</w:t>
      </w:r>
      <w:r>
        <w:rPr>
          <w:rFonts w:ascii="Times New Roman" w:hAnsi="Times New Roman" w:eastAsia="宋体" w:cs="Times New Roman"/>
          <w:kern w:val="2"/>
          <w:szCs w:val="24"/>
        </w:rPr>
        <w:t>所示：</w:t>
      </w:r>
    </w:p>
    <w:p w14:paraId="1CBB29CE">
      <w:pPr>
        <w:pStyle w:val="71"/>
        <w:pageBreakBefore w:val="0"/>
        <w:kinsoku/>
        <w:wordWrap/>
        <w:overflowPunct/>
        <w:topLinePunct w:val="0"/>
        <w:autoSpaceDE/>
        <w:autoSpaceDN/>
        <w:bidi w:val="0"/>
        <w:spacing w:line="360" w:lineRule="auto"/>
        <w:textAlignment w:val="auto"/>
      </w:pPr>
      <w:r>
        <w:drawing>
          <wp:inline distT="0" distB="0" distL="114300" distR="114300">
            <wp:extent cx="5259070" cy="2345055"/>
            <wp:effectExtent l="0" t="0" r="17780" b="17145"/>
            <wp:docPr id="36"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20"/>
                    <pic:cNvPicPr>
                      <a:picLocks noChangeAspect="1"/>
                    </pic:cNvPicPr>
                  </pic:nvPicPr>
                  <pic:blipFill>
                    <a:blip r:embed="rId39"/>
                    <a:stretch>
                      <a:fillRect/>
                    </a:stretch>
                  </pic:blipFill>
                  <pic:spPr>
                    <a:xfrm>
                      <a:off x="0" y="0"/>
                      <a:ext cx="5259070" cy="2345055"/>
                    </a:xfrm>
                    <a:prstGeom prst="rect">
                      <a:avLst/>
                    </a:prstGeom>
                    <a:noFill/>
                    <a:ln>
                      <a:noFill/>
                    </a:ln>
                  </pic:spPr>
                </pic:pic>
              </a:graphicData>
            </a:graphic>
          </wp:inline>
        </w:drawing>
      </w:r>
    </w:p>
    <w:p w14:paraId="533F7630">
      <w:pPr>
        <w:pStyle w:val="71"/>
        <w:pageBreakBefore w:val="0"/>
        <w:kinsoku/>
        <w:wordWrap/>
        <w:overflowPunct/>
        <w:topLinePunct w:val="0"/>
        <w:autoSpaceDE/>
        <w:autoSpaceDN/>
        <w:bidi w:val="0"/>
        <w:spacing w:line="360" w:lineRule="auto"/>
        <w:textAlignment w:val="auto"/>
        <w:rPr>
          <w:rFonts w:hint="default" w:eastAsiaTheme="minorEastAsia"/>
          <w:lang w:val="en-US" w:eastAsia="zh-CN"/>
        </w:rPr>
      </w:pPr>
      <w:r>
        <w:t>图5-</w:t>
      </w:r>
      <w:r>
        <w:rPr>
          <w:rFonts w:hint="eastAsia"/>
          <w:lang w:val="en-US" w:eastAsia="zh-CN"/>
        </w:rPr>
        <w:t>4</w:t>
      </w:r>
      <w:r>
        <w:t xml:space="preserve"> </w:t>
      </w:r>
      <w:r>
        <w:rPr>
          <w:rFonts w:hint="eastAsia"/>
          <w:lang w:val="en-US" w:eastAsia="zh-CN"/>
        </w:rPr>
        <w:t>商家订单管理实现</w:t>
      </w:r>
    </w:p>
    <w:p w14:paraId="44A5EBAD">
      <w:pPr>
        <w:pageBreakBefore w:val="0"/>
        <w:widowControl w:val="0"/>
        <w:kinsoku/>
        <w:wordWrap/>
        <w:overflowPunct/>
        <w:topLinePunct w:val="0"/>
        <w:autoSpaceDE/>
        <w:autoSpaceDN/>
        <w:bidi w:val="0"/>
        <w:adjustRightInd/>
        <w:snapToGrid/>
        <w:spacing w:after="0" w:line="360" w:lineRule="auto"/>
        <w:ind w:firstLine="0" w:firstLineChars="0"/>
        <w:textAlignment w:val="auto"/>
        <w:rPr>
          <w:rFonts w:ascii="Times New Roman" w:hAnsi="Times New Roman" w:eastAsia="宋体" w:cs="Times New Roman"/>
          <w:kern w:val="2"/>
          <w:szCs w:val="24"/>
        </w:rPr>
      </w:pPr>
    </w:p>
    <w:p w14:paraId="351E3E79">
      <w:pPr>
        <w:pageBreakBefore w:val="0"/>
        <w:widowControl w:val="0"/>
        <w:kinsoku/>
        <w:wordWrap/>
        <w:overflowPunct/>
        <w:topLinePunct w:val="0"/>
        <w:autoSpaceDE/>
        <w:autoSpaceDN/>
        <w:bidi w:val="0"/>
        <w:adjustRightInd/>
        <w:snapToGrid/>
        <w:spacing w:after="0" w:line="360" w:lineRule="auto"/>
        <w:ind w:firstLine="480"/>
        <w:jc w:val="center"/>
        <w:textAlignment w:val="auto"/>
        <w:rPr>
          <w:rFonts w:ascii="Times New Roman" w:hAnsi="Times New Roman" w:eastAsia="宋体" w:cs="Times New Roman"/>
          <w:kern w:val="2"/>
          <w:szCs w:val="24"/>
        </w:rPr>
      </w:pPr>
    </w:p>
    <w:p w14:paraId="4B51D79E">
      <w:pPr>
        <w:pStyle w:val="4"/>
        <w:pageBreakBefore w:val="0"/>
        <w:kinsoku/>
        <w:wordWrap/>
        <w:overflowPunct/>
        <w:topLinePunct w:val="0"/>
        <w:autoSpaceDE/>
        <w:autoSpaceDN/>
        <w:bidi w:val="0"/>
        <w:spacing w:line="360" w:lineRule="auto"/>
        <w:textAlignment w:val="auto"/>
        <w:rPr>
          <w:rFonts w:hint="default" w:eastAsia="宋体"/>
          <w:szCs w:val="24"/>
          <w:lang w:val="en-US" w:eastAsia="zh-CN"/>
        </w:rPr>
      </w:pPr>
      <w:bookmarkStart w:id="166" w:name="_Toc23345"/>
      <w:r>
        <w:t>5.2.2</w:t>
      </w:r>
      <w:r>
        <w:rPr>
          <w:rFonts w:hint="eastAsia"/>
          <w:lang w:val="en-US" w:eastAsia="zh-CN"/>
        </w:rPr>
        <w:t xml:space="preserve"> 订单配送功能实现</w:t>
      </w:r>
      <w:bookmarkEnd w:id="166"/>
    </w:p>
    <w:p w14:paraId="1DC9B26D">
      <w:pPr>
        <w:pageBreakBefore w:val="0"/>
        <w:widowControl w:val="0"/>
        <w:kinsoku/>
        <w:wordWrap/>
        <w:overflowPunct/>
        <w:topLinePunct w:val="0"/>
        <w:autoSpaceDE/>
        <w:autoSpaceDN/>
        <w:bidi w:val="0"/>
        <w:adjustRightInd/>
        <w:snapToGrid/>
        <w:spacing w:after="0" w:line="360" w:lineRule="auto"/>
        <w:ind w:firstLine="480"/>
        <w:textAlignment w:val="auto"/>
        <w:rPr>
          <w:rFonts w:ascii="Times New Roman" w:hAnsi="Times New Roman" w:eastAsia="宋体" w:cs="Times New Roman"/>
          <w:kern w:val="2"/>
          <w:szCs w:val="24"/>
        </w:rPr>
      </w:pPr>
      <w:r>
        <w:rPr>
          <w:rFonts w:hint="eastAsia" w:ascii="Times New Roman" w:hAnsi="Times New Roman" w:cs="Times New Roman"/>
          <w:szCs w:val="24"/>
          <w:lang w:val="en-US" w:eastAsia="zh-CN"/>
        </w:rPr>
        <w:t>商家可以对团购商品进行配送操作，对于指定商品选择用户和配送员，选择配送状态，和用户实时同步配送信息</w:t>
      </w:r>
      <w:r>
        <w:rPr>
          <w:rFonts w:hint="eastAsia" w:ascii="Times New Roman" w:hAnsi="Times New Roman" w:cs="Times New Roman"/>
          <w:szCs w:val="24"/>
        </w:rPr>
        <w:t>。</w:t>
      </w:r>
      <w:r>
        <w:rPr>
          <w:rFonts w:hint="eastAsia" w:ascii="Times New Roman" w:hAnsi="Times New Roman" w:cs="Times New Roman"/>
          <w:szCs w:val="24"/>
          <w:lang w:val="en-US" w:eastAsia="zh-CN"/>
        </w:rPr>
        <w:t>订单配送</w:t>
      </w:r>
      <w:r>
        <w:rPr>
          <w:rFonts w:ascii="Times New Roman" w:hAnsi="Times New Roman" w:eastAsia="宋体" w:cs="Times New Roman"/>
          <w:kern w:val="2"/>
          <w:szCs w:val="24"/>
        </w:rPr>
        <w:t>如图5-</w:t>
      </w:r>
      <w:r>
        <w:rPr>
          <w:rFonts w:hint="eastAsia" w:ascii="Times New Roman" w:hAnsi="Times New Roman" w:eastAsia="宋体" w:cs="Times New Roman"/>
          <w:kern w:val="2"/>
          <w:szCs w:val="24"/>
          <w:lang w:val="en-US" w:eastAsia="zh-CN"/>
        </w:rPr>
        <w:t>5</w:t>
      </w:r>
      <w:r>
        <w:rPr>
          <w:rFonts w:ascii="Times New Roman" w:hAnsi="Times New Roman" w:eastAsia="宋体" w:cs="Times New Roman"/>
          <w:kern w:val="2"/>
          <w:szCs w:val="24"/>
        </w:rPr>
        <w:t>所示：</w:t>
      </w:r>
    </w:p>
    <w:p w14:paraId="5DCEB3E5">
      <w:pPr>
        <w:pageBreakBefore w:val="0"/>
        <w:widowControl w:val="0"/>
        <w:kinsoku/>
        <w:wordWrap/>
        <w:overflowPunct/>
        <w:topLinePunct w:val="0"/>
        <w:autoSpaceDE/>
        <w:autoSpaceDN/>
        <w:bidi w:val="0"/>
        <w:adjustRightInd/>
        <w:snapToGrid/>
        <w:spacing w:after="0" w:line="360" w:lineRule="auto"/>
        <w:ind w:firstLine="480"/>
        <w:textAlignment w:val="auto"/>
      </w:pPr>
      <w:r>
        <w:drawing>
          <wp:inline distT="0" distB="0" distL="114300" distR="114300">
            <wp:extent cx="5272405" cy="3448685"/>
            <wp:effectExtent l="0" t="0" r="4445" b="18415"/>
            <wp:docPr id="37"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21"/>
                    <pic:cNvPicPr>
                      <a:picLocks noChangeAspect="1"/>
                    </pic:cNvPicPr>
                  </pic:nvPicPr>
                  <pic:blipFill>
                    <a:blip r:embed="rId40"/>
                    <a:stretch>
                      <a:fillRect/>
                    </a:stretch>
                  </pic:blipFill>
                  <pic:spPr>
                    <a:xfrm>
                      <a:off x="0" y="0"/>
                      <a:ext cx="5272405" cy="3448685"/>
                    </a:xfrm>
                    <a:prstGeom prst="rect">
                      <a:avLst/>
                    </a:prstGeom>
                    <a:noFill/>
                    <a:ln>
                      <a:noFill/>
                    </a:ln>
                  </pic:spPr>
                </pic:pic>
              </a:graphicData>
            </a:graphic>
          </wp:inline>
        </w:drawing>
      </w:r>
    </w:p>
    <w:p w14:paraId="5DD85026">
      <w:pPr>
        <w:pStyle w:val="71"/>
        <w:pageBreakBefore w:val="0"/>
        <w:kinsoku/>
        <w:wordWrap/>
        <w:overflowPunct/>
        <w:topLinePunct w:val="0"/>
        <w:autoSpaceDE/>
        <w:autoSpaceDN/>
        <w:bidi w:val="0"/>
        <w:spacing w:line="360" w:lineRule="auto"/>
        <w:textAlignment w:val="auto"/>
        <w:rPr>
          <w:rFonts w:hint="default" w:eastAsiaTheme="minorEastAsia"/>
          <w:lang w:val="en-US" w:eastAsia="zh-CN"/>
        </w:rPr>
      </w:pPr>
      <w:r>
        <w:t>图5-</w:t>
      </w:r>
      <w:r>
        <w:rPr>
          <w:rFonts w:hint="eastAsia"/>
          <w:lang w:val="en-US" w:eastAsia="zh-CN"/>
        </w:rPr>
        <w:t>5</w:t>
      </w:r>
      <w:r>
        <w:t xml:space="preserve"> </w:t>
      </w:r>
      <w:r>
        <w:rPr>
          <w:rFonts w:hint="eastAsia"/>
          <w:lang w:val="en-US" w:eastAsia="zh-CN"/>
        </w:rPr>
        <w:t>订单配送界面</w:t>
      </w:r>
    </w:p>
    <w:p w14:paraId="4E87BA97">
      <w:pPr>
        <w:pageBreakBefore w:val="0"/>
        <w:widowControl w:val="0"/>
        <w:kinsoku/>
        <w:wordWrap/>
        <w:overflowPunct/>
        <w:topLinePunct w:val="0"/>
        <w:autoSpaceDE/>
        <w:autoSpaceDN/>
        <w:bidi w:val="0"/>
        <w:adjustRightInd/>
        <w:snapToGrid/>
        <w:spacing w:after="0" w:line="360" w:lineRule="auto"/>
        <w:ind w:firstLine="0" w:firstLineChars="0"/>
        <w:textAlignment w:val="auto"/>
        <w:rPr>
          <w:rFonts w:ascii="Times New Roman" w:hAnsi="Times New Roman" w:eastAsia="宋体" w:cs="Times New Roman"/>
          <w:kern w:val="2"/>
          <w:szCs w:val="24"/>
        </w:rPr>
      </w:pPr>
    </w:p>
    <w:bookmarkEnd w:id="150"/>
    <w:p w14:paraId="480E0534">
      <w:pPr>
        <w:pageBreakBefore w:val="0"/>
        <w:widowControl w:val="0"/>
        <w:kinsoku/>
        <w:wordWrap/>
        <w:overflowPunct/>
        <w:topLinePunct w:val="0"/>
        <w:autoSpaceDE/>
        <w:autoSpaceDN/>
        <w:bidi w:val="0"/>
        <w:adjustRightInd/>
        <w:snapToGrid/>
        <w:spacing w:after="0" w:line="360" w:lineRule="auto"/>
        <w:ind w:firstLine="480"/>
        <w:jc w:val="center"/>
        <w:textAlignment w:val="auto"/>
        <w:rPr>
          <w:rFonts w:ascii="Times New Roman" w:hAnsi="Times New Roman" w:eastAsia="宋体" w:cs="Times New Roman"/>
          <w:kern w:val="2"/>
          <w:szCs w:val="24"/>
        </w:rPr>
      </w:pPr>
    </w:p>
    <w:p w14:paraId="5CEA6744">
      <w:pPr>
        <w:pageBreakBefore w:val="0"/>
        <w:kinsoku/>
        <w:wordWrap/>
        <w:overflowPunct/>
        <w:topLinePunct w:val="0"/>
        <w:autoSpaceDE/>
        <w:autoSpaceDN/>
        <w:bidi w:val="0"/>
        <w:spacing w:line="360" w:lineRule="auto"/>
        <w:ind w:firstLine="480"/>
        <w:jc w:val="left"/>
        <w:textAlignment w:val="auto"/>
        <w:rPr>
          <w:rFonts w:ascii="Times New Roman" w:hAnsi="Times New Roman" w:cs="Times New Roman"/>
        </w:rPr>
      </w:pPr>
      <w:r>
        <w:rPr>
          <w:rFonts w:ascii="Times New Roman" w:hAnsi="Times New Roman" w:cs="Times New Roman"/>
        </w:rPr>
        <w:br w:type="page"/>
      </w:r>
    </w:p>
    <w:p w14:paraId="27889191">
      <w:pPr>
        <w:pStyle w:val="2"/>
        <w:pageBreakBefore w:val="0"/>
        <w:kinsoku/>
        <w:wordWrap/>
        <w:overflowPunct/>
        <w:topLinePunct w:val="0"/>
        <w:autoSpaceDE/>
        <w:autoSpaceDN/>
        <w:bidi w:val="0"/>
        <w:spacing w:before="240" w:after="240" w:line="360" w:lineRule="auto"/>
        <w:textAlignment w:val="auto"/>
      </w:pPr>
      <w:bookmarkStart w:id="167" w:name="_Toc23008"/>
      <w:r>
        <w:t>第6章 系统测试</w:t>
      </w:r>
      <w:bookmarkEnd w:id="151"/>
      <w:bookmarkEnd w:id="167"/>
    </w:p>
    <w:p w14:paraId="3D4536CD">
      <w:pPr>
        <w:pStyle w:val="3"/>
        <w:pageBreakBefore w:val="0"/>
        <w:kinsoku/>
        <w:wordWrap/>
        <w:overflowPunct/>
        <w:topLinePunct w:val="0"/>
        <w:autoSpaceDE/>
        <w:autoSpaceDN/>
        <w:bidi w:val="0"/>
        <w:spacing w:beforeLines="0" w:after="240" w:line="360" w:lineRule="auto"/>
        <w:textAlignment w:val="auto"/>
      </w:pPr>
      <w:bookmarkStart w:id="168" w:name="_Toc513402868"/>
      <w:bookmarkStart w:id="169" w:name="_Toc513403803"/>
      <w:bookmarkStart w:id="170" w:name="_Toc712"/>
      <w:bookmarkStart w:id="171" w:name="_Toc29753"/>
      <w:bookmarkStart w:id="172" w:name="_Toc15478"/>
      <w:bookmarkStart w:id="173" w:name="_Toc29928"/>
      <w:bookmarkStart w:id="174" w:name="_Toc26835"/>
      <w:bookmarkStart w:id="175" w:name="_Toc15214"/>
      <w:r>
        <w:t>6.1测试目的与意义</w:t>
      </w:r>
      <w:bookmarkEnd w:id="168"/>
      <w:bookmarkEnd w:id="169"/>
      <w:bookmarkEnd w:id="170"/>
      <w:bookmarkEnd w:id="171"/>
      <w:bookmarkEnd w:id="172"/>
      <w:bookmarkEnd w:id="173"/>
    </w:p>
    <w:p w14:paraId="6EBA4B26">
      <w:pPr>
        <w:pageBreakBefore w:val="0"/>
        <w:kinsoku/>
        <w:wordWrap/>
        <w:overflowPunct/>
        <w:topLinePunct w:val="0"/>
        <w:autoSpaceDE/>
        <w:autoSpaceDN/>
        <w:bidi w:val="0"/>
        <w:spacing w:after="0" w:line="360" w:lineRule="auto"/>
        <w:ind w:firstLine="480"/>
        <w:textAlignment w:val="auto"/>
        <w:rPr>
          <w:rFonts w:ascii="Times New Roman" w:hAnsi="Times New Roman" w:cs="Times New Roman"/>
          <w:szCs w:val="24"/>
        </w:rPr>
      </w:pPr>
      <w:r>
        <w:rPr>
          <w:rFonts w:hint="eastAsia" w:ascii="Times New Roman" w:hAnsi="Times New Roman" w:cs="Times New Roman"/>
          <w:szCs w:val="24"/>
        </w:rPr>
        <w:t>系统测试实施了严格的测试流程，涵盖了功能测试、性能测试、安全性测试和用户接受测试。测试团队运用多种工具和技术执行自动化测试脚本，并进行手动测试以覆盖所有用例。我们重点关注了软件在实际运行环境中的表现，包括压力测试和并发访问处理能力，以确保系统在高负载下的稳定性和可靠性。安全性测试则帮助我们识别潜在的漏洞，保障用户数据安全。通过这些综合测试措施，我们能够及时发现并修复缺陷，确保系统在交付前达到预期标准。</w:t>
      </w:r>
    </w:p>
    <w:p w14:paraId="7BE1D62E">
      <w:pPr>
        <w:pStyle w:val="3"/>
        <w:pageBreakBefore w:val="0"/>
        <w:kinsoku/>
        <w:wordWrap/>
        <w:overflowPunct/>
        <w:topLinePunct w:val="0"/>
        <w:autoSpaceDE/>
        <w:autoSpaceDN/>
        <w:bidi w:val="0"/>
        <w:spacing w:beforeLines="0" w:after="240" w:line="360" w:lineRule="auto"/>
        <w:textAlignment w:val="auto"/>
      </w:pPr>
      <w:bookmarkStart w:id="176" w:name="_Toc31487"/>
      <w:bookmarkStart w:id="177" w:name="_Toc513403804"/>
      <w:bookmarkStart w:id="178" w:name="_Toc29607"/>
      <w:bookmarkStart w:id="179" w:name="_Toc513402869"/>
      <w:bookmarkStart w:id="180" w:name="_Toc20132"/>
      <w:bookmarkStart w:id="181" w:name="_Toc2233"/>
      <w:bookmarkStart w:id="182" w:name="_Toc12610"/>
      <w:r>
        <w:t>6.2测试</w:t>
      </w:r>
      <w:bookmarkEnd w:id="176"/>
      <w:r>
        <w:t>方法</w:t>
      </w:r>
      <w:bookmarkEnd w:id="177"/>
      <w:bookmarkEnd w:id="178"/>
      <w:bookmarkEnd w:id="179"/>
      <w:bookmarkEnd w:id="180"/>
      <w:bookmarkEnd w:id="181"/>
      <w:bookmarkEnd w:id="182"/>
    </w:p>
    <w:p w14:paraId="208C2CB2">
      <w:pPr>
        <w:pageBreakBefore w:val="0"/>
        <w:kinsoku/>
        <w:wordWrap/>
        <w:overflowPunct/>
        <w:topLinePunct w:val="0"/>
        <w:autoSpaceDE/>
        <w:autoSpaceDN/>
        <w:bidi w:val="0"/>
        <w:spacing w:after="0" w:line="360" w:lineRule="auto"/>
        <w:ind w:firstLine="480"/>
        <w:textAlignment w:val="auto"/>
        <w:rPr>
          <w:rFonts w:hint="eastAsia" w:ascii="Times New Roman" w:hAnsi="Times New Roman" w:cs="Times New Roman"/>
          <w:szCs w:val="24"/>
        </w:rPr>
      </w:pPr>
      <w:r>
        <w:rPr>
          <w:rFonts w:hint="eastAsia" w:ascii="Times New Roman" w:hAnsi="Times New Roman" w:cs="Times New Roman"/>
          <w:szCs w:val="24"/>
        </w:rPr>
        <w:t>系统测试采用了黑盒测试和白盒测试两种方法，以确保全面评估软件的性能和正确性。黑盒测试中，测试的依据是需求规格说明书，我们忽略内部实现细节，将系统视为不透明的“黑盒”，通过测试各种输入来验证预期输出，重点检查功能是否符合用户需求。这包括等价划分、边界值分析和因果图等技术。而白盒测试则关注内部逻辑和代码结构，测试的依据是详细设计文档，可以通过控制流测试、数据流测试来确保每个逻辑路径都能正确执行。这有助于发现代码中的漏洞，如逻辑错误或未处理的异常。两种方法相结合，提供了全面的测试覆盖，保障了系统的可靠性和稳定性。</w:t>
      </w:r>
    </w:p>
    <w:p w14:paraId="21E299C6">
      <w:pPr>
        <w:pageBreakBefore w:val="0"/>
        <w:kinsoku/>
        <w:wordWrap/>
        <w:overflowPunct/>
        <w:topLinePunct w:val="0"/>
        <w:autoSpaceDE/>
        <w:autoSpaceDN/>
        <w:bidi w:val="0"/>
        <w:spacing w:after="0" w:line="360" w:lineRule="auto"/>
        <w:ind w:firstLine="480"/>
        <w:textAlignment w:val="auto"/>
        <w:rPr>
          <w:rFonts w:ascii="Times New Roman" w:hAnsi="Times New Roman" w:cs="Times New Roman"/>
          <w:szCs w:val="24"/>
        </w:rPr>
      </w:pPr>
      <w:r>
        <w:rPr>
          <w:rFonts w:hint="eastAsia" w:ascii="Times New Roman" w:hAnsi="Times New Roman" w:cs="Times New Roman"/>
          <w:szCs w:val="24"/>
        </w:rPr>
        <w:t>针对</w:t>
      </w:r>
      <w:r>
        <w:rPr>
          <w:rFonts w:hint="eastAsia" w:ascii="Times New Roman" w:hAnsi="Times New Roman" w:cs="Times New Roman"/>
          <w:szCs w:val="24"/>
          <w:lang w:val="en-US" w:eastAsia="zh-CN"/>
        </w:rPr>
        <w:t>本</w:t>
      </w:r>
      <w:r>
        <w:rPr>
          <w:rFonts w:hint="eastAsia" w:ascii="Times New Roman" w:hAnsi="Times New Roman" w:cs="Times New Roman"/>
          <w:szCs w:val="24"/>
        </w:rPr>
        <w:t>系统功能特性，本次测试采用的是黑盒测试。</w:t>
      </w:r>
    </w:p>
    <w:p w14:paraId="0D320C89">
      <w:pPr>
        <w:pStyle w:val="3"/>
        <w:pageBreakBefore w:val="0"/>
        <w:kinsoku/>
        <w:wordWrap/>
        <w:overflowPunct/>
        <w:topLinePunct w:val="0"/>
        <w:autoSpaceDE/>
        <w:autoSpaceDN/>
        <w:bidi w:val="0"/>
        <w:spacing w:beforeLines="0" w:after="240" w:line="360" w:lineRule="auto"/>
        <w:textAlignment w:val="auto"/>
      </w:pPr>
      <w:bookmarkStart w:id="183" w:name="_Toc513402870"/>
      <w:bookmarkStart w:id="184" w:name="_Toc513403805"/>
      <w:bookmarkStart w:id="185" w:name="_Toc30897"/>
      <w:bookmarkStart w:id="186" w:name="_Toc7121"/>
      <w:r>
        <w:t>6.</w:t>
      </w:r>
      <w:bookmarkEnd w:id="174"/>
      <w:bookmarkEnd w:id="175"/>
      <w:bookmarkStart w:id="187" w:name="_Toc21968"/>
      <w:r>
        <w:t>3测试</w:t>
      </w:r>
      <w:bookmarkEnd w:id="183"/>
      <w:bookmarkEnd w:id="184"/>
      <w:bookmarkEnd w:id="185"/>
      <w:bookmarkEnd w:id="187"/>
      <w:bookmarkStart w:id="188" w:name="_Toc447715067"/>
      <w:bookmarkStart w:id="189" w:name="_Toc388873635"/>
      <w:bookmarkStart w:id="190" w:name="_Toc317068787"/>
      <w:bookmarkStart w:id="191" w:name="_Toc13353"/>
      <w:bookmarkStart w:id="192" w:name="_Toc481756020"/>
      <w:bookmarkStart w:id="193" w:name="_Toc349208747"/>
      <w:bookmarkStart w:id="194" w:name="_Toc387605171"/>
      <w:bookmarkStart w:id="195" w:name="_Toc14288"/>
      <w:bookmarkStart w:id="196" w:name="_Toc485113773"/>
      <w:bookmarkStart w:id="197" w:name="_Toc480886038"/>
      <w:bookmarkStart w:id="198" w:name="_Toc409083745"/>
      <w:r>
        <w:t>用例</w:t>
      </w:r>
      <w:bookmarkEnd w:id="186"/>
    </w:p>
    <w:p w14:paraId="601A005C">
      <w:pPr>
        <w:pStyle w:val="73"/>
        <w:pageBreakBefore w:val="0"/>
        <w:kinsoku/>
        <w:wordWrap/>
        <w:overflowPunct/>
        <w:topLinePunct w:val="0"/>
        <w:autoSpaceDE/>
        <w:autoSpaceDN/>
        <w:bidi w:val="0"/>
        <w:spacing w:line="360" w:lineRule="auto"/>
        <w:ind w:firstLine="480"/>
        <w:textAlignment w:val="auto"/>
        <w:rPr>
          <w:color w:val="000000" w:themeColor="text1"/>
          <w14:textFill>
            <w14:solidFill>
              <w14:schemeClr w14:val="tx1"/>
            </w14:solidFill>
          </w14:textFill>
        </w:rPr>
      </w:pPr>
      <w:r>
        <w:rPr>
          <w:rFonts w:hint="eastAsia"/>
          <w:color w:val="000000" w:themeColor="text1"/>
          <w14:textFill>
            <w14:solidFill>
              <w14:schemeClr w14:val="tx1"/>
            </w14:solidFill>
          </w14:textFill>
        </w:rPr>
        <w:t>系统功能测试部分采用黑盒测试方法，目的是为了验证程序功能是否有错误以及各个功能模块能否正常使用。</w:t>
      </w:r>
    </w:p>
    <w:p w14:paraId="77208F6F">
      <w:pPr>
        <w:numPr>
          <w:ilvl w:val="0"/>
          <w:numId w:val="1"/>
        </w:numPr>
        <w:bidi w:val="0"/>
        <w:rPr>
          <w:rFonts w:hint="eastAsia"/>
        </w:rPr>
      </w:pPr>
      <w:r>
        <w:rPr>
          <w:rFonts w:hint="eastAsia"/>
          <w:lang w:val="en-US" w:eastAsia="zh-CN"/>
        </w:rPr>
        <w:t>管理员</w:t>
      </w:r>
      <w:r>
        <w:rPr>
          <w:rFonts w:hint="eastAsia"/>
        </w:rPr>
        <w:t>功能测试</w:t>
      </w:r>
    </w:p>
    <w:p w14:paraId="2B4907A8">
      <w:pPr>
        <w:pStyle w:val="73"/>
        <w:pageBreakBefore w:val="0"/>
        <w:numPr>
          <w:ilvl w:val="0"/>
          <w:numId w:val="0"/>
        </w:numPr>
        <w:kinsoku/>
        <w:wordWrap/>
        <w:overflowPunct/>
        <w:topLinePunct w:val="0"/>
        <w:autoSpaceDE/>
        <w:autoSpaceDN/>
        <w:bidi w:val="0"/>
        <w:spacing w:line="360" w:lineRule="auto"/>
        <w:ind w:firstLine="420" w:firstLineChars="0"/>
        <w:textAlignment w:val="auto"/>
        <w:rPr>
          <w:rFonts w:hint="default" w:eastAsia="宋体"/>
          <w:color w:val="000000" w:themeColor="text1"/>
          <w:lang w:val="en-US" w:eastAsia="zh-CN"/>
          <w14:textFill>
            <w14:solidFill>
              <w14:schemeClr w14:val="tx1"/>
            </w14:solidFill>
          </w14:textFill>
        </w:rPr>
      </w:pPr>
      <w:r>
        <w:rPr>
          <w:rFonts w:hint="eastAsia"/>
          <w:color w:val="000000" w:themeColor="text1"/>
          <w14:textFill>
            <w14:solidFill>
              <w14:schemeClr w14:val="tx1"/>
            </w14:solidFill>
          </w14:textFill>
        </w:rPr>
        <w:t>管理员模块是系统的核心管理功能，主要包括数据统计、用户管理、商品分类管理、普通商品管理、团购商品管理、订单管理、配送管理和公告管理等八大功能板块。管理员可以通过数据统计首页查看全平台的店铺经营数据报表，包括商品订单总数、商品信息总数、月销量和日销量等关键指标；通过用户管理功能可以管理所有用户账户信息；通过商品管理功能可以维护平台商品数据和分类体系；通过订单管理可以跟踪所有订单状态；通过配送管理可以安排商品配送；通过公告管理可以发布系统广告信息。</w:t>
      </w:r>
      <w:r>
        <w:rPr>
          <w:rFonts w:hint="eastAsia"/>
          <w:color w:val="000000" w:themeColor="text1"/>
          <w:lang w:val="en-US" w:eastAsia="zh-CN"/>
          <w14:textFill>
            <w14:solidFill>
              <w14:schemeClr w14:val="tx1"/>
            </w14:solidFill>
          </w14:textFill>
        </w:rPr>
        <w:t>具体测试用例见表6-1:</w:t>
      </w:r>
    </w:p>
    <w:p w14:paraId="06F81862">
      <w:pPr>
        <w:pStyle w:val="73"/>
        <w:pageBreakBefore w:val="0"/>
        <w:numPr>
          <w:ilvl w:val="0"/>
          <w:numId w:val="0"/>
        </w:numPr>
        <w:kinsoku/>
        <w:wordWrap/>
        <w:overflowPunct/>
        <w:topLinePunct w:val="0"/>
        <w:autoSpaceDE/>
        <w:autoSpaceDN/>
        <w:bidi w:val="0"/>
        <w:spacing w:line="360" w:lineRule="auto"/>
        <w:ind w:firstLine="420" w:firstLineChars="0"/>
        <w:jc w:val="center"/>
        <w:textAlignment w:val="auto"/>
        <w:rPr>
          <w:rFonts w:ascii="Times New Roman" w:hAnsi="Times New Roman" w:cs="Times New Roman"/>
          <w:sz w:val="21"/>
          <w:szCs w:val="21"/>
        </w:rPr>
      </w:pPr>
      <w:r>
        <w:rPr>
          <w:rFonts w:hint="eastAsia"/>
          <w:color w:val="000000" w:themeColor="text1"/>
          <w:sz w:val="21"/>
          <w:szCs w:val="20"/>
          <w14:textFill>
            <w14:solidFill>
              <w14:schemeClr w14:val="tx1"/>
            </w14:solidFill>
          </w14:textFill>
        </w:rPr>
        <w:t>表</w:t>
      </w:r>
      <w:r>
        <w:rPr>
          <w:rFonts w:hint="eastAsia"/>
          <w:color w:val="000000" w:themeColor="text1"/>
          <w:sz w:val="21"/>
          <w:szCs w:val="20"/>
          <w:lang w:val="en-US" w:eastAsia="zh-CN"/>
          <w14:textFill>
            <w14:solidFill>
              <w14:schemeClr w14:val="tx1"/>
            </w14:solidFill>
          </w14:textFill>
        </w:rPr>
        <w:t>6</w:t>
      </w:r>
      <w:r>
        <w:rPr>
          <w:color w:val="000000" w:themeColor="text1"/>
          <w:sz w:val="21"/>
          <w:szCs w:val="20"/>
          <w14:textFill>
            <w14:solidFill>
              <w14:schemeClr w14:val="tx1"/>
            </w14:solidFill>
          </w14:textFill>
        </w:rPr>
        <w:t xml:space="preserve">-1 </w:t>
      </w:r>
      <w:r>
        <w:rPr>
          <w:rFonts w:hint="eastAsia"/>
          <w:color w:val="000000" w:themeColor="text1"/>
          <w:sz w:val="21"/>
          <w:szCs w:val="20"/>
          <w:lang w:val="en-US" w:eastAsia="zh-CN"/>
          <w14:textFill>
            <w14:solidFill>
              <w14:schemeClr w14:val="tx1"/>
            </w14:solidFill>
          </w14:textFill>
        </w:rPr>
        <w:t>管理员</w:t>
      </w:r>
      <w:r>
        <w:rPr>
          <w:rFonts w:hint="eastAsia"/>
          <w:color w:val="000000" w:themeColor="text1"/>
          <w14:textFill>
            <w14:solidFill>
              <w14:schemeClr w14:val="tx1"/>
            </w14:solidFill>
          </w14:textFill>
        </w:rPr>
        <w:t>功能测试</w:t>
      </w:r>
      <w:r>
        <w:rPr>
          <w:rFonts w:hint="eastAsia"/>
          <w:color w:val="000000" w:themeColor="text1"/>
          <w:lang w:val="en-US" w:eastAsia="zh-CN"/>
          <w14:textFill>
            <w14:solidFill>
              <w14:schemeClr w14:val="tx1"/>
            </w14:solidFill>
          </w14:textFill>
        </w:rPr>
        <w:t>用例表</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5"/>
        <w:gridCol w:w="1695"/>
        <w:gridCol w:w="1721"/>
        <w:gridCol w:w="1721"/>
        <w:gridCol w:w="1696"/>
      </w:tblGrid>
      <w:tr w14:paraId="3738F1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19A77760">
            <w:pPr>
              <w:pageBreakBefore w:val="0"/>
              <w:widowControl w:val="0"/>
              <w:kinsoku/>
              <w:wordWrap/>
              <w:overflowPunct/>
              <w:topLinePunct w:val="0"/>
              <w:autoSpaceDE/>
              <w:autoSpaceDN/>
              <w:bidi w:val="0"/>
              <w:spacing w:line="360" w:lineRule="auto"/>
              <w:ind w:firstLine="0" w:firstLineChars="0"/>
              <w:jc w:val="center"/>
              <w:textAlignment w:val="auto"/>
              <w:rPr>
                <w:rFonts w:hint="default" w:ascii="Times New Roman" w:hAnsi="Times New Roman" w:cs="Times New Roman"/>
                <w:color w:val="000000" w:themeColor="text1"/>
                <w:sz w:val="21"/>
                <w:szCs w:val="22"/>
                <w:lang w:val="en-US" w:eastAsia="zh-CN"/>
                <w14:textFill>
                  <w14:solidFill>
                    <w14:schemeClr w14:val="tx1"/>
                  </w14:solidFill>
                </w14:textFill>
              </w:rPr>
            </w:pPr>
            <w:r>
              <w:rPr>
                <w:rFonts w:hint="default" w:ascii="Times New Roman" w:hAnsi="Times New Roman" w:cs="Times New Roman"/>
                <w:color w:val="000000" w:themeColor="text1"/>
                <w:sz w:val="21"/>
                <w:szCs w:val="22"/>
                <w:lang w:val="en-US" w:eastAsia="zh-CN"/>
                <w14:textFill>
                  <w14:solidFill>
                    <w14:schemeClr w14:val="tx1"/>
                  </w14:solidFill>
                </w14:textFill>
              </w:rPr>
              <w:t>测试目的</w:t>
            </w:r>
          </w:p>
        </w:tc>
        <w:tc>
          <w:tcPr>
            <w:tcW w:w="1872" w:type="dxa"/>
          </w:tcPr>
          <w:p w14:paraId="05215EBD">
            <w:pPr>
              <w:pageBreakBefore w:val="0"/>
              <w:widowControl w:val="0"/>
              <w:kinsoku/>
              <w:wordWrap/>
              <w:overflowPunct/>
              <w:topLinePunct w:val="0"/>
              <w:autoSpaceDE/>
              <w:autoSpaceDN/>
              <w:bidi w:val="0"/>
              <w:spacing w:line="360" w:lineRule="auto"/>
              <w:ind w:firstLine="0" w:firstLineChars="0"/>
              <w:jc w:val="center"/>
              <w:textAlignment w:val="auto"/>
              <w:rPr>
                <w:rFonts w:hint="default" w:ascii="Times New Roman" w:hAnsi="Times New Roman" w:cs="Times New Roman"/>
                <w:color w:val="000000" w:themeColor="text1"/>
                <w:sz w:val="21"/>
                <w:szCs w:val="22"/>
                <w:lang w:val="en-US" w:eastAsia="zh-CN"/>
                <w14:textFill>
                  <w14:solidFill>
                    <w14:schemeClr w14:val="tx1"/>
                  </w14:solidFill>
                </w14:textFill>
              </w:rPr>
            </w:pPr>
            <w:r>
              <w:rPr>
                <w:rFonts w:hint="default" w:ascii="Times New Roman" w:hAnsi="Times New Roman" w:cs="Times New Roman"/>
                <w:color w:val="000000" w:themeColor="text1"/>
                <w:sz w:val="21"/>
                <w:szCs w:val="22"/>
                <w:lang w:val="en-US" w:eastAsia="zh-CN"/>
                <w14:textFill>
                  <w14:solidFill>
                    <w14:schemeClr w14:val="tx1"/>
                  </w14:solidFill>
                </w14:textFill>
              </w:rPr>
              <w:t>测试条件</w:t>
            </w:r>
          </w:p>
        </w:tc>
        <w:tc>
          <w:tcPr>
            <w:tcW w:w="1872" w:type="dxa"/>
          </w:tcPr>
          <w:p w14:paraId="4E2C590F">
            <w:pPr>
              <w:pageBreakBefore w:val="0"/>
              <w:widowControl w:val="0"/>
              <w:kinsoku/>
              <w:wordWrap/>
              <w:overflowPunct/>
              <w:topLinePunct w:val="0"/>
              <w:autoSpaceDE/>
              <w:autoSpaceDN/>
              <w:bidi w:val="0"/>
              <w:spacing w:line="360" w:lineRule="auto"/>
              <w:ind w:firstLine="0" w:firstLineChars="0"/>
              <w:jc w:val="center"/>
              <w:textAlignment w:val="auto"/>
              <w:rPr>
                <w:rFonts w:hint="default" w:ascii="Times New Roman" w:hAnsi="Times New Roman" w:cs="Times New Roman"/>
                <w:color w:val="000000" w:themeColor="text1"/>
                <w:sz w:val="21"/>
                <w:szCs w:val="22"/>
                <w:lang w:val="en-US" w:eastAsia="zh-CN"/>
                <w14:textFill>
                  <w14:solidFill>
                    <w14:schemeClr w14:val="tx1"/>
                  </w14:solidFill>
                </w14:textFill>
              </w:rPr>
            </w:pPr>
            <w:r>
              <w:rPr>
                <w:rFonts w:hint="default" w:ascii="Times New Roman" w:hAnsi="Times New Roman" w:cs="Times New Roman"/>
                <w:color w:val="000000" w:themeColor="text1"/>
                <w:sz w:val="21"/>
                <w:szCs w:val="22"/>
                <w:lang w:val="en-US" w:eastAsia="zh-CN"/>
                <w14:textFill>
                  <w14:solidFill>
                    <w14:schemeClr w14:val="tx1"/>
                  </w14:solidFill>
                </w14:textFill>
              </w:rPr>
              <w:t>测试步骤</w:t>
            </w:r>
          </w:p>
        </w:tc>
        <w:tc>
          <w:tcPr>
            <w:tcW w:w="1872" w:type="dxa"/>
          </w:tcPr>
          <w:p w14:paraId="18BA32C5">
            <w:pPr>
              <w:pageBreakBefore w:val="0"/>
              <w:widowControl w:val="0"/>
              <w:kinsoku/>
              <w:wordWrap/>
              <w:overflowPunct/>
              <w:topLinePunct w:val="0"/>
              <w:autoSpaceDE/>
              <w:autoSpaceDN/>
              <w:bidi w:val="0"/>
              <w:spacing w:line="360" w:lineRule="auto"/>
              <w:ind w:firstLine="0" w:firstLineChars="0"/>
              <w:jc w:val="center"/>
              <w:textAlignment w:val="auto"/>
              <w:rPr>
                <w:rFonts w:hint="default" w:ascii="Times New Roman" w:hAnsi="Times New Roman" w:cs="Times New Roman"/>
                <w:color w:val="000000" w:themeColor="text1"/>
                <w:sz w:val="21"/>
                <w:szCs w:val="22"/>
                <w:lang w:val="en-US" w:eastAsia="zh-CN"/>
                <w14:textFill>
                  <w14:solidFill>
                    <w14:schemeClr w14:val="tx1"/>
                  </w14:solidFill>
                </w14:textFill>
              </w:rPr>
            </w:pPr>
            <w:r>
              <w:rPr>
                <w:rFonts w:hint="default" w:ascii="Times New Roman" w:hAnsi="Times New Roman" w:cs="Times New Roman"/>
                <w:color w:val="000000" w:themeColor="text1"/>
                <w:sz w:val="21"/>
                <w:szCs w:val="22"/>
                <w:lang w:val="en-US" w:eastAsia="zh-CN"/>
                <w14:textFill>
                  <w14:solidFill>
                    <w14:schemeClr w14:val="tx1"/>
                  </w14:solidFill>
                </w14:textFill>
              </w:rPr>
              <w:t>测试结果</w:t>
            </w:r>
          </w:p>
        </w:tc>
        <w:tc>
          <w:tcPr>
            <w:tcW w:w="1872" w:type="dxa"/>
          </w:tcPr>
          <w:p w14:paraId="3AC77AE8">
            <w:pPr>
              <w:pageBreakBefore w:val="0"/>
              <w:widowControl w:val="0"/>
              <w:kinsoku/>
              <w:wordWrap/>
              <w:overflowPunct/>
              <w:topLinePunct w:val="0"/>
              <w:autoSpaceDE/>
              <w:autoSpaceDN/>
              <w:bidi w:val="0"/>
              <w:spacing w:line="360" w:lineRule="auto"/>
              <w:ind w:firstLine="0" w:firstLineChars="0"/>
              <w:jc w:val="center"/>
              <w:textAlignment w:val="auto"/>
              <w:rPr>
                <w:rFonts w:hint="default" w:ascii="Times New Roman" w:hAnsi="Times New Roman" w:cs="Times New Roman"/>
                <w:color w:val="000000" w:themeColor="text1"/>
                <w:sz w:val="21"/>
                <w:szCs w:val="22"/>
                <w:lang w:val="en-US" w:eastAsia="zh-CN"/>
                <w14:textFill>
                  <w14:solidFill>
                    <w14:schemeClr w14:val="tx1"/>
                  </w14:solidFill>
                </w14:textFill>
              </w:rPr>
            </w:pPr>
            <w:r>
              <w:rPr>
                <w:rFonts w:hint="default" w:ascii="Times New Roman" w:hAnsi="Times New Roman" w:cs="Times New Roman"/>
                <w:color w:val="000000" w:themeColor="text1"/>
                <w:sz w:val="21"/>
                <w:szCs w:val="22"/>
                <w:lang w:val="en-US" w:eastAsia="zh-CN"/>
                <w14:textFill>
                  <w14:solidFill>
                    <w14:schemeClr w14:val="tx1"/>
                  </w14:solidFill>
                </w14:textFill>
              </w:rPr>
              <w:t>是否达到预期</w:t>
            </w:r>
          </w:p>
        </w:tc>
      </w:tr>
      <w:tr w14:paraId="48870A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25734CBD">
            <w:pPr>
              <w:pageBreakBefore w:val="0"/>
              <w:widowControl w:val="0"/>
              <w:kinsoku/>
              <w:wordWrap/>
              <w:overflowPunct/>
              <w:topLinePunct w:val="0"/>
              <w:autoSpaceDE/>
              <w:autoSpaceDN/>
              <w:bidi w:val="0"/>
              <w:spacing w:line="360" w:lineRule="auto"/>
              <w:ind w:firstLine="0" w:firstLineChars="0"/>
              <w:jc w:val="center"/>
              <w:textAlignment w:val="auto"/>
              <w:rPr>
                <w:rFonts w:hint="default" w:ascii="Times New Roman" w:hAnsi="Times New Roman" w:cs="Times New Roman"/>
                <w:color w:val="000000" w:themeColor="text1"/>
                <w:sz w:val="21"/>
                <w:szCs w:val="22"/>
                <w:lang w:val="en-US" w:eastAsia="zh-CN"/>
                <w14:textFill>
                  <w14:solidFill>
                    <w14:schemeClr w14:val="tx1"/>
                  </w14:solidFill>
                </w14:textFill>
              </w:rPr>
            </w:pPr>
            <w:r>
              <w:rPr>
                <w:rFonts w:hint="default" w:ascii="Times New Roman" w:hAnsi="Times New Roman" w:cs="Times New Roman"/>
                <w:color w:val="000000" w:themeColor="text1"/>
                <w:sz w:val="21"/>
                <w:szCs w:val="22"/>
                <w:lang w:val="en-US" w:eastAsia="zh-CN"/>
                <w14:textFill>
                  <w14:solidFill>
                    <w14:schemeClr w14:val="tx1"/>
                  </w14:solidFill>
                </w14:textFill>
              </w:rPr>
              <w:t>验证数据统计功能</w:t>
            </w:r>
          </w:p>
        </w:tc>
        <w:tc>
          <w:tcPr>
            <w:tcW w:w="1872" w:type="dxa"/>
          </w:tcPr>
          <w:p w14:paraId="4C336AC9">
            <w:pPr>
              <w:pageBreakBefore w:val="0"/>
              <w:widowControl w:val="0"/>
              <w:kinsoku/>
              <w:wordWrap/>
              <w:overflowPunct/>
              <w:topLinePunct w:val="0"/>
              <w:autoSpaceDE/>
              <w:autoSpaceDN/>
              <w:bidi w:val="0"/>
              <w:spacing w:line="360" w:lineRule="auto"/>
              <w:ind w:firstLine="0" w:firstLineChars="0"/>
              <w:jc w:val="center"/>
              <w:textAlignment w:val="auto"/>
              <w:rPr>
                <w:rFonts w:hint="default" w:ascii="Times New Roman" w:hAnsi="Times New Roman" w:cs="Times New Roman"/>
                <w:color w:val="000000" w:themeColor="text1"/>
                <w:sz w:val="21"/>
                <w:szCs w:val="22"/>
                <w:lang w:val="en-US" w:eastAsia="zh-CN"/>
                <w14:textFill>
                  <w14:solidFill>
                    <w14:schemeClr w14:val="tx1"/>
                  </w14:solidFill>
                </w14:textFill>
              </w:rPr>
            </w:pPr>
            <w:r>
              <w:rPr>
                <w:rFonts w:hint="default" w:ascii="Times New Roman" w:hAnsi="Times New Roman" w:cs="Times New Roman"/>
                <w:color w:val="000000" w:themeColor="text1"/>
                <w:sz w:val="21"/>
                <w:szCs w:val="22"/>
                <w:lang w:val="en-US" w:eastAsia="zh-CN"/>
                <w14:textFill>
                  <w14:solidFill>
                    <w14:schemeClr w14:val="tx1"/>
                  </w14:solidFill>
                </w14:textFill>
              </w:rPr>
              <w:t>管理员已登录系统</w:t>
            </w:r>
          </w:p>
        </w:tc>
        <w:tc>
          <w:tcPr>
            <w:tcW w:w="1872" w:type="dxa"/>
          </w:tcPr>
          <w:p w14:paraId="0D1EC4F7">
            <w:pPr>
              <w:pageBreakBefore w:val="0"/>
              <w:widowControl w:val="0"/>
              <w:kinsoku/>
              <w:wordWrap/>
              <w:overflowPunct/>
              <w:topLinePunct w:val="0"/>
              <w:autoSpaceDE/>
              <w:autoSpaceDN/>
              <w:bidi w:val="0"/>
              <w:spacing w:line="360" w:lineRule="auto"/>
              <w:ind w:firstLine="0" w:firstLineChars="0"/>
              <w:jc w:val="center"/>
              <w:textAlignment w:val="auto"/>
              <w:rPr>
                <w:rFonts w:hint="default" w:ascii="Times New Roman" w:hAnsi="Times New Roman" w:cs="Times New Roman"/>
                <w:color w:val="000000" w:themeColor="text1"/>
                <w:sz w:val="21"/>
                <w:szCs w:val="22"/>
                <w:lang w:val="en-US" w:eastAsia="zh-CN"/>
                <w14:textFill>
                  <w14:solidFill>
                    <w14:schemeClr w14:val="tx1"/>
                  </w14:solidFill>
                </w14:textFill>
              </w:rPr>
            </w:pPr>
            <w:r>
              <w:rPr>
                <w:rFonts w:hint="default" w:ascii="Times New Roman" w:hAnsi="Times New Roman" w:cs="Times New Roman"/>
                <w:color w:val="000000" w:themeColor="text1"/>
                <w:sz w:val="21"/>
                <w:szCs w:val="22"/>
                <w:lang w:val="en-US" w:eastAsia="zh-CN"/>
                <w14:textFill>
                  <w14:solidFill>
                    <w14:schemeClr w14:val="tx1"/>
                  </w14:solidFill>
                </w14:textFill>
              </w:rPr>
              <w:t>1. 登录管理员账户；2. 进入首页查看数据报表；3. 查看商品订单总数、商品信息总数、月销量、日销量等数据</w:t>
            </w:r>
          </w:p>
        </w:tc>
        <w:tc>
          <w:tcPr>
            <w:tcW w:w="1872" w:type="dxa"/>
          </w:tcPr>
          <w:p w14:paraId="0774BD34">
            <w:pPr>
              <w:pageBreakBefore w:val="0"/>
              <w:widowControl w:val="0"/>
              <w:kinsoku/>
              <w:wordWrap/>
              <w:overflowPunct/>
              <w:topLinePunct w:val="0"/>
              <w:autoSpaceDE/>
              <w:autoSpaceDN/>
              <w:bidi w:val="0"/>
              <w:spacing w:line="360" w:lineRule="auto"/>
              <w:ind w:firstLine="0" w:firstLineChars="0"/>
              <w:jc w:val="center"/>
              <w:textAlignment w:val="auto"/>
              <w:rPr>
                <w:rFonts w:hint="default" w:ascii="Times New Roman" w:hAnsi="Times New Roman" w:cs="Times New Roman"/>
                <w:color w:val="000000" w:themeColor="text1"/>
                <w:sz w:val="21"/>
                <w:szCs w:val="22"/>
                <w:lang w:val="en-US" w:eastAsia="zh-CN"/>
                <w14:textFill>
                  <w14:solidFill>
                    <w14:schemeClr w14:val="tx1"/>
                  </w14:solidFill>
                </w14:textFill>
              </w:rPr>
            </w:pPr>
            <w:r>
              <w:rPr>
                <w:rFonts w:hint="default" w:ascii="Times New Roman" w:hAnsi="Times New Roman" w:cs="Times New Roman"/>
                <w:color w:val="000000" w:themeColor="text1"/>
                <w:sz w:val="21"/>
                <w:szCs w:val="22"/>
                <w:lang w:val="en-US" w:eastAsia="zh-CN"/>
                <w14:textFill>
                  <w14:solidFill>
                    <w14:schemeClr w14:val="tx1"/>
                  </w14:solidFill>
                </w14:textFill>
              </w:rPr>
              <w:t>数据显示正常，统计准确</w:t>
            </w:r>
          </w:p>
        </w:tc>
        <w:tc>
          <w:tcPr>
            <w:tcW w:w="1872" w:type="dxa"/>
          </w:tcPr>
          <w:p w14:paraId="016F28EB">
            <w:pPr>
              <w:pageBreakBefore w:val="0"/>
              <w:widowControl w:val="0"/>
              <w:kinsoku/>
              <w:wordWrap/>
              <w:overflowPunct/>
              <w:topLinePunct w:val="0"/>
              <w:autoSpaceDE/>
              <w:autoSpaceDN/>
              <w:bidi w:val="0"/>
              <w:spacing w:line="360" w:lineRule="auto"/>
              <w:ind w:firstLine="0" w:firstLineChars="0"/>
              <w:jc w:val="center"/>
              <w:textAlignment w:val="auto"/>
              <w:rPr>
                <w:rFonts w:hint="default" w:ascii="Times New Roman" w:hAnsi="Times New Roman" w:cs="Times New Roman"/>
                <w:color w:val="000000" w:themeColor="text1"/>
                <w:sz w:val="21"/>
                <w:szCs w:val="22"/>
                <w:lang w:val="en-US" w:eastAsia="zh-CN"/>
                <w14:textFill>
                  <w14:solidFill>
                    <w14:schemeClr w14:val="tx1"/>
                  </w14:solidFill>
                </w14:textFill>
              </w:rPr>
            </w:pPr>
            <w:r>
              <w:rPr>
                <w:rFonts w:hint="default" w:ascii="Times New Roman" w:hAnsi="Times New Roman" w:cs="Times New Roman"/>
                <w:color w:val="000000" w:themeColor="text1"/>
                <w:sz w:val="21"/>
                <w:szCs w:val="22"/>
                <w:lang w:val="en-US" w:eastAsia="zh-CN"/>
                <w14:textFill>
                  <w14:solidFill>
                    <w14:schemeClr w14:val="tx1"/>
                  </w14:solidFill>
                </w14:textFill>
              </w:rPr>
              <w:t>是</w:t>
            </w:r>
          </w:p>
        </w:tc>
      </w:tr>
      <w:tr w14:paraId="56607A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31E435E9">
            <w:pPr>
              <w:pageBreakBefore w:val="0"/>
              <w:widowControl w:val="0"/>
              <w:kinsoku/>
              <w:wordWrap/>
              <w:overflowPunct/>
              <w:topLinePunct w:val="0"/>
              <w:autoSpaceDE/>
              <w:autoSpaceDN/>
              <w:bidi w:val="0"/>
              <w:spacing w:line="360" w:lineRule="auto"/>
              <w:ind w:firstLine="0" w:firstLineChars="0"/>
              <w:jc w:val="center"/>
              <w:textAlignment w:val="auto"/>
              <w:rPr>
                <w:rFonts w:hint="default" w:ascii="Times New Roman" w:hAnsi="Times New Roman" w:cs="Times New Roman"/>
                <w:color w:val="000000" w:themeColor="text1"/>
                <w:sz w:val="21"/>
                <w:szCs w:val="22"/>
                <w:lang w:val="en-US" w:eastAsia="zh-CN"/>
                <w14:textFill>
                  <w14:solidFill>
                    <w14:schemeClr w14:val="tx1"/>
                  </w14:solidFill>
                </w14:textFill>
              </w:rPr>
            </w:pPr>
            <w:r>
              <w:rPr>
                <w:rFonts w:hint="default" w:ascii="Times New Roman" w:hAnsi="Times New Roman" w:cs="Times New Roman"/>
                <w:color w:val="000000" w:themeColor="text1"/>
                <w:sz w:val="21"/>
                <w:szCs w:val="22"/>
                <w:lang w:val="en-US" w:eastAsia="zh-CN"/>
                <w14:textFill>
                  <w14:solidFill>
                    <w14:schemeClr w14:val="tx1"/>
                  </w14:solidFill>
                </w14:textFill>
              </w:rPr>
              <w:t>验证用户管理功能</w:t>
            </w:r>
          </w:p>
        </w:tc>
        <w:tc>
          <w:tcPr>
            <w:tcW w:w="1872" w:type="dxa"/>
          </w:tcPr>
          <w:p w14:paraId="620BB9EC">
            <w:pPr>
              <w:pageBreakBefore w:val="0"/>
              <w:widowControl w:val="0"/>
              <w:kinsoku/>
              <w:wordWrap/>
              <w:overflowPunct/>
              <w:topLinePunct w:val="0"/>
              <w:autoSpaceDE/>
              <w:autoSpaceDN/>
              <w:bidi w:val="0"/>
              <w:spacing w:line="360" w:lineRule="auto"/>
              <w:ind w:firstLine="0" w:firstLineChars="0"/>
              <w:jc w:val="center"/>
              <w:textAlignment w:val="auto"/>
              <w:rPr>
                <w:rFonts w:hint="default" w:ascii="Times New Roman" w:hAnsi="Times New Roman" w:cs="Times New Roman"/>
                <w:color w:val="000000" w:themeColor="text1"/>
                <w:sz w:val="21"/>
                <w:szCs w:val="22"/>
                <w:lang w:val="en-US" w:eastAsia="zh-CN"/>
                <w14:textFill>
                  <w14:solidFill>
                    <w14:schemeClr w14:val="tx1"/>
                  </w14:solidFill>
                </w14:textFill>
              </w:rPr>
            </w:pPr>
            <w:r>
              <w:rPr>
                <w:rFonts w:hint="default" w:ascii="Times New Roman" w:hAnsi="Times New Roman" w:cs="Times New Roman"/>
                <w:color w:val="000000" w:themeColor="text1"/>
                <w:sz w:val="21"/>
                <w:szCs w:val="22"/>
                <w:lang w:val="en-US" w:eastAsia="zh-CN"/>
                <w14:textFill>
                  <w14:solidFill>
                    <w14:schemeClr w14:val="tx1"/>
                  </w14:solidFill>
                </w14:textFill>
              </w:rPr>
              <w:t>管理员已登录系统</w:t>
            </w:r>
          </w:p>
        </w:tc>
        <w:tc>
          <w:tcPr>
            <w:tcW w:w="1872" w:type="dxa"/>
          </w:tcPr>
          <w:p w14:paraId="2D736CC8">
            <w:pPr>
              <w:pageBreakBefore w:val="0"/>
              <w:widowControl w:val="0"/>
              <w:kinsoku/>
              <w:wordWrap/>
              <w:overflowPunct/>
              <w:topLinePunct w:val="0"/>
              <w:autoSpaceDE/>
              <w:autoSpaceDN/>
              <w:bidi w:val="0"/>
              <w:spacing w:line="360" w:lineRule="auto"/>
              <w:ind w:firstLine="0" w:firstLineChars="0"/>
              <w:jc w:val="center"/>
              <w:textAlignment w:val="auto"/>
              <w:rPr>
                <w:rFonts w:hint="default" w:ascii="Times New Roman" w:hAnsi="Times New Roman" w:cs="Times New Roman"/>
                <w:color w:val="000000" w:themeColor="text1"/>
                <w:sz w:val="21"/>
                <w:szCs w:val="22"/>
                <w:lang w:val="en-US" w:eastAsia="zh-CN"/>
                <w14:textFill>
                  <w14:solidFill>
                    <w14:schemeClr w14:val="tx1"/>
                  </w14:solidFill>
                </w14:textFill>
              </w:rPr>
            </w:pPr>
            <w:r>
              <w:rPr>
                <w:rFonts w:hint="default" w:ascii="Times New Roman" w:hAnsi="Times New Roman" w:cs="Times New Roman"/>
                <w:color w:val="000000" w:themeColor="text1"/>
                <w:sz w:val="21"/>
                <w:szCs w:val="22"/>
                <w:lang w:val="en-US" w:eastAsia="zh-CN"/>
                <w14:textFill>
                  <w14:solidFill>
                    <w14:schemeClr w14:val="tx1"/>
                  </w14:solidFill>
                </w14:textFill>
              </w:rPr>
              <w:t>1. 进入用户管理页面；2. 新增一个用户账户；3. 编辑用户信息；4. 删除测试用户</w:t>
            </w:r>
          </w:p>
        </w:tc>
        <w:tc>
          <w:tcPr>
            <w:tcW w:w="1872" w:type="dxa"/>
          </w:tcPr>
          <w:p w14:paraId="084DAC56">
            <w:pPr>
              <w:pageBreakBefore w:val="0"/>
              <w:widowControl w:val="0"/>
              <w:kinsoku/>
              <w:wordWrap/>
              <w:overflowPunct/>
              <w:topLinePunct w:val="0"/>
              <w:autoSpaceDE/>
              <w:autoSpaceDN/>
              <w:bidi w:val="0"/>
              <w:spacing w:line="360" w:lineRule="auto"/>
              <w:ind w:firstLine="0" w:firstLineChars="0"/>
              <w:jc w:val="center"/>
              <w:textAlignment w:val="auto"/>
              <w:rPr>
                <w:rFonts w:hint="default" w:ascii="Times New Roman" w:hAnsi="Times New Roman" w:cs="Times New Roman"/>
                <w:color w:val="000000" w:themeColor="text1"/>
                <w:sz w:val="21"/>
                <w:szCs w:val="22"/>
                <w:lang w:val="en-US" w:eastAsia="zh-CN"/>
                <w14:textFill>
                  <w14:solidFill>
                    <w14:schemeClr w14:val="tx1"/>
                  </w14:solidFill>
                </w14:textFill>
              </w:rPr>
            </w:pPr>
            <w:r>
              <w:rPr>
                <w:rFonts w:hint="default" w:ascii="Times New Roman" w:hAnsi="Times New Roman" w:cs="Times New Roman"/>
                <w:color w:val="000000" w:themeColor="text1"/>
                <w:sz w:val="21"/>
                <w:szCs w:val="22"/>
                <w:lang w:val="en-US" w:eastAsia="zh-CN"/>
                <w14:textFill>
                  <w14:solidFill>
                    <w14:schemeClr w14:val="tx1"/>
                  </w14:solidFill>
                </w14:textFill>
              </w:rPr>
              <w:t>用户增删改查功能正常</w:t>
            </w:r>
          </w:p>
        </w:tc>
        <w:tc>
          <w:tcPr>
            <w:tcW w:w="1872" w:type="dxa"/>
          </w:tcPr>
          <w:p w14:paraId="0D7B50B1">
            <w:pPr>
              <w:pageBreakBefore w:val="0"/>
              <w:widowControl w:val="0"/>
              <w:kinsoku/>
              <w:wordWrap/>
              <w:overflowPunct/>
              <w:topLinePunct w:val="0"/>
              <w:autoSpaceDE/>
              <w:autoSpaceDN/>
              <w:bidi w:val="0"/>
              <w:spacing w:line="360" w:lineRule="auto"/>
              <w:ind w:firstLine="0" w:firstLineChars="0"/>
              <w:jc w:val="center"/>
              <w:textAlignment w:val="auto"/>
              <w:rPr>
                <w:rFonts w:hint="default" w:ascii="Times New Roman" w:hAnsi="Times New Roman" w:cs="Times New Roman"/>
                <w:color w:val="000000" w:themeColor="text1"/>
                <w:sz w:val="21"/>
                <w:szCs w:val="22"/>
                <w:lang w:val="en-US" w:eastAsia="zh-CN"/>
                <w14:textFill>
                  <w14:solidFill>
                    <w14:schemeClr w14:val="tx1"/>
                  </w14:solidFill>
                </w14:textFill>
              </w:rPr>
            </w:pPr>
            <w:r>
              <w:rPr>
                <w:rFonts w:hint="default" w:ascii="Times New Roman" w:hAnsi="Times New Roman" w:cs="Times New Roman"/>
                <w:color w:val="000000" w:themeColor="text1"/>
                <w:sz w:val="21"/>
                <w:szCs w:val="22"/>
                <w:lang w:val="en-US" w:eastAsia="zh-CN"/>
                <w14:textFill>
                  <w14:solidFill>
                    <w14:schemeClr w14:val="tx1"/>
                  </w14:solidFill>
                </w14:textFill>
              </w:rPr>
              <w:t>是</w:t>
            </w:r>
          </w:p>
        </w:tc>
      </w:tr>
      <w:tr w14:paraId="0BD412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55A77CD0">
            <w:pPr>
              <w:pageBreakBefore w:val="0"/>
              <w:widowControl w:val="0"/>
              <w:kinsoku/>
              <w:wordWrap/>
              <w:overflowPunct/>
              <w:topLinePunct w:val="0"/>
              <w:autoSpaceDE/>
              <w:autoSpaceDN/>
              <w:bidi w:val="0"/>
              <w:spacing w:line="360" w:lineRule="auto"/>
              <w:ind w:firstLine="0" w:firstLineChars="0"/>
              <w:jc w:val="center"/>
              <w:textAlignment w:val="auto"/>
              <w:rPr>
                <w:rFonts w:hint="default" w:ascii="Times New Roman" w:hAnsi="Times New Roman" w:cs="Times New Roman"/>
                <w:color w:val="000000" w:themeColor="text1"/>
                <w:sz w:val="21"/>
                <w:szCs w:val="22"/>
                <w:lang w:val="en-US" w:eastAsia="zh-CN"/>
                <w14:textFill>
                  <w14:solidFill>
                    <w14:schemeClr w14:val="tx1"/>
                  </w14:solidFill>
                </w14:textFill>
              </w:rPr>
            </w:pPr>
            <w:r>
              <w:rPr>
                <w:rFonts w:hint="default" w:ascii="Times New Roman" w:hAnsi="Times New Roman" w:cs="Times New Roman"/>
                <w:color w:val="000000" w:themeColor="text1"/>
                <w:sz w:val="21"/>
                <w:szCs w:val="22"/>
                <w:lang w:val="en-US" w:eastAsia="zh-CN"/>
                <w14:textFill>
                  <w14:solidFill>
                    <w14:schemeClr w14:val="tx1"/>
                  </w14:solidFill>
                </w14:textFill>
              </w:rPr>
              <w:t>验证商品分类管理</w:t>
            </w:r>
          </w:p>
        </w:tc>
        <w:tc>
          <w:tcPr>
            <w:tcW w:w="1872" w:type="dxa"/>
          </w:tcPr>
          <w:p w14:paraId="01B9CEBA">
            <w:pPr>
              <w:pageBreakBefore w:val="0"/>
              <w:widowControl w:val="0"/>
              <w:kinsoku/>
              <w:wordWrap/>
              <w:overflowPunct/>
              <w:topLinePunct w:val="0"/>
              <w:autoSpaceDE/>
              <w:autoSpaceDN/>
              <w:bidi w:val="0"/>
              <w:spacing w:line="360" w:lineRule="auto"/>
              <w:ind w:firstLine="0" w:firstLineChars="0"/>
              <w:jc w:val="center"/>
              <w:textAlignment w:val="auto"/>
              <w:rPr>
                <w:rFonts w:hint="default" w:ascii="Times New Roman" w:hAnsi="Times New Roman" w:cs="Times New Roman"/>
                <w:color w:val="000000" w:themeColor="text1"/>
                <w:sz w:val="21"/>
                <w:szCs w:val="22"/>
                <w:lang w:val="en-US" w:eastAsia="zh-CN"/>
                <w14:textFill>
                  <w14:solidFill>
                    <w14:schemeClr w14:val="tx1"/>
                  </w14:solidFill>
                </w14:textFill>
              </w:rPr>
            </w:pPr>
            <w:r>
              <w:rPr>
                <w:rFonts w:hint="default" w:ascii="Times New Roman" w:hAnsi="Times New Roman" w:cs="Times New Roman"/>
                <w:color w:val="000000" w:themeColor="text1"/>
                <w:sz w:val="21"/>
                <w:szCs w:val="22"/>
                <w:lang w:val="en-US" w:eastAsia="zh-CN"/>
                <w14:textFill>
                  <w14:solidFill>
                    <w14:schemeClr w14:val="tx1"/>
                  </w14:solidFill>
                </w14:textFill>
              </w:rPr>
              <w:t>管理员已登录系统</w:t>
            </w:r>
          </w:p>
        </w:tc>
        <w:tc>
          <w:tcPr>
            <w:tcW w:w="1872" w:type="dxa"/>
          </w:tcPr>
          <w:p w14:paraId="3AF12F16">
            <w:pPr>
              <w:pageBreakBefore w:val="0"/>
              <w:widowControl w:val="0"/>
              <w:kinsoku/>
              <w:wordWrap/>
              <w:overflowPunct/>
              <w:topLinePunct w:val="0"/>
              <w:autoSpaceDE/>
              <w:autoSpaceDN/>
              <w:bidi w:val="0"/>
              <w:spacing w:line="360" w:lineRule="auto"/>
              <w:ind w:firstLine="0" w:firstLineChars="0"/>
              <w:jc w:val="center"/>
              <w:textAlignment w:val="auto"/>
              <w:rPr>
                <w:rFonts w:hint="default" w:ascii="Times New Roman" w:hAnsi="Times New Roman" w:cs="Times New Roman"/>
                <w:color w:val="000000" w:themeColor="text1"/>
                <w:sz w:val="21"/>
                <w:szCs w:val="22"/>
                <w:lang w:val="en-US" w:eastAsia="zh-CN"/>
                <w14:textFill>
                  <w14:solidFill>
                    <w14:schemeClr w14:val="tx1"/>
                  </w14:solidFill>
                </w14:textFill>
              </w:rPr>
            </w:pPr>
            <w:r>
              <w:rPr>
                <w:rFonts w:hint="default" w:ascii="Times New Roman" w:hAnsi="Times New Roman" w:cs="Times New Roman"/>
                <w:color w:val="000000" w:themeColor="text1"/>
                <w:sz w:val="21"/>
                <w:szCs w:val="22"/>
                <w:lang w:val="en-US" w:eastAsia="zh-CN"/>
                <w14:textFill>
                  <w14:solidFill>
                    <w14:schemeClr w14:val="tx1"/>
                  </w14:solidFill>
                </w14:textFill>
              </w:rPr>
              <w:t>1. 进入商品分类管理页面；2. 添加新分类；3. 编辑分类名称；4. 删除分类</w:t>
            </w:r>
          </w:p>
        </w:tc>
        <w:tc>
          <w:tcPr>
            <w:tcW w:w="1872" w:type="dxa"/>
          </w:tcPr>
          <w:p w14:paraId="5E37AD7A">
            <w:pPr>
              <w:pageBreakBefore w:val="0"/>
              <w:widowControl w:val="0"/>
              <w:kinsoku/>
              <w:wordWrap/>
              <w:overflowPunct/>
              <w:topLinePunct w:val="0"/>
              <w:autoSpaceDE/>
              <w:autoSpaceDN/>
              <w:bidi w:val="0"/>
              <w:spacing w:line="360" w:lineRule="auto"/>
              <w:ind w:firstLine="0" w:firstLineChars="0"/>
              <w:jc w:val="center"/>
              <w:textAlignment w:val="auto"/>
              <w:rPr>
                <w:rFonts w:hint="default" w:ascii="Times New Roman" w:hAnsi="Times New Roman" w:cs="Times New Roman"/>
                <w:color w:val="000000" w:themeColor="text1"/>
                <w:sz w:val="21"/>
                <w:szCs w:val="22"/>
                <w:lang w:val="en-US" w:eastAsia="zh-CN"/>
                <w14:textFill>
                  <w14:solidFill>
                    <w14:schemeClr w14:val="tx1"/>
                  </w14:solidFill>
                </w14:textFill>
              </w:rPr>
            </w:pPr>
            <w:r>
              <w:rPr>
                <w:rFonts w:hint="default" w:ascii="Times New Roman" w:hAnsi="Times New Roman" w:cs="Times New Roman"/>
                <w:color w:val="000000" w:themeColor="text1"/>
                <w:sz w:val="21"/>
                <w:szCs w:val="22"/>
                <w:lang w:val="en-US" w:eastAsia="zh-CN"/>
                <w14:textFill>
                  <w14:solidFill>
                    <w14:schemeClr w14:val="tx1"/>
                  </w14:solidFill>
                </w14:textFill>
              </w:rPr>
              <w:t>分类管理功能正常</w:t>
            </w:r>
          </w:p>
        </w:tc>
        <w:tc>
          <w:tcPr>
            <w:tcW w:w="1872" w:type="dxa"/>
          </w:tcPr>
          <w:p w14:paraId="70EC9C67">
            <w:pPr>
              <w:pageBreakBefore w:val="0"/>
              <w:widowControl w:val="0"/>
              <w:kinsoku/>
              <w:wordWrap/>
              <w:overflowPunct/>
              <w:topLinePunct w:val="0"/>
              <w:autoSpaceDE/>
              <w:autoSpaceDN/>
              <w:bidi w:val="0"/>
              <w:spacing w:line="360" w:lineRule="auto"/>
              <w:ind w:firstLine="0" w:firstLineChars="0"/>
              <w:jc w:val="center"/>
              <w:textAlignment w:val="auto"/>
              <w:rPr>
                <w:rFonts w:hint="default" w:ascii="Times New Roman" w:hAnsi="Times New Roman" w:cs="Times New Roman"/>
                <w:color w:val="000000" w:themeColor="text1"/>
                <w:sz w:val="21"/>
                <w:szCs w:val="22"/>
                <w:lang w:val="en-US" w:eastAsia="zh-CN"/>
                <w14:textFill>
                  <w14:solidFill>
                    <w14:schemeClr w14:val="tx1"/>
                  </w14:solidFill>
                </w14:textFill>
              </w:rPr>
            </w:pPr>
            <w:r>
              <w:rPr>
                <w:rFonts w:hint="default" w:ascii="Times New Roman" w:hAnsi="Times New Roman" w:cs="Times New Roman"/>
                <w:color w:val="000000" w:themeColor="text1"/>
                <w:sz w:val="21"/>
                <w:szCs w:val="22"/>
                <w:lang w:val="en-US" w:eastAsia="zh-CN"/>
                <w14:textFill>
                  <w14:solidFill>
                    <w14:schemeClr w14:val="tx1"/>
                  </w14:solidFill>
                </w14:textFill>
              </w:rPr>
              <w:t>是</w:t>
            </w:r>
          </w:p>
        </w:tc>
      </w:tr>
      <w:tr w14:paraId="44611D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01963290">
            <w:pPr>
              <w:pageBreakBefore w:val="0"/>
              <w:widowControl w:val="0"/>
              <w:kinsoku/>
              <w:wordWrap/>
              <w:overflowPunct/>
              <w:topLinePunct w:val="0"/>
              <w:autoSpaceDE/>
              <w:autoSpaceDN/>
              <w:bidi w:val="0"/>
              <w:spacing w:line="360" w:lineRule="auto"/>
              <w:ind w:firstLine="0" w:firstLineChars="0"/>
              <w:jc w:val="center"/>
              <w:textAlignment w:val="auto"/>
              <w:rPr>
                <w:rFonts w:hint="default" w:ascii="Times New Roman" w:hAnsi="Times New Roman" w:cs="Times New Roman"/>
                <w:color w:val="000000" w:themeColor="text1"/>
                <w:sz w:val="21"/>
                <w:szCs w:val="22"/>
                <w:lang w:val="en-US" w:eastAsia="zh-CN"/>
                <w14:textFill>
                  <w14:solidFill>
                    <w14:schemeClr w14:val="tx1"/>
                  </w14:solidFill>
                </w14:textFill>
              </w:rPr>
            </w:pPr>
            <w:r>
              <w:rPr>
                <w:rFonts w:hint="default" w:ascii="Times New Roman" w:hAnsi="Times New Roman" w:cs="Times New Roman"/>
                <w:color w:val="000000" w:themeColor="text1"/>
                <w:sz w:val="21"/>
                <w:szCs w:val="22"/>
                <w:lang w:val="en-US" w:eastAsia="zh-CN"/>
                <w14:textFill>
                  <w14:solidFill>
                    <w14:schemeClr w14:val="tx1"/>
                  </w14:solidFill>
                </w14:textFill>
              </w:rPr>
              <w:t>验证普通商品管理</w:t>
            </w:r>
          </w:p>
        </w:tc>
        <w:tc>
          <w:tcPr>
            <w:tcW w:w="1872" w:type="dxa"/>
          </w:tcPr>
          <w:p w14:paraId="3FC06BE8">
            <w:pPr>
              <w:pageBreakBefore w:val="0"/>
              <w:widowControl w:val="0"/>
              <w:kinsoku/>
              <w:wordWrap/>
              <w:overflowPunct/>
              <w:topLinePunct w:val="0"/>
              <w:autoSpaceDE/>
              <w:autoSpaceDN/>
              <w:bidi w:val="0"/>
              <w:spacing w:line="360" w:lineRule="auto"/>
              <w:ind w:firstLine="0" w:firstLineChars="0"/>
              <w:jc w:val="center"/>
              <w:textAlignment w:val="auto"/>
              <w:rPr>
                <w:rFonts w:hint="default" w:ascii="Times New Roman" w:hAnsi="Times New Roman" w:cs="Times New Roman"/>
                <w:color w:val="000000" w:themeColor="text1"/>
                <w:sz w:val="21"/>
                <w:szCs w:val="22"/>
                <w:lang w:val="en-US" w:eastAsia="zh-CN"/>
                <w14:textFill>
                  <w14:solidFill>
                    <w14:schemeClr w14:val="tx1"/>
                  </w14:solidFill>
                </w14:textFill>
              </w:rPr>
            </w:pPr>
            <w:r>
              <w:rPr>
                <w:rFonts w:hint="default" w:ascii="Times New Roman" w:hAnsi="Times New Roman" w:cs="Times New Roman"/>
                <w:color w:val="000000" w:themeColor="text1"/>
                <w:sz w:val="21"/>
                <w:szCs w:val="22"/>
                <w:lang w:val="en-US" w:eastAsia="zh-CN"/>
                <w14:textFill>
                  <w14:solidFill>
                    <w14:schemeClr w14:val="tx1"/>
                  </w14:solidFill>
                </w14:textFill>
              </w:rPr>
              <w:t>管理员已登录系统</w:t>
            </w:r>
          </w:p>
        </w:tc>
        <w:tc>
          <w:tcPr>
            <w:tcW w:w="1872" w:type="dxa"/>
          </w:tcPr>
          <w:p w14:paraId="04C7CAB3">
            <w:pPr>
              <w:pageBreakBefore w:val="0"/>
              <w:widowControl w:val="0"/>
              <w:kinsoku/>
              <w:wordWrap/>
              <w:overflowPunct/>
              <w:topLinePunct w:val="0"/>
              <w:autoSpaceDE/>
              <w:autoSpaceDN/>
              <w:bidi w:val="0"/>
              <w:spacing w:line="360" w:lineRule="auto"/>
              <w:ind w:firstLine="0" w:firstLineChars="0"/>
              <w:jc w:val="center"/>
              <w:textAlignment w:val="auto"/>
              <w:rPr>
                <w:rFonts w:hint="default" w:ascii="Times New Roman" w:hAnsi="Times New Roman" w:cs="Times New Roman"/>
                <w:color w:val="000000" w:themeColor="text1"/>
                <w:sz w:val="21"/>
                <w:szCs w:val="22"/>
                <w:lang w:val="en-US" w:eastAsia="zh-CN"/>
                <w14:textFill>
                  <w14:solidFill>
                    <w14:schemeClr w14:val="tx1"/>
                  </w14:solidFill>
                </w14:textFill>
              </w:rPr>
            </w:pPr>
            <w:r>
              <w:rPr>
                <w:rFonts w:hint="default" w:ascii="Times New Roman" w:hAnsi="Times New Roman" w:cs="Times New Roman"/>
                <w:color w:val="000000" w:themeColor="text1"/>
                <w:sz w:val="21"/>
                <w:szCs w:val="22"/>
                <w:lang w:val="en-US" w:eastAsia="zh-CN"/>
                <w14:textFill>
                  <w14:solidFill>
                    <w14:schemeClr w14:val="tx1"/>
                  </w14:solidFill>
                </w14:textFill>
              </w:rPr>
              <w:t>1. 进入普通商品管理页面；2. 查看商品信息；3. 查看评论；4. 上下架商品</w:t>
            </w:r>
          </w:p>
        </w:tc>
        <w:tc>
          <w:tcPr>
            <w:tcW w:w="1872" w:type="dxa"/>
          </w:tcPr>
          <w:p w14:paraId="15AA9457">
            <w:pPr>
              <w:pageBreakBefore w:val="0"/>
              <w:widowControl w:val="0"/>
              <w:kinsoku/>
              <w:wordWrap/>
              <w:overflowPunct/>
              <w:topLinePunct w:val="0"/>
              <w:autoSpaceDE/>
              <w:autoSpaceDN/>
              <w:bidi w:val="0"/>
              <w:spacing w:line="360" w:lineRule="auto"/>
              <w:ind w:firstLine="0" w:firstLineChars="0"/>
              <w:jc w:val="center"/>
              <w:textAlignment w:val="auto"/>
              <w:rPr>
                <w:rFonts w:hint="default" w:ascii="Times New Roman" w:hAnsi="Times New Roman" w:cs="Times New Roman"/>
                <w:color w:val="000000" w:themeColor="text1"/>
                <w:sz w:val="21"/>
                <w:szCs w:val="22"/>
                <w:lang w:val="en-US" w:eastAsia="zh-CN"/>
                <w14:textFill>
                  <w14:solidFill>
                    <w14:schemeClr w14:val="tx1"/>
                  </w14:solidFill>
                </w14:textFill>
              </w:rPr>
            </w:pPr>
            <w:r>
              <w:rPr>
                <w:rFonts w:hint="default" w:ascii="Times New Roman" w:hAnsi="Times New Roman" w:cs="Times New Roman"/>
                <w:color w:val="000000" w:themeColor="text1"/>
                <w:sz w:val="21"/>
                <w:szCs w:val="22"/>
                <w:lang w:val="en-US" w:eastAsia="zh-CN"/>
                <w14:textFill>
                  <w14:solidFill>
                    <w14:schemeClr w14:val="tx1"/>
                  </w14:solidFill>
                </w14:textFill>
              </w:rPr>
              <w:t>商品管理功能正常</w:t>
            </w:r>
          </w:p>
        </w:tc>
        <w:tc>
          <w:tcPr>
            <w:tcW w:w="1872" w:type="dxa"/>
          </w:tcPr>
          <w:p w14:paraId="085C3D90">
            <w:pPr>
              <w:pageBreakBefore w:val="0"/>
              <w:widowControl w:val="0"/>
              <w:kinsoku/>
              <w:wordWrap/>
              <w:overflowPunct/>
              <w:topLinePunct w:val="0"/>
              <w:autoSpaceDE/>
              <w:autoSpaceDN/>
              <w:bidi w:val="0"/>
              <w:spacing w:line="360" w:lineRule="auto"/>
              <w:ind w:firstLine="0" w:firstLineChars="0"/>
              <w:jc w:val="center"/>
              <w:textAlignment w:val="auto"/>
              <w:rPr>
                <w:rFonts w:hint="default" w:ascii="Times New Roman" w:hAnsi="Times New Roman" w:cs="Times New Roman"/>
                <w:color w:val="000000" w:themeColor="text1"/>
                <w:sz w:val="21"/>
                <w:szCs w:val="22"/>
                <w:lang w:val="en-US" w:eastAsia="zh-CN"/>
                <w14:textFill>
                  <w14:solidFill>
                    <w14:schemeClr w14:val="tx1"/>
                  </w14:solidFill>
                </w14:textFill>
              </w:rPr>
            </w:pPr>
            <w:r>
              <w:rPr>
                <w:rFonts w:hint="default" w:ascii="Times New Roman" w:hAnsi="Times New Roman" w:cs="Times New Roman"/>
                <w:color w:val="000000" w:themeColor="text1"/>
                <w:sz w:val="21"/>
                <w:szCs w:val="22"/>
                <w:lang w:val="en-US" w:eastAsia="zh-CN"/>
                <w14:textFill>
                  <w14:solidFill>
                    <w14:schemeClr w14:val="tx1"/>
                  </w14:solidFill>
                </w14:textFill>
              </w:rPr>
              <w:t>是</w:t>
            </w:r>
          </w:p>
        </w:tc>
      </w:tr>
      <w:tr w14:paraId="3550DF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52A33BC0">
            <w:pPr>
              <w:pageBreakBefore w:val="0"/>
              <w:widowControl w:val="0"/>
              <w:kinsoku/>
              <w:wordWrap/>
              <w:overflowPunct/>
              <w:topLinePunct w:val="0"/>
              <w:autoSpaceDE/>
              <w:autoSpaceDN/>
              <w:bidi w:val="0"/>
              <w:spacing w:line="360" w:lineRule="auto"/>
              <w:ind w:firstLine="0" w:firstLineChars="0"/>
              <w:jc w:val="center"/>
              <w:textAlignment w:val="auto"/>
              <w:rPr>
                <w:rFonts w:hint="default" w:ascii="Times New Roman" w:hAnsi="Times New Roman" w:cs="Times New Roman"/>
                <w:color w:val="000000" w:themeColor="text1"/>
                <w:sz w:val="21"/>
                <w:szCs w:val="22"/>
                <w:lang w:val="en-US" w:eastAsia="zh-CN"/>
                <w14:textFill>
                  <w14:solidFill>
                    <w14:schemeClr w14:val="tx1"/>
                  </w14:solidFill>
                </w14:textFill>
              </w:rPr>
            </w:pPr>
            <w:r>
              <w:rPr>
                <w:rFonts w:hint="default" w:ascii="Times New Roman" w:hAnsi="Times New Roman" w:cs="Times New Roman"/>
                <w:color w:val="000000" w:themeColor="text1"/>
                <w:sz w:val="21"/>
                <w:szCs w:val="22"/>
                <w:lang w:val="en-US" w:eastAsia="zh-CN"/>
                <w14:textFill>
                  <w14:solidFill>
                    <w14:schemeClr w14:val="tx1"/>
                  </w14:solidFill>
                </w14:textFill>
              </w:rPr>
              <w:t>验证团购商品管理</w:t>
            </w:r>
          </w:p>
        </w:tc>
        <w:tc>
          <w:tcPr>
            <w:tcW w:w="1872" w:type="dxa"/>
          </w:tcPr>
          <w:p w14:paraId="243DBF51">
            <w:pPr>
              <w:pageBreakBefore w:val="0"/>
              <w:widowControl w:val="0"/>
              <w:kinsoku/>
              <w:wordWrap/>
              <w:overflowPunct/>
              <w:topLinePunct w:val="0"/>
              <w:autoSpaceDE/>
              <w:autoSpaceDN/>
              <w:bidi w:val="0"/>
              <w:spacing w:line="360" w:lineRule="auto"/>
              <w:ind w:firstLine="0" w:firstLineChars="0"/>
              <w:jc w:val="center"/>
              <w:textAlignment w:val="auto"/>
              <w:rPr>
                <w:rFonts w:hint="default" w:ascii="Times New Roman" w:hAnsi="Times New Roman" w:cs="Times New Roman"/>
                <w:color w:val="000000" w:themeColor="text1"/>
                <w:sz w:val="21"/>
                <w:szCs w:val="22"/>
                <w:lang w:val="en-US" w:eastAsia="zh-CN"/>
                <w14:textFill>
                  <w14:solidFill>
                    <w14:schemeClr w14:val="tx1"/>
                  </w14:solidFill>
                </w14:textFill>
              </w:rPr>
            </w:pPr>
            <w:r>
              <w:rPr>
                <w:rFonts w:hint="default" w:ascii="Times New Roman" w:hAnsi="Times New Roman" w:cs="Times New Roman"/>
                <w:color w:val="000000" w:themeColor="text1"/>
                <w:sz w:val="21"/>
                <w:szCs w:val="22"/>
                <w:lang w:val="en-US" w:eastAsia="zh-CN"/>
                <w14:textFill>
                  <w14:solidFill>
                    <w14:schemeClr w14:val="tx1"/>
                  </w14:solidFill>
                </w14:textFill>
              </w:rPr>
              <w:t>管理员已登录系统</w:t>
            </w:r>
          </w:p>
        </w:tc>
        <w:tc>
          <w:tcPr>
            <w:tcW w:w="1872" w:type="dxa"/>
          </w:tcPr>
          <w:p w14:paraId="17BC5CBF">
            <w:pPr>
              <w:pageBreakBefore w:val="0"/>
              <w:widowControl w:val="0"/>
              <w:kinsoku/>
              <w:wordWrap/>
              <w:overflowPunct/>
              <w:topLinePunct w:val="0"/>
              <w:autoSpaceDE/>
              <w:autoSpaceDN/>
              <w:bidi w:val="0"/>
              <w:spacing w:line="360" w:lineRule="auto"/>
              <w:ind w:firstLine="0" w:firstLineChars="0"/>
              <w:jc w:val="center"/>
              <w:textAlignment w:val="auto"/>
              <w:rPr>
                <w:rFonts w:hint="default" w:ascii="Times New Roman" w:hAnsi="Times New Roman" w:cs="Times New Roman"/>
                <w:color w:val="000000" w:themeColor="text1"/>
                <w:sz w:val="21"/>
                <w:szCs w:val="22"/>
                <w:lang w:val="en-US" w:eastAsia="zh-CN"/>
                <w14:textFill>
                  <w14:solidFill>
                    <w14:schemeClr w14:val="tx1"/>
                  </w14:solidFill>
                </w14:textFill>
              </w:rPr>
            </w:pPr>
            <w:r>
              <w:rPr>
                <w:rFonts w:hint="default" w:ascii="Times New Roman" w:hAnsi="Times New Roman" w:cs="Times New Roman"/>
                <w:color w:val="000000" w:themeColor="text1"/>
                <w:sz w:val="21"/>
                <w:szCs w:val="22"/>
                <w:lang w:val="en-US" w:eastAsia="zh-CN"/>
                <w14:textFill>
                  <w14:solidFill>
                    <w14:schemeClr w14:val="tx1"/>
                  </w14:solidFill>
                </w14:textFill>
              </w:rPr>
              <w:t>1. 进入团购商品管理页面；2. 查看团购商品信息；3. 查看拼团人数设置；4. 查看评论</w:t>
            </w:r>
          </w:p>
        </w:tc>
        <w:tc>
          <w:tcPr>
            <w:tcW w:w="1872" w:type="dxa"/>
          </w:tcPr>
          <w:p w14:paraId="0E76C996">
            <w:pPr>
              <w:pageBreakBefore w:val="0"/>
              <w:widowControl w:val="0"/>
              <w:kinsoku/>
              <w:wordWrap/>
              <w:overflowPunct/>
              <w:topLinePunct w:val="0"/>
              <w:autoSpaceDE/>
              <w:autoSpaceDN/>
              <w:bidi w:val="0"/>
              <w:spacing w:line="360" w:lineRule="auto"/>
              <w:ind w:firstLine="0" w:firstLineChars="0"/>
              <w:jc w:val="center"/>
              <w:textAlignment w:val="auto"/>
              <w:rPr>
                <w:rFonts w:hint="default" w:ascii="Times New Roman" w:hAnsi="Times New Roman" w:cs="Times New Roman"/>
                <w:color w:val="000000" w:themeColor="text1"/>
                <w:sz w:val="21"/>
                <w:szCs w:val="22"/>
                <w:lang w:val="en-US" w:eastAsia="zh-CN"/>
                <w14:textFill>
                  <w14:solidFill>
                    <w14:schemeClr w14:val="tx1"/>
                  </w14:solidFill>
                </w14:textFill>
              </w:rPr>
            </w:pPr>
            <w:r>
              <w:rPr>
                <w:rFonts w:hint="default" w:ascii="Times New Roman" w:hAnsi="Times New Roman" w:cs="Times New Roman"/>
                <w:color w:val="000000" w:themeColor="text1"/>
                <w:sz w:val="21"/>
                <w:szCs w:val="22"/>
                <w:lang w:val="en-US" w:eastAsia="zh-CN"/>
                <w14:textFill>
                  <w14:solidFill>
                    <w14:schemeClr w14:val="tx1"/>
                  </w14:solidFill>
                </w14:textFill>
              </w:rPr>
              <w:t>团购商品管理功能正常</w:t>
            </w:r>
          </w:p>
        </w:tc>
        <w:tc>
          <w:tcPr>
            <w:tcW w:w="1872" w:type="dxa"/>
          </w:tcPr>
          <w:p w14:paraId="40B0E2BA">
            <w:pPr>
              <w:pageBreakBefore w:val="0"/>
              <w:widowControl w:val="0"/>
              <w:kinsoku/>
              <w:wordWrap/>
              <w:overflowPunct/>
              <w:topLinePunct w:val="0"/>
              <w:autoSpaceDE/>
              <w:autoSpaceDN/>
              <w:bidi w:val="0"/>
              <w:spacing w:line="360" w:lineRule="auto"/>
              <w:ind w:firstLine="0" w:firstLineChars="0"/>
              <w:jc w:val="center"/>
              <w:textAlignment w:val="auto"/>
              <w:rPr>
                <w:rFonts w:hint="default" w:ascii="Times New Roman" w:hAnsi="Times New Roman" w:cs="Times New Roman"/>
                <w:color w:val="000000" w:themeColor="text1"/>
                <w:sz w:val="21"/>
                <w:szCs w:val="22"/>
                <w:lang w:val="en-US" w:eastAsia="zh-CN"/>
                <w14:textFill>
                  <w14:solidFill>
                    <w14:schemeClr w14:val="tx1"/>
                  </w14:solidFill>
                </w14:textFill>
              </w:rPr>
            </w:pPr>
            <w:r>
              <w:rPr>
                <w:rFonts w:hint="default" w:ascii="Times New Roman" w:hAnsi="Times New Roman" w:cs="Times New Roman"/>
                <w:color w:val="000000" w:themeColor="text1"/>
                <w:sz w:val="21"/>
                <w:szCs w:val="22"/>
                <w:lang w:val="en-US" w:eastAsia="zh-CN"/>
                <w14:textFill>
                  <w14:solidFill>
                    <w14:schemeClr w14:val="tx1"/>
                  </w14:solidFill>
                </w14:textFill>
              </w:rPr>
              <w:t>是</w:t>
            </w:r>
          </w:p>
        </w:tc>
      </w:tr>
      <w:tr w14:paraId="05011B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6873B132">
            <w:pPr>
              <w:pageBreakBefore w:val="0"/>
              <w:widowControl w:val="0"/>
              <w:kinsoku/>
              <w:wordWrap/>
              <w:overflowPunct/>
              <w:topLinePunct w:val="0"/>
              <w:autoSpaceDE/>
              <w:autoSpaceDN/>
              <w:bidi w:val="0"/>
              <w:spacing w:line="360" w:lineRule="auto"/>
              <w:ind w:firstLine="0" w:firstLineChars="0"/>
              <w:jc w:val="center"/>
              <w:textAlignment w:val="auto"/>
              <w:rPr>
                <w:rFonts w:hint="default" w:ascii="Times New Roman" w:hAnsi="Times New Roman" w:cs="Times New Roman"/>
                <w:color w:val="000000" w:themeColor="text1"/>
                <w:sz w:val="21"/>
                <w:szCs w:val="22"/>
                <w:lang w:val="en-US" w:eastAsia="zh-CN"/>
                <w14:textFill>
                  <w14:solidFill>
                    <w14:schemeClr w14:val="tx1"/>
                  </w14:solidFill>
                </w14:textFill>
              </w:rPr>
            </w:pPr>
            <w:r>
              <w:rPr>
                <w:rFonts w:hint="default" w:ascii="Times New Roman" w:hAnsi="Times New Roman" w:cs="Times New Roman"/>
                <w:color w:val="000000" w:themeColor="text1"/>
                <w:sz w:val="21"/>
                <w:szCs w:val="22"/>
                <w:lang w:val="en-US" w:eastAsia="zh-CN"/>
                <w14:textFill>
                  <w14:solidFill>
                    <w14:schemeClr w14:val="tx1"/>
                  </w14:solidFill>
                </w14:textFill>
              </w:rPr>
              <w:t>验证订单管理功能</w:t>
            </w:r>
          </w:p>
        </w:tc>
        <w:tc>
          <w:tcPr>
            <w:tcW w:w="1872" w:type="dxa"/>
          </w:tcPr>
          <w:p w14:paraId="2A832163">
            <w:pPr>
              <w:pageBreakBefore w:val="0"/>
              <w:widowControl w:val="0"/>
              <w:kinsoku/>
              <w:wordWrap/>
              <w:overflowPunct/>
              <w:topLinePunct w:val="0"/>
              <w:autoSpaceDE/>
              <w:autoSpaceDN/>
              <w:bidi w:val="0"/>
              <w:spacing w:line="360" w:lineRule="auto"/>
              <w:ind w:firstLine="0" w:firstLineChars="0"/>
              <w:jc w:val="center"/>
              <w:textAlignment w:val="auto"/>
              <w:rPr>
                <w:rFonts w:hint="default" w:ascii="Times New Roman" w:hAnsi="Times New Roman" w:cs="Times New Roman"/>
                <w:color w:val="000000" w:themeColor="text1"/>
                <w:sz w:val="21"/>
                <w:szCs w:val="22"/>
                <w:lang w:val="en-US" w:eastAsia="zh-CN"/>
                <w14:textFill>
                  <w14:solidFill>
                    <w14:schemeClr w14:val="tx1"/>
                  </w14:solidFill>
                </w14:textFill>
              </w:rPr>
            </w:pPr>
            <w:r>
              <w:rPr>
                <w:rFonts w:hint="default" w:ascii="Times New Roman" w:hAnsi="Times New Roman" w:cs="Times New Roman"/>
                <w:color w:val="000000" w:themeColor="text1"/>
                <w:sz w:val="21"/>
                <w:szCs w:val="22"/>
                <w:lang w:val="en-US" w:eastAsia="zh-CN"/>
                <w14:textFill>
                  <w14:solidFill>
                    <w14:schemeClr w14:val="tx1"/>
                  </w14:solidFill>
                </w14:textFill>
              </w:rPr>
              <w:t>管理员已登录系统</w:t>
            </w:r>
          </w:p>
        </w:tc>
        <w:tc>
          <w:tcPr>
            <w:tcW w:w="1872" w:type="dxa"/>
          </w:tcPr>
          <w:p w14:paraId="6999C09E">
            <w:pPr>
              <w:pageBreakBefore w:val="0"/>
              <w:widowControl w:val="0"/>
              <w:kinsoku/>
              <w:wordWrap/>
              <w:overflowPunct/>
              <w:topLinePunct w:val="0"/>
              <w:autoSpaceDE/>
              <w:autoSpaceDN/>
              <w:bidi w:val="0"/>
              <w:spacing w:line="360" w:lineRule="auto"/>
              <w:ind w:firstLine="0" w:firstLineChars="0"/>
              <w:jc w:val="center"/>
              <w:textAlignment w:val="auto"/>
              <w:rPr>
                <w:rFonts w:hint="default" w:ascii="Times New Roman" w:hAnsi="Times New Roman" w:cs="Times New Roman"/>
                <w:color w:val="000000" w:themeColor="text1"/>
                <w:sz w:val="21"/>
                <w:szCs w:val="22"/>
                <w:lang w:val="en-US" w:eastAsia="zh-CN"/>
                <w14:textFill>
                  <w14:solidFill>
                    <w14:schemeClr w14:val="tx1"/>
                  </w14:solidFill>
                </w14:textFill>
              </w:rPr>
            </w:pPr>
            <w:r>
              <w:rPr>
                <w:rFonts w:hint="default" w:ascii="Times New Roman" w:hAnsi="Times New Roman" w:cs="Times New Roman"/>
                <w:color w:val="000000" w:themeColor="text1"/>
                <w:sz w:val="21"/>
                <w:szCs w:val="22"/>
                <w:lang w:val="en-US" w:eastAsia="zh-CN"/>
                <w14:textFill>
                  <w14:solidFill>
                    <w14:schemeClr w14:val="tx1"/>
                  </w14:solidFill>
                </w14:textFill>
              </w:rPr>
              <w:t>1. 进入订单管理页面；2. 查看订单详情；3. 跟踪订单状态</w:t>
            </w:r>
          </w:p>
        </w:tc>
        <w:tc>
          <w:tcPr>
            <w:tcW w:w="1872" w:type="dxa"/>
          </w:tcPr>
          <w:p w14:paraId="23711B71">
            <w:pPr>
              <w:pageBreakBefore w:val="0"/>
              <w:widowControl w:val="0"/>
              <w:kinsoku/>
              <w:wordWrap/>
              <w:overflowPunct/>
              <w:topLinePunct w:val="0"/>
              <w:autoSpaceDE/>
              <w:autoSpaceDN/>
              <w:bidi w:val="0"/>
              <w:spacing w:line="360" w:lineRule="auto"/>
              <w:ind w:firstLine="0" w:firstLineChars="0"/>
              <w:jc w:val="center"/>
              <w:textAlignment w:val="auto"/>
              <w:rPr>
                <w:rFonts w:hint="default" w:ascii="Times New Roman" w:hAnsi="Times New Roman" w:cs="Times New Roman"/>
                <w:color w:val="000000" w:themeColor="text1"/>
                <w:sz w:val="21"/>
                <w:szCs w:val="22"/>
                <w:lang w:val="en-US" w:eastAsia="zh-CN"/>
                <w14:textFill>
                  <w14:solidFill>
                    <w14:schemeClr w14:val="tx1"/>
                  </w14:solidFill>
                </w14:textFill>
              </w:rPr>
            </w:pPr>
            <w:r>
              <w:rPr>
                <w:rFonts w:hint="default" w:ascii="Times New Roman" w:hAnsi="Times New Roman" w:cs="Times New Roman"/>
                <w:color w:val="000000" w:themeColor="text1"/>
                <w:sz w:val="21"/>
                <w:szCs w:val="22"/>
                <w:lang w:val="en-US" w:eastAsia="zh-CN"/>
                <w14:textFill>
                  <w14:solidFill>
                    <w14:schemeClr w14:val="tx1"/>
                  </w14:solidFill>
                </w14:textFill>
              </w:rPr>
              <w:t>订单状态跟踪正常</w:t>
            </w:r>
          </w:p>
        </w:tc>
        <w:tc>
          <w:tcPr>
            <w:tcW w:w="1872" w:type="dxa"/>
          </w:tcPr>
          <w:p w14:paraId="33C02FE6">
            <w:pPr>
              <w:pageBreakBefore w:val="0"/>
              <w:widowControl w:val="0"/>
              <w:kinsoku/>
              <w:wordWrap/>
              <w:overflowPunct/>
              <w:topLinePunct w:val="0"/>
              <w:autoSpaceDE/>
              <w:autoSpaceDN/>
              <w:bidi w:val="0"/>
              <w:spacing w:line="360" w:lineRule="auto"/>
              <w:ind w:firstLine="0" w:firstLineChars="0"/>
              <w:jc w:val="center"/>
              <w:textAlignment w:val="auto"/>
              <w:rPr>
                <w:rFonts w:hint="default" w:ascii="Times New Roman" w:hAnsi="Times New Roman" w:cs="Times New Roman"/>
                <w:color w:val="000000" w:themeColor="text1"/>
                <w:sz w:val="21"/>
                <w:szCs w:val="22"/>
                <w:lang w:val="en-US" w:eastAsia="zh-CN"/>
                <w14:textFill>
                  <w14:solidFill>
                    <w14:schemeClr w14:val="tx1"/>
                  </w14:solidFill>
                </w14:textFill>
              </w:rPr>
            </w:pPr>
            <w:r>
              <w:rPr>
                <w:rFonts w:hint="default" w:ascii="Times New Roman" w:hAnsi="Times New Roman" w:cs="Times New Roman"/>
                <w:color w:val="000000" w:themeColor="text1"/>
                <w:sz w:val="21"/>
                <w:szCs w:val="22"/>
                <w:lang w:val="en-US" w:eastAsia="zh-CN"/>
                <w14:textFill>
                  <w14:solidFill>
                    <w14:schemeClr w14:val="tx1"/>
                  </w14:solidFill>
                </w14:textFill>
              </w:rPr>
              <w:t>是</w:t>
            </w:r>
          </w:p>
        </w:tc>
      </w:tr>
      <w:tr w14:paraId="23A8B8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559AB61E">
            <w:pPr>
              <w:pageBreakBefore w:val="0"/>
              <w:widowControl w:val="0"/>
              <w:kinsoku/>
              <w:wordWrap/>
              <w:overflowPunct/>
              <w:topLinePunct w:val="0"/>
              <w:autoSpaceDE/>
              <w:autoSpaceDN/>
              <w:bidi w:val="0"/>
              <w:spacing w:line="360" w:lineRule="auto"/>
              <w:ind w:firstLine="0" w:firstLineChars="0"/>
              <w:jc w:val="center"/>
              <w:textAlignment w:val="auto"/>
              <w:rPr>
                <w:rFonts w:hint="default" w:ascii="Times New Roman" w:hAnsi="Times New Roman" w:cs="Times New Roman"/>
                <w:color w:val="000000" w:themeColor="text1"/>
                <w:sz w:val="21"/>
                <w:szCs w:val="22"/>
                <w:lang w:val="en-US" w:eastAsia="zh-CN"/>
                <w14:textFill>
                  <w14:solidFill>
                    <w14:schemeClr w14:val="tx1"/>
                  </w14:solidFill>
                </w14:textFill>
              </w:rPr>
            </w:pPr>
            <w:r>
              <w:rPr>
                <w:rFonts w:hint="default" w:ascii="Times New Roman" w:hAnsi="Times New Roman" w:cs="Times New Roman"/>
                <w:color w:val="000000" w:themeColor="text1"/>
                <w:sz w:val="21"/>
                <w:szCs w:val="22"/>
                <w:lang w:val="en-US" w:eastAsia="zh-CN"/>
                <w14:textFill>
                  <w14:solidFill>
                    <w14:schemeClr w14:val="tx1"/>
                  </w14:solidFill>
                </w14:textFill>
              </w:rPr>
              <w:t>验证配送管理功能</w:t>
            </w:r>
          </w:p>
        </w:tc>
        <w:tc>
          <w:tcPr>
            <w:tcW w:w="1872" w:type="dxa"/>
          </w:tcPr>
          <w:p w14:paraId="1CE6DFF0">
            <w:pPr>
              <w:pageBreakBefore w:val="0"/>
              <w:widowControl w:val="0"/>
              <w:kinsoku/>
              <w:wordWrap/>
              <w:overflowPunct/>
              <w:topLinePunct w:val="0"/>
              <w:autoSpaceDE/>
              <w:autoSpaceDN/>
              <w:bidi w:val="0"/>
              <w:spacing w:line="360" w:lineRule="auto"/>
              <w:ind w:firstLine="0" w:firstLineChars="0"/>
              <w:jc w:val="center"/>
              <w:textAlignment w:val="auto"/>
              <w:rPr>
                <w:rFonts w:hint="default" w:ascii="Times New Roman" w:hAnsi="Times New Roman" w:cs="Times New Roman"/>
                <w:color w:val="000000" w:themeColor="text1"/>
                <w:sz w:val="21"/>
                <w:szCs w:val="22"/>
                <w:lang w:val="en-US" w:eastAsia="zh-CN"/>
                <w14:textFill>
                  <w14:solidFill>
                    <w14:schemeClr w14:val="tx1"/>
                  </w14:solidFill>
                </w14:textFill>
              </w:rPr>
            </w:pPr>
            <w:r>
              <w:rPr>
                <w:rFonts w:hint="default" w:ascii="Times New Roman" w:hAnsi="Times New Roman" w:cs="Times New Roman"/>
                <w:color w:val="000000" w:themeColor="text1"/>
                <w:sz w:val="21"/>
                <w:szCs w:val="22"/>
                <w:lang w:val="en-US" w:eastAsia="zh-CN"/>
                <w14:textFill>
                  <w14:solidFill>
                    <w14:schemeClr w14:val="tx1"/>
                  </w14:solidFill>
                </w14:textFill>
              </w:rPr>
              <w:t>管理员已登录系统</w:t>
            </w:r>
          </w:p>
        </w:tc>
        <w:tc>
          <w:tcPr>
            <w:tcW w:w="1872" w:type="dxa"/>
          </w:tcPr>
          <w:p w14:paraId="2F3AE243">
            <w:pPr>
              <w:pageBreakBefore w:val="0"/>
              <w:widowControl w:val="0"/>
              <w:kinsoku/>
              <w:wordWrap/>
              <w:overflowPunct/>
              <w:topLinePunct w:val="0"/>
              <w:autoSpaceDE/>
              <w:autoSpaceDN/>
              <w:bidi w:val="0"/>
              <w:spacing w:line="360" w:lineRule="auto"/>
              <w:ind w:firstLine="0" w:firstLineChars="0"/>
              <w:jc w:val="center"/>
              <w:textAlignment w:val="auto"/>
              <w:rPr>
                <w:rFonts w:hint="default" w:ascii="Times New Roman" w:hAnsi="Times New Roman" w:cs="Times New Roman"/>
                <w:color w:val="000000" w:themeColor="text1"/>
                <w:sz w:val="21"/>
                <w:szCs w:val="22"/>
                <w:lang w:val="en-US" w:eastAsia="zh-CN"/>
                <w14:textFill>
                  <w14:solidFill>
                    <w14:schemeClr w14:val="tx1"/>
                  </w14:solidFill>
                </w14:textFill>
              </w:rPr>
            </w:pPr>
            <w:r>
              <w:rPr>
                <w:rFonts w:hint="default" w:ascii="Times New Roman" w:hAnsi="Times New Roman" w:cs="Times New Roman"/>
                <w:color w:val="000000" w:themeColor="text1"/>
                <w:sz w:val="21"/>
                <w:szCs w:val="22"/>
                <w:lang w:val="en-US" w:eastAsia="zh-CN"/>
                <w14:textFill>
                  <w14:solidFill>
                    <w14:schemeClr w14:val="tx1"/>
                  </w14:solidFill>
                </w14:textFill>
              </w:rPr>
              <w:t>1. 进入配送管理页面；2. 管理配送员信息；3. 分配配送任务</w:t>
            </w:r>
          </w:p>
        </w:tc>
        <w:tc>
          <w:tcPr>
            <w:tcW w:w="1872" w:type="dxa"/>
          </w:tcPr>
          <w:p w14:paraId="1684CEE2">
            <w:pPr>
              <w:pageBreakBefore w:val="0"/>
              <w:widowControl w:val="0"/>
              <w:kinsoku/>
              <w:wordWrap/>
              <w:overflowPunct/>
              <w:topLinePunct w:val="0"/>
              <w:autoSpaceDE/>
              <w:autoSpaceDN/>
              <w:bidi w:val="0"/>
              <w:spacing w:line="360" w:lineRule="auto"/>
              <w:ind w:firstLine="0" w:firstLineChars="0"/>
              <w:jc w:val="center"/>
              <w:textAlignment w:val="auto"/>
              <w:rPr>
                <w:rFonts w:hint="default" w:ascii="Times New Roman" w:hAnsi="Times New Roman" w:cs="Times New Roman"/>
                <w:color w:val="000000" w:themeColor="text1"/>
                <w:sz w:val="21"/>
                <w:szCs w:val="22"/>
                <w:lang w:val="en-US" w:eastAsia="zh-CN"/>
                <w14:textFill>
                  <w14:solidFill>
                    <w14:schemeClr w14:val="tx1"/>
                  </w14:solidFill>
                </w14:textFill>
              </w:rPr>
            </w:pPr>
            <w:r>
              <w:rPr>
                <w:rFonts w:hint="default" w:ascii="Times New Roman" w:hAnsi="Times New Roman" w:cs="Times New Roman"/>
                <w:color w:val="000000" w:themeColor="text1"/>
                <w:sz w:val="21"/>
                <w:szCs w:val="22"/>
                <w:lang w:val="en-US" w:eastAsia="zh-CN"/>
                <w14:textFill>
                  <w14:solidFill>
                    <w14:schemeClr w14:val="tx1"/>
                  </w14:solidFill>
                </w14:textFill>
              </w:rPr>
              <w:t>配送管理功能正常</w:t>
            </w:r>
          </w:p>
        </w:tc>
        <w:tc>
          <w:tcPr>
            <w:tcW w:w="1872" w:type="dxa"/>
          </w:tcPr>
          <w:p w14:paraId="30CC7033">
            <w:pPr>
              <w:pageBreakBefore w:val="0"/>
              <w:widowControl w:val="0"/>
              <w:kinsoku/>
              <w:wordWrap/>
              <w:overflowPunct/>
              <w:topLinePunct w:val="0"/>
              <w:autoSpaceDE/>
              <w:autoSpaceDN/>
              <w:bidi w:val="0"/>
              <w:spacing w:line="360" w:lineRule="auto"/>
              <w:ind w:firstLine="0" w:firstLineChars="0"/>
              <w:jc w:val="center"/>
              <w:textAlignment w:val="auto"/>
              <w:rPr>
                <w:rFonts w:hint="default" w:ascii="Times New Roman" w:hAnsi="Times New Roman" w:cs="Times New Roman"/>
                <w:color w:val="000000" w:themeColor="text1"/>
                <w:sz w:val="21"/>
                <w:szCs w:val="22"/>
                <w:lang w:val="en-US" w:eastAsia="zh-CN"/>
                <w14:textFill>
                  <w14:solidFill>
                    <w14:schemeClr w14:val="tx1"/>
                  </w14:solidFill>
                </w14:textFill>
              </w:rPr>
            </w:pPr>
            <w:r>
              <w:rPr>
                <w:rFonts w:hint="default" w:ascii="Times New Roman" w:hAnsi="Times New Roman" w:cs="Times New Roman"/>
                <w:color w:val="000000" w:themeColor="text1"/>
                <w:sz w:val="21"/>
                <w:szCs w:val="22"/>
                <w:lang w:val="en-US" w:eastAsia="zh-CN"/>
                <w14:textFill>
                  <w14:solidFill>
                    <w14:schemeClr w14:val="tx1"/>
                  </w14:solidFill>
                </w14:textFill>
              </w:rPr>
              <w:t>是</w:t>
            </w:r>
          </w:p>
        </w:tc>
      </w:tr>
      <w:tr w14:paraId="2C7746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4A4C0EA5">
            <w:pPr>
              <w:pageBreakBefore w:val="0"/>
              <w:widowControl w:val="0"/>
              <w:kinsoku/>
              <w:wordWrap/>
              <w:overflowPunct/>
              <w:topLinePunct w:val="0"/>
              <w:autoSpaceDE/>
              <w:autoSpaceDN/>
              <w:bidi w:val="0"/>
              <w:spacing w:line="360" w:lineRule="auto"/>
              <w:ind w:firstLine="0" w:firstLineChars="0"/>
              <w:jc w:val="center"/>
              <w:textAlignment w:val="auto"/>
              <w:rPr>
                <w:rFonts w:hint="default" w:ascii="Times New Roman" w:hAnsi="Times New Roman" w:cs="Times New Roman"/>
                <w:color w:val="000000" w:themeColor="text1"/>
                <w:sz w:val="21"/>
                <w:szCs w:val="22"/>
                <w:lang w:val="en-US" w:eastAsia="zh-CN"/>
                <w14:textFill>
                  <w14:solidFill>
                    <w14:schemeClr w14:val="tx1"/>
                  </w14:solidFill>
                </w14:textFill>
              </w:rPr>
            </w:pPr>
            <w:r>
              <w:rPr>
                <w:rFonts w:hint="default" w:ascii="Times New Roman" w:hAnsi="Times New Roman" w:cs="Times New Roman"/>
                <w:color w:val="000000" w:themeColor="text1"/>
                <w:sz w:val="21"/>
                <w:szCs w:val="22"/>
                <w:lang w:val="en-US" w:eastAsia="zh-CN"/>
                <w14:textFill>
                  <w14:solidFill>
                    <w14:schemeClr w14:val="tx1"/>
                  </w14:solidFill>
                </w14:textFill>
              </w:rPr>
              <w:t>验证公告管理功能</w:t>
            </w:r>
          </w:p>
        </w:tc>
        <w:tc>
          <w:tcPr>
            <w:tcW w:w="1872" w:type="dxa"/>
          </w:tcPr>
          <w:p w14:paraId="0B225964">
            <w:pPr>
              <w:pageBreakBefore w:val="0"/>
              <w:widowControl w:val="0"/>
              <w:kinsoku/>
              <w:wordWrap/>
              <w:overflowPunct/>
              <w:topLinePunct w:val="0"/>
              <w:autoSpaceDE/>
              <w:autoSpaceDN/>
              <w:bidi w:val="0"/>
              <w:spacing w:line="360" w:lineRule="auto"/>
              <w:ind w:firstLine="0" w:firstLineChars="0"/>
              <w:jc w:val="center"/>
              <w:textAlignment w:val="auto"/>
              <w:rPr>
                <w:rFonts w:hint="default" w:ascii="Times New Roman" w:hAnsi="Times New Roman" w:cs="Times New Roman"/>
                <w:color w:val="000000" w:themeColor="text1"/>
                <w:sz w:val="21"/>
                <w:szCs w:val="22"/>
                <w:lang w:val="en-US" w:eastAsia="zh-CN"/>
                <w14:textFill>
                  <w14:solidFill>
                    <w14:schemeClr w14:val="tx1"/>
                  </w14:solidFill>
                </w14:textFill>
              </w:rPr>
            </w:pPr>
            <w:r>
              <w:rPr>
                <w:rFonts w:hint="default" w:ascii="Times New Roman" w:hAnsi="Times New Roman" w:cs="Times New Roman"/>
                <w:color w:val="000000" w:themeColor="text1"/>
                <w:sz w:val="21"/>
                <w:szCs w:val="22"/>
                <w:lang w:val="en-US" w:eastAsia="zh-CN"/>
                <w14:textFill>
                  <w14:solidFill>
                    <w14:schemeClr w14:val="tx1"/>
                  </w14:solidFill>
                </w14:textFill>
              </w:rPr>
              <w:t>管理员已登录系统</w:t>
            </w:r>
          </w:p>
        </w:tc>
        <w:tc>
          <w:tcPr>
            <w:tcW w:w="1872" w:type="dxa"/>
          </w:tcPr>
          <w:p w14:paraId="47F59B42">
            <w:pPr>
              <w:pageBreakBefore w:val="0"/>
              <w:widowControl w:val="0"/>
              <w:kinsoku/>
              <w:wordWrap/>
              <w:overflowPunct/>
              <w:topLinePunct w:val="0"/>
              <w:autoSpaceDE/>
              <w:autoSpaceDN/>
              <w:bidi w:val="0"/>
              <w:spacing w:line="360" w:lineRule="auto"/>
              <w:ind w:firstLine="0" w:firstLineChars="0"/>
              <w:jc w:val="center"/>
              <w:textAlignment w:val="auto"/>
              <w:rPr>
                <w:rFonts w:hint="default" w:ascii="Times New Roman" w:hAnsi="Times New Roman" w:cs="Times New Roman"/>
                <w:color w:val="000000" w:themeColor="text1"/>
                <w:sz w:val="21"/>
                <w:szCs w:val="22"/>
                <w:lang w:val="en-US" w:eastAsia="zh-CN"/>
                <w14:textFill>
                  <w14:solidFill>
                    <w14:schemeClr w14:val="tx1"/>
                  </w14:solidFill>
                </w14:textFill>
              </w:rPr>
            </w:pPr>
            <w:r>
              <w:rPr>
                <w:rFonts w:hint="default" w:ascii="Times New Roman" w:hAnsi="Times New Roman" w:cs="Times New Roman"/>
                <w:color w:val="000000" w:themeColor="text1"/>
                <w:sz w:val="21"/>
                <w:szCs w:val="22"/>
                <w:lang w:val="en-US" w:eastAsia="zh-CN"/>
                <w14:textFill>
                  <w14:solidFill>
                    <w14:schemeClr w14:val="tx1"/>
                  </w14:solidFill>
                </w14:textFill>
              </w:rPr>
              <w:t>1. 进入公告管理页面；2. 发布新公告；3. 编辑公告；4. 删除公告</w:t>
            </w:r>
          </w:p>
        </w:tc>
        <w:tc>
          <w:tcPr>
            <w:tcW w:w="1872" w:type="dxa"/>
          </w:tcPr>
          <w:p w14:paraId="41717F61">
            <w:pPr>
              <w:pageBreakBefore w:val="0"/>
              <w:widowControl w:val="0"/>
              <w:kinsoku/>
              <w:wordWrap/>
              <w:overflowPunct/>
              <w:topLinePunct w:val="0"/>
              <w:autoSpaceDE/>
              <w:autoSpaceDN/>
              <w:bidi w:val="0"/>
              <w:spacing w:line="360" w:lineRule="auto"/>
              <w:ind w:firstLine="0" w:firstLineChars="0"/>
              <w:jc w:val="center"/>
              <w:textAlignment w:val="auto"/>
              <w:rPr>
                <w:rFonts w:hint="default" w:ascii="Times New Roman" w:hAnsi="Times New Roman" w:cs="Times New Roman"/>
                <w:color w:val="000000" w:themeColor="text1"/>
                <w:sz w:val="21"/>
                <w:szCs w:val="22"/>
                <w:lang w:val="en-US" w:eastAsia="zh-CN"/>
                <w14:textFill>
                  <w14:solidFill>
                    <w14:schemeClr w14:val="tx1"/>
                  </w14:solidFill>
                </w14:textFill>
              </w:rPr>
            </w:pPr>
            <w:r>
              <w:rPr>
                <w:rFonts w:hint="default" w:ascii="Times New Roman" w:hAnsi="Times New Roman" w:cs="Times New Roman"/>
                <w:color w:val="000000" w:themeColor="text1"/>
                <w:sz w:val="21"/>
                <w:szCs w:val="22"/>
                <w:lang w:val="en-US" w:eastAsia="zh-CN"/>
                <w14:textFill>
                  <w14:solidFill>
                    <w14:schemeClr w14:val="tx1"/>
                  </w14:solidFill>
                </w14:textFill>
              </w:rPr>
              <w:t>公告管理功能正常</w:t>
            </w:r>
          </w:p>
        </w:tc>
        <w:tc>
          <w:tcPr>
            <w:tcW w:w="1872" w:type="dxa"/>
          </w:tcPr>
          <w:p w14:paraId="6FB9A247">
            <w:pPr>
              <w:pageBreakBefore w:val="0"/>
              <w:widowControl w:val="0"/>
              <w:kinsoku/>
              <w:wordWrap/>
              <w:overflowPunct/>
              <w:topLinePunct w:val="0"/>
              <w:autoSpaceDE/>
              <w:autoSpaceDN/>
              <w:bidi w:val="0"/>
              <w:spacing w:line="360" w:lineRule="auto"/>
              <w:ind w:firstLine="0" w:firstLineChars="0"/>
              <w:jc w:val="center"/>
              <w:textAlignment w:val="auto"/>
              <w:rPr>
                <w:rFonts w:hint="default" w:ascii="Times New Roman" w:hAnsi="Times New Roman" w:cs="Times New Roman"/>
                <w:color w:val="000000" w:themeColor="text1"/>
                <w:sz w:val="21"/>
                <w:szCs w:val="22"/>
                <w:lang w:val="en-US" w:eastAsia="zh-CN"/>
                <w14:textFill>
                  <w14:solidFill>
                    <w14:schemeClr w14:val="tx1"/>
                  </w14:solidFill>
                </w14:textFill>
              </w:rPr>
            </w:pPr>
            <w:r>
              <w:rPr>
                <w:rFonts w:hint="default" w:ascii="Times New Roman" w:hAnsi="Times New Roman" w:cs="Times New Roman"/>
                <w:color w:val="000000" w:themeColor="text1"/>
                <w:sz w:val="21"/>
                <w:szCs w:val="22"/>
                <w:lang w:val="en-US" w:eastAsia="zh-CN"/>
                <w14:textFill>
                  <w14:solidFill>
                    <w14:schemeClr w14:val="tx1"/>
                  </w14:solidFill>
                </w14:textFill>
              </w:rPr>
              <w:t>是</w:t>
            </w:r>
          </w:p>
        </w:tc>
      </w:tr>
    </w:tbl>
    <w:p w14:paraId="274DCAE1">
      <w:pPr>
        <w:pageBreakBefore w:val="0"/>
        <w:kinsoku/>
        <w:wordWrap/>
        <w:overflowPunct/>
        <w:topLinePunct w:val="0"/>
        <w:autoSpaceDE/>
        <w:autoSpaceDN/>
        <w:bidi w:val="0"/>
        <w:spacing w:after="0" w:line="360" w:lineRule="auto"/>
        <w:ind w:firstLine="0" w:firstLineChars="0"/>
        <w:textAlignment w:val="auto"/>
        <w:rPr>
          <w:rFonts w:ascii="Times New Roman" w:hAnsi="Times New Roman" w:cs="Times New Roman"/>
          <w:sz w:val="21"/>
          <w:szCs w:val="21"/>
        </w:rPr>
      </w:pPr>
    </w:p>
    <w:bookmarkEnd w:id="188"/>
    <w:bookmarkEnd w:id="189"/>
    <w:bookmarkEnd w:id="190"/>
    <w:bookmarkEnd w:id="191"/>
    <w:bookmarkEnd w:id="192"/>
    <w:bookmarkEnd w:id="193"/>
    <w:bookmarkEnd w:id="194"/>
    <w:bookmarkEnd w:id="195"/>
    <w:bookmarkEnd w:id="196"/>
    <w:bookmarkEnd w:id="197"/>
    <w:bookmarkEnd w:id="198"/>
    <w:p w14:paraId="58CF6A83">
      <w:pPr>
        <w:numPr>
          <w:ilvl w:val="0"/>
          <w:numId w:val="1"/>
        </w:numPr>
        <w:bidi w:val="0"/>
      </w:pPr>
      <w:bookmarkStart w:id="199" w:name="_Toc513403806"/>
      <w:bookmarkStart w:id="200" w:name="_Toc6867"/>
      <w:bookmarkStart w:id="201" w:name="_Toc29573"/>
      <w:bookmarkStart w:id="202" w:name="_Toc513402871"/>
      <w:r>
        <w:rPr>
          <w:rFonts w:hint="eastAsia"/>
          <w:lang w:val="en-US" w:eastAsia="zh-CN"/>
        </w:rPr>
        <w:t>商家功能测试</w:t>
      </w:r>
    </w:p>
    <w:p w14:paraId="624344EF">
      <w:pPr>
        <w:numPr>
          <w:numId w:val="0"/>
        </w:numPr>
        <w:bidi w:val="0"/>
        <w:ind w:firstLine="720" w:firstLineChars="0"/>
        <w:rPr>
          <w:rFonts w:hint="eastAsia" w:ascii="Times New Roman" w:hAnsi="Times New Roman" w:cs="Times New Roman" w:eastAsiaTheme="minorEastAsia"/>
          <w:bCs w:val="0"/>
          <w:sz w:val="24"/>
          <w:szCs w:val="22"/>
          <w:lang w:val="en-US" w:eastAsia="zh-CN" w:bidi="ar-SA"/>
        </w:rPr>
      </w:pPr>
      <w:r>
        <w:rPr>
          <w:rFonts w:hint="eastAsia" w:ascii="Times New Roman" w:hAnsi="Times New Roman" w:cs="Times New Roman" w:eastAsiaTheme="minorEastAsia"/>
          <w:bCs w:val="0"/>
          <w:sz w:val="24"/>
          <w:szCs w:val="22"/>
          <w:lang w:val="en-US" w:eastAsia="zh-CN" w:bidi="ar-SA"/>
        </w:rPr>
        <w:t>商家模块主要面向平台入驻商家，提供店铺管理和商品销售功能。商家可以进行登录注册，在首页查看店铺经营数据统计报表包括商品订单总数、商品信息总数、月销量和日销量等；通过商品管理功能可以编辑本店铺商品、设置商品基本信息和团购设置包括团购价和拼团人数要求；通过订单管理可以查看和处理本店铺订单、进行发货操作、审核用户退货申请并填写物流信息；通过配送管理可以管理店铺配送员信息和分配订单给配送员；通过客服沟通功能可以与用户在线沟通解答商品咨询；通过个人中心可以修改商家个人信息和登录密码。</w:t>
      </w:r>
    </w:p>
    <w:p w14:paraId="02FFB83A">
      <w:pPr>
        <w:pStyle w:val="73"/>
        <w:pageBreakBefore w:val="0"/>
        <w:numPr>
          <w:ilvl w:val="0"/>
          <w:numId w:val="0"/>
        </w:numPr>
        <w:kinsoku/>
        <w:wordWrap/>
        <w:overflowPunct/>
        <w:topLinePunct w:val="0"/>
        <w:autoSpaceDE/>
        <w:autoSpaceDN/>
        <w:bidi w:val="0"/>
        <w:spacing w:line="360" w:lineRule="auto"/>
        <w:ind w:firstLine="420" w:firstLineChars="0"/>
        <w:textAlignment w:val="auto"/>
        <w:rPr>
          <w:rFonts w:hint="default" w:eastAsia="宋体"/>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具体测试用例见表6-2:</w:t>
      </w:r>
    </w:p>
    <w:p w14:paraId="7B818AD7">
      <w:pPr>
        <w:pStyle w:val="73"/>
        <w:pageBreakBefore w:val="0"/>
        <w:numPr>
          <w:ilvl w:val="0"/>
          <w:numId w:val="0"/>
        </w:numPr>
        <w:kinsoku/>
        <w:wordWrap/>
        <w:overflowPunct/>
        <w:topLinePunct w:val="0"/>
        <w:autoSpaceDE/>
        <w:autoSpaceDN/>
        <w:bidi w:val="0"/>
        <w:spacing w:line="360" w:lineRule="auto"/>
        <w:ind w:firstLine="420" w:firstLineChars="0"/>
        <w:jc w:val="center"/>
        <w:textAlignment w:val="auto"/>
        <w:rPr>
          <w:rFonts w:hint="eastAsia"/>
          <w:color w:val="000000" w:themeColor="text1"/>
          <w:lang w:val="en-US" w:eastAsia="zh-CN"/>
          <w14:textFill>
            <w14:solidFill>
              <w14:schemeClr w14:val="tx1"/>
            </w14:solidFill>
          </w14:textFill>
        </w:rPr>
      </w:pPr>
      <w:r>
        <w:rPr>
          <w:rFonts w:hint="eastAsia"/>
          <w:color w:val="000000" w:themeColor="text1"/>
          <w:sz w:val="21"/>
          <w:szCs w:val="20"/>
          <w14:textFill>
            <w14:solidFill>
              <w14:schemeClr w14:val="tx1"/>
            </w14:solidFill>
          </w14:textFill>
        </w:rPr>
        <w:t>表</w:t>
      </w:r>
      <w:r>
        <w:rPr>
          <w:rFonts w:hint="eastAsia"/>
          <w:color w:val="000000" w:themeColor="text1"/>
          <w:sz w:val="21"/>
          <w:szCs w:val="20"/>
          <w:lang w:val="en-US" w:eastAsia="zh-CN"/>
          <w14:textFill>
            <w14:solidFill>
              <w14:schemeClr w14:val="tx1"/>
            </w14:solidFill>
          </w14:textFill>
        </w:rPr>
        <w:t>6</w:t>
      </w:r>
      <w:r>
        <w:rPr>
          <w:color w:val="000000" w:themeColor="text1"/>
          <w:sz w:val="21"/>
          <w:szCs w:val="20"/>
          <w14:textFill>
            <w14:solidFill>
              <w14:schemeClr w14:val="tx1"/>
            </w14:solidFill>
          </w14:textFill>
        </w:rPr>
        <w:t>-</w:t>
      </w:r>
      <w:r>
        <w:rPr>
          <w:rFonts w:hint="eastAsia"/>
          <w:color w:val="000000" w:themeColor="text1"/>
          <w:sz w:val="21"/>
          <w:szCs w:val="20"/>
          <w:lang w:val="en-US" w:eastAsia="zh-CN"/>
          <w14:textFill>
            <w14:solidFill>
              <w14:schemeClr w14:val="tx1"/>
            </w14:solidFill>
          </w14:textFill>
        </w:rPr>
        <w:t>2</w:t>
      </w:r>
      <w:r>
        <w:rPr>
          <w:color w:val="000000" w:themeColor="text1"/>
          <w:sz w:val="21"/>
          <w:szCs w:val="20"/>
          <w14:textFill>
            <w14:solidFill>
              <w14:schemeClr w14:val="tx1"/>
            </w14:solidFill>
          </w14:textFill>
        </w:rPr>
        <w:t xml:space="preserve"> </w:t>
      </w:r>
      <w:r>
        <w:rPr>
          <w:rFonts w:hint="eastAsia"/>
          <w:color w:val="000000" w:themeColor="text1"/>
          <w:sz w:val="21"/>
          <w:szCs w:val="20"/>
          <w:lang w:val="en-US" w:eastAsia="zh-CN"/>
          <w14:textFill>
            <w14:solidFill>
              <w14:schemeClr w14:val="tx1"/>
            </w14:solidFill>
          </w14:textFill>
        </w:rPr>
        <w:t>商家</w:t>
      </w:r>
      <w:r>
        <w:rPr>
          <w:rFonts w:hint="eastAsia"/>
          <w:color w:val="000000" w:themeColor="text1"/>
          <w14:textFill>
            <w14:solidFill>
              <w14:schemeClr w14:val="tx1"/>
            </w14:solidFill>
          </w14:textFill>
        </w:rPr>
        <w:t>功能测试</w:t>
      </w:r>
      <w:r>
        <w:rPr>
          <w:rFonts w:hint="eastAsia"/>
          <w:color w:val="000000" w:themeColor="text1"/>
          <w:lang w:val="en-US" w:eastAsia="zh-CN"/>
          <w14:textFill>
            <w14:solidFill>
              <w14:schemeClr w14:val="tx1"/>
            </w14:solidFill>
          </w14:textFill>
        </w:rPr>
        <w:t>用例表</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5"/>
        <w:gridCol w:w="1695"/>
        <w:gridCol w:w="1721"/>
        <w:gridCol w:w="1721"/>
        <w:gridCol w:w="1696"/>
      </w:tblGrid>
      <w:tr w14:paraId="3CB53A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06E18C6C">
            <w:pPr>
              <w:pageBreakBefore w:val="0"/>
              <w:widowControl w:val="0"/>
              <w:kinsoku/>
              <w:wordWrap/>
              <w:overflowPunct/>
              <w:topLinePunct w:val="0"/>
              <w:autoSpaceDE/>
              <w:autoSpaceDN/>
              <w:bidi w:val="0"/>
              <w:spacing w:line="360" w:lineRule="auto"/>
              <w:ind w:firstLine="0" w:firstLineChars="0"/>
              <w:jc w:val="center"/>
              <w:textAlignment w:val="auto"/>
              <w:rPr>
                <w:rFonts w:hint="default" w:ascii="Times New Roman" w:hAnsi="Times New Roman" w:cs="Times New Roman"/>
                <w:color w:val="000000" w:themeColor="text1"/>
                <w:sz w:val="21"/>
                <w:szCs w:val="22"/>
                <w:lang w:val="en-US" w:eastAsia="zh-CN"/>
                <w14:textFill>
                  <w14:solidFill>
                    <w14:schemeClr w14:val="tx1"/>
                  </w14:solidFill>
                </w14:textFill>
              </w:rPr>
            </w:pPr>
            <w:r>
              <w:rPr>
                <w:rFonts w:hint="default" w:ascii="Times New Roman" w:hAnsi="Times New Roman" w:cs="Times New Roman"/>
                <w:color w:val="000000" w:themeColor="text1"/>
                <w:sz w:val="21"/>
                <w:szCs w:val="22"/>
                <w:lang w:val="en-US" w:eastAsia="zh-CN"/>
                <w14:textFill>
                  <w14:solidFill>
                    <w14:schemeClr w14:val="tx1"/>
                  </w14:solidFill>
                </w14:textFill>
              </w:rPr>
              <w:t>测试目的</w:t>
            </w:r>
          </w:p>
        </w:tc>
        <w:tc>
          <w:tcPr>
            <w:tcW w:w="1872" w:type="dxa"/>
          </w:tcPr>
          <w:p w14:paraId="60E6F57E">
            <w:pPr>
              <w:pageBreakBefore w:val="0"/>
              <w:widowControl w:val="0"/>
              <w:kinsoku/>
              <w:wordWrap/>
              <w:overflowPunct/>
              <w:topLinePunct w:val="0"/>
              <w:autoSpaceDE/>
              <w:autoSpaceDN/>
              <w:bidi w:val="0"/>
              <w:spacing w:line="360" w:lineRule="auto"/>
              <w:ind w:firstLine="0" w:firstLineChars="0"/>
              <w:jc w:val="center"/>
              <w:textAlignment w:val="auto"/>
              <w:rPr>
                <w:rFonts w:hint="default" w:ascii="Times New Roman" w:hAnsi="Times New Roman" w:cs="Times New Roman"/>
                <w:color w:val="000000" w:themeColor="text1"/>
                <w:sz w:val="21"/>
                <w:szCs w:val="22"/>
                <w:lang w:val="en-US" w:eastAsia="zh-CN"/>
                <w14:textFill>
                  <w14:solidFill>
                    <w14:schemeClr w14:val="tx1"/>
                  </w14:solidFill>
                </w14:textFill>
              </w:rPr>
            </w:pPr>
            <w:r>
              <w:rPr>
                <w:rFonts w:hint="default" w:ascii="Times New Roman" w:hAnsi="Times New Roman" w:cs="Times New Roman"/>
                <w:color w:val="000000" w:themeColor="text1"/>
                <w:sz w:val="21"/>
                <w:szCs w:val="22"/>
                <w:lang w:val="en-US" w:eastAsia="zh-CN"/>
                <w14:textFill>
                  <w14:solidFill>
                    <w14:schemeClr w14:val="tx1"/>
                  </w14:solidFill>
                </w14:textFill>
              </w:rPr>
              <w:t>测试条件</w:t>
            </w:r>
          </w:p>
        </w:tc>
        <w:tc>
          <w:tcPr>
            <w:tcW w:w="1872" w:type="dxa"/>
          </w:tcPr>
          <w:p w14:paraId="731AB8DD">
            <w:pPr>
              <w:pageBreakBefore w:val="0"/>
              <w:widowControl w:val="0"/>
              <w:kinsoku/>
              <w:wordWrap/>
              <w:overflowPunct/>
              <w:topLinePunct w:val="0"/>
              <w:autoSpaceDE/>
              <w:autoSpaceDN/>
              <w:bidi w:val="0"/>
              <w:spacing w:line="360" w:lineRule="auto"/>
              <w:ind w:firstLine="0" w:firstLineChars="0"/>
              <w:jc w:val="center"/>
              <w:textAlignment w:val="auto"/>
              <w:rPr>
                <w:rFonts w:hint="default" w:ascii="Times New Roman" w:hAnsi="Times New Roman" w:cs="Times New Roman"/>
                <w:color w:val="000000" w:themeColor="text1"/>
                <w:sz w:val="21"/>
                <w:szCs w:val="22"/>
                <w:lang w:val="en-US" w:eastAsia="zh-CN"/>
                <w14:textFill>
                  <w14:solidFill>
                    <w14:schemeClr w14:val="tx1"/>
                  </w14:solidFill>
                </w14:textFill>
              </w:rPr>
            </w:pPr>
            <w:r>
              <w:rPr>
                <w:rFonts w:hint="default" w:ascii="Times New Roman" w:hAnsi="Times New Roman" w:cs="Times New Roman"/>
                <w:color w:val="000000" w:themeColor="text1"/>
                <w:sz w:val="21"/>
                <w:szCs w:val="22"/>
                <w:lang w:val="en-US" w:eastAsia="zh-CN"/>
                <w14:textFill>
                  <w14:solidFill>
                    <w14:schemeClr w14:val="tx1"/>
                  </w14:solidFill>
                </w14:textFill>
              </w:rPr>
              <w:t>测试步骤</w:t>
            </w:r>
          </w:p>
        </w:tc>
        <w:tc>
          <w:tcPr>
            <w:tcW w:w="1872" w:type="dxa"/>
          </w:tcPr>
          <w:p w14:paraId="10BACAAD">
            <w:pPr>
              <w:pageBreakBefore w:val="0"/>
              <w:widowControl w:val="0"/>
              <w:kinsoku/>
              <w:wordWrap/>
              <w:overflowPunct/>
              <w:topLinePunct w:val="0"/>
              <w:autoSpaceDE/>
              <w:autoSpaceDN/>
              <w:bidi w:val="0"/>
              <w:spacing w:line="360" w:lineRule="auto"/>
              <w:ind w:firstLine="0" w:firstLineChars="0"/>
              <w:jc w:val="center"/>
              <w:textAlignment w:val="auto"/>
              <w:rPr>
                <w:rFonts w:hint="default" w:ascii="Times New Roman" w:hAnsi="Times New Roman" w:cs="Times New Roman"/>
                <w:color w:val="000000" w:themeColor="text1"/>
                <w:sz w:val="21"/>
                <w:szCs w:val="22"/>
                <w:lang w:val="en-US" w:eastAsia="zh-CN"/>
                <w14:textFill>
                  <w14:solidFill>
                    <w14:schemeClr w14:val="tx1"/>
                  </w14:solidFill>
                </w14:textFill>
              </w:rPr>
            </w:pPr>
            <w:r>
              <w:rPr>
                <w:rFonts w:hint="default" w:ascii="Times New Roman" w:hAnsi="Times New Roman" w:cs="Times New Roman"/>
                <w:color w:val="000000" w:themeColor="text1"/>
                <w:sz w:val="21"/>
                <w:szCs w:val="22"/>
                <w:lang w:val="en-US" w:eastAsia="zh-CN"/>
                <w14:textFill>
                  <w14:solidFill>
                    <w14:schemeClr w14:val="tx1"/>
                  </w14:solidFill>
                </w14:textFill>
              </w:rPr>
              <w:t>测试结果</w:t>
            </w:r>
          </w:p>
        </w:tc>
        <w:tc>
          <w:tcPr>
            <w:tcW w:w="1872" w:type="dxa"/>
          </w:tcPr>
          <w:p w14:paraId="0FEA126C">
            <w:pPr>
              <w:pageBreakBefore w:val="0"/>
              <w:widowControl w:val="0"/>
              <w:kinsoku/>
              <w:wordWrap/>
              <w:overflowPunct/>
              <w:topLinePunct w:val="0"/>
              <w:autoSpaceDE/>
              <w:autoSpaceDN/>
              <w:bidi w:val="0"/>
              <w:spacing w:line="360" w:lineRule="auto"/>
              <w:ind w:firstLine="0" w:firstLineChars="0"/>
              <w:jc w:val="center"/>
              <w:textAlignment w:val="auto"/>
              <w:rPr>
                <w:rFonts w:hint="default" w:ascii="Times New Roman" w:hAnsi="Times New Roman" w:cs="Times New Roman"/>
                <w:color w:val="000000" w:themeColor="text1"/>
                <w:sz w:val="21"/>
                <w:szCs w:val="22"/>
                <w:lang w:val="en-US" w:eastAsia="zh-CN"/>
                <w14:textFill>
                  <w14:solidFill>
                    <w14:schemeClr w14:val="tx1"/>
                  </w14:solidFill>
                </w14:textFill>
              </w:rPr>
            </w:pPr>
            <w:r>
              <w:rPr>
                <w:rFonts w:hint="default" w:ascii="Times New Roman" w:hAnsi="Times New Roman" w:cs="Times New Roman"/>
                <w:color w:val="000000" w:themeColor="text1"/>
                <w:sz w:val="21"/>
                <w:szCs w:val="22"/>
                <w:lang w:val="en-US" w:eastAsia="zh-CN"/>
                <w14:textFill>
                  <w14:solidFill>
                    <w14:schemeClr w14:val="tx1"/>
                  </w14:solidFill>
                </w14:textFill>
              </w:rPr>
              <w:t>是否达到预期</w:t>
            </w:r>
          </w:p>
        </w:tc>
      </w:tr>
      <w:tr w14:paraId="0BFED8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7BE89707">
            <w:pPr>
              <w:pageBreakBefore w:val="0"/>
              <w:widowControl w:val="0"/>
              <w:kinsoku/>
              <w:wordWrap/>
              <w:overflowPunct/>
              <w:topLinePunct w:val="0"/>
              <w:autoSpaceDE/>
              <w:autoSpaceDN/>
              <w:bidi w:val="0"/>
              <w:spacing w:line="360" w:lineRule="auto"/>
              <w:ind w:firstLine="0" w:firstLineChars="0"/>
              <w:jc w:val="center"/>
              <w:textAlignment w:val="auto"/>
              <w:rPr>
                <w:rFonts w:hint="default" w:ascii="Times New Roman" w:hAnsi="Times New Roman" w:cs="Times New Roman"/>
                <w:color w:val="000000" w:themeColor="text1"/>
                <w:sz w:val="21"/>
                <w:szCs w:val="22"/>
                <w:lang w:val="en-US" w:eastAsia="zh-CN"/>
                <w14:textFill>
                  <w14:solidFill>
                    <w14:schemeClr w14:val="tx1"/>
                  </w14:solidFill>
                </w14:textFill>
              </w:rPr>
            </w:pPr>
            <w:r>
              <w:rPr>
                <w:rFonts w:hint="default" w:ascii="Times New Roman" w:hAnsi="Times New Roman" w:cs="Times New Roman"/>
                <w:color w:val="000000" w:themeColor="text1"/>
                <w:sz w:val="21"/>
                <w:szCs w:val="22"/>
                <w:lang w:val="en-US" w:eastAsia="zh-CN"/>
                <w14:textFill>
                  <w14:solidFill>
                    <w14:schemeClr w14:val="tx1"/>
                  </w14:solidFill>
                </w14:textFill>
              </w:rPr>
              <w:t>验证登录注册功能</w:t>
            </w:r>
          </w:p>
        </w:tc>
        <w:tc>
          <w:tcPr>
            <w:tcW w:w="1872" w:type="dxa"/>
          </w:tcPr>
          <w:p w14:paraId="20F71EB0">
            <w:pPr>
              <w:pageBreakBefore w:val="0"/>
              <w:widowControl w:val="0"/>
              <w:kinsoku/>
              <w:wordWrap/>
              <w:overflowPunct/>
              <w:topLinePunct w:val="0"/>
              <w:autoSpaceDE/>
              <w:autoSpaceDN/>
              <w:bidi w:val="0"/>
              <w:spacing w:line="360" w:lineRule="auto"/>
              <w:ind w:firstLine="0" w:firstLineChars="0"/>
              <w:jc w:val="center"/>
              <w:textAlignment w:val="auto"/>
              <w:rPr>
                <w:rFonts w:hint="default" w:ascii="Times New Roman" w:hAnsi="Times New Roman" w:cs="Times New Roman"/>
                <w:color w:val="000000" w:themeColor="text1"/>
                <w:sz w:val="21"/>
                <w:szCs w:val="22"/>
                <w:lang w:val="en-US" w:eastAsia="zh-CN"/>
                <w14:textFill>
                  <w14:solidFill>
                    <w14:schemeClr w14:val="tx1"/>
                  </w14:solidFill>
                </w14:textFill>
              </w:rPr>
            </w:pPr>
            <w:r>
              <w:rPr>
                <w:rFonts w:hint="default" w:ascii="Times New Roman" w:hAnsi="Times New Roman" w:cs="Times New Roman"/>
                <w:color w:val="000000" w:themeColor="text1"/>
                <w:sz w:val="21"/>
                <w:szCs w:val="22"/>
                <w:lang w:val="en-US" w:eastAsia="zh-CN"/>
                <w14:textFill>
                  <w14:solidFill>
                    <w14:schemeClr w14:val="tx1"/>
                  </w14:solidFill>
                </w14:textFill>
              </w:rPr>
              <w:t>未登录状态</w:t>
            </w:r>
          </w:p>
        </w:tc>
        <w:tc>
          <w:tcPr>
            <w:tcW w:w="1872" w:type="dxa"/>
          </w:tcPr>
          <w:p w14:paraId="066BCCB4">
            <w:pPr>
              <w:pageBreakBefore w:val="0"/>
              <w:widowControl w:val="0"/>
              <w:kinsoku/>
              <w:wordWrap/>
              <w:overflowPunct/>
              <w:topLinePunct w:val="0"/>
              <w:autoSpaceDE/>
              <w:autoSpaceDN/>
              <w:bidi w:val="0"/>
              <w:spacing w:line="360" w:lineRule="auto"/>
              <w:ind w:firstLine="0" w:firstLineChars="0"/>
              <w:jc w:val="center"/>
              <w:textAlignment w:val="auto"/>
              <w:rPr>
                <w:rFonts w:hint="default" w:ascii="Times New Roman" w:hAnsi="Times New Roman" w:cs="Times New Roman"/>
                <w:color w:val="000000" w:themeColor="text1"/>
                <w:sz w:val="21"/>
                <w:szCs w:val="22"/>
                <w:lang w:val="en-US" w:eastAsia="zh-CN"/>
                <w14:textFill>
                  <w14:solidFill>
                    <w14:schemeClr w14:val="tx1"/>
                  </w14:solidFill>
                </w14:textFill>
              </w:rPr>
            </w:pPr>
            <w:r>
              <w:rPr>
                <w:rFonts w:hint="default" w:ascii="Times New Roman" w:hAnsi="Times New Roman" w:cs="Times New Roman"/>
                <w:color w:val="000000" w:themeColor="text1"/>
                <w:sz w:val="21"/>
                <w:szCs w:val="22"/>
                <w:lang w:val="en-US" w:eastAsia="zh-CN"/>
                <w14:textFill>
                  <w14:solidFill>
                    <w14:schemeClr w14:val="tx1"/>
                  </w14:solidFill>
                </w14:textFill>
              </w:rPr>
              <w:t>1. 打开商家登录页面；2. 输入账号密码；3. 点击登录</w:t>
            </w:r>
          </w:p>
        </w:tc>
        <w:tc>
          <w:tcPr>
            <w:tcW w:w="1872" w:type="dxa"/>
          </w:tcPr>
          <w:p w14:paraId="6EAD1152">
            <w:pPr>
              <w:pageBreakBefore w:val="0"/>
              <w:widowControl w:val="0"/>
              <w:kinsoku/>
              <w:wordWrap/>
              <w:overflowPunct/>
              <w:topLinePunct w:val="0"/>
              <w:autoSpaceDE/>
              <w:autoSpaceDN/>
              <w:bidi w:val="0"/>
              <w:spacing w:line="360" w:lineRule="auto"/>
              <w:ind w:firstLine="0" w:firstLineChars="0"/>
              <w:jc w:val="center"/>
              <w:textAlignment w:val="auto"/>
              <w:rPr>
                <w:rFonts w:hint="default" w:ascii="Times New Roman" w:hAnsi="Times New Roman" w:cs="Times New Roman"/>
                <w:color w:val="000000" w:themeColor="text1"/>
                <w:sz w:val="21"/>
                <w:szCs w:val="22"/>
                <w:lang w:val="en-US" w:eastAsia="zh-CN"/>
                <w14:textFill>
                  <w14:solidFill>
                    <w14:schemeClr w14:val="tx1"/>
                  </w14:solidFill>
                </w14:textFill>
              </w:rPr>
            </w:pPr>
            <w:r>
              <w:rPr>
                <w:rFonts w:hint="default" w:ascii="Times New Roman" w:hAnsi="Times New Roman" w:cs="Times New Roman"/>
                <w:color w:val="000000" w:themeColor="text1"/>
                <w:sz w:val="21"/>
                <w:szCs w:val="22"/>
                <w:lang w:val="en-US" w:eastAsia="zh-CN"/>
                <w14:textFill>
                  <w14:solidFill>
                    <w14:schemeClr w14:val="tx1"/>
                  </w14:solidFill>
                </w14:textFill>
              </w:rPr>
              <w:t>登录成功，跳转首页</w:t>
            </w:r>
          </w:p>
        </w:tc>
        <w:tc>
          <w:tcPr>
            <w:tcW w:w="1872" w:type="dxa"/>
          </w:tcPr>
          <w:p w14:paraId="6B3CE940">
            <w:pPr>
              <w:pageBreakBefore w:val="0"/>
              <w:widowControl w:val="0"/>
              <w:kinsoku/>
              <w:wordWrap/>
              <w:overflowPunct/>
              <w:topLinePunct w:val="0"/>
              <w:autoSpaceDE/>
              <w:autoSpaceDN/>
              <w:bidi w:val="0"/>
              <w:spacing w:line="360" w:lineRule="auto"/>
              <w:ind w:firstLine="0" w:firstLineChars="0"/>
              <w:jc w:val="center"/>
              <w:textAlignment w:val="auto"/>
              <w:rPr>
                <w:rFonts w:hint="default" w:ascii="Times New Roman" w:hAnsi="Times New Roman" w:cs="Times New Roman"/>
                <w:color w:val="000000" w:themeColor="text1"/>
                <w:sz w:val="21"/>
                <w:szCs w:val="22"/>
                <w:lang w:val="en-US" w:eastAsia="zh-CN"/>
                <w14:textFill>
                  <w14:solidFill>
                    <w14:schemeClr w14:val="tx1"/>
                  </w14:solidFill>
                </w14:textFill>
              </w:rPr>
            </w:pPr>
            <w:r>
              <w:rPr>
                <w:rFonts w:hint="default" w:ascii="Times New Roman" w:hAnsi="Times New Roman" w:cs="Times New Roman"/>
                <w:color w:val="000000" w:themeColor="text1"/>
                <w:sz w:val="21"/>
                <w:szCs w:val="22"/>
                <w:lang w:val="en-US" w:eastAsia="zh-CN"/>
                <w14:textFill>
                  <w14:solidFill>
                    <w14:schemeClr w14:val="tx1"/>
                  </w14:solidFill>
                </w14:textFill>
              </w:rPr>
              <w:t>是</w:t>
            </w:r>
          </w:p>
        </w:tc>
      </w:tr>
      <w:tr w14:paraId="6C4FA0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71DE3D3E">
            <w:pPr>
              <w:pageBreakBefore w:val="0"/>
              <w:widowControl w:val="0"/>
              <w:kinsoku/>
              <w:wordWrap/>
              <w:overflowPunct/>
              <w:topLinePunct w:val="0"/>
              <w:autoSpaceDE/>
              <w:autoSpaceDN/>
              <w:bidi w:val="0"/>
              <w:spacing w:line="360" w:lineRule="auto"/>
              <w:ind w:firstLine="0" w:firstLineChars="0"/>
              <w:jc w:val="center"/>
              <w:textAlignment w:val="auto"/>
              <w:rPr>
                <w:rFonts w:hint="default" w:ascii="Times New Roman" w:hAnsi="Times New Roman" w:cs="Times New Roman"/>
                <w:color w:val="000000" w:themeColor="text1"/>
                <w:sz w:val="21"/>
                <w:szCs w:val="22"/>
                <w:lang w:val="en-US" w:eastAsia="zh-CN"/>
                <w14:textFill>
                  <w14:solidFill>
                    <w14:schemeClr w14:val="tx1"/>
                  </w14:solidFill>
                </w14:textFill>
              </w:rPr>
            </w:pPr>
            <w:r>
              <w:rPr>
                <w:rFonts w:hint="default" w:ascii="Times New Roman" w:hAnsi="Times New Roman" w:cs="Times New Roman"/>
                <w:color w:val="000000" w:themeColor="text1"/>
                <w:sz w:val="21"/>
                <w:szCs w:val="22"/>
                <w:lang w:val="en-US" w:eastAsia="zh-CN"/>
                <w14:textFill>
                  <w14:solidFill>
                    <w14:schemeClr w14:val="tx1"/>
                  </w14:solidFill>
                </w14:textFill>
              </w:rPr>
              <w:t>验证数据统计功能</w:t>
            </w:r>
          </w:p>
        </w:tc>
        <w:tc>
          <w:tcPr>
            <w:tcW w:w="1872" w:type="dxa"/>
          </w:tcPr>
          <w:p w14:paraId="4460E5DC">
            <w:pPr>
              <w:pageBreakBefore w:val="0"/>
              <w:widowControl w:val="0"/>
              <w:kinsoku/>
              <w:wordWrap/>
              <w:overflowPunct/>
              <w:topLinePunct w:val="0"/>
              <w:autoSpaceDE/>
              <w:autoSpaceDN/>
              <w:bidi w:val="0"/>
              <w:spacing w:line="360" w:lineRule="auto"/>
              <w:ind w:firstLine="0" w:firstLineChars="0"/>
              <w:jc w:val="center"/>
              <w:textAlignment w:val="auto"/>
              <w:rPr>
                <w:rFonts w:hint="default" w:ascii="Times New Roman" w:hAnsi="Times New Roman" w:cs="Times New Roman"/>
                <w:color w:val="000000" w:themeColor="text1"/>
                <w:sz w:val="21"/>
                <w:szCs w:val="22"/>
                <w:lang w:val="en-US" w:eastAsia="zh-CN"/>
                <w14:textFill>
                  <w14:solidFill>
                    <w14:schemeClr w14:val="tx1"/>
                  </w14:solidFill>
                </w14:textFill>
              </w:rPr>
            </w:pPr>
            <w:r>
              <w:rPr>
                <w:rFonts w:hint="default" w:ascii="Times New Roman" w:hAnsi="Times New Roman" w:cs="Times New Roman"/>
                <w:color w:val="000000" w:themeColor="text1"/>
                <w:sz w:val="21"/>
                <w:szCs w:val="22"/>
                <w:lang w:val="en-US" w:eastAsia="zh-CN"/>
                <w14:textFill>
                  <w14:solidFill>
                    <w14:schemeClr w14:val="tx1"/>
                  </w14:solidFill>
                </w14:textFill>
              </w:rPr>
              <w:t>商家已登录系统</w:t>
            </w:r>
          </w:p>
        </w:tc>
        <w:tc>
          <w:tcPr>
            <w:tcW w:w="1872" w:type="dxa"/>
          </w:tcPr>
          <w:p w14:paraId="7B0849F0">
            <w:pPr>
              <w:pageBreakBefore w:val="0"/>
              <w:widowControl w:val="0"/>
              <w:kinsoku/>
              <w:wordWrap/>
              <w:overflowPunct/>
              <w:topLinePunct w:val="0"/>
              <w:autoSpaceDE/>
              <w:autoSpaceDN/>
              <w:bidi w:val="0"/>
              <w:spacing w:line="360" w:lineRule="auto"/>
              <w:ind w:firstLine="0" w:firstLineChars="0"/>
              <w:jc w:val="center"/>
              <w:textAlignment w:val="auto"/>
              <w:rPr>
                <w:rFonts w:hint="default" w:ascii="Times New Roman" w:hAnsi="Times New Roman" w:cs="Times New Roman"/>
                <w:color w:val="000000" w:themeColor="text1"/>
                <w:sz w:val="21"/>
                <w:szCs w:val="22"/>
                <w:lang w:val="en-US" w:eastAsia="zh-CN"/>
                <w14:textFill>
                  <w14:solidFill>
                    <w14:schemeClr w14:val="tx1"/>
                  </w14:solidFill>
                </w14:textFill>
              </w:rPr>
            </w:pPr>
            <w:r>
              <w:rPr>
                <w:rFonts w:hint="default" w:ascii="Times New Roman" w:hAnsi="Times New Roman" w:cs="Times New Roman"/>
                <w:color w:val="000000" w:themeColor="text1"/>
                <w:sz w:val="21"/>
                <w:szCs w:val="22"/>
                <w:lang w:val="en-US" w:eastAsia="zh-CN"/>
                <w14:textFill>
                  <w14:solidFill>
                    <w14:schemeClr w14:val="tx1"/>
                  </w14:solidFill>
                </w14:textFill>
              </w:rPr>
              <w:t>1. 进入商家首页；2. 查看店铺经营数据报表；3. 查看商品订单总数、月销量、日销量</w:t>
            </w:r>
          </w:p>
        </w:tc>
        <w:tc>
          <w:tcPr>
            <w:tcW w:w="1872" w:type="dxa"/>
          </w:tcPr>
          <w:p w14:paraId="55338140">
            <w:pPr>
              <w:pageBreakBefore w:val="0"/>
              <w:widowControl w:val="0"/>
              <w:kinsoku/>
              <w:wordWrap/>
              <w:overflowPunct/>
              <w:topLinePunct w:val="0"/>
              <w:autoSpaceDE/>
              <w:autoSpaceDN/>
              <w:bidi w:val="0"/>
              <w:spacing w:line="360" w:lineRule="auto"/>
              <w:ind w:firstLine="0" w:firstLineChars="0"/>
              <w:jc w:val="center"/>
              <w:textAlignment w:val="auto"/>
              <w:rPr>
                <w:rFonts w:hint="default" w:ascii="Times New Roman" w:hAnsi="Times New Roman" w:cs="Times New Roman"/>
                <w:color w:val="000000" w:themeColor="text1"/>
                <w:sz w:val="21"/>
                <w:szCs w:val="22"/>
                <w:lang w:val="en-US" w:eastAsia="zh-CN"/>
                <w14:textFill>
                  <w14:solidFill>
                    <w14:schemeClr w14:val="tx1"/>
                  </w14:solidFill>
                </w14:textFill>
              </w:rPr>
            </w:pPr>
            <w:r>
              <w:rPr>
                <w:rFonts w:hint="default" w:ascii="Times New Roman" w:hAnsi="Times New Roman" w:cs="Times New Roman"/>
                <w:color w:val="000000" w:themeColor="text1"/>
                <w:sz w:val="21"/>
                <w:szCs w:val="22"/>
                <w:lang w:val="en-US" w:eastAsia="zh-CN"/>
                <w14:textFill>
                  <w14:solidFill>
                    <w14:schemeClr w14:val="tx1"/>
                  </w14:solidFill>
                </w14:textFill>
              </w:rPr>
              <w:t>数据显示正常</w:t>
            </w:r>
          </w:p>
        </w:tc>
        <w:tc>
          <w:tcPr>
            <w:tcW w:w="1872" w:type="dxa"/>
          </w:tcPr>
          <w:p w14:paraId="6D8D7432">
            <w:pPr>
              <w:pageBreakBefore w:val="0"/>
              <w:widowControl w:val="0"/>
              <w:kinsoku/>
              <w:wordWrap/>
              <w:overflowPunct/>
              <w:topLinePunct w:val="0"/>
              <w:autoSpaceDE/>
              <w:autoSpaceDN/>
              <w:bidi w:val="0"/>
              <w:spacing w:line="360" w:lineRule="auto"/>
              <w:ind w:firstLine="0" w:firstLineChars="0"/>
              <w:jc w:val="center"/>
              <w:textAlignment w:val="auto"/>
              <w:rPr>
                <w:rFonts w:hint="default" w:ascii="Times New Roman" w:hAnsi="Times New Roman" w:cs="Times New Roman"/>
                <w:color w:val="000000" w:themeColor="text1"/>
                <w:sz w:val="21"/>
                <w:szCs w:val="22"/>
                <w:lang w:val="en-US" w:eastAsia="zh-CN"/>
                <w14:textFill>
                  <w14:solidFill>
                    <w14:schemeClr w14:val="tx1"/>
                  </w14:solidFill>
                </w14:textFill>
              </w:rPr>
            </w:pPr>
            <w:r>
              <w:rPr>
                <w:rFonts w:hint="default" w:ascii="Times New Roman" w:hAnsi="Times New Roman" w:cs="Times New Roman"/>
                <w:color w:val="000000" w:themeColor="text1"/>
                <w:sz w:val="21"/>
                <w:szCs w:val="22"/>
                <w:lang w:val="en-US" w:eastAsia="zh-CN"/>
                <w14:textFill>
                  <w14:solidFill>
                    <w14:schemeClr w14:val="tx1"/>
                  </w14:solidFill>
                </w14:textFill>
              </w:rPr>
              <w:t>是</w:t>
            </w:r>
          </w:p>
        </w:tc>
      </w:tr>
      <w:tr w14:paraId="62E368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2EB7F338">
            <w:pPr>
              <w:pageBreakBefore w:val="0"/>
              <w:widowControl w:val="0"/>
              <w:kinsoku/>
              <w:wordWrap/>
              <w:overflowPunct/>
              <w:topLinePunct w:val="0"/>
              <w:autoSpaceDE/>
              <w:autoSpaceDN/>
              <w:bidi w:val="0"/>
              <w:spacing w:line="360" w:lineRule="auto"/>
              <w:ind w:firstLine="0" w:firstLineChars="0"/>
              <w:jc w:val="center"/>
              <w:textAlignment w:val="auto"/>
              <w:rPr>
                <w:rFonts w:hint="default" w:ascii="Times New Roman" w:hAnsi="Times New Roman" w:cs="Times New Roman"/>
                <w:color w:val="000000" w:themeColor="text1"/>
                <w:sz w:val="21"/>
                <w:szCs w:val="22"/>
                <w:lang w:val="en-US" w:eastAsia="zh-CN"/>
                <w14:textFill>
                  <w14:solidFill>
                    <w14:schemeClr w14:val="tx1"/>
                  </w14:solidFill>
                </w14:textFill>
              </w:rPr>
            </w:pPr>
            <w:r>
              <w:rPr>
                <w:rFonts w:hint="default" w:ascii="Times New Roman" w:hAnsi="Times New Roman" w:cs="Times New Roman"/>
                <w:color w:val="000000" w:themeColor="text1"/>
                <w:sz w:val="21"/>
                <w:szCs w:val="22"/>
                <w:lang w:val="en-US" w:eastAsia="zh-CN"/>
                <w14:textFill>
                  <w14:solidFill>
                    <w14:schemeClr w14:val="tx1"/>
                  </w14:solidFill>
                </w14:textFill>
              </w:rPr>
              <w:t>验证商品编辑功能</w:t>
            </w:r>
          </w:p>
        </w:tc>
        <w:tc>
          <w:tcPr>
            <w:tcW w:w="1872" w:type="dxa"/>
          </w:tcPr>
          <w:p w14:paraId="524DC934">
            <w:pPr>
              <w:pageBreakBefore w:val="0"/>
              <w:widowControl w:val="0"/>
              <w:kinsoku/>
              <w:wordWrap/>
              <w:overflowPunct/>
              <w:topLinePunct w:val="0"/>
              <w:autoSpaceDE/>
              <w:autoSpaceDN/>
              <w:bidi w:val="0"/>
              <w:spacing w:line="360" w:lineRule="auto"/>
              <w:ind w:firstLine="0" w:firstLineChars="0"/>
              <w:jc w:val="center"/>
              <w:textAlignment w:val="auto"/>
              <w:rPr>
                <w:rFonts w:hint="default" w:ascii="Times New Roman" w:hAnsi="Times New Roman" w:cs="Times New Roman"/>
                <w:color w:val="000000" w:themeColor="text1"/>
                <w:sz w:val="21"/>
                <w:szCs w:val="22"/>
                <w:lang w:val="en-US" w:eastAsia="zh-CN"/>
                <w14:textFill>
                  <w14:solidFill>
                    <w14:schemeClr w14:val="tx1"/>
                  </w14:solidFill>
                </w14:textFill>
              </w:rPr>
            </w:pPr>
            <w:r>
              <w:rPr>
                <w:rFonts w:hint="default" w:ascii="Times New Roman" w:hAnsi="Times New Roman" w:cs="Times New Roman"/>
                <w:color w:val="000000" w:themeColor="text1"/>
                <w:sz w:val="21"/>
                <w:szCs w:val="22"/>
                <w:lang w:val="en-US" w:eastAsia="zh-CN"/>
                <w14:textFill>
                  <w14:solidFill>
                    <w14:schemeClr w14:val="tx1"/>
                  </w14:solidFill>
                </w14:textFill>
              </w:rPr>
              <w:t>商家已登录系统</w:t>
            </w:r>
          </w:p>
        </w:tc>
        <w:tc>
          <w:tcPr>
            <w:tcW w:w="1872" w:type="dxa"/>
          </w:tcPr>
          <w:p w14:paraId="73D6C827">
            <w:pPr>
              <w:pageBreakBefore w:val="0"/>
              <w:widowControl w:val="0"/>
              <w:kinsoku/>
              <w:wordWrap/>
              <w:overflowPunct/>
              <w:topLinePunct w:val="0"/>
              <w:autoSpaceDE/>
              <w:autoSpaceDN/>
              <w:bidi w:val="0"/>
              <w:spacing w:line="360" w:lineRule="auto"/>
              <w:ind w:firstLine="0" w:firstLineChars="0"/>
              <w:jc w:val="center"/>
              <w:textAlignment w:val="auto"/>
              <w:rPr>
                <w:rFonts w:hint="default" w:ascii="Times New Roman" w:hAnsi="Times New Roman" w:cs="Times New Roman"/>
                <w:color w:val="000000" w:themeColor="text1"/>
                <w:sz w:val="21"/>
                <w:szCs w:val="22"/>
                <w:lang w:val="en-US" w:eastAsia="zh-CN"/>
                <w14:textFill>
                  <w14:solidFill>
                    <w14:schemeClr w14:val="tx1"/>
                  </w14:solidFill>
                </w14:textFill>
              </w:rPr>
            </w:pPr>
            <w:r>
              <w:rPr>
                <w:rFonts w:hint="default" w:ascii="Times New Roman" w:hAnsi="Times New Roman" w:cs="Times New Roman"/>
                <w:color w:val="000000" w:themeColor="text1"/>
                <w:sz w:val="21"/>
                <w:szCs w:val="22"/>
                <w:lang w:val="en-US" w:eastAsia="zh-CN"/>
                <w14:textFill>
                  <w14:solidFill>
                    <w14:schemeClr w14:val="tx1"/>
                  </w14:solidFill>
                </w14:textFill>
              </w:rPr>
              <w:t>1. 进入商品管理页面；2. 新增商品；3. 编辑商品信息；4. 删除商品</w:t>
            </w:r>
          </w:p>
        </w:tc>
        <w:tc>
          <w:tcPr>
            <w:tcW w:w="1872" w:type="dxa"/>
          </w:tcPr>
          <w:p w14:paraId="00A9077B">
            <w:pPr>
              <w:pageBreakBefore w:val="0"/>
              <w:widowControl w:val="0"/>
              <w:kinsoku/>
              <w:wordWrap/>
              <w:overflowPunct/>
              <w:topLinePunct w:val="0"/>
              <w:autoSpaceDE/>
              <w:autoSpaceDN/>
              <w:bidi w:val="0"/>
              <w:spacing w:line="360" w:lineRule="auto"/>
              <w:ind w:firstLine="0" w:firstLineChars="0"/>
              <w:jc w:val="center"/>
              <w:textAlignment w:val="auto"/>
              <w:rPr>
                <w:rFonts w:hint="default" w:ascii="Times New Roman" w:hAnsi="Times New Roman" w:cs="Times New Roman"/>
                <w:color w:val="000000" w:themeColor="text1"/>
                <w:sz w:val="21"/>
                <w:szCs w:val="22"/>
                <w:lang w:val="en-US" w:eastAsia="zh-CN"/>
                <w14:textFill>
                  <w14:solidFill>
                    <w14:schemeClr w14:val="tx1"/>
                  </w14:solidFill>
                </w14:textFill>
              </w:rPr>
            </w:pPr>
            <w:r>
              <w:rPr>
                <w:rFonts w:hint="default" w:ascii="Times New Roman" w:hAnsi="Times New Roman" w:cs="Times New Roman"/>
                <w:color w:val="000000" w:themeColor="text1"/>
                <w:sz w:val="21"/>
                <w:szCs w:val="22"/>
                <w:lang w:val="en-US" w:eastAsia="zh-CN"/>
                <w14:textFill>
                  <w14:solidFill>
                    <w14:schemeClr w14:val="tx1"/>
                  </w14:solidFill>
                </w14:textFill>
              </w:rPr>
              <w:t>商品编辑功能正常</w:t>
            </w:r>
          </w:p>
        </w:tc>
        <w:tc>
          <w:tcPr>
            <w:tcW w:w="1872" w:type="dxa"/>
          </w:tcPr>
          <w:p w14:paraId="08B50FD6">
            <w:pPr>
              <w:pageBreakBefore w:val="0"/>
              <w:widowControl w:val="0"/>
              <w:kinsoku/>
              <w:wordWrap/>
              <w:overflowPunct/>
              <w:topLinePunct w:val="0"/>
              <w:autoSpaceDE/>
              <w:autoSpaceDN/>
              <w:bidi w:val="0"/>
              <w:spacing w:line="360" w:lineRule="auto"/>
              <w:ind w:firstLine="0" w:firstLineChars="0"/>
              <w:jc w:val="center"/>
              <w:textAlignment w:val="auto"/>
              <w:rPr>
                <w:rFonts w:hint="default" w:ascii="Times New Roman" w:hAnsi="Times New Roman" w:cs="Times New Roman"/>
                <w:color w:val="000000" w:themeColor="text1"/>
                <w:sz w:val="21"/>
                <w:szCs w:val="22"/>
                <w:lang w:val="en-US" w:eastAsia="zh-CN"/>
                <w14:textFill>
                  <w14:solidFill>
                    <w14:schemeClr w14:val="tx1"/>
                  </w14:solidFill>
                </w14:textFill>
              </w:rPr>
            </w:pPr>
            <w:r>
              <w:rPr>
                <w:rFonts w:hint="default" w:ascii="Times New Roman" w:hAnsi="Times New Roman" w:cs="Times New Roman"/>
                <w:color w:val="000000" w:themeColor="text1"/>
                <w:sz w:val="21"/>
                <w:szCs w:val="22"/>
                <w:lang w:val="en-US" w:eastAsia="zh-CN"/>
                <w14:textFill>
                  <w14:solidFill>
                    <w14:schemeClr w14:val="tx1"/>
                  </w14:solidFill>
                </w14:textFill>
              </w:rPr>
              <w:t>是</w:t>
            </w:r>
          </w:p>
        </w:tc>
      </w:tr>
      <w:tr w14:paraId="1F5D00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03F26768">
            <w:pPr>
              <w:pageBreakBefore w:val="0"/>
              <w:widowControl w:val="0"/>
              <w:kinsoku/>
              <w:wordWrap/>
              <w:overflowPunct/>
              <w:topLinePunct w:val="0"/>
              <w:autoSpaceDE/>
              <w:autoSpaceDN/>
              <w:bidi w:val="0"/>
              <w:spacing w:line="360" w:lineRule="auto"/>
              <w:ind w:firstLine="0" w:firstLineChars="0"/>
              <w:jc w:val="center"/>
              <w:textAlignment w:val="auto"/>
              <w:rPr>
                <w:rFonts w:hint="default" w:ascii="Times New Roman" w:hAnsi="Times New Roman" w:cs="Times New Roman"/>
                <w:color w:val="000000" w:themeColor="text1"/>
                <w:sz w:val="21"/>
                <w:szCs w:val="22"/>
                <w:lang w:val="en-US" w:eastAsia="zh-CN"/>
                <w14:textFill>
                  <w14:solidFill>
                    <w14:schemeClr w14:val="tx1"/>
                  </w14:solidFill>
                </w14:textFill>
              </w:rPr>
            </w:pPr>
            <w:r>
              <w:rPr>
                <w:rFonts w:hint="default" w:ascii="Times New Roman" w:hAnsi="Times New Roman" w:cs="Times New Roman"/>
                <w:color w:val="000000" w:themeColor="text1"/>
                <w:sz w:val="21"/>
                <w:szCs w:val="22"/>
                <w:lang w:val="en-US" w:eastAsia="zh-CN"/>
                <w14:textFill>
                  <w14:solidFill>
                    <w14:schemeClr w14:val="tx1"/>
                  </w14:solidFill>
                </w14:textFill>
              </w:rPr>
              <w:t>验证团购设置功能</w:t>
            </w:r>
          </w:p>
        </w:tc>
        <w:tc>
          <w:tcPr>
            <w:tcW w:w="1872" w:type="dxa"/>
          </w:tcPr>
          <w:p w14:paraId="0B5426AF">
            <w:pPr>
              <w:pageBreakBefore w:val="0"/>
              <w:widowControl w:val="0"/>
              <w:kinsoku/>
              <w:wordWrap/>
              <w:overflowPunct/>
              <w:topLinePunct w:val="0"/>
              <w:autoSpaceDE/>
              <w:autoSpaceDN/>
              <w:bidi w:val="0"/>
              <w:spacing w:line="360" w:lineRule="auto"/>
              <w:ind w:firstLine="0" w:firstLineChars="0"/>
              <w:jc w:val="center"/>
              <w:textAlignment w:val="auto"/>
              <w:rPr>
                <w:rFonts w:hint="default" w:ascii="Times New Roman" w:hAnsi="Times New Roman" w:cs="Times New Roman"/>
                <w:color w:val="000000" w:themeColor="text1"/>
                <w:sz w:val="21"/>
                <w:szCs w:val="22"/>
                <w:lang w:val="en-US" w:eastAsia="zh-CN"/>
                <w14:textFill>
                  <w14:solidFill>
                    <w14:schemeClr w14:val="tx1"/>
                  </w14:solidFill>
                </w14:textFill>
              </w:rPr>
            </w:pPr>
            <w:r>
              <w:rPr>
                <w:rFonts w:hint="default" w:ascii="Times New Roman" w:hAnsi="Times New Roman" w:cs="Times New Roman"/>
                <w:color w:val="000000" w:themeColor="text1"/>
                <w:sz w:val="21"/>
                <w:szCs w:val="22"/>
                <w:lang w:val="en-US" w:eastAsia="zh-CN"/>
                <w14:textFill>
                  <w14:solidFill>
                    <w14:schemeClr w14:val="tx1"/>
                  </w14:solidFill>
                </w14:textFill>
              </w:rPr>
              <w:t>商家已登录系统</w:t>
            </w:r>
          </w:p>
        </w:tc>
        <w:tc>
          <w:tcPr>
            <w:tcW w:w="1872" w:type="dxa"/>
          </w:tcPr>
          <w:p w14:paraId="042DBFAA">
            <w:pPr>
              <w:pageBreakBefore w:val="0"/>
              <w:widowControl w:val="0"/>
              <w:kinsoku/>
              <w:wordWrap/>
              <w:overflowPunct/>
              <w:topLinePunct w:val="0"/>
              <w:autoSpaceDE/>
              <w:autoSpaceDN/>
              <w:bidi w:val="0"/>
              <w:spacing w:line="360" w:lineRule="auto"/>
              <w:ind w:firstLine="0" w:firstLineChars="0"/>
              <w:jc w:val="center"/>
              <w:textAlignment w:val="auto"/>
              <w:rPr>
                <w:rFonts w:hint="default" w:ascii="Times New Roman" w:hAnsi="Times New Roman" w:cs="Times New Roman"/>
                <w:color w:val="000000" w:themeColor="text1"/>
                <w:sz w:val="21"/>
                <w:szCs w:val="22"/>
                <w:lang w:val="en-US" w:eastAsia="zh-CN"/>
                <w14:textFill>
                  <w14:solidFill>
                    <w14:schemeClr w14:val="tx1"/>
                  </w14:solidFill>
                </w14:textFill>
              </w:rPr>
            </w:pPr>
            <w:r>
              <w:rPr>
                <w:rFonts w:hint="default" w:ascii="Times New Roman" w:hAnsi="Times New Roman" w:cs="Times New Roman"/>
                <w:color w:val="000000" w:themeColor="text1"/>
                <w:sz w:val="21"/>
                <w:szCs w:val="22"/>
                <w:lang w:val="en-US" w:eastAsia="zh-CN"/>
                <w14:textFill>
                  <w14:solidFill>
                    <w14:schemeClr w14:val="tx1"/>
                  </w14:solidFill>
                </w14:textFill>
              </w:rPr>
              <w:t>1. 进入商品设置页面；2. 设置团购价格；3. 设置拼团人数要求</w:t>
            </w:r>
          </w:p>
        </w:tc>
        <w:tc>
          <w:tcPr>
            <w:tcW w:w="1872" w:type="dxa"/>
          </w:tcPr>
          <w:p w14:paraId="2B5B5384">
            <w:pPr>
              <w:pageBreakBefore w:val="0"/>
              <w:widowControl w:val="0"/>
              <w:kinsoku/>
              <w:wordWrap/>
              <w:overflowPunct/>
              <w:topLinePunct w:val="0"/>
              <w:autoSpaceDE/>
              <w:autoSpaceDN/>
              <w:bidi w:val="0"/>
              <w:spacing w:line="360" w:lineRule="auto"/>
              <w:ind w:firstLine="0" w:firstLineChars="0"/>
              <w:jc w:val="center"/>
              <w:textAlignment w:val="auto"/>
              <w:rPr>
                <w:rFonts w:hint="default" w:ascii="Times New Roman" w:hAnsi="Times New Roman" w:cs="Times New Roman"/>
                <w:color w:val="000000" w:themeColor="text1"/>
                <w:sz w:val="21"/>
                <w:szCs w:val="22"/>
                <w:lang w:val="en-US" w:eastAsia="zh-CN"/>
                <w14:textFill>
                  <w14:solidFill>
                    <w14:schemeClr w14:val="tx1"/>
                  </w14:solidFill>
                </w14:textFill>
              </w:rPr>
            </w:pPr>
            <w:r>
              <w:rPr>
                <w:rFonts w:hint="default" w:ascii="Times New Roman" w:hAnsi="Times New Roman" w:cs="Times New Roman"/>
                <w:color w:val="000000" w:themeColor="text1"/>
                <w:sz w:val="21"/>
                <w:szCs w:val="22"/>
                <w:lang w:val="en-US" w:eastAsia="zh-CN"/>
                <w14:textFill>
                  <w14:solidFill>
                    <w14:schemeClr w14:val="tx1"/>
                  </w14:solidFill>
                </w14:textFill>
              </w:rPr>
              <w:t>团购设置成功</w:t>
            </w:r>
          </w:p>
        </w:tc>
        <w:tc>
          <w:tcPr>
            <w:tcW w:w="1872" w:type="dxa"/>
          </w:tcPr>
          <w:p w14:paraId="699168E0">
            <w:pPr>
              <w:pageBreakBefore w:val="0"/>
              <w:widowControl w:val="0"/>
              <w:kinsoku/>
              <w:wordWrap/>
              <w:overflowPunct/>
              <w:topLinePunct w:val="0"/>
              <w:autoSpaceDE/>
              <w:autoSpaceDN/>
              <w:bidi w:val="0"/>
              <w:spacing w:line="360" w:lineRule="auto"/>
              <w:ind w:firstLine="0" w:firstLineChars="0"/>
              <w:jc w:val="center"/>
              <w:textAlignment w:val="auto"/>
              <w:rPr>
                <w:rFonts w:hint="default" w:ascii="Times New Roman" w:hAnsi="Times New Roman" w:cs="Times New Roman"/>
                <w:color w:val="000000" w:themeColor="text1"/>
                <w:sz w:val="21"/>
                <w:szCs w:val="22"/>
                <w:lang w:val="en-US" w:eastAsia="zh-CN"/>
                <w14:textFill>
                  <w14:solidFill>
                    <w14:schemeClr w14:val="tx1"/>
                  </w14:solidFill>
                </w14:textFill>
              </w:rPr>
            </w:pPr>
            <w:r>
              <w:rPr>
                <w:rFonts w:hint="default" w:ascii="Times New Roman" w:hAnsi="Times New Roman" w:cs="Times New Roman"/>
                <w:color w:val="000000" w:themeColor="text1"/>
                <w:sz w:val="21"/>
                <w:szCs w:val="22"/>
                <w:lang w:val="en-US" w:eastAsia="zh-CN"/>
                <w14:textFill>
                  <w14:solidFill>
                    <w14:schemeClr w14:val="tx1"/>
                  </w14:solidFill>
                </w14:textFill>
              </w:rPr>
              <w:t>是</w:t>
            </w:r>
          </w:p>
        </w:tc>
      </w:tr>
      <w:tr w14:paraId="03D427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1983D5F3">
            <w:pPr>
              <w:pageBreakBefore w:val="0"/>
              <w:widowControl w:val="0"/>
              <w:kinsoku/>
              <w:wordWrap/>
              <w:overflowPunct/>
              <w:topLinePunct w:val="0"/>
              <w:autoSpaceDE/>
              <w:autoSpaceDN/>
              <w:bidi w:val="0"/>
              <w:spacing w:line="360" w:lineRule="auto"/>
              <w:ind w:firstLine="0" w:firstLineChars="0"/>
              <w:jc w:val="center"/>
              <w:textAlignment w:val="auto"/>
              <w:rPr>
                <w:rFonts w:hint="default" w:ascii="Times New Roman" w:hAnsi="Times New Roman" w:cs="Times New Roman"/>
                <w:color w:val="000000" w:themeColor="text1"/>
                <w:sz w:val="21"/>
                <w:szCs w:val="22"/>
                <w:lang w:val="en-US" w:eastAsia="zh-CN"/>
                <w14:textFill>
                  <w14:solidFill>
                    <w14:schemeClr w14:val="tx1"/>
                  </w14:solidFill>
                </w14:textFill>
              </w:rPr>
            </w:pPr>
            <w:r>
              <w:rPr>
                <w:rFonts w:hint="default" w:ascii="Times New Roman" w:hAnsi="Times New Roman" w:cs="Times New Roman"/>
                <w:color w:val="000000" w:themeColor="text1"/>
                <w:sz w:val="21"/>
                <w:szCs w:val="22"/>
                <w:lang w:val="en-US" w:eastAsia="zh-CN"/>
                <w14:textFill>
                  <w14:solidFill>
                    <w14:schemeClr w14:val="tx1"/>
                  </w14:solidFill>
                </w14:textFill>
              </w:rPr>
              <w:t>验证订单处理功能</w:t>
            </w:r>
          </w:p>
        </w:tc>
        <w:tc>
          <w:tcPr>
            <w:tcW w:w="1872" w:type="dxa"/>
          </w:tcPr>
          <w:p w14:paraId="4F9BD75C">
            <w:pPr>
              <w:pageBreakBefore w:val="0"/>
              <w:widowControl w:val="0"/>
              <w:kinsoku/>
              <w:wordWrap/>
              <w:overflowPunct/>
              <w:topLinePunct w:val="0"/>
              <w:autoSpaceDE/>
              <w:autoSpaceDN/>
              <w:bidi w:val="0"/>
              <w:spacing w:line="360" w:lineRule="auto"/>
              <w:ind w:firstLine="0" w:firstLineChars="0"/>
              <w:jc w:val="center"/>
              <w:textAlignment w:val="auto"/>
              <w:rPr>
                <w:rFonts w:hint="default" w:ascii="Times New Roman" w:hAnsi="Times New Roman" w:cs="Times New Roman"/>
                <w:color w:val="000000" w:themeColor="text1"/>
                <w:sz w:val="21"/>
                <w:szCs w:val="22"/>
                <w:lang w:val="en-US" w:eastAsia="zh-CN"/>
                <w14:textFill>
                  <w14:solidFill>
                    <w14:schemeClr w14:val="tx1"/>
                  </w14:solidFill>
                </w14:textFill>
              </w:rPr>
            </w:pPr>
            <w:r>
              <w:rPr>
                <w:rFonts w:hint="default" w:ascii="Times New Roman" w:hAnsi="Times New Roman" w:cs="Times New Roman"/>
                <w:color w:val="000000" w:themeColor="text1"/>
                <w:sz w:val="21"/>
                <w:szCs w:val="22"/>
                <w:lang w:val="en-US" w:eastAsia="zh-CN"/>
                <w14:textFill>
                  <w14:solidFill>
                    <w14:schemeClr w14:val="tx1"/>
                  </w14:solidFill>
                </w14:textFill>
              </w:rPr>
              <w:t>商家已登录系统</w:t>
            </w:r>
          </w:p>
        </w:tc>
        <w:tc>
          <w:tcPr>
            <w:tcW w:w="1872" w:type="dxa"/>
          </w:tcPr>
          <w:p w14:paraId="218AE3D2">
            <w:pPr>
              <w:pageBreakBefore w:val="0"/>
              <w:widowControl w:val="0"/>
              <w:kinsoku/>
              <w:wordWrap/>
              <w:overflowPunct/>
              <w:topLinePunct w:val="0"/>
              <w:autoSpaceDE/>
              <w:autoSpaceDN/>
              <w:bidi w:val="0"/>
              <w:spacing w:line="360" w:lineRule="auto"/>
              <w:ind w:firstLine="0" w:firstLineChars="0"/>
              <w:jc w:val="center"/>
              <w:textAlignment w:val="auto"/>
              <w:rPr>
                <w:rFonts w:hint="default" w:ascii="Times New Roman" w:hAnsi="Times New Roman" w:cs="Times New Roman"/>
                <w:color w:val="000000" w:themeColor="text1"/>
                <w:sz w:val="21"/>
                <w:szCs w:val="22"/>
                <w:lang w:val="en-US" w:eastAsia="zh-CN"/>
                <w14:textFill>
                  <w14:solidFill>
                    <w14:schemeClr w14:val="tx1"/>
                  </w14:solidFill>
                </w14:textFill>
              </w:rPr>
            </w:pPr>
            <w:r>
              <w:rPr>
                <w:rFonts w:hint="default" w:ascii="Times New Roman" w:hAnsi="Times New Roman" w:cs="Times New Roman"/>
                <w:color w:val="000000" w:themeColor="text1"/>
                <w:sz w:val="21"/>
                <w:szCs w:val="22"/>
                <w:lang w:val="en-US" w:eastAsia="zh-CN"/>
                <w14:textFill>
                  <w14:solidFill>
                    <w14:schemeClr w14:val="tx1"/>
                  </w14:solidFill>
                </w14:textFill>
              </w:rPr>
              <w:t>1. 进入订单管理页面；2. 查看店铺订单；3. 进行发货操作；4. 审核退货申请</w:t>
            </w:r>
          </w:p>
        </w:tc>
        <w:tc>
          <w:tcPr>
            <w:tcW w:w="1872" w:type="dxa"/>
          </w:tcPr>
          <w:p w14:paraId="19118EF2">
            <w:pPr>
              <w:pageBreakBefore w:val="0"/>
              <w:widowControl w:val="0"/>
              <w:kinsoku/>
              <w:wordWrap/>
              <w:overflowPunct/>
              <w:topLinePunct w:val="0"/>
              <w:autoSpaceDE/>
              <w:autoSpaceDN/>
              <w:bidi w:val="0"/>
              <w:spacing w:line="360" w:lineRule="auto"/>
              <w:ind w:firstLine="0" w:firstLineChars="0"/>
              <w:jc w:val="center"/>
              <w:textAlignment w:val="auto"/>
              <w:rPr>
                <w:rFonts w:hint="default" w:ascii="Times New Roman" w:hAnsi="Times New Roman" w:cs="Times New Roman"/>
                <w:color w:val="000000" w:themeColor="text1"/>
                <w:sz w:val="21"/>
                <w:szCs w:val="22"/>
                <w:lang w:val="en-US" w:eastAsia="zh-CN"/>
                <w14:textFill>
                  <w14:solidFill>
                    <w14:schemeClr w14:val="tx1"/>
                  </w14:solidFill>
                </w14:textFill>
              </w:rPr>
            </w:pPr>
            <w:r>
              <w:rPr>
                <w:rFonts w:hint="default" w:ascii="Times New Roman" w:hAnsi="Times New Roman" w:cs="Times New Roman"/>
                <w:color w:val="000000" w:themeColor="text1"/>
                <w:sz w:val="21"/>
                <w:szCs w:val="22"/>
                <w:lang w:val="en-US" w:eastAsia="zh-CN"/>
                <w14:textFill>
                  <w14:solidFill>
                    <w14:schemeClr w14:val="tx1"/>
                  </w14:solidFill>
                </w14:textFill>
              </w:rPr>
              <w:t>订单处理功能正常</w:t>
            </w:r>
          </w:p>
        </w:tc>
        <w:tc>
          <w:tcPr>
            <w:tcW w:w="1872" w:type="dxa"/>
          </w:tcPr>
          <w:p w14:paraId="169C376E">
            <w:pPr>
              <w:pageBreakBefore w:val="0"/>
              <w:widowControl w:val="0"/>
              <w:kinsoku/>
              <w:wordWrap/>
              <w:overflowPunct/>
              <w:topLinePunct w:val="0"/>
              <w:autoSpaceDE/>
              <w:autoSpaceDN/>
              <w:bidi w:val="0"/>
              <w:spacing w:line="360" w:lineRule="auto"/>
              <w:ind w:firstLine="0" w:firstLineChars="0"/>
              <w:jc w:val="center"/>
              <w:textAlignment w:val="auto"/>
              <w:rPr>
                <w:rFonts w:hint="default" w:ascii="Times New Roman" w:hAnsi="Times New Roman" w:cs="Times New Roman"/>
                <w:color w:val="000000" w:themeColor="text1"/>
                <w:sz w:val="21"/>
                <w:szCs w:val="22"/>
                <w:lang w:val="en-US" w:eastAsia="zh-CN"/>
                <w14:textFill>
                  <w14:solidFill>
                    <w14:schemeClr w14:val="tx1"/>
                  </w14:solidFill>
                </w14:textFill>
              </w:rPr>
            </w:pPr>
            <w:r>
              <w:rPr>
                <w:rFonts w:hint="default" w:ascii="Times New Roman" w:hAnsi="Times New Roman" w:cs="Times New Roman"/>
                <w:color w:val="000000" w:themeColor="text1"/>
                <w:sz w:val="21"/>
                <w:szCs w:val="22"/>
                <w:lang w:val="en-US" w:eastAsia="zh-CN"/>
                <w14:textFill>
                  <w14:solidFill>
                    <w14:schemeClr w14:val="tx1"/>
                  </w14:solidFill>
                </w14:textFill>
              </w:rPr>
              <w:t>是</w:t>
            </w:r>
          </w:p>
        </w:tc>
      </w:tr>
      <w:tr w14:paraId="7B7695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427E5236">
            <w:pPr>
              <w:pageBreakBefore w:val="0"/>
              <w:widowControl w:val="0"/>
              <w:kinsoku/>
              <w:wordWrap/>
              <w:overflowPunct/>
              <w:topLinePunct w:val="0"/>
              <w:autoSpaceDE/>
              <w:autoSpaceDN/>
              <w:bidi w:val="0"/>
              <w:spacing w:line="360" w:lineRule="auto"/>
              <w:ind w:firstLine="0" w:firstLineChars="0"/>
              <w:jc w:val="center"/>
              <w:textAlignment w:val="auto"/>
              <w:rPr>
                <w:rFonts w:hint="default" w:ascii="Times New Roman" w:hAnsi="Times New Roman" w:cs="Times New Roman"/>
                <w:color w:val="000000" w:themeColor="text1"/>
                <w:sz w:val="21"/>
                <w:szCs w:val="22"/>
                <w:lang w:val="en-US" w:eastAsia="zh-CN"/>
                <w14:textFill>
                  <w14:solidFill>
                    <w14:schemeClr w14:val="tx1"/>
                  </w14:solidFill>
                </w14:textFill>
              </w:rPr>
            </w:pPr>
            <w:r>
              <w:rPr>
                <w:rFonts w:hint="default" w:ascii="Times New Roman" w:hAnsi="Times New Roman" w:cs="Times New Roman"/>
                <w:color w:val="000000" w:themeColor="text1"/>
                <w:sz w:val="21"/>
                <w:szCs w:val="22"/>
                <w:lang w:val="en-US" w:eastAsia="zh-CN"/>
                <w14:textFill>
                  <w14:solidFill>
                    <w14:schemeClr w14:val="tx1"/>
                  </w14:solidFill>
                </w14:textFill>
              </w:rPr>
              <w:t>验证物流填写功能</w:t>
            </w:r>
          </w:p>
        </w:tc>
        <w:tc>
          <w:tcPr>
            <w:tcW w:w="1872" w:type="dxa"/>
          </w:tcPr>
          <w:p w14:paraId="3B6199BD">
            <w:pPr>
              <w:pageBreakBefore w:val="0"/>
              <w:widowControl w:val="0"/>
              <w:kinsoku/>
              <w:wordWrap/>
              <w:overflowPunct/>
              <w:topLinePunct w:val="0"/>
              <w:autoSpaceDE/>
              <w:autoSpaceDN/>
              <w:bidi w:val="0"/>
              <w:spacing w:line="360" w:lineRule="auto"/>
              <w:ind w:firstLine="0" w:firstLineChars="0"/>
              <w:jc w:val="center"/>
              <w:textAlignment w:val="auto"/>
              <w:rPr>
                <w:rFonts w:hint="default" w:ascii="Times New Roman" w:hAnsi="Times New Roman" w:cs="Times New Roman"/>
                <w:color w:val="000000" w:themeColor="text1"/>
                <w:sz w:val="21"/>
                <w:szCs w:val="22"/>
                <w:lang w:val="en-US" w:eastAsia="zh-CN"/>
                <w14:textFill>
                  <w14:solidFill>
                    <w14:schemeClr w14:val="tx1"/>
                  </w14:solidFill>
                </w14:textFill>
              </w:rPr>
            </w:pPr>
            <w:r>
              <w:rPr>
                <w:rFonts w:hint="default" w:ascii="Times New Roman" w:hAnsi="Times New Roman" w:cs="Times New Roman"/>
                <w:color w:val="000000" w:themeColor="text1"/>
                <w:sz w:val="21"/>
                <w:szCs w:val="22"/>
                <w:lang w:val="en-US" w:eastAsia="zh-CN"/>
                <w14:textFill>
                  <w14:solidFill>
                    <w14:schemeClr w14:val="tx1"/>
                  </w14:solidFill>
                </w14:textFill>
              </w:rPr>
              <w:t>商家已登录系统</w:t>
            </w:r>
          </w:p>
        </w:tc>
        <w:tc>
          <w:tcPr>
            <w:tcW w:w="1872" w:type="dxa"/>
          </w:tcPr>
          <w:p w14:paraId="467653D2">
            <w:pPr>
              <w:pageBreakBefore w:val="0"/>
              <w:widowControl w:val="0"/>
              <w:kinsoku/>
              <w:wordWrap/>
              <w:overflowPunct/>
              <w:topLinePunct w:val="0"/>
              <w:autoSpaceDE/>
              <w:autoSpaceDN/>
              <w:bidi w:val="0"/>
              <w:spacing w:line="360" w:lineRule="auto"/>
              <w:ind w:firstLine="0" w:firstLineChars="0"/>
              <w:jc w:val="center"/>
              <w:textAlignment w:val="auto"/>
              <w:rPr>
                <w:rFonts w:hint="default" w:ascii="Times New Roman" w:hAnsi="Times New Roman" w:cs="Times New Roman"/>
                <w:color w:val="000000" w:themeColor="text1"/>
                <w:sz w:val="21"/>
                <w:szCs w:val="22"/>
                <w:lang w:val="en-US" w:eastAsia="zh-CN"/>
                <w14:textFill>
                  <w14:solidFill>
                    <w14:schemeClr w14:val="tx1"/>
                  </w14:solidFill>
                </w14:textFill>
              </w:rPr>
            </w:pPr>
            <w:r>
              <w:rPr>
                <w:rFonts w:hint="default" w:ascii="Times New Roman" w:hAnsi="Times New Roman" w:cs="Times New Roman"/>
                <w:color w:val="000000" w:themeColor="text1"/>
                <w:sz w:val="21"/>
                <w:szCs w:val="22"/>
                <w:lang w:val="en-US" w:eastAsia="zh-CN"/>
                <w14:textFill>
                  <w14:solidFill>
                    <w14:schemeClr w14:val="tx1"/>
                  </w14:solidFill>
                </w14:textFill>
              </w:rPr>
              <w:t>1. 选择待发货订单；2. 填写物流信息；3. 提交发货</w:t>
            </w:r>
          </w:p>
        </w:tc>
        <w:tc>
          <w:tcPr>
            <w:tcW w:w="1872" w:type="dxa"/>
          </w:tcPr>
          <w:p w14:paraId="2A2F1265">
            <w:pPr>
              <w:pageBreakBefore w:val="0"/>
              <w:widowControl w:val="0"/>
              <w:kinsoku/>
              <w:wordWrap/>
              <w:overflowPunct/>
              <w:topLinePunct w:val="0"/>
              <w:autoSpaceDE/>
              <w:autoSpaceDN/>
              <w:bidi w:val="0"/>
              <w:spacing w:line="360" w:lineRule="auto"/>
              <w:ind w:firstLine="0" w:firstLineChars="0"/>
              <w:jc w:val="center"/>
              <w:textAlignment w:val="auto"/>
              <w:rPr>
                <w:rFonts w:hint="default" w:ascii="Times New Roman" w:hAnsi="Times New Roman" w:cs="Times New Roman"/>
                <w:color w:val="000000" w:themeColor="text1"/>
                <w:sz w:val="21"/>
                <w:szCs w:val="22"/>
                <w:lang w:val="en-US" w:eastAsia="zh-CN"/>
                <w14:textFill>
                  <w14:solidFill>
                    <w14:schemeClr w14:val="tx1"/>
                  </w14:solidFill>
                </w14:textFill>
              </w:rPr>
            </w:pPr>
            <w:r>
              <w:rPr>
                <w:rFonts w:hint="default" w:ascii="Times New Roman" w:hAnsi="Times New Roman" w:cs="Times New Roman"/>
                <w:color w:val="000000" w:themeColor="text1"/>
                <w:sz w:val="21"/>
                <w:szCs w:val="22"/>
                <w:lang w:val="en-US" w:eastAsia="zh-CN"/>
                <w14:textFill>
                  <w14:solidFill>
                    <w14:schemeClr w14:val="tx1"/>
                  </w14:solidFill>
                </w14:textFill>
              </w:rPr>
              <w:t>物流信息填写成功</w:t>
            </w:r>
          </w:p>
        </w:tc>
        <w:tc>
          <w:tcPr>
            <w:tcW w:w="1872" w:type="dxa"/>
          </w:tcPr>
          <w:p w14:paraId="1C4C30AB">
            <w:pPr>
              <w:pageBreakBefore w:val="0"/>
              <w:widowControl w:val="0"/>
              <w:kinsoku/>
              <w:wordWrap/>
              <w:overflowPunct/>
              <w:topLinePunct w:val="0"/>
              <w:autoSpaceDE/>
              <w:autoSpaceDN/>
              <w:bidi w:val="0"/>
              <w:spacing w:line="360" w:lineRule="auto"/>
              <w:ind w:firstLine="0" w:firstLineChars="0"/>
              <w:jc w:val="center"/>
              <w:textAlignment w:val="auto"/>
              <w:rPr>
                <w:rFonts w:hint="default" w:ascii="Times New Roman" w:hAnsi="Times New Roman" w:cs="Times New Roman"/>
                <w:color w:val="000000" w:themeColor="text1"/>
                <w:sz w:val="21"/>
                <w:szCs w:val="22"/>
                <w:lang w:val="en-US" w:eastAsia="zh-CN"/>
                <w14:textFill>
                  <w14:solidFill>
                    <w14:schemeClr w14:val="tx1"/>
                  </w14:solidFill>
                </w14:textFill>
              </w:rPr>
            </w:pPr>
            <w:r>
              <w:rPr>
                <w:rFonts w:hint="default" w:ascii="Times New Roman" w:hAnsi="Times New Roman" w:cs="Times New Roman"/>
                <w:color w:val="000000" w:themeColor="text1"/>
                <w:sz w:val="21"/>
                <w:szCs w:val="22"/>
                <w:lang w:val="en-US" w:eastAsia="zh-CN"/>
                <w14:textFill>
                  <w14:solidFill>
                    <w14:schemeClr w14:val="tx1"/>
                  </w14:solidFill>
                </w14:textFill>
              </w:rPr>
              <w:t>是</w:t>
            </w:r>
          </w:p>
        </w:tc>
      </w:tr>
      <w:tr w14:paraId="03D842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69FCC76A">
            <w:pPr>
              <w:pageBreakBefore w:val="0"/>
              <w:widowControl w:val="0"/>
              <w:kinsoku/>
              <w:wordWrap/>
              <w:overflowPunct/>
              <w:topLinePunct w:val="0"/>
              <w:autoSpaceDE/>
              <w:autoSpaceDN/>
              <w:bidi w:val="0"/>
              <w:spacing w:line="360" w:lineRule="auto"/>
              <w:ind w:firstLine="0" w:firstLineChars="0"/>
              <w:jc w:val="center"/>
              <w:textAlignment w:val="auto"/>
              <w:rPr>
                <w:rFonts w:hint="default" w:ascii="Times New Roman" w:hAnsi="Times New Roman" w:cs="Times New Roman"/>
                <w:color w:val="000000" w:themeColor="text1"/>
                <w:sz w:val="21"/>
                <w:szCs w:val="22"/>
                <w:lang w:val="en-US" w:eastAsia="zh-CN"/>
                <w14:textFill>
                  <w14:solidFill>
                    <w14:schemeClr w14:val="tx1"/>
                  </w14:solidFill>
                </w14:textFill>
              </w:rPr>
            </w:pPr>
            <w:r>
              <w:rPr>
                <w:rFonts w:hint="default" w:ascii="Times New Roman" w:hAnsi="Times New Roman" w:cs="Times New Roman"/>
                <w:color w:val="000000" w:themeColor="text1"/>
                <w:sz w:val="21"/>
                <w:szCs w:val="22"/>
                <w:lang w:val="en-US" w:eastAsia="zh-CN"/>
                <w14:textFill>
                  <w14:solidFill>
                    <w14:schemeClr w14:val="tx1"/>
                  </w14:solidFill>
                </w14:textFill>
              </w:rPr>
              <w:t>验证配送员管理</w:t>
            </w:r>
          </w:p>
        </w:tc>
        <w:tc>
          <w:tcPr>
            <w:tcW w:w="1872" w:type="dxa"/>
          </w:tcPr>
          <w:p w14:paraId="16431C73">
            <w:pPr>
              <w:pageBreakBefore w:val="0"/>
              <w:widowControl w:val="0"/>
              <w:kinsoku/>
              <w:wordWrap/>
              <w:overflowPunct/>
              <w:topLinePunct w:val="0"/>
              <w:autoSpaceDE/>
              <w:autoSpaceDN/>
              <w:bidi w:val="0"/>
              <w:spacing w:line="360" w:lineRule="auto"/>
              <w:ind w:firstLine="0" w:firstLineChars="0"/>
              <w:jc w:val="center"/>
              <w:textAlignment w:val="auto"/>
              <w:rPr>
                <w:rFonts w:hint="default" w:ascii="Times New Roman" w:hAnsi="Times New Roman" w:cs="Times New Roman"/>
                <w:color w:val="000000" w:themeColor="text1"/>
                <w:sz w:val="21"/>
                <w:szCs w:val="22"/>
                <w:lang w:val="en-US" w:eastAsia="zh-CN"/>
                <w14:textFill>
                  <w14:solidFill>
                    <w14:schemeClr w14:val="tx1"/>
                  </w14:solidFill>
                </w14:textFill>
              </w:rPr>
            </w:pPr>
            <w:r>
              <w:rPr>
                <w:rFonts w:hint="default" w:ascii="Times New Roman" w:hAnsi="Times New Roman" w:cs="Times New Roman"/>
                <w:color w:val="000000" w:themeColor="text1"/>
                <w:sz w:val="21"/>
                <w:szCs w:val="22"/>
                <w:lang w:val="en-US" w:eastAsia="zh-CN"/>
                <w14:textFill>
                  <w14:solidFill>
                    <w14:schemeClr w14:val="tx1"/>
                  </w14:solidFill>
                </w14:textFill>
              </w:rPr>
              <w:t>商家已登录系统</w:t>
            </w:r>
          </w:p>
        </w:tc>
        <w:tc>
          <w:tcPr>
            <w:tcW w:w="1872" w:type="dxa"/>
          </w:tcPr>
          <w:p w14:paraId="4D7C75EE">
            <w:pPr>
              <w:pageBreakBefore w:val="0"/>
              <w:widowControl w:val="0"/>
              <w:kinsoku/>
              <w:wordWrap/>
              <w:overflowPunct/>
              <w:topLinePunct w:val="0"/>
              <w:autoSpaceDE/>
              <w:autoSpaceDN/>
              <w:bidi w:val="0"/>
              <w:spacing w:line="360" w:lineRule="auto"/>
              <w:ind w:firstLine="0" w:firstLineChars="0"/>
              <w:jc w:val="center"/>
              <w:textAlignment w:val="auto"/>
              <w:rPr>
                <w:rFonts w:hint="default" w:ascii="Times New Roman" w:hAnsi="Times New Roman" w:cs="Times New Roman"/>
                <w:color w:val="000000" w:themeColor="text1"/>
                <w:sz w:val="21"/>
                <w:szCs w:val="22"/>
                <w:lang w:val="en-US" w:eastAsia="zh-CN"/>
                <w14:textFill>
                  <w14:solidFill>
                    <w14:schemeClr w14:val="tx1"/>
                  </w14:solidFill>
                </w14:textFill>
              </w:rPr>
            </w:pPr>
            <w:r>
              <w:rPr>
                <w:rFonts w:hint="default" w:ascii="Times New Roman" w:hAnsi="Times New Roman" w:cs="Times New Roman"/>
                <w:color w:val="000000" w:themeColor="text1"/>
                <w:sz w:val="21"/>
                <w:szCs w:val="22"/>
                <w:lang w:val="en-US" w:eastAsia="zh-CN"/>
                <w14:textFill>
                  <w14:solidFill>
                    <w14:schemeClr w14:val="tx1"/>
                  </w14:solidFill>
                </w14:textFill>
              </w:rPr>
              <w:t>1. 进入配送管理页面；2. 添加配送员；3. 编辑配送员信息</w:t>
            </w:r>
          </w:p>
        </w:tc>
        <w:tc>
          <w:tcPr>
            <w:tcW w:w="1872" w:type="dxa"/>
          </w:tcPr>
          <w:p w14:paraId="70A37108">
            <w:pPr>
              <w:pageBreakBefore w:val="0"/>
              <w:widowControl w:val="0"/>
              <w:kinsoku/>
              <w:wordWrap/>
              <w:overflowPunct/>
              <w:topLinePunct w:val="0"/>
              <w:autoSpaceDE/>
              <w:autoSpaceDN/>
              <w:bidi w:val="0"/>
              <w:spacing w:line="360" w:lineRule="auto"/>
              <w:ind w:firstLine="0" w:firstLineChars="0"/>
              <w:jc w:val="center"/>
              <w:textAlignment w:val="auto"/>
              <w:rPr>
                <w:rFonts w:hint="default" w:ascii="Times New Roman" w:hAnsi="Times New Roman" w:cs="Times New Roman"/>
                <w:color w:val="000000" w:themeColor="text1"/>
                <w:sz w:val="21"/>
                <w:szCs w:val="22"/>
                <w:lang w:val="en-US" w:eastAsia="zh-CN"/>
                <w14:textFill>
                  <w14:solidFill>
                    <w14:schemeClr w14:val="tx1"/>
                  </w14:solidFill>
                </w14:textFill>
              </w:rPr>
            </w:pPr>
            <w:r>
              <w:rPr>
                <w:rFonts w:hint="default" w:ascii="Times New Roman" w:hAnsi="Times New Roman" w:cs="Times New Roman"/>
                <w:color w:val="000000" w:themeColor="text1"/>
                <w:sz w:val="21"/>
                <w:szCs w:val="22"/>
                <w:lang w:val="en-US" w:eastAsia="zh-CN"/>
                <w14:textFill>
                  <w14:solidFill>
                    <w14:schemeClr w14:val="tx1"/>
                  </w14:solidFill>
                </w14:textFill>
              </w:rPr>
              <w:t>配送员管理正常</w:t>
            </w:r>
          </w:p>
        </w:tc>
        <w:tc>
          <w:tcPr>
            <w:tcW w:w="1872" w:type="dxa"/>
          </w:tcPr>
          <w:p w14:paraId="01016556">
            <w:pPr>
              <w:pageBreakBefore w:val="0"/>
              <w:widowControl w:val="0"/>
              <w:kinsoku/>
              <w:wordWrap/>
              <w:overflowPunct/>
              <w:topLinePunct w:val="0"/>
              <w:autoSpaceDE/>
              <w:autoSpaceDN/>
              <w:bidi w:val="0"/>
              <w:spacing w:line="360" w:lineRule="auto"/>
              <w:ind w:firstLine="0" w:firstLineChars="0"/>
              <w:jc w:val="center"/>
              <w:textAlignment w:val="auto"/>
              <w:rPr>
                <w:rFonts w:hint="default" w:ascii="Times New Roman" w:hAnsi="Times New Roman" w:cs="Times New Roman"/>
                <w:color w:val="000000" w:themeColor="text1"/>
                <w:sz w:val="21"/>
                <w:szCs w:val="22"/>
                <w:lang w:val="en-US" w:eastAsia="zh-CN"/>
                <w14:textFill>
                  <w14:solidFill>
                    <w14:schemeClr w14:val="tx1"/>
                  </w14:solidFill>
                </w14:textFill>
              </w:rPr>
            </w:pPr>
            <w:r>
              <w:rPr>
                <w:rFonts w:hint="default" w:ascii="Times New Roman" w:hAnsi="Times New Roman" w:cs="Times New Roman"/>
                <w:color w:val="000000" w:themeColor="text1"/>
                <w:sz w:val="21"/>
                <w:szCs w:val="22"/>
                <w:lang w:val="en-US" w:eastAsia="zh-CN"/>
                <w14:textFill>
                  <w14:solidFill>
                    <w14:schemeClr w14:val="tx1"/>
                  </w14:solidFill>
                </w14:textFill>
              </w:rPr>
              <w:t>是</w:t>
            </w:r>
          </w:p>
        </w:tc>
      </w:tr>
      <w:tr w14:paraId="73351E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45893B1C">
            <w:pPr>
              <w:pageBreakBefore w:val="0"/>
              <w:widowControl w:val="0"/>
              <w:kinsoku/>
              <w:wordWrap/>
              <w:overflowPunct/>
              <w:topLinePunct w:val="0"/>
              <w:autoSpaceDE/>
              <w:autoSpaceDN/>
              <w:bidi w:val="0"/>
              <w:spacing w:line="360" w:lineRule="auto"/>
              <w:ind w:firstLine="0" w:firstLineChars="0"/>
              <w:jc w:val="center"/>
              <w:textAlignment w:val="auto"/>
              <w:rPr>
                <w:rFonts w:hint="default" w:ascii="Times New Roman" w:hAnsi="Times New Roman" w:cs="Times New Roman"/>
                <w:color w:val="000000" w:themeColor="text1"/>
                <w:sz w:val="21"/>
                <w:szCs w:val="22"/>
                <w:lang w:val="en-US" w:eastAsia="zh-CN"/>
                <w14:textFill>
                  <w14:solidFill>
                    <w14:schemeClr w14:val="tx1"/>
                  </w14:solidFill>
                </w14:textFill>
              </w:rPr>
            </w:pPr>
            <w:r>
              <w:rPr>
                <w:rFonts w:hint="default" w:ascii="Times New Roman" w:hAnsi="Times New Roman" w:cs="Times New Roman"/>
                <w:color w:val="000000" w:themeColor="text1"/>
                <w:sz w:val="21"/>
                <w:szCs w:val="22"/>
                <w:lang w:val="en-US" w:eastAsia="zh-CN"/>
                <w14:textFill>
                  <w14:solidFill>
                    <w14:schemeClr w14:val="tx1"/>
                  </w14:solidFill>
                </w14:textFill>
              </w:rPr>
              <w:t>验证订单分配功能</w:t>
            </w:r>
          </w:p>
        </w:tc>
        <w:tc>
          <w:tcPr>
            <w:tcW w:w="1872" w:type="dxa"/>
          </w:tcPr>
          <w:p w14:paraId="24DC4540">
            <w:pPr>
              <w:pageBreakBefore w:val="0"/>
              <w:widowControl w:val="0"/>
              <w:kinsoku/>
              <w:wordWrap/>
              <w:overflowPunct/>
              <w:topLinePunct w:val="0"/>
              <w:autoSpaceDE/>
              <w:autoSpaceDN/>
              <w:bidi w:val="0"/>
              <w:spacing w:line="360" w:lineRule="auto"/>
              <w:ind w:firstLine="0" w:firstLineChars="0"/>
              <w:jc w:val="center"/>
              <w:textAlignment w:val="auto"/>
              <w:rPr>
                <w:rFonts w:hint="default" w:ascii="Times New Roman" w:hAnsi="Times New Roman" w:cs="Times New Roman"/>
                <w:color w:val="000000" w:themeColor="text1"/>
                <w:sz w:val="21"/>
                <w:szCs w:val="22"/>
                <w:lang w:val="en-US" w:eastAsia="zh-CN"/>
                <w14:textFill>
                  <w14:solidFill>
                    <w14:schemeClr w14:val="tx1"/>
                  </w14:solidFill>
                </w14:textFill>
              </w:rPr>
            </w:pPr>
            <w:r>
              <w:rPr>
                <w:rFonts w:hint="default" w:ascii="Times New Roman" w:hAnsi="Times New Roman" w:cs="Times New Roman"/>
                <w:color w:val="000000" w:themeColor="text1"/>
                <w:sz w:val="21"/>
                <w:szCs w:val="22"/>
                <w:lang w:val="en-US" w:eastAsia="zh-CN"/>
                <w14:textFill>
                  <w14:solidFill>
                    <w14:schemeClr w14:val="tx1"/>
                  </w14:solidFill>
                </w14:textFill>
              </w:rPr>
              <w:t>商家已登录系统</w:t>
            </w:r>
          </w:p>
        </w:tc>
        <w:tc>
          <w:tcPr>
            <w:tcW w:w="1872" w:type="dxa"/>
          </w:tcPr>
          <w:p w14:paraId="1193226F">
            <w:pPr>
              <w:pageBreakBefore w:val="0"/>
              <w:widowControl w:val="0"/>
              <w:kinsoku/>
              <w:wordWrap/>
              <w:overflowPunct/>
              <w:topLinePunct w:val="0"/>
              <w:autoSpaceDE/>
              <w:autoSpaceDN/>
              <w:bidi w:val="0"/>
              <w:spacing w:line="360" w:lineRule="auto"/>
              <w:ind w:firstLine="0" w:firstLineChars="0"/>
              <w:jc w:val="center"/>
              <w:textAlignment w:val="auto"/>
              <w:rPr>
                <w:rFonts w:hint="default" w:ascii="Times New Roman" w:hAnsi="Times New Roman" w:cs="Times New Roman"/>
                <w:color w:val="000000" w:themeColor="text1"/>
                <w:sz w:val="21"/>
                <w:szCs w:val="22"/>
                <w:lang w:val="en-US" w:eastAsia="zh-CN"/>
                <w14:textFill>
                  <w14:solidFill>
                    <w14:schemeClr w14:val="tx1"/>
                  </w14:solidFill>
                </w14:textFill>
              </w:rPr>
            </w:pPr>
            <w:r>
              <w:rPr>
                <w:rFonts w:hint="default" w:ascii="Times New Roman" w:hAnsi="Times New Roman" w:cs="Times New Roman"/>
                <w:color w:val="000000" w:themeColor="text1"/>
                <w:sz w:val="21"/>
                <w:szCs w:val="22"/>
                <w:lang w:val="en-US" w:eastAsia="zh-CN"/>
                <w14:textFill>
                  <w14:solidFill>
                    <w14:schemeClr w14:val="tx1"/>
                  </w14:solidFill>
                </w14:textFill>
              </w:rPr>
              <w:t>1. 选择待配送订单；2. 选择配送员；3. 分配配送任务</w:t>
            </w:r>
          </w:p>
        </w:tc>
        <w:tc>
          <w:tcPr>
            <w:tcW w:w="1872" w:type="dxa"/>
          </w:tcPr>
          <w:p w14:paraId="2AF634AC">
            <w:pPr>
              <w:pageBreakBefore w:val="0"/>
              <w:widowControl w:val="0"/>
              <w:kinsoku/>
              <w:wordWrap/>
              <w:overflowPunct/>
              <w:topLinePunct w:val="0"/>
              <w:autoSpaceDE/>
              <w:autoSpaceDN/>
              <w:bidi w:val="0"/>
              <w:spacing w:line="360" w:lineRule="auto"/>
              <w:ind w:firstLine="0" w:firstLineChars="0"/>
              <w:jc w:val="center"/>
              <w:textAlignment w:val="auto"/>
              <w:rPr>
                <w:rFonts w:hint="default" w:ascii="Times New Roman" w:hAnsi="Times New Roman" w:cs="Times New Roman"/>
                <w:color w:val="000000" w:themeColor="text1"/>
                <w:sz w:val="21"/>
                <w:szCs w:val="22"/>
                <w:lang w:val="en-US" w:eastAsia="zh-CN"/>
                <w14:textFill>
                  <w14:solidFill>
                    <w14:schemeClr w14:val="tx1"/>
                  </w14:solidFill>
                </w14:textFill>
              </w:rPr>
            </w:pPr>
            <w:r>
              <w:rPr>
                <w:rFonts w:hint="default" w:ascii="Times New Roman" w:hAnsi="Times New Roman" w:cs="Times New Roman"/>
                <w:color w:val="000000" w:themeColor="text1"/>
                <w:sz w:val="21"/>
                <w:szCs w:val="22"/>
                <w:lang w:val="en-US" w:eastAsia="zh-CN"/>
                <w14:textFill>
                  <w14:solidFill>
                    <w14:schemeClr w14:val="tx1"/>
                  </w14:solidFill>
                </w14:textFill>
              </w:rPr>
              <w:t>订单分配成功</w:t>
            </w:r>
          </w:p>
        </w:tc>
        <w:tc>
          <w:tcPr>
            <w:tcW w:w="1872" w:type="dxa"/>
          </w:tcPr>
          <w:p w14:paraId="5CA1CCE8">
            <w:pPr>
              <w:pageBreakBefore w:val="0"/>
              <w:widowControl w:val="0"/>
              <w:kinsoku/>
              <w:wordWrap/>
              <w:overflowPunct/>
              <w:topLinePunct w:val="0"/>
              <w:autoSpaceDE/>
              <w:autoSpaceDN/>
              <w:bidi w:val="0"/>
              <w:spacing w:line="360" w:lineRule="auto"/>
              <w:ind w:firstLine="0" w:firstLineChars="0"/>
              <w:jc w:val="center"/>
              <w:textAlignment w:val="auto"/>
              <w:rPr>
                <w:rFonts w:hint="default" w:ascii="Times New Roman" w:hAnsi="Times New Roman" w:cs="Times New Roman"/>
                <w:color w:val="000000" w:themeColor="text1"/>
                <w:sz w:val="21"/>
                <w:szCs w:val="22"/>
                <w:lang w:val="en-US" w:eastAsia="zh-CN"/>
                <w14:textFill>
                  <w14:solidFill>
                    <w14:schemeClr w14:val="tx1"/>
                  </w14:solidFill>
                </w14:textFill>
              </w:rPr>
            </w:pPr>
            <w:r>
              <w:rPr>
                <w:rFonts w:hint="default" w:ascii="Times New Roman" w:hAnsi="Times New Roman" w:cs="Times New Roman"/>
                <w:color w:val="000000" w:themeColor="text1"/>
                <w:sz w:val="21"/>
                <w:szCs w:val="22"/>
                <w:lang w:val="en-US" w:eastAsia="zh-CN"/>
                <w14:textFill>
                  <w14:solidFill>
                    <w14:schemeClr w14:val="tx1"/>
                  </w14:solidFill>
                </w14:textFill>
              </w:rPr>
              <w:t>是</w:t>
            </w:r>
          </w:p>
        </w:tc>
      </w:tr>
      <w:tr w14:paraId="3415BA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216D3AEF">
            <w:pPr>
              <w:pageBreakBefore w:val="0"/>
              <w:widowControl w:val="0"/>
              <w:kinsoku/>
              <w:wordWrap/>
              <w:overflowPunct/>
              <w:topLinePunct w:val="0"/>
              <w:autoSpaceDE/>
              <w:autoSpaceDN/>
              <w:bidi w:val="0"/>
              <w:spacing w:line="360" w:lineRule="auto"/>
              <w:ind w:firstLine="0" w:firstLineChars="0"/>
              <w:jc w:val="center"/>
              <w:textAlignment w:val="auto"/>
              <w:rPr>
                <w:rFonts w:hint="default" w:ascii="Times New Roman" w:hAnsi="Times New Roman" w:cs="Times New Roman"/>
                <w:color w:val="000000" w:themeColor="text1"/>
                <w:sz w:val="21"/>
                <w:szCs w:val="22"/>
                <w:lang w:val="en-US" w:eastAsia="zh-CN"/>
                <w14:textFill>
                  <w14:solidFill>
                    <w14:schemeClr w14:val="tx1"/>
                  </w14:solidFill>
                </w14:textFill>
              </w:rPr>
            </w:pPr>
            <w:r>
              <w:rPr>
                <w:rFonts w:hint="default" w:ascii="Times New Roman" w:hAnsi="Times New Roman" w:cs="Times New Roman"/>
                <w:color w:val="000000" w:themeColor="text1"/>
                <w:sz w:val="21"/>
                <w:szCs w:val="22"/>
                <w:lang w:val="en-US" w:eastAsia="zh-CN"/>
                <w14:textFill>
                  <w14:solidFill>
                    <w14:schemeClr w14:val="tx1"/>
                  </w14:solidFill>
                </w14:textFill>
              </w:rPr>
              <w:t>验证客服沟通功能</w:t>
            </w:r>
          </w:p>
        </w:tc>
        <w:tc>
          <w:tcPr>
            <w:tcW w:w="1872" w:type="dxa"/>
          </w:tcPr>
          <w:p w14:paraId="6977A300">
            <w:pPr>
              <w:pageBreakBefore w:val="0"/>
              <w:widowControl w:val="0"/>
              <w:kinsoku/>
              <w:wordWrap/>
              <w:overflowPunct/>
              <w:topLinePunct w:val="0"/>
              <w:autoSpaceDE/>
              <w:autoSpaceDN/>
              <w:bidi w:val="0"/>
              <w:spacing w:line="360" w:lineRule="auto"/>
              <w:ind w:firstLine="0" w:firstLineChars="0"/>
              <w:jc w:val="center"/>
              <w:textAlignment w:val="auto"/>
              <w:rPr>
                <w:rFonts w:hint="default" w:ascii="Times New Roman" w:hAnsi="Times New Roman" w:cs="Times New Roman"/>
                <w:color w:val="000000" w:themeColor="text1"/>
                <w:sz w:val="21"/>
                <w:szCs w:val="22"/>
                <w:lang w:val="en-US" w:eastAsia="zh-CN"/>
                <w14:textFill>
                  <w14:solidFill>
                    <w14:schemeClr w14:val="tx1"/>
                  </w14:solidFill>
                </w14:textFill>
              </w:rPr>
            </w:pPr>
            <w:r>
              <w:rPr>
                <w:rFonts w:hint="default" w:ascii="Times New Roman" w:hAnsi="Times New Roman" w:cs="Times New Roman"/>
                <w:color w:val="000000" w:themeColor="text1"/>
                <w:sz w:val="21"/>
                <w:szCs w:val="22"/>
                <w:lang w:val="en-US" w:eastAsia="zh-CN"/>
                <w14:textFill>
                  <w14:solidFill>
                    <w14:schemeClr w14:val="tx1"/>
                  </w14:solidFill>
                </w14:textFill>
              </w:rPr>
              <w:t>商家已登录系统</w:t>
            </w:r>
          </w:p>
        </w:tc>
        <w:tc>
          <w:tcPr>
            <w:tcW w:w="1872" w:type="dxa"/>
          </w:tcPr>
          <w:p w14:paraId="6CD64AFD">
            <w:pPr>
              <w:pageBreakBefore w:val="0"/>
              <w:widowControl w:val="0"/>
              <w:kinsoku/>
              <w:wordWrap/>
              <w:overflowPunct/>
              <w:topLinePunct w:val="0"/>
              <w:autoSpaceDE/>
              <w:autoSpaceDN/>
              <w:bidi w:val="0"/>
              <w:spacing w:line="360" w:lineRule="auto"/>
              <w:ind w:firstLine="0" w:firstLineChars="0"/>
              <w:jc w:val="center"/>
              <w:textAlignment w:val="auto"/>
              <w:rPr>
                <w:rFonts w:hint="default" w:ascii="Times New Roman" w:hAnsi="Times New Roman" w:cs="Times New Roman"/>
                <w:color w:val="000000" w:themeColor="text1"/>
                <w:sz w:val="21"/>
                <w:szCs w:val="22"/>
                <w:lang w:val="en-US" w:eastAsia="zh-CN"/>
                <w14:textFill>
                  <w14:solidFill>
                    <w14:schemeClr w14:val="tx1"/>
                  </w14:solidFill>
                </w14:textFill>
              </w:rPr>
            </w:pPr>
            <w:r>
              <w:rPr>
                <w:rFonts w:hint="default" w:ascii="Times New Roman" w:hAnsi="Times New Roman" w:cs="Times New Roman"/>
                <w:color w:val="000000" w:themeColor="text1"/>
                <w:sz w:val="21"/>
                <w:szCs w:val="22"/>
                <w:lang w:val="en-US" w:eastAsia="zh-CN"/>
                <w14:textFill>
                  <w14:solidFill>
                    <w14:schemeClr w14:val="tx1"/>
                  </w14:solidFill>
                </w14:textFill>
              </w:rPr>
              <w:t>1. 进入客服聊天页面；2. 与用户在线沟通；3. 解答商品咨询</w:t>
            </w:r>
          </w:p>
        </w:tc>
        <w:tc>
          <w:tcPr>
            <w:tcW w:w="1872" w:type="dxa"/>
          </w:tcPr>
          <w:p w14:paraId="10D2B6EB">
            <w:pPr>
              <w:pageBreakBefore w:val="0"/>
              <w:widowControl w:val="0"/>
              <w:kinsoku/>
              <w:wordWrap/>
              <w:overflowPunct/>
              <w:topLinePunct w:val="0"/>
              <w:autoSpaceDE/>
              <w:autoSpaceDN/>
              <w:bidi w:val="0"/>
              <w:spacing w:line="360" w:lineRule="auto"/>
              <w:ind w:firstLine="0" w:firstLineChars="0"/>
              <w:jc w:val="center"/>
              <w:textAlignment w:val="auto"/>
              <w:rPr>
                <w:rFonts w:hint="default" w:ascii="Times New Roman" w:hAnsi="Times New Roman" w:cs="Times New Roman"/>
                <w:color w:val="000000" w:themeColor="text1"/>
                <w:sz w:val="21"/>
                <w:szCs w:val="22"/>
                <w:lang w:val="en-US" w:eastAsia="zh-CN"/>
                <w14:textFill>
                  <w14:solidFill>
                    <w14:schemeClr w14:val="tx1"/>
                  </w14:solidFill>
                </w14:textFill>
              </w:rPr>
            </w:pPr>
            <w:r>
              <w:rPr>
                <w:rFonts w:hint="default" w:ascii="Times New Roman" w:hAnsi="Times New Roman" w:cs="Times New Roman"/>
                <w:color w:val="000000" w:themeColor="text1"/>
                <w:sz w:val="21"/>
                <w:szCs w:val="22"/>
                <w:lang w:val="en-US" w:eastAsia="zh-CN"/>
                <w14:textFill>
                  <w14:solidFill>
                    <w14:schemeClr w14:val="tx1"/>
                  </w14:solidFill>
                </w14:textFill>
              </w:rPr>
              <w:t>客服聊天功能正常</w:t>
            </w:r>
          </w:p>
        </w:tc>
        <w:tc>
          <w:tcPr>
            <w:tcW w:w="1872" w:type="dxa"/>
          </w:tcPr>
          <w:p w14:paraId="0303448F">
            <w:pPr>
              <w:pageBreakBefore w:val="0"/>
              <w:widowControl w:val="0"/>
              <w:kinsoku/>
              <w:wordWrap/>
              <w:overflowPunct/>
              <w:topLinePunct w:val="0"/>
              <w:autoSpaceDE/>
              <w:autoSpaceDN/>
              <w:bidi w:val="0"/>
              <w:spacing w:line="360" w:lineRule="auto"/>
              <w:ind w:firstLine="0" w:firstLineChars="0"/>
              <w:jc w:val="center"/>
              <w:textAlignment w:val="auto"/>
              <w:rPr>
                <w:rFonts w:hint="default" w:ascii="Times New Roman" w:hAnsi="Times New Roman" w:cs="Times New Roman"/>
                <w:color w:val="000000" w:themeColor="text1"/>
                <w:sz w:val="21"/>
                <w:szCs w:val="22"/>
                <w:lang w:val="en-US" w:eastAsia="zh-CN"/>
                <w14:textFill>
                  <w14:solidFill>
                    <w14:schemeClr w14:val="tx1"/>
                  </w14:solidFill>
                </w14:textFill>
              </w:rPr>
            </w:pPr>
            <w:r>
              <w:rPr>
                <w:rFonts w:hint="default" w:ascii="Times New Roman" w:hAnsi="Times New Roman" w:cs="Times New Roman"/>
                <w:color w:val="000000" w:themeColor="text1"/>
                <w:sz w:val="21"/>
                <w:szCs w:val="22"/>
                <w:lang w:val="en-US" w:eastAsia="zh-CN"/>
                <w14:textFill>
                  <w14:solidFill>
                    <w14:schemeClr w14:val="tx1"/>
                  </w14:solidFill>
                </w14:textFill>
              </w:rPr>
              <w:t>是</w:t>
            </w:r>
          </w:p>
        </w:tc>
      </w:tr>
      <w:tr w14:paraId="31BDDD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58CA2622">
            <w:pPr>
              <w:pageBreakBefore w:val="0"/>
              <w:widowControl w:val="0"/>
              <w:kinsoku/>
              <w:wordWrap/>
              <w:overflowPunct/>
              <w:topLinePunct w:val="0"/>
              <w:autoSpaceDE/>
              <w:autoSpaceDN/>
              <w:bidi w:val="0"/>
              <w:spacing w:line="360" w:lineRule="auto"/>
              <w:ind w:firstLine="0" w:firstLineChars="0"/>
              <w:jc w:val="center"/>
              <w:textAlignment w:val="auto"/>
              <w:rPr>
                <w:rFonts w:hint="default" w:ascii="Times New Roman" w:hAnsi="Times New Roman" w:cs="Times New Roman"/>
                <w:color w:val="000000" w:themeColor="text1"/>
                <w:sz w:val="21"/>
                <w:szCs w:val="22"/>
                <w:lang w:val="en-US" w:eastAsia="zh-CN"/>
                <w14:textFill>
                  <w14:solidFill>
                    <w14:schemeClr w14:val="tx1"/>
                  </w14:solidFill>
                </w14:textFill>
              </w:rPr>
            </w:pPr>
            <w:r>
              <w:rPr>
                <w:rFonts w:hint="default" w:ascii="Times New Roman" w:hAnsi="Times New Roman" w:cs="Times New Roman"/>
                <w:color w:val="000000" w:themeColor="text1"/>
                <w:sz w:val="21"/>
                <w:szCs w:val="22"/>
                <w:lang w:val="en-US" w:eastAsia="zh-CN"/>
                <w14:textFill>
                  <w14:solidFill>
                    <w14:schemeClr w14:val="tx1"/>
                  </w14:solidFill>
                </w14:textFill>
              </w:rPr>
              <w:t>验证个人信息管理</w:t>
            </w:r>
          </w:p>
        </w:tc>
        <w:tc>
          <w:tcPr>
            <w:tcW w:w="1872" w:type="dxa"/>
          </w:tcPr>
          <w:p w14:paraId="1284A555">
            <w:pPr>
              <w:pageBreakBefore w:val="0"/>
              <w:widowControl w:val="0"/>
              <w:kinsoku/>
              <w:wordWrap/>
              <w:overflowPunct/>
              <w:topLinePunct w:val="0"/>
              <w:autoSpaceDE/>
              <w:autoSpaceDN/>
              <w:bidi w:val="0"/>
              <w:spacing w:line="360" w:lineRule="auto"/>
              <w:ind w:firstLine="0" w:firstLineChars="0"/>
              <w:jc w:val="center"/>
              <w:textAlignment w:val="auto"/>
              <w:rPr>
                <w:rFonts w:hint="default" w:ascii="Times New Roman" w:hAnsi="Times New Roman" w:cs="Times New Roman"/>
                <w:color w:val="000000" w:themeColor="text1"/>
                <w:sz w:val="21"/>
                <w:szCs w:val="22"/>
                <w:lang w:val="en-US" w:eastAsia="zh-CN"/>
                <w14:textFill>
                  <w14:solidFill>
                    <w14:schemeClr w14:val="tx1"/>
                  </w14:solidFill>
                </w14:textFill>
              </w:rPr>
            </w:pPr>
            <w:r>
              <w:rPr>
                <w:rFonts w:hint="default" w:ascii="Times New Roman" w:hAnsi="Times New Roman" w:cs="Times New Roman"/>
                <w:color w:val="000000" w:themeColor="text1"/>
                <w:sz w:val="21"/>
                <w:szCs w:val="22"/>
                <w:lang w:val="en-US" w:eastAsia="zh-CN"/>
                <w14:textFill>
                  <w14:solidFill>
                    <w14:schemeClr w14:val="tx1"/>
                  </w14:solidFill>
                </w14:textFill>
              </w:rPr>
              <w:t>商家已登录系统</w:t>
            </w:r>
          </w:p>
        </w:tc>
        <w:tc>
          <w:tcPr>
            <w:tcW w:w="1872" w:type="dxa"/>
          </w:tcPr>
          <w:p w14:paraId="7CFFB939">
            <w:pPr>
              <w:pageBreakBefore w:val="0"/>
              <w:widowControl w:val="0"/>
              <w:kinsoku/>
              <w:wordWrap/>
              <w:overflowPunct/>
              <w:topLinePunct w:val="0"/>
              <w:autoSpaceDE/>
              <w:autoSpaceDN/>
              <w:bidi w:val="0"/>
              <w:spacing w:line="360" w:lineRule="auto"/>
              <w:ind w:firstLine="0" w:firstLineChars="0"/>
              <w:jc w:val="center"/>
              <w:textAlignment w:val="auto"/>
              <w:rPr>
                <w:rFonts w:hint="default" w:ascii="Times New Roman" w:hAnsi="Times New Roman" w:cs="Times New Roman"/>
                <w:color w:val="000000" w:themeColor="text1"/>
                <w:sz w:val="21"/>
                <w:szCs w:val="22"/>
                <w:lang w:val="en-US" w:eastAsia="zh-CN"/>
                <w14:textFill>
                  <w14:solidFill>
                    <w14:schemeClr w14:val="tx1"/>
                  </w14:solidFill>
                </w14:textFill>
              </w:rPr>
            </w:pPr>
            <w:r>
              <w:rPr>
                <w:rFonts w:hint="default" w:ascii="Times New Roman" w:hAnsi="Times New Roman" w:cs="Times New Roman"/>
                <w:color w:val="000000" w:themeColor="text1"/>
                <w:sz w:val="21"/>
                <w:szCs w:val="22"/>
                <w:lang w:val="en-US" w:eastAsia="zh-CN"/>
                <w14:textFill>
                  <w14:solidFill>
                    <w14:schemeClr w14:val="tx1"/>
                  </w14:solidFill>
                </w14:textFill>
              </w:rPr>
              <w:t>1. 进入个人中心；2. 修改个人信息；3. 修改登录密码</w:t>
            </w:r>
          </w:p>
        </w:tc>
        <w:tc>
          <w:tcPr>
            <w:tcW w:w="1872" w:type="dxa"/>
          </w:tcPr>
          <w:p w14:paraId="37508EE8">
            <w:pPr>
              <w:pageBreakBefore w:val="0"/>
              <w:widowControl w:val="0"/>
              <w:kinsoku/>
              <w:wordWrap/>
              <w:overflowPunct/>
              <w:topLinePunct w:val="0"/>
              <w:autoSpaceDE/>
              <w:autoSpaceDN/>
              <w:bidi w:val="0"/>
              <w:spacing w:line="360" w:lineRule="auto"/>
              <w:ind w:firstLine="0" w:firstLineChars="0"/>
              <w:jc w:val="center"/>
              <w:textAlignment w:val="auto"/>
              <w:rPr>
                <w:rFonts w:hint="default" w:ascii="Times New Roman" w:hAnsi="Times New Roman" w:cs="Times New Roman"/>
                <w:color w:val="000000" w:themeColor="text1"/>
                <w:sz w:val="21"/>
                <w:szCs w:val="22"/>
                <w:lang w:val="en-US" w:eastAsia="zh-CN"/>
                <w14:textFill>
                  <w14:solidFill>
                    <w14:schemeClr w14:val="tx1"/>
                  </w14:solidFill>
                </w14:textFill>
              </w:rPr>
            </w:pPr>
            <w:r>
              <w:rPr>
                <w:rFonts w:hint="default" w:ascii="Times New Roman" w:hAnsi="Times New Roman" w:cs="Times New Roman"/>
                <w:color w:val="000000" w:themeColor="text1"/>
                <w:sz w:val="21"/>
                <w:szCs w:val="22"/>
                <w:lang w:val="en-US" w:eastAsia="zh-CN"/>
                <w14:textFill>
                  <w14:solidFill>
                    <w14:schemeClr w14:val="tx1"/>
                  </w14:solidFill>
                </w14:textFill>
              </w:rPr>
              <w:t>信息修改成功</w:t>
            </w:r>
          </w:p>
        </w:tc>
        <w:tc>
          <w:tcPr>
            <w:tcW w:w="1872" w:type="dxa"/>
          </w:tcPr>
          <w:p w14:paraId="2CDE1FC3">
            <w:pPr>
              <w:pageBreakBefore w:val="0"/>
              <w:widowControl w:val="0"/>
              <w:kinsoku/>
              <w:wordWrap/>
              <w:overflowPunct/>
              <w:topLinePunct w:val="0"/>
              <w:autoSpaceDE/>
              <w:autoSpaceDN/>
              <w:bidi w:val="0"/>
              <w:spacing w:line="360" w:lineRule="auto"/>
              <w:ind w:firstLine="0" w:firstLineChars="0"/>
              <w:jc w:val="center"/>
              <w:textAlignment w:val="auto"/>
              <w:rPr>
                <w:rFonts w:hint="default" w:ascii="Times New Roman" w:hAnsi="Times New Roman" w:cs="Times New Roman"/>
                <w:color w:val="000000" w:themeColor="text1"/>
                <w:sz w:val="21"/>
                <w:szCs w:val="22"/>
                <w:lang w:val="en-US" w:eastAsia="zh-CN"/>
                <w14:textFill>
                  <w14:solidFill>
                    <w14:schemeClr w14:val="tx1"/>
                  </w14:solidFill>
                </w14:textFill>
              </w:rPr>
            </w:pPr>
            <w:r>
              <w:rPr>
                <w:rFonts w:hint="default" w:ascii="Times New Roman" w:hAnsi="Times New Roman" w:cs="Times New Roman"/>
                <w:color w:val="000000" w:themeColor="text1"/>
                <w:sz w:val="21"/>
                <w:szCs w:val="22"/>
                <w:lang w:val="en-US" w:eastAsia="zh-CN"/>
                <w14:textFill>
                  <w14:solidFill>
                    <w14:schemeClr w14:val="tx1"/>
                  </w14:solidFill>
                </w14:textFill>
              </w:rPr>
              <w:t>是</w:t>
            </w:r>
          </w:p>
        </w:tc>
      </w:tr>
    </w:tbl>
    <w:p w14:paraId="6797D9ED">
      <w:pPr>
        <w:pStyle w:val="73"/>
        <w:pageBreakBefore w:val="0"/>
        <w:numPr>
          <w:ilvl w:val="0"/>
          <w:numId w:val="0"/>
        </w:numPr>
        <w:kinsoku/>
        <w:wordWrap/>
        <w:overflowPunct/>
        <w:topLinePunct w:val="0"/>
        <w:autoSpaceDE/>
        <w:autoSpaceDN/>
        <w:bidi w:val="0"/>
        <w:spacing w:line="360" w:lineRule="auto"/>
        <w:ind w:firstLine="420" w:firstLineChars="0"/>
        <w:jc w:val="center"/>
        <w:textAlignment w:val="auto"/>
        <w:rPr>
          <w:rFonts w:hint="eastAsia"/>
          <w:color w:val="000000" w:themeColor="text1"/>
          <w:lang w:val="en-US" w:eastAsia="zh-CN"/>
          <w14:textFill>
            <w14:solidFill>
              <w14:schemeClr w14:val="tx1"/>
            </w14:solidFill>
          </w14:textFill>
        </w:rPr>
      </w:pPr>
    </w:p>
    <w:p w14:paraId="6D408EA4">
      <w:pPr>
        <w:numPr>
          <w:ilvl w:val="0"/>
          <w:numId w:val="1"/>
        </w:numPr>
        <w:bidi w:val="0"/>
      </w:pPr>
      <w:r>
        <w:rPr>
          <w:rFonts w:hint="eastAsia"/>
          <w:lang w:val="en-US" w:eastAsia="zh-CN"/>
        </w:rPr>
        <w:t>用户功能测试</w:t>
      </w:r>
    </w:p>
    <w:p w14:paraId="0A807611">
      <w:pPr>
        <w:numPr>
          <w:numId w:val="0"/>
        </w:numPr>
        <w:bidi w:val="0"/>
        <w:ind w:firstLine="720" w:firstLineChars="0"/>
        <w:rPr>
          <w:rFonts w:hint="eastAsia" w:ascii="Times New Roman" w:hAnsi="Times New Roman" w:cs="Times New Roman"/>
          <w:bCs w:val="0"/>
          <w:sz w:val="24"/>
          <w:szCs w:val="22"/>
          <w:lang w:val="en-US" w:eastAsia="zh-CN" w:bidi="ar-SA"/>
        </w:rPr>
      </w:pPr>
      <w:r>
        <w:rPr>
          <w:rFonts w:hint="eastAsia" w:ascii="Times New Roman" w:hAnsi="Times New Roman" w:cs="Times New Roman" w:eastAsiaTheme="minorEastAsia"/>
          <w:bCs w:val="0"/>
          <w:sz w:val="24"/>
          <w:szCs w:val="22"/>
          <w:lang w:val="en-US" w:eastAsia="zh-CN" w:bidi="ar-SA"/>
        </w:rPr>
        <w:t>用户模块是系统的核心购物功能，为普通用户提供完整的购物体验。用户可以通过商品浏览功能查看普通商品和团购商品列表、按分类筛选商品、查看商品详细介绍、评论和收藏数量；通过团购功能可以发起新拼团或加入已有拼团、查看拼团进度、在拼团未成功前取消拼团；通过购物管理可以将商品添加到购物车并管理购物车商品；通过订单管理可以查看订单列表和详情、按状态筛选订单、执行支付、退款、确认收货、评价、取消订单、退货申请等操作，还可以管理收货地址包括添加、编辑、删除和设置默认地址；通过互动功能可以收藏喜欢的商品、对已购买商品进行评价、与商家和其他用户在线沟通；通过个人中心可以修改个人资料、头像、联系方式、进行余额充值、修改密码、查看聊天记录和收藏信息</w:t>
      </w:r>
      <w:r>
        <w:rPr>
          <w:rFonts w:hint="eastAsia" w:ascii="Times New Roman" w:hAnsi="Times New Roman" w:cs="Times New Roman"/>
          <w:bCs w:val="0"/>
          <w:sz w:val="24"/>
          <w:szCs w:val="22"/>
          <w:lang w:val="en-US" w:eastAsia="zh-CN" w:bidi="ar-SA"/>
        </w:rPr>
        <w:t>。具体测试用例见表6-3:</w:t>
      </w:r>
    </w:p>
    <w:p w14:paraId="3C18B8FA">
      <w:pPr>
        <w:numPr>
          <w:numId w:val="0"/>
        </w:numPr>
        <w:bidi w:val="0"/>
        <w:ind w:firstLine="720" w:firstLineChars="0"/>
        <w:jc w:val="center"/>
        <w:rPr>
          <w:rFonts w:hint="eastAsia" w:ascii="Times New Roman" w:hAnsi="Times New Roman" w:cs="Times New Roman"/>
          <w:bCs w:val="0"/>
          <w:sz w:val="24"/>
          <w:szCs w:val="22"/>
          <w:lang w:val="en-US" w:eastAsia="zh-CN" w:bidi="ar-SA"/>
        </w:rPr>
      </w:pPr>
      <w:r>
        <w:rPr>
          <w:rFonts w:hint="eastAsia" w:ascii="Times New Roman" w:hAnsi="Times New Roman" w:cs="Times New Roman"/>
          <w:bCs w:val="0"/>
          <w:sz w:val="24"/>
          <w:szCs w:val="22"/>
          <w:lang w:val="en-US" w:eastAsia="zh-CN" w:bidi="ar-SA"/>
        </w:rPr>
        <w:t>表6-3 用户功能测试用例表</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5"/>
        <w:gridCol w:w="1695"/>
        <w:gridCol w:w="1721"/>
        <w:gridCol w:w="1721"/>
        <w:gridCol w:w="1696"/>
      </w:tblGrid>
      <w:tr w14:paraId="512933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872" w:type="dxa"/>
          </w:tcPr>
          <w:p w14:paraId="199D041A">
            <w:pPr>
              <w:pageBreakBefore w:val="0"/>
              <w:widowControl w:val="0"/>
              <w:kinsoku/>
              <w:wordWrap/>
              <w:overflowPunct/>
              <w:topLinePunct w:val="0"/>
              <w:autoSpaceDE/>
              <w:autoSpaceDN/>
              <w:bidi w:val="0"/>
              <w:spacing w:line="360" w:lineRule="auto"/>
              <w:ind w:firstLine="0" w:firstLineChars="0"/>
              <w:jc w:val="center"/>
              <w:textAlignment w:val="auto"/>
              <w:rPr>
                <w:rFonts w:hint="default" w:ascii="Times New Roman" w:hAnsi="Times New Roman" w:cs="Times New Roman"/>
                <w:color w:val="000000" w:themeColor="text1"/>
                <w:sz w:val="21"/>
                <w:szCs w:val="22"/>
                <w:lang w:val="en-US" w:eastAsia="zh-CN"/>
                <w14:textFill>
                  <w14:solidFill>
                    <w14:schemeClr w14:val="tx1"/>
                  </w14:solidFill>
                </w14:textFill>
              </w:rPr>
            </w:pPr>
            <w:r>
              <w:rPr>
                <w:rFonts w:hint="default" w:ascii="Times New Roman" w:hAnsi="Times New Roman" w:cs="Times New Roman"/>
                <w:color w:val="000000" w:themeColor="text1"/>
                <w:sz w:val="21"/>
                <w:szCs w:val="22"/>
                <w:lang w:val="en-US" w:eastAsia="zh-CN"/>
                <w14:textFill>
                  <w14:solidFill>
                    <w14:schemeClr w14:val="tx1"/>
                  </w14:solidFill>
                </w14:textFill>
              </w:rPr>
              <w:t>测试目的</w:t>
            </w:r>
          </w:p>
        </w:tc>
        <w:tc>
          <w:tcPr>
            <w:tcW w:w="1872" w:type="dxa"/>
          </w:tcPr>
          <w:p w14:paraId="73843EF4">
            <w:pPr>
              <w:pageBreakBefore w:val="0"/>
              <w:widowControl w:val="0"/>
              <w:kinsoku/>
              <w:wordWrap/>
              <w:overflowPunct/>
              <w:topLinePunct w:val="0"/>
              <w:autoSpaceDE/>
              <w:autoSpaceDN/>
              <w:bidi w:val="0"/>
              <w:spacing w:line="360" w:lineRule="auto"/>
              <w:ind w:firstLine="0" w:firstLineChars="0"/>
              <w:jc w:val="center"/>
              <w:textAlignment w:val="auto"/>
              <w:rPr>
                <w:rFonts w:hint="default" w:ascii="Times New Roman" w:hAnsi="Times New Roman" w:cs="Times New Roman"/>
                <w:color w:val="000000" w:themeColor="text1"/>
                <w:sz w:val="21"/>
                <w:szCs w:val="22"/>
                <w:lang w:val="en-US" w:eastAsia="zh-CN"/>
                <w14:textFill>
                  <w14:solidFill>
                    <w14:schemeClr w14:val="tx1"/>
                  </w14:solidFill>
                </w14:textFill>
              </w:rPr>
            </w:pPr>
            <w:r>
              <w:rPr>
                <w:rFonts w:hint="default" w:ascii="Times New Roman" w:hAnsi="Times New Roman" w:cs="Times New Roman"/>
                <w:color w:val="000000" w:themeColor="text1"/>
                <w:sz w:val="21"/>
                <w:szCs w:val="22"/>
                <w:lang w:val="en-US" w:eastAsia="zh-CN"/>
                <w14:textFill>
                  <w14:solidFill>
                    <w14:schemeClr w14:val="tx1"/>
                  </w14:solidFill>
                </w14:textFill>
              </w:rPr>
              <w:t>测试条件</w:t>
            </w:r>
          </w:p>
        </w:tc>
        <w:tc>
          <w:tcPr>
            <w:tcW w:w="1872" w:type="dxa"/>
          </w:tcPr>
          <w:p w14:paraId="55F5E310">
            <w:pPr>
              <w:pageBreakBefore w:val="0"/>
              <w:widowControl w:val="0"/>
              <w:kinsoku/>
              <w:wordWrap/>
              <w:overflowPunct/>
              <w:topLinePunct w:val="0"/>
              <w:autoSpaceDE/>
              <w:autoSpaceDN/>
              <w:bidi w:val="0"/>
              <w:spacing w:line="360" w:lineRule="auto"/>
              <w:ind w:firstLine="0" w:firstLineChars="0"/>
              <w:jc w:val="center"/>
              <w:textAlignment w:val="auto"/>
              <w:rPr>
                <w:rFonts w:hint="default" w:ascii="Times New Roman" w:hAnsi="Times New Roman" w:cs="Times New Roman"/>
                <w:color w:val="000000" w:themeColor="text1"/>
                <w:sz w:val="21"/>
                <w:szCs w:val="22"/>
                <w:lang w:val="en-US" w:eastAsia="zh-CN"/>
                <w14:textFill>
                  <w14:solidFill>
                    <w14:schemeClr w14:val="tx1"/>
                  </w14:solidFill>
                </w14:textFill>
              </w:rPr>
            </w:pPr>
            <w:r>
              <w:rPr>
                <w:rFonts w:hint="default" w:ascii="Times New Roman" w:hAnsi="Times New Roman" w:cs="Times New Roman"/>
                <w:color w:val="000000" w:themeColor="text1"/>
                <w:sz w:val="21"/>
                <w:szCs w:val="22"/>
                <w:lang w:val="en-US" w:eastAsia="zh-CN"/>
                <w14:textFill>
                  <w14:solidFill>
                    <w14:schemeClr w14:val="tx1"/>
                  </w14:solidFill>
                </w14:textFill>
              </w:rPr>
              <w:t>测试步骤</w:t>
            </w:r>
          </w:p>
        </w:tc>
        <w:tc>
          <w:tcPr>
            <w:tcW w:w="1872" w:type="dxa"/>
          </w:tcPr>
          <w:p w14:paraId="317F6773">
            <w:pPr>
              <w:pageBreakBefore w:val="0"/>
              <w:widowControl w:val="0"/>
              <w:kinsoku/>
              <w:wordWrap/>
              <w:overflowPunct/>
              <w:topLinePunct w:val="0"/>
              <w:autoSpaceDE/>
              <w:autoSpaceDN/>
              <w:bidi w:val="0"/>
              <w:spacing w:line="360" w:lineRule="auto"/>
              <w:ind w:firstLine="0" w:firstLineChars="0"/>
              <w:jc w:val="center"/>
              <w:textAlignment w:val="auto"/>
              <w:rPr>
                <w:rFonts w:hint="default" w:ascii="Times New Roman" w:hAnsi="Times New Roman" w:cs="Times New Roman"/>
                <w:color w:val="000000" w:themeColor="text1"/>
                <w:sz w:val="21"/>
                <w:szCs w:val="22"/>
                <w:lang w:val="en-US" w:eastAsia="zh-CN"/>
                <w14:textFill>
                  <w14:solidFill>
                    <w14:schemeClr w14:val="tx1"/>
                  </w14:solidFill>
                </w14:textFill>
              </w:rPr>
            </w:pPr>
            <w:r>
              <w:rPr>
                <w:rFonts w:hint="default" w:ascii="Times New Roman" w:hAnsi="Times New Roman" w:cs="Times New Roman"/>
                <w:color w:val="000000" w:themeColor="text1"/>
                <w:sz w:val="21"/>
                <w:szCs w:val="22"/>
                <w:lang w:val="en-US" w:eastAsia="zh-CN"/>
                <w14:textFill>
                  <w14:solidFill>
                    <w14:schemeClr w14:val="tx1"/>
                  </w14:solidFill>
                </w14:textFill>
              </w:rPr>
              <w:t>测试结果</w:t>
            </w:r>
          </w:p>
        </w:tc>
        <w:tc>
          <w:tcPr>
            <w:tcW w:w="1872" w:type="dxa"/>
          </w:tcPr>
          <w:p w14:paraId="3B69B956">
            <w:pPr>
              <w:pageBreakBefore w:val="0"/>
              <w:widowControl w:val="0"/>
              <w:kinsoku/>
              <w:wordWrap/>
              <w:overflowPunct/>
              <w:topLinePunct w:val="0"/>
              <w:autoSpaceDE/>
              <w:autoSpaceDN/>
              <w:bidi w:val="0"/>
              <w:spacing w:line="360" w:lineRule="auto"/>
              <w:ind w:firstLine="0" w:firstLineChars="0"/>
              <w:jc w:val="center"/>
              <w:textAlignment w:val="auto"/>
              <w:rPr>
                <w:rFonts w:hint="default" w:ascii="Times New Roman" w:hAnsi="Times New Roman" w:cs="Times New Roman"/>
                <w:color w:val="000000" w:themeColor="text1"/>
                <w:sz w:val="21"/>
                <w:szCs w:val="22"/>
                <w:lang w:val="en-US" w:eastAsia="zh-CN"/>
                <w14:textFill>
                  <w14:solidFill>
                    <w14:schemeClr w14:val="tx1"/>
                  </w14:solidFill>
                </w14:textFill>
              </w:rPr>
            </w:pPr>
            <w:r>
              <w:rPr>
                <w:rFonts w:hint="default" w:ascii="Times New Roman" w:hAnsi="Times New Roman" w:cs="Times New Roman"/>
                <w:color w:val="000000" w:themeColor="text1"/>
                <w:sz w:val="21"/>
                <w:szCs w:val="22"/>
                <w:lang w:val="en-US" w:eastAsia="zh-CN"/>
                <w14:textFill>
                  <w14:solidFill>
                    <w14:schemeClr w14:val="tx1"/>
                  </w14:solidFill>
                </w14:textFill>
              </w:rPr>
              <w:t>是否达到预期</w:t>
            </w:r>
          </w:p>
        </w:tc>
      </w:tr>
      <w:tr w14:paraId="47ECE4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34BA66DA">
            <w:pPr>
              <w:pageBreakBefore w:val="0"/>
              <w:widowControl w:val="0"/>
              <w:kinsoku/>
              <w:wordWrap/>
              <w:overflowPunct/>
              <w:topLinePunct w:val="0"/>
              <w:autoSpaceDE/>
              <w:autoSpaceDN/>
              <w:bidi w:val="0"/>
              <w:spacing w:line="360" w:lineRule="auto"/>
              <w:ind w:firstLine="0" w:firstLineChars="0"/>
              <w:jc w:val="center"/>
              <w:textAlignment w:val="auto"/>
              <w:rPr>
                <w:rFonts w:hint="default" w:ascii="Times New Roman" w:hAnsi="Times New Roman" w:cs="Times New Roman"/>
                <w:color w:val="000000" w:themeColor="text1"/>
                <w:sz w:val="21"/>
                <w:szCs w:val="22"/>
                <w:lang w:val="en-US" w:eastAsia="zh-CN"/>
                <w14:textFill>
                  <w14:solidFill>
                    <w14:schemeClr w14:val="tx1"/>
                  </w14:solidFill>
                </w14:textFill>
              </w:rPr>
            </w:pPr>
            <w:r>
              <w:rPr>
                <w:rFonts w:hint="default" w:ascii="Times New Roman" w:hAnsi="Times New Roman" w:cs="Times New Roman"/>
                <w:color w:val="000000" w:themeColor="text1"/>
                <w:sz w:val="21"/>
                <w:szCs w:val="22"/>
                <w:lang w:val="en-US" w:eastAsia="zh-CN"/>
                <w14:textFill>
                  <w14:solidFill>
                    <w14:schemeClr w14:val="tx1"/>
                  </w14:solidFill>
                </w14:textFill>
              </w:rPr>
              <w:t>验证商品浏览功能</w:t>
            </w:r>
          </w:p>
        </w:tc>
        <w:tc>
          <w:tcPr>
            <w:tcW w:w="1872" w:type="dxa"/>
          </w:tcPr>
          <w:p w14:paraId="65352AE8">
            <w:pPr>
              <w:pageBreakBefore w:val="0"/>
              <w:widowControl w:val="0"/>
              <w:kinsoku/>
              <w:wordWrap/>
              <w:overflowPunct/>
              <w:topLinePunct w:val="0"/>
              <w:autoSpaceDE/>
              <w:autoSpaceDN/>
              <w:bidi w:val="0"/>
              <w:spacing w:line="360" w:lineRule="auto"/>
              <w:ind w:firstLine="0" w:firstLineChars="0"/>
              <w:jc w:val="center"/>
              <w:textAlignment w:val="auto"/>
              <w:rPr>
                <w:rFonts w:hint="default" w:ascii="Times New Roman" w:hAnsi="Times New Roman" w:cs="Times New Roman"/>
                <w:color w:val="000000" w:themeColor="text1"/>
                <w:sz w:val="21"/>
                <w:szCs w:val="22"/>
                <w:lang w:val="en-US" w:eastAsia="zh-CN"/>
                <w14:textFill>
                  <w14:solidFill>
                    <w14:schemeClr w14:val="tx1"/>
                  </w14:solidFill>
                </w14:textFill>
              </w:rPr>
            </w:pPr>
            <w:r>
              <w:rPr>
                <w:rFonts w:hint="default" w:ascii="Times New Roman" w:hAnsi="Times New Roman" w:cs="Times New Roman"/>
                <w:color w:val="000000" w:themeColor="text1"/>
                <w:sz w:val="21"/>
                <w:szCs w:val="22"/>
                <w:lang w:val="en-US" w:eastAsia="zh-CN"/>
                <w14:textFill>
                  <w14:solidFill>
                    <w14:schemeClr w14:val="tx1"/>
                  </w14:solidFill>
                </w14:textFill>
              </w:rPr>
              <w:t>用户已登录系统</w:t>
            </w:r>
          </w:p>
        </w:tc>
        <w:tc>
          <w:tcPr>
            <w:tcW w:w="1872" w:type="dxa"/>
          </w:tcPr>
          <w:p w14:paraId="372BE171">
            <w:pPr>
              <w:pageBreakBefore w:val="0"/>
              <w:widowControl w:val="0"/>
              <w:kinsoku/>
              <w:wordWrap/>
              <w:overflowPunct/>
              <w:topLinePunct w:val="0"/>
              <w:autoSpaceDE/>
              <w:autoSpaceDN/>
              <w:bidi w:val="0"/>
              <w:spacing w:line="360" w:lineRule="auto"/>
              <w:ind w:firstLine="0" w:firstLineChars="0"/>
              <w:jc w:val="center"/>
              <w:textAlignment w:val="auto"/>
              <w:rPr>
                <w:rFonts w:hint="default" w:ascii="Times New Roman" w:hAnsi="Times New Roman" w:cs="Times New Roman"/>
                <w:color w:val="000000" w:themeColor="text1"/>
                <w:sz w:val="21"/>
                <w:szCs w:val="22"/>
                <w:lang w:val="en-US" w:eastAsia="zh-CN"/>
                <w14:textFill>
                  <w14:solidFill>
                    <w14:schemeClr w14:val="tx1"/>
                  </w14:solidFill>
                </w14:textFill>
              </w:rPr>
            </w:pPr>
            <w:r>
              <w:rPr>
                <w:rFonts w:hint="default" w:ascii="Times New Roman" w:hAnsi="Times New Roman" w:cs="Times New Roman"/>
                <w:color w:val="000000" w:themeColor="text1"/>
                <w:sz w:val="21"/>
                <w:szCs w:val="22"/>
                <w:lang w:val="en-US" w:eastAsia="zh-CN"/>
                <w14:textFill>
                  <w14:solidFill>
                    <w14:schemeClr w14:val="tx1"/>
                  </w14:solidFill>
                </w14:textFill>
              </w:rPr>
              <w:t>1. 浏览普通商品列表；2. 浏览团购商品列表；3. 查看商品详细信息</w:t>
            </w:r>
          </w:p>
        </w:tc>
        <w:tc>
          <w:tcPr>
            <w:tcW w:w="1872" w:type="dxa"/>
          </w:tcPr>
          <w:p w14:paraId="51F28690">
            <w:pPr>
              <w:pageBreakBefore w:val="0"/>
              <w:widowControl w:val="0"/>
              <w:kinsoku/>
              <w:wordWrap/>
              <w:overflowPunct/>
              <w:topLinePunct w:val="0"/>
              <w:autoSpaceDE/>
              <w:autoSpaceDN/>
              <w:bidi w:val="0"/>
              <w:spacing w:line="360" w:lineRule="auto"/>
              <w:ind w:firstLine="0" w:firstLineChars="0"/>
              <w:jc w:val="center"/>
              <w:textAlignment w:val="auto"/>
              <w:rPr>
                <w:rFonts w:hint="default" w:ascii="Times New Roman" w:hAnsi="Times New Roman" w:cs="Times New Roman"/>
                <w:color w:val="000000" w:themeColor="text1"/>
                <w:sz w:val="21"/>
                <w:szCs w:val="22"/>
                <w:lang w:val="en-US" w:eastAsia="zh-CN"/>
                <w14:textFill>
                  <w14:solidFill>
                    <w14:schemeClr w14:val="tx1"/>
                  </w14:solidFill>
                </w14:textFill>
              </w:rPr>
            </w:pPr>
            <w:r>
              <w:rPr>
                <w:rFonts w:hint="default" w:ascii="Times New Roman" w:hAnsi="Times New Roman" w:cs="Times New Roman"/>
                <w:color w:val="000000" w:themeColor="text1"/>
                <w:sz w:val="21"/>
                <w:szCs w:val="22"/>
                <w:lang w:val="en-US" w:eastAsia="zh-CN"/>
                <w14:textFill>
                  <w14:solidFill>
                    <w14:schemeClr w14:val="tx1"/>
                  </w14:solidFill>
                </w14:textFill>
              </w:rPr>
              <w:t>商品展示正常</w:t>
            </w:r>
          </w:p>
        </w:tc>
        <w:tc>
          <w:tcPr>
            <w:tcW w:w="1872" w:type="dxa"/>
          </w:tcPr>
          <w:p w14:paraId="20F27E87">
            <w:pPr>
              <w:pageBreakBefore w:val="0"/>
              <w:widowControl w:val="0"/>
              <w:kinsoku/>
              <w:wordWrap/>
              <w:overflowPunct/>
              <w:topLinePunct w:val="0"/>
              <w:autoSpaceDE/>
              <w:autoSpaceDN/>
              <w:bidi w:val="0"/>
              <w:spacing w:line="360" w:lineRule="auto"/>
              <w:ind w:firstLine="0" w:firstLineChars="0"/>
              <w:jc w:val="center"/>
              <w:textAlignment w:val="auto"/>
              <w:rPr>
                <w:rFonts w:hint="default" w:ascii="Times New Roman" w:hAnsi="Times New Roman" w:cs="Times New Roman"/>
                <w:color w:val="000000" w:themeColor="text1"/>
                <w:sz w:val="21"/>
                <w:szCs w:val="22"/>
                <w:lang w:val="en-US" w:eastAsia="zh-CN"/>
                <w14:textFill>
                  <w14:solidFill>
                    <w14:schemeClr w14:val="tx1"/>
                  </w14:solidFill>
                </w14:textFill>
              </w:rPr>
            </w:pPr>
            <w:r>
              <w:rPr>
                <w:rFonts w:hint="default" w:ascii="Times New Roman" w:hAnsi="Times New Roman" w:cs="Times New Roman"/>
                <w:color w:val="000000" w:themeColor="text1"/>
                <w:sz w:val="21"/>
                <w:szCs w:val="22"/>
                <w:lang w:val="en-US" w:eastAsia="zh-CN"/>
                <w14:textFill>
                  <w14:solidFill>
                    <w14:schemeClr w14:val="tx1"/>
                  </w14:solidFill>
                </w14:textFill>
              </w:rPr>
              <w:t>是</w:t>
            </w:r>
          </w:p>
        </w:tc>
      </w:tr>
      <w:tr w14:paraId="1052E5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77C443BE">
            <w:pPr>
              <w:pageBreakBefore w:val="0"/>
              <w:widowControl w:val="0"/>
              <w:kinsoku/>
              <w:wordWrap/>
              <w:overflowPunct/>
              <w:topLinePunct w:val="0"/>
              <w:autoSpaceDE/>
              <w:autoSpaceDN/>
              <w:bidi w:val="0"/>
              <w:spacing w:line="360" w:lineRule="auto"/>
              <w:ind w:firstLine="0" w:firstLineChars="0"/>
              <w:jc w:val="center"/>
              <w:textAlignment w:val="auto"/>
              <w:rPr>
                <w:rFonts w:hint="default" w:ascii="Times New Roman" w:hAnsi="Times New Roman" w:cs="Times New Roman"/>
                <w:color w:val="000000" w:themeColor="text1"/>
                <w:sz w:val="21"/>
                <w:szCs w:val="22"/>
                <w:lang w:val="en-US" w:eastAsia="zh-CN"/>
                <w14:textFill>
                  <w14:solidFill>
                    <w14:schemeClr w14:val="tx1"/>
                  </w14:solidFill>
                </w14:textFill>
              </w:rPr>
            </w:pPr>
            <w:r>
              <w:rPr>
                <w:rFonts w:hint="default" w:ascii="Times New Roman" w:hAnsi="Times New Roman" w:cs="Times New Roman"/>
                <w:color w:val="000000" w:themeColor="text1"/>
                <w:sz w:val="21"/>
                <w:szCs w:val="22"/>
                <w:lang w:val="en-US" w:eastAsia="zh-CN"/>
                <w14:textFill>
                  <w14:solidFill>
                    <w14:schemeClr w14:val="tx1"/>
                  </w14:solidFill>
                </w14:textFill>
              </w:rPr>
              <w:t>验证分类筛选功能</w:t>
            </w:r>
          </w:p>
        </w:tc>
        <w:tc>
          <w:tcPr>
            <w:tcW w:w="1872" w:type="dxa"/>
          </w:tcPr>
          <w:p w14:paraId="3E6EA79C">
            <w:pPr>
              <w:pageBreakBefore w:val="0"/>
              <w:widowControl w:val="0"/>
              <w:kinsoku/>
              <w:wordWrap/>
              <w:overflowPunct/>
              <w:topLinePunct w:val="0"/>
              <w:autoSpaceDE/>
              <w:autoSpaceDN/>
              <w:bidi w:val="0"/>
              <w:spacing w:line="360" w:lineRule="auto"/>
              <w:ind w:firstLine="0" w:firstLineChars="0"/>
              <w:jc w:val="center"/>
              <w:textAlignment w:val="auto"/>
              <w:rPr>
                <w:rFonts w:hint="default" w:ascii="Times New Roman" w:hAnsi="Times New Roman" w:cs="Times New Roman"/>
                <w:color w:val="000000" w:themeColor="text1"/>
                <w:sz w:val="21"/>
                <w:szCs w:val="22"/>
                <w:lang w:val="en-US" w:eastAsia="zh-CN"/>
                <w14:textFill>
                  <w14:solidFill>
                    <w14:schemeClr w14:val="tx1"/>
                  </w14:solidFill>
                </w14:textFill>
              </w:rPr>
            </w:pPr>
            <w:r>
              <w:rPr>
                <w:rFonts w:hint="default" w:ascii="Times New Roman" w:hAnsi="Times New Roman" w:cs="Times New Roman"/>
                <w:color w:val="000000" w:themeColor="text1"/>
                <w:sz w:val="21"/>
                <w:szCs w:val="22"/>
                <w:lang w:val="en-US" w:eastAsia="zh-CN"/>
                <w14:textFill>
                  <w14:solidFill>
                    <w14:schemeClr w14:val="tx1"/>
                  </w14:solidFill>
                </w14:textFill>
              </w:rPr>
              <w:t>用户已登录系统</w:t>
            </w:r>
          </w:p>
        </w:tc>
        <w:tc>
          <w:tcPr>
            <w:tcW w:w="1872" w:type="dxa"/>
          </w:tcPr>
          <w:p w14:paraId="5B9F715E">
            <w:pPr>
              <w:pageBreakBefore w:val="0"/>
              <w:widowControl w:val="0"/>
              <w:kinsoku/>
              <w:wordWrap/>
              <w:overflowPunct/>
              <w:topLinePunct w:val="0"/>
              <w:autoSpaceDE/>
              <w:autoSpaceDN/>
              <w:bidi w:val="0"/>
              <w:spacing w:line="360" w:lineRule="auto"/>
              <w:ind w:firstLine="0" w:firstLineChars="0"/>
              <w:jc w:val="center"/>
              <w:textAlignment w:val="auto"/>
              <w:rPr>
                <w:rFonts w:hint="default" w:ascii="Times New Roman" w:hAnsi="Times New Roman" w:cs="Times New Roman"/>
                <w:color w:val="000000" w:themeColor="text1"/>
                <w:sz w:val="21"/>
                <w:szCs w:val="22"/>
                <w:lang w:val="en-US" w:eastAsia="zh-CN"/>
                <w14:textFill>
                  <w14:solidFill>
                    <w14:schemeClr w14:val="tx1"/>
                  </w14:solidFill>
                </w14:textFill>
              </w:rPr>
            </w:pPr>
            <w:r>
              <w:rPr>
                <w:rFonts w:hint="default" w:ascii="Times New Roman" w:hAnsi="Times New Roman" w:cs="Times New Roman"/>
                <w:color w:val="000000" w:themeColor="text1"/>
                <w:sz w:val="21"/>
                <w:szCs w:val="22"/>
                <w:lang w:val="en-US" w:eastAsia="zh-CN"/>
                <w14:textFill>
                  <w14:solidFill>
                    <w14:schemeClr w14:val="tx1"/>
                  </w14:solidFill>
                </w14:textFill>
              </w:rPr>
              <w:t>1. 选择商品分类；2. 查看筛选结果</w:t>
            </w:r>
          </w:p>
        </w:tc>
        <w:tc>
          <w:tcPr>
            <w:tcW w:w="1872" w:type="dxa"/>
          </w:tcPr>
          <w:p w14:paraId="64BFA169">
            <w:pPr>
              <w:pageBreakBefore w:val="0"/>
              <w:widowControl w:val="0"/>
              <w:kinsoku/>
              <w:wordWrap/>
              <w:overflowPunct/>
              <w:topLinePunct w:val="0"/>
              <w:autoSpaceDE/>
              <w:autoSpaceDN/>
              <w:bidi w:val="0"/>
              <w:spacing w:line="360" w:lineRule="auto"/>
              <w:ind w:firstLine="0" w:firstLineChars="0"/>
              <w:jc w:val="center"/>
              <w:textAlignment w:val="auto"/>
              <w:rPr>
                <w:rFonts w:hint="default" w:ascii="Times New Roman" w:hAnsi="Times New Roman" w:cs="Times New Roman"/>
                <w:color w:val="000000" w:themeColor="text1"/>
                <w:sz w:val="21"/>
                <w:szCs w:val="22"/>
                <w:lang w:val="en-US" w:eastAsia="zh-CN"/>
                <w14:textFill>
                  <w14:solidFill>
                    <w14:schemeClr w14:val="tx1"/>
                  </w14:solidFill>
                </w14:textFill>
              </w:rPr>
            </w:pPr>
            <w:r>
              <w:rPr>
                <w:rFonts w:hint="default" w:ascii="Times New Roman" w:hAnsi="Times New Roman" w:cs="Times New Roman"/>
                <w:color w:val="000000" w:themeColor="text1"/>
                <w:sz w:val="21"/>
                <w:szCs w:val="22"/>
                <w:lang w:val="en-US" w:eastAsia="zh-CN"/>
                <w14:textFill>
                  <w14:solidFill>
                    <w14:schemeClr w14:val="tx1"/>
                  </w14:solidFill>
                </w14:textFill>
              </w:rPr>
              <w:t>分类筛选正常</w:t>
            </w:r>
          </w:p>
        </w:tc>
        <w:tc>
          <w:tcPr>
            <w:tcW w:w="1872" w:type="dxa"/>
          </w:tcPr>
          <w:p w14:paraId="7A5DDE51">
            <w:pPr>
              <w:pageBreakBefore w:val="0"/>
              <w:widowControl w:val="0"/>
              <w:kinsoku/>
              <w:wordWrap/>
              <w:overflowPunct/>
              <w:topLinePunct w:val="0"/>
              <w:autoSpaceDE/>
              <w:autoSpaceDN/>
              <w:bidi w:val="0"/>
              <w:spacing w:line="360" w:lineRule="auto"/>
              <w:ind w:firstLine="0" w:firstLineChars="0"/>
              <w:jc w:val="center"/>
              <w:textAlignment w:val="auto"/>
              <w:rPr>
                <w:rFonts w:hint="default" w:ascii="Times New Roman" w:hAnsi="Times New Roman" w:cs="Times New Roman"/>
                <w:color w:val="000000" w:themeColor="text1"/>
                <w:sz w:val="21"/>
                <w:szCs w:val="22"/>
                <w:lang w:val="en-US" w:eastAsia="zh-CN"/>
                <w14:textFill>
                  <w14:solidFill>
                    <w14:schemeClr w14:val="tx1"/>
                  </w14:solidFill>
                </w14:textFill>
              </w:rPr>
            </w:pPr>
            <w:r>
              <w:rPr>
                <w:rFonts w:hint="default" w:ascii="Times New Roman" w:hAnsi="Times New Roman" w:cs="Times New Roman"/>
                <w:color w:val="000000" w:themeColor="text1"/>
                <w:sz w:val="21"/>
                <w:szCs w:val="22"/>
                <w:lang w:val="en-US" w:eastAsia="zh-CN"/>
                <w14:textFill>
                  <w14:solidFill>
                    <w14:schemeClr w14:val="tx1"/>
                  </w14:solidFill>
                </w14:textFill>
              </w:rPr>
              <w:t>是</w:t>
            </w:r>
          </w:p>
        </w:tc>
      </w:tr>
      <w:tr w14:paraId="727D45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5CCFD15E">
            <w:pPr>
              <w:pageBreakBefore w:val="0"/>
              <w:widowControl w:val="0"/>
              <w:kinsoku/>
              <w:wordWrap/>
              <w:overflowPunct/>
              <w:topLinePunct w:val="0"/>
              <w:autoSpaceDE/>
              <w:autoSpaceDN/>
              <w:bidi w:val="0"/>
              <w:spacing w:line="360" w:lineRule="auto"/>
              <w:ind w:firstLine="0" w:firstLineChars="0"/>
              <w:jc w:val="center"/>
              <w:textAlignment w:val="auto"/>
              <w:rPr>
                <w:rFonts w:hint="default" w:ascii="Times New Roman" w:hAnsi="Times New Roman" w:cs="Times New Roman"/>
                <w:color w:val="000000" w:themeColor="text1"/>
                <w:sz w:val="21"/>
                <w:szCs w:val="22"/>
                <w:lang w:val="en-US" w:eastAsia="zh-CN"/>
                <w14:textFill>
                  <w14:solidFill>
                    <w14:schemeClr w14:val="tx1"/>
                  </w14:solidFill>
                </w14:textFill>
              </w:rPr>
            </w:pPr>
            <w:r>
              <w:rPr>
                <w:rFonts w:hint="default" w:ascii="Times New Roman" w:hAnsi="Times New Roman" w:cs="Times New Roman"/>
                <w:color w:val="000000" w:themeColor="text1"/>
                <w:sz w:val="21"/>
                <w:szCs w:val="22"/>
                <w:lang w:val="en-US" w:eastAsia="zh-CN"/>
                <w14:textFill>
                  <w14:solidFill>
                    <w14:schemeClr w14:val="tx1"/>
                  </w14:solidFill>
                </w14:textFill>
              </w:rPr>
              <w:t>验证开团功能</w:t>
            </w:r>
          </w:p>
        </w:tc>
        <w:tc>
          <w:tcPr>
            <w:tcW w:w="1872" w:type="dxa"/>
          </w:tcPr>
          <w:p w14:paraId="0170A085">
            <w:pPr>
              <w:pageBreakBefore w:val="0"/>
              <w:widowControl w:val="0"/>
              <w:kinsoku/>
              <w:wordWrap/>
              <w:overflowPunct/>
              <w:topLinePunct w:val="0"/>
              <w:autoSpaceDE/>
              <w:autoSpaceDN/>
              <w:bidi w:val="0"/>
              <w:spacing w:line="360" w:lineRule="auto"/>
              <w:ind w:firstLine="0" w:firstLineChars="0"/>
              <w:jc w:val="center"/>
              <w:textAlignment w:val="auto"/>
              <w:rPr>
                <w:rFonts w:hint="default" w:ascii="Times New Roman" w:hAnsi="Times New Roman" w:cs="Times New Roman"/>
                <w:color w:val="000000" w:themeColor="text1"/>
                <w:sz w:val="21"/>
                <w:szCs w:val="22"/>
                <w:lang w:val="en-US" w:eastAsia="zh-CN"/>
                <w14:textFill>
                  <w14:solidFill>
                    <w14:schemeClr w14:val="tx1"/>
                  </w14:solidFill>
                </w14:textFill>
              </w:rPr>
            </w:pPr>
            <w:r>
              <w:rPr>
                <w:rFonts w:hint="default" w:ascii="Times New Roman" w:hAnsi="Times New Roman" w:cs="Times New Roman"/>
                <w:color w:val="000000" w:themeColor="text1"/>
                <w:sz w:val="21"/>
                <w:szCs w:val="22"/>
                <w:lang w:val="en-US" w:eastAsia="zh-CN"/>
                <w14:textFill>
                  <w14:solidFill>
                    <w14:schemeClr w14:val="tx1"/>
                  </w14:solidFill>
                </w14:textFill>
              </w:rPr>
              <w:t>用户已登录系统</w:t>
            </w:r>
          </w:p>
        </w:tc>
        <w:tc>
          <w:tcPr>
            <w:tcW w:w="1872" w:type="dxa"/>
          </w:tcPr>
          <w:p w14:paraId="46A88745">
            <w:pPr>
              <w:pageBreakBefore w:val="0"/>
              <w:widowControl w:val="0"/>
              <w:kinsoku/>
              <w:wordWrap/>
              <w:overflowPunct/>
              <w:topLinePunct w:val="0"/>
              <w:autoSpaceDE/>
              <w:autoSpaceDN/>
              <w:bidi w:val="0"/>
              <w:spacing w:line="360" w:lineRule="auto"/>
              <w:ind w:firstLine="0" w:firstLineChars="0"/>
              <w:jc w:val="center"/>
              <w:textAlignment w:val="auto"/>
              <w:rPr>
                <w:rFonts w:hint="default" w:ascii="Times New Roman" w:hAnsi="Times New Roman" w:cs="Times New Roman"/>
                <w:color w:val="000000" w:themeColor="text1"/>
                <w:sz w:val="21"/>
                <w:szCs w:val="22"/>
                <w:lang w:val="en-US" w:eastAsia="zh-CN"/>
                <w14:textFill>
                  <w14:solidFill>
                    <w14:schemeClr w14:val="tx1"/>
                  </w14:solidFill>
                </w14:textFill>
              </w:rPr>
            </w:pPr>
            <w:r>
              <w:rPr>
                <w:rFonts w:hint="default" w:ascii="Times New Roman" w:hAnsi="Times New Roman" w:cs="Times New Roman"/>
                <w:color w:val="000000" w:themeColor="text1"/>
                <w:sz w:val="21"/>
                <w:szCs w:val="22"/>
                <w:lang w:val="en-US" w:eastAsia="zh-CN"/>
                <w14:textFill>
                  <w14:solidFill>
                    <w14:schemeClr w14:val="tx1"/>
                  </w14:solidFill>
                </w14:textFill>
              </w:rPr>
              <w:t>1. 选择团购商品；2. 点击开团按钮；3. 生成拼团编号</w:t>
            </w:r>
          </w:p>
        </w:tc>
        <w:tc>
          <w:tcPr>
            <w:tcW w:w="1872" w:type="dxa"/>
          </w:tcPr>
          <w:p w14:paraId="640321A3">
            <w:pPr>
              <w:pageBreakBefore w:val="0"/>
              <w:widowControl w:val="0"/>
              <w:kinsoku/>
              <w:wordWrap/>
              <w:overflowPunct/>
              <w:topLinePunct w:val="0"/>
              <w:autoSpaceDE/>
              <w:autoSpaceDN/>
              <w:bidi w:val="0"/>
              <w:spacing w:line="360" w:lineRule="auto"/>
              <w:ind w:firstLine="0" w:firstLineChars="0"/>
              <w:jc w:val="center"/>
              <w:textAlignment w:val="auto"/>
              <w:rPr>
                <w:rFonts w:hint="default" w:ascii="Times New Roman" w:hAnsi="Times New Roman" w:cs="Times New Roman"/>
                <w:color w:val="000000" w:themeColor="text1"/>
                <w:sz w:val="21"/>
                <w:szCs w:val="22"/>
                <w:lang w:val="en-US" w:eastAsia="zh-CN"/>
                <w14:textFill>
                  <w14:solidFill>
                    <w14:schemeClr w14:val="tx1"/>
                  </w14:solidFill>
                </w14:textFill>
              </w:rPr>
            </w:pPr>
            <w:r>
              <w:rPr>
                <w:rFonts w:hint="default" w:ascii="Times New Roman" w:hAnsi="Times New Roman" w:cs="Times New Roman"/>
                <w:color w:val="000000" w:themeColor="text1"/>
                <w:sz w:val="21"/>
                <w:szCs w:val="22"/>
                <w:lang w:val="en-US" w:eastAsia="zh-CN"/>
                <w14:textFill>
                  <w14:solidFill>
                    <w14:schemeClr w14:val="tx1"/>
                  </w14:solidFill>
                </w14:textFill>
              </w:rPr>
              <w:t>开团成功</w:t>
            </w:r>
          </w:p>
        </w:tc>
        <w:tc>
          <w:tcPr>
            <w:tcW w:w="1872" w:type="dxa"/>
          </w:tcPr>
          <w:p w14:paraId="2BE5E160">
            <w:pPr>
              <w:pageBreakBefore w:val="0"/>
              <w:widowControl w:val="0"/>
              <w:kinsoku/>
              <w:wordWrap/>
              <w:overflowPunct/>
              <w:topLinePunct w:val="0"/>
              <w:autoSpaceDE/>
              <w:autoSpaceDN/>
              <w:bidi w:val="0"/>
              <w:spacing w:line="360" w:lineRule="auto"/>
              <w:ind w:firstLine="0" w:firstLineChars="0"/>
              <w:jc w:val="center"/>
              <w:textAlignment w:val="auto"/>
              <w:rPr>
                <w:rFonts w:hint="default" w:ascii="Times New Roman" w:hAnsi="Times New Roman" w:cs="Times New Roman"/>
                <w:color w:val="000000" w:themeColor="text1"/>
                <w:sz w:val="21"/>
                <w:szCs w:val="22"/>
                <w:lang w:val="en-US" w:eastAsia="zh-CN"/>
                <w14:textFill>
                  <w14:solidFill>
                    <w14:schemeClr w14:val="tx1"/>
                  </w14:solidFill>
                </w14:textFill>
              </w:rPr>
            </w:pPr>
            <w:r>
              <w:rPr>
                <w:rFonts w:hint="default" w:ascii="Times New Roman" w:hAnsi="Times New Roman" w:cs="Times New Roman"/>
                <w:color w:val="000000" w:themeColor="text1"/>
                <w:sz w:val="21"/>
                <w:szCs w:val="22"/>
                <w:lang w:val="en-US" w:eastAsia="zh-CN"/>
                <w14:textFill>
                  <w14:solidFill>
                    <w14:schemeClr w14:val="tx1"/>
                  </w14:solidFill>
                </w14:textFill>
              </w:rPr>
              <w:t>是</w:t>
            </w:r>
          </w:p>
        </w:tc>
      </w:tr>
      <w:tr w14:paraId="3442E7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6AB6F351">
            <w:pPr>
              <w:pageBreakBefore w:val="0"/>
              <w:widowControl w:val="0"/>
              <w:kinsoku/>
              <w:wordWrap/>
              <w:overflowPunct/>
              <w:topLinePunct w:val="0"/>
              <w:autoSpaceDE/>
              <w:autoSpaceDN/>
              <w:bidi w:val="0"/>
              <w:spacing w:line="360" w:lineRule="auto"/>
              <w:ind w:firstLine="0" w:firstLineChars="0"/>
              <w:jc w:val="center"/>
              <w:textAlignment w:val="auto"/>
              <w:rPr>
                <w:rFonts w:hint="default" w:ascii="Times New Roman" w:hAnsi="Times New Roman" w:cs="Times New Roman"/>
                <w:color w:val="000000" w:themeColor="text1"/>
                <w:sz w:val="21"/>
                <w:szCs w:val="22"/>
                <w:lang w:val="en-US" w:eastAsia="zh-CN"/>
                <w14:textFill>
                  <w14:solidFill>
                    <w14:schemeClr w14:val="tx1"/>
                  </w14:solidFill>
                </w14:textFill>
              </w:rPr>
            </w:pPr>
            <w:r>
              <w:rPr>
                <w:rFonts w:hint="default" w:ascii="Times New Roman" w:hAnsi="Times New Roman" w:cs="Times New Roman"/>
                <w:color w:val="000000" w:themeColor="text1"/>
                <w:sz w:val="21"/>
                <w:szCs w:val="22"/>
                <w:lang w:val="en-US" w:eastAsia="zh-CN"/>
                <w14:textFill>
                  <w14:solidFill>
                    <w14:schemeClr w14:val="tx1"/>
                  </w14:solidFill>
                </w14:textFill>
              </w:rPr>
              <w:t>验证参团功能</w:t>
            </w:r>
          </w:p>
        </w:tc>
        <w:tc>
          <w:tcPr>
            <w:tcW w:w="1872" w:type="dxa"/>
          </w:tcPr>
          <w:p w14:paraId="5D05CA87">
            <w:pPr>
              <w:pageBreakBefore w:val="0"/>
              <w:widowControl w:val="0"/>
              <w:kinsoku/>
              <w:wordWrap/>
              <w:overflowPunct/>
              <w:topLinePunct w:val="0"/>
              <w:autoSpaceDE/>
              <w:autoSpaceDN/>
              <w:bidi w:val="0"/>
              <w:spacing w:line="360" w:lineRule="auto"/>
              <w:ind w:firstLine="0" w:firstLineChars="0"/>
              <w:jc w:val="center"/>
              <w:textAlignment w:val="auto"/>
              <w:rPr>
                <w:rFonts w:hint="default" w:ascii="Times New Roman" w:hAnsi="Times New Roman" w:cs="Times New Roman"/>
                <w:color w:val="000000" w:themeColor="text1"/>
                <w:sz w:val="21"/>
                <w:szCs w:val="22"/>
                <w:lang w:val="en-US" w:eastAsia="zh-CN"/>
                <w14:textFill>
                  <w14:solidFill>
                    <w14:schemeClr w14:val="tx1"/>
                  </w14:solidFill>
                </w14:textFill>
              </w:rPr>
            </w:pPr>
            <w:r>
              <w:rPr>
                <w:rFonts w:hint="default" w:ascii="Times New Roman" w:hAnsi="Times New Roman" w:cs="Times New Roman"/>
                <w:color w:val="000000" w:themeColor="text1"/>
                <w:sz w:val="21"/>
                <w:szCs w:val="22"/>
                <w:lang w:val="en-US" w:eastAsia="zh-CN"/>
                <w14:textFill>
                  <w14:solidFill>
                    <w14:schemeClr w14:val="tx1"/>
                  </w14:solidFill>
                </w14:textFill>
              </w:rPr>
              <w:t>用户已登录系统</w:t>
            </w:r>
          </w:p>
        </w:tc>
        <w:tc>
          <w:tcPr>
            <w:tcW w:w="1872" w:type="dxa"/>
          </w:tcPr>
          <w:p w14:paraId="1625114C">
            <w:pPr>
              <w:pageBreakBefore w:val="0"/>
              <w:widowControl w:val="0"/>
              <w:kinsoku/>
              <w:wordWrap/>
              <w:overflowPunct/>
              <w:topLinePunct w:val="0"/>
              <w:autoSpaceDE/>
              <w:autoSpaceDN/>
              <w:bidi w:val="0"/>
              <w:spacing w:line="360" w:lineRule="auto"/>
              <w:ind w:firstLine="0" w:firstLineChars="0"/>
              <w:jc w:val="center"/>
              <w:textAlignment w:val="auto"/>
              <w:rPr>
                <w:rFonts w:hint="default" w:ascii="Times New Roman" w:hAnsi="Times New Roman" w:cs="Times New Roman"/>
                <w:color w:val="000000" w:themeColor="text1"/>
                <w:sz w:val="21"/>
                <w:szCs w:val="22"/>
                <w:lang w:val="en-US" w:eastAsia="zh-CN"/>
                <w14:textFill>
                  <w14:solidFill>
                    <w14:schemeClr w14:val="tx1"/>
                  </w14:solidFill>
                </w14:textFill>
              </w:rPr>
            </w:pPr>
            <w:r>
              <w:rPr>
                <w:rFonts w:hint="default" w:ascii="Times New Roman" w:hAnsi="Times New Roman" w:cs="Times New Roman"/>
                <w:color w:val="000000" w:themeColor="text1"/>
                <w:sz w:val="21"/>
                <w:szCs w:val="22"/>
                <w:lang w:val="en-US" w:eastAsia="zh-CN"/>
                <w14:textFill>
                  <w14:solidFill>
                    <w14:schemeClr w14:val="tx1"/>
                  </w14:solidFill>
                </w14:textFill>
              </w:rPr>
              <w:t>1. 选择拼团；2. 点击参团按钮；3. 生成订单</w:t>
            </w:r>
          </w:p>
        </w:tc>
        <w:tc>
          <w:tcPr>
            <w:tcW w:w="1872" w:type="dxa"/>
          </w:tcPr>
          <w:p w14:paraId="5C76998E">
            <w:pPr>
              <w:pageBreakBefore w:val="0"/>
              <w:widowControl w:val="0"/>
              <w:kinsoku/>
              <w:wordWrap/>
              <w:overflowPunct/>
              <w:topLinePunct w:val="0"/>
              <w:autoSpaceDE/>
              <w:autoSpaceDN/>
              <w:bidi w:val="0"/>
              <w:spacing w:line="360" w:lineRule="auto"/>
              <w:ind w:firstLine="0" w:firstLineChars="0"/>
              <w:jc w:val="center"/>
              <w:textAlignment w:val="auto"/>
              <w:rPr>
                <w:rFonts w:hint="default" w:ascii="Times New Roman" w:hAnsi="Times New Roman" w:cs="Times New Roman"/>
                <w:color w:val="000000" w:themeColor="text1"/>
                <w:sz w:val="21"/>
                <w:szCs w:val="22"/>
                <w:lang w:val="en-US" w:eastAsia="zh-CN"/>
                <w14:textFill>
                  <w14:solidFill>
                    <w14:schemeClr w14:val="tx1"/>
                  </w14:solidFill>
                </w14:textFill>
              </w:rPr>
            </w:pPr>
            <w:r>
              <w:rPr>
                <w:rFonts w:hint="default" w:ascii="Times New Roman" w:hAnsi="Times New Roman" w:cs="Times New Roman"/>
                <w:color w:val="000000" w:themeColor="text1"/>
                <w:sz w:val="21"/>
                <w:szCs w:val="22"/>
                <w:lang w:val="en-US" w:eastAsia="zh-CN"/>
                <w14:textFill>
                  <w14:solidFill>
                    <w14:schemeClr w14:val="tx1"/>
                  </w14:solidFill>
                </w14:textFill>
              </w:rPr>
              <w:t>参团成功</w:t>
            </w:r>
          </w:p>
        </w:tc>
        <w:tc>
          <w:tcPr>
            <w:tcW w:w="1872" w:type="dxa"/>
          </w:tcPr>
          <w:p w14:paraId="3840B2BF">
            <w:pPr>
              <w:pageBreakBefore w:val="0"/>
              <w:widowControl w:val="0"/>
              <w:kinsoku/>
              <w:wordWrap/>
              <w:overflowPunct/>
              <w:topLinePunct w:val="0"/>
              <w:autoSpaceDE/>
              <w:autoSpaceDN/>
              <w:bidi w:val="0"/>
              <w:spacing w:line="360" w:lineRule="auto"/>
              <w:ind w:firstLine="0" w:firstLineChars="0"/>
              <w:jc w:val="center"/>
              <w:textAlignment w:val="auto"/>
              <w:rPr>
                <w:rFonts w:hint="default" w:ascii="Times New Roman" w:hAnsi="Times New Roman" w:cs="Times New Roman"/>
                <w:color w:val="000000" w:themeColor="text1"/>
                <w:sz w:val="21"/>
                <w:szCs w:val="22"/>
                <w:lang w:val="en-US" w:eastAsia="zh-CN"/>
                <w14:textFill>
                  <w14:solidFill>
                    <w14:schemeClr w14:val="tx1"/>
                  </w14:solidFill>
                </w14:textFill>
              </w:rPr>
            </w:pPr>
            <w:r>
              <w:rPr>
                <w:rFonts w:hint="default" w:ascii="Times New Roman" w:hAnsi="Times New Roman" w:cs="Times New Roman"/>
                <w:color w:val="000000" w:themeColor="text1"/>
                <w:sz w:val="21"/>
                <w:szCs w:val="22"/>
                <w:lang w:val="en-US" w:eastAsia="zh-CN"/>
                <w14:textFill>
                  <w14:solidFill>
                    <w14:schemeClr w14:val="tx1"/>
                  </w14:solidFill>
                </w14:textFill>
              </w:rPr>
              <w:t>是</w:t>
            </w:r>
          </w:p>
        </w:tc>
      </w:tr>
      <w:tr w14:paraId="411E13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311C0C6F">
            <w:pPr>
              <w:pageBreakBefore w:val="0"/>
              <w:widowControl w:val="0"/>
              <w:kinsoku/>
              <w:wordWrap/>
              <w:overflowPunct/>
              <w:topLinePunct w:val="0"/>
              <w:autoSpaceDE/>
              <w:autoSpaceDN/>
              <w:bidi w:val="0"/>
              <w:spacing w:line="360" w:lineRule="auto"/>
              <w:ind w:firstLine="0" w:firstLineChars="0"/>
              <w:jc w:val="center"/>
              <w:textAlignment w:val="auto"/>
              <w:rPr>
                <w:rFonts w:hint="default" w:ascii="Times New Roman" w:hAnsi="Times New Roman" w:cs="Times New Roman"/>
                <w:color w:val="000000" w:themeColor="text1"/>
                <w:sz w:val="21"/>
                <w:szCs w:val="22"/>
                <w:lang w:val="en-US" w:eastAsia="zh-CN"/>
                <w14:textFill>
                  <w14:solidFill>
                    <w14:schemeClr w14:val="tx1"/>
                  </w14:solidFill>
                </w14:textFill>
              </w:rPr>
            </w:pPr>
            <w:r>
              <w:rPr>
                <w:rFonts w:hint="default" w:ascii="Times New Roman" w:hAnsi="Times New Roman" w:cs="Times New Roman"/>
                <w:color w:val="000000" w:themeColor="text1"/>
                <w:sz w:val="21"/>
                <w:szCs w:val="22"/>
                <w:lang w:val="en-US" w:eastAsia="zh-CN"/>
                <w14:textFill>
                  <w14:solidFill>
                    <w14:schemeClr w14:val="tx1"/>
                  </w14:solidFill>
                </w14:textFill>
              </w:rPr>
              <w:t>验证拼团进度查看</w:t>
            </w:r>
          </w:p>
        </w:tc>
        <w:tc>
          <w:tcPr>
            <w:tcW w:w="1872" w:type="dxa"/>
          </w:tcPr>
          <w:p w14:paraId="0B476C23">
            <w:pPr>
              <w:pageBreakBefore w:val="0"/>
              <w:widowControl w:val="0"/>
              <w:kinsoku/>
              <w:wordWrap/>
              <w:overflowPunct/>
              <w:topLinePunct w:val="0"/>
              <w:autoSpaceDE/>
              <w:autoSpaceDN/>
              <w:bidi w:val="0"/>
              <w:spacing w:line="360" w:lineRule="auto"/>
              <w:ind w:firstLine="0" w:firstLineChars="0"/>
              <w:jc w:val="center"/>
              <w:textAlignment w:val="auto"/>
              <w:rPr>
                <w:rFonts w:hint="default" w:ascii="Times New Roman" w:hAnsi="Times New Roman" w:cs="Times New Roman"/>
                <w:color w:val="000000" w:themeColor="text1"/>
                <w:sz w:val="21"/>
                <w:szCs w:val="22"/>
                <w:lang w:val="en-US" w:eastAsia="zh-CN"/>
                <w14:textFill>
                  <w14:solidFill>
                    <w14:schemeClr w14:val="tx1"/>
                  </w14:solidFill>
                </w14:textFill>
              </w:rPr>
            </w:pPr>
            <w:r>
              <w:rPr>
                <w:rFonts w:hint="default" w:ascii="Times New Roman" w:hAnsi="Times New Roman" w:cs="Times New Roman"/>
                <w:color w:val="000000" w:themeColor="text1"/>
                <w:sz w:val="21"/>
                <w:szCs w:val="22"/>
                <w:lang w:val="en-US" w:eastAsia="zh-CN"/>
                <w14:textFill>
                  <w14:solidFill>
                    <w14:schemeClr w14:val="tx1"/>
                  </w14:solidFill>
                </w14:textFill>
              </w:rPr>
              <w:t>用户已参团</w:t>
            </w:r>
          </w:p>
        </w:tc>
        <w:tc>
          <w:tcPr>
            <w:tcW w:w="1872" w:type="dxa"/>
          </w:tcPr>
          <w:p w14:paraId="76F798F9">
            <w:pPr>
              <w:pageBreakBefore w:val="0"/>
              <w:widowControl w:val="0"/>
              <w:kinsoku/>
              <w:wordWrap/>
              <w:overflowPunct/>
              <w:topLinePunct w:val="0"/>
              <w:autoSpaceDE/>
              <w:autoSpaceDN/>
              <w:bidi w:val="0"/>
              <w:spacing w:line="360" w:lineRule="auto"/>
              <w:ind w:firstLine="0" w:firstLineChars="0"/>
              <w:jc w:val="center"/>
              <w:textAlignment w:val="auto"/>
              <w:rPr>
                <w:rFonts w:hint="default" w:ascii="Times New Roman" w:hAnsi="Times New Roman" w:cs="Times New Roman"/>
                <w:color w:val="000000" w:themeColor="text1"/>
                <w:sz w:val="21"/>
                <w:szCs w:val="22"/>
                <w:lang w:val="en-US" w:eastAsia="zh-CN"/>
                <w14:textFill>
                  <w14:solidFill>
                    <w14:schemeClr w14:val="tx1"/>
                  </w14:solidFill>
                </w14:textFill>
              </w:rPr>
            </w:pPr>
            <w:r>
              <w:rPr>
                <w:rFonts w:hint="default" w:ascii="Times New Roman" w:hAnsi="Times New Roman" w:cs="Times New Roman"/>
                <w:color w:val="000000" w:themeColor="text1"/>
                <w:sz w:val="21"/>
                <w:szCs w:val="22"/>
                <w:lang w:val="en-US" w:eastAsia="zh-CN"/>
                <w14:textFill>
                  <w14:solidFill>
                    <w14:schemeClr w14:val="tx1"/>
                  </w14:solidFill>
                </w14:textFill>
              </w:rPr>
              <w:t>1. 进入我的拼团页面；2. 查看拼团进度；3. 查看参团人数</w:t>
            </w:r>
          </w:p>
        </w:tc>
        <w:tc>
          <w:tcPr>
            <w:tcW w:w="1872" w:type="dxa"/>
          </w:tcPr>
          <w:p w14:paraId="378EE391">
            <w:pPr>
              <w:pageBreakBefore w:val="0"/>
              <w:widowControl w:val="0"/>
              <w:kinsoku/>
              <w:wordWrap/>
              <w:overflowPunct/>
              <w:topLinePunct w:val="0"/>
              <w:autoSpaceDE/>
              <w:autoSpaceDN/>
              <w:bidi w:val="0"/>
              <w:spacing w:line="360" w:lineRule="auto"/>
              <w:ind w:firstLine="0" w:firstLineChars="0"/>
              <w:jc w:val="center"/>
              <w:textAlignment w:val="auto"/>
              <w:rPr>
                <w:rFonts w:hint="default" w:ascii="Times New Roman" w:hAnsi="Times New Roman" w:cs="Times New Roman"/>
                <w:color w:val="000000" w:themeColor="text1"/>
                <w:sz w:val="21"/>
                <w:szCs w:val="22"/>
                <w:lang w:val="en-US" w:eastAsia="zh-CN"/>
                <w14:textFill>
                  <w14:solidFill>
                    <w14:schemeClr w14:val="tx1"/>
                  </w14:solidFill>
                </w14:textFill>
              </w:rPr>
            </w:pPr>
            <w:r>
              <w:rPr>
                <w:rFonts w:hint="default" w:ascii="Times New Roman" w:hAnsi="Times New Roman" w:cs="Times New Roman"/>
                <w:color w:val="000000" w:themeColor="text1"/>
                <w:sz w:val="21"/>
                <w:szCs w:val="22"/>
                <w:lang w:val="en-US" w:eastAsia="zh-CN"/>
                <w14:textFill>
                  <w14:solidFill>
                    <w14:schemeClr w14:val="tx1"/>
                  </w14:solidFill>
                </w14:textFill>
              </w:rPr>
              <w:t>进度显示正常</w:t>
            </w:r>
          </w:p>
        </w:tc>
        <w:tc>
          <w:tcPr>
            <w:tcW w:w="1872" w:type="dxa"/>
          </w:tcPr>
          <w:p w14:paraId="6B74D3DF">
            <w:pPr>
              <w:pageBreakBefore w:val="0"/>
              <w:widowControl w:val="0"/>
              <w:kinsoku/>
              <w:wordWrap/>
              <w:overflowPunct/>
              <w:topLinePunct w:val="0"/>
              <w:autoSpaceDE/>
              <w:autoSpaceDN/>
              <w:bidi w:val="0"/>
              <w:spacing w:line="360" w:lineRule="auto"/>
              <w:ind w:firstLine="0" w:firstLineChars="0"/>
              <w:jc w:val="center"/>
              <w:textAlignment w:val="auto"/>
              <w:rPr>
                <w:rFonts w:hint="default" w:ascii="Times New Roman" w:hAnsi="Times New Roman" w:cs="Times New Roman"/>
                <w:color w:val="000000" w:themeColor="text1"/>
                <w:sz w:val="21"/>
                <w:szCs w:val="22"/>
                <w:lang w:val="en-US" w:eastAsia="zh-CN"/>
                <w14:textFill>
                  <w14:solidFill>
                    <w14:schemeClr w14:val="tx1"/>
                  </w14:solidFill>
                </w14:textFill>
              </w:rPr>
            </w:pPr>
            <w:r>
              <w:rPr>
                <w:rFonts w:hint="default" w:ascii="Times New Roman" w:hAnsi="Times New Roman" w:cs="Times New Roman"/>
                <w:color w:val="000000" w:themeColor="text1"/>
                <w:sz w:val="21"/>
                <w:szCs w:val="22"/>
                <w:lang w:val="en-US" w:eastAsia="zh-CN"/>
                <w14:textFill>
                  <w14:solidFill>
                    <w14:schemeClr w14:val="tx1"/>
                  </w14:solidFill>
                </w14:textFill>
              </w:rPr>
              <w:t>是</w:t>
            </w:r>
          </w:p>
        </w:tc>
      </w:tr>
      <w:tr w14:paraId="12B87A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740A032D">
            <w:pPr>
              <w:pageBreakBefore w:val="0"/>
              <w:widowControl w:val="0"/>
              <w:kinsoku/>
              <w:wordWrap/>
              <w:overflowPunct/>
              <w:topLinePunct w:val="0"/>
              <w:autoSpaceDE/>
              <w:autoSpaceDN/>
              <w:bidi w:val="0"/>
              <w:spacing w:line="360" w:lineRule="auto"/>
              <w:ind w:firstLine="0" w:firstLineChars="0"/>
              <w:jc w:val="center"/>
              <w:textAlignment w:val="auto"/>
              <w:rPr>
                <w:rFonts w:hint="default" w:ascii="Times New Roman" w:hAnsi="Times New Roman" w:cs="Times New Roman"/>
                <w:color w:val="000000" w:themeColor="text1"/>
                <w:sz w:val="21"/>
                <w:szCs w:val="22"/>
                <w:lang w:val="en-US" w:eastAsia="zh-CN"/>
                <w14:textFill>
                  <w14:solidFill>
                    <w14:schemeClr w14:val="tx1"/>
                  </w14:solidFill>
                </w14:textFill>
              </w:rPr>
            </w:pPr>
            <w:r>
              <w:rPr>
                <w:rFonts w:hint="default" w:ascii="Times New Roman" w:hAnsi="Times New Roman" w:cs="Times New Roman"/>
                <w:color w:val="000000" w:themeColor="text1"/>
                <w:sz w:val="21"/>
                <w:szCs w:val="22"/>
                <w:lang w:val="en-US" w:eastAsia="zh-CN"/>
                <w14:textFill>
                  <w14:solidFill>
                    <w14:schemeClr w14:val="tx1"/>
                  </w14:solidFill>
                </w14:textFill>
              </w:rPr>
              <w:t>验证取消拼团功能</w:t>
            </w:r>
          </w:p>
        </w:tc>
        <w:tc>
          <w:tcPr>
            <w:tcW w:w="1872" w:type="dxa"/>
          </w:tcPr>
          <w:p w14:paraId="205DA3B7">
            <w:pPr>
              <w:pageBreakBefore w:val="0"/>
              <w:widowControl w:val="0"/>
              <w:kinsoku/>
              <w:wordWrap/>
              <w:overflowPunct/>
              <w:topLinePunct w:val="0"/>
              <w:autoSpaceDE/>
              <w:autoSpaceDN/>
              <w:bidi w:val="0"/>
              <w:spacing w:line="360" w:lineRule="auto"/>
              <w:ind w:firstLine="0" w:firstLineChars="0"/>
              <w:jc w:val="center"/>
              <w:textAlignment w:val="auto"/>
              <w:rPr>
                <w:rFonts w:hint="default" w:ascii="Times New Roman" w:hAnsi="Times New Roman" w:cs="Times New Roman"/>
                <w:color w:val="000000" w:themeColor="text1"/>
                <w:sz w:val="21"/>
                <w:szCs w:val="22"/>
                <w:lang w:val="en-US" w:eastAsia="zh-CN"/>
                <w14:textFill>
                  <w14:solidFill>
                    <w14:schemeClr w14:val="tx1"/>
                  </w14:solidFill>
                </w14:textFill>
              </w:rPr>
            </w:pPr>
            <w:r>
              <w:rPr>
                <w:rFonts w:hint="default" w:ascii="Times New Roman" w:hAnsi="Times New Roman" w:cs="Times New Roman"/>
                <w:color w:val="000000" w:themeColor="text1"/>
                <w:sz w:val="21"/>
                <w:szCs w:val="22"/>
                <w:lang w:val="en-US" w:eastAsia="zh-CN"/>
                <w14:textFill>
                  <w14:solidFill>
                    <w14:schemeClr w14:val="tx1"/>
                  </w14:solidFill>
                </w14:textFill>
              </w:rPr>
              <w:t>用户已参团且未成团</w:t>
            </w:r>
          </w:p>
        </w:tc>
        <w:tc>
          <w:tcPr>
            <w:tcW w:w="1872" w:type="dxa"/>
          </w:tcPr>
          <w:p w14:paraId="71E19021">
            <w:pPr>
              <w:pageBreakBefore w:val="0"/>
              <w:widowControl w:val="0"/>
              <w:kinsoku/>
              <w:wordWrap/>
              <w:overflowPunct/>
              <w:topLinePunct w:val="0"/>
              <w:autoSpaceDE/>
              <w:autoSpaceDN/>
              <w:bidi w:val="0"/>
              <w:spacing w:line="360" w:lineRule="auto"/>
              <w:ind w:firstLine="0" w:firstLineChars="0"/>
              <w:jc w:val="center"/>
              <w:textAlignment w:val="auto"/>
              <w:rPr>
                <w:rFonts w:hint="default" w:ascii="Times New Roman" w:hAnsi="Times New Roman" w:cs="Times New Roman"/>
                <w:color w:val="000000" w:themeColor="text1"/>
                <w:sz w:val="21"/>
                <w:szCs w:val="22"/>
                <w:lang w:val="en-US" w:eastAsia="zh-CN"/>
                <w14:textFill>
                  <w14:solidFill>
                    <w14:schemeClr w14:val="tx1"/>
                  </w14:solidFill>
                </w14:textFill>
              </w:rPr>
            </w:pPr>
            <w:r>
              <w:rPr>
                <w:rFonts w:hint="default" w:ascii="Times New Roman" w:hAnsi="Times New Roman" w:cs="Times New Roman"/>
                <w:color w:val="000000" w:themeColor="text1"/>
                <w:sz w:val="21"/>
                <w:szCs w:val="22"/>
                <w:lang w:val="en-US" w:eastAsia="zh-CN"/>
                <w14:textFill>
                  <w14:solidFill>
                    <w14:schemeClr w14:val="tx1"/>
                  </w14:solidFill>
                </w14:textFill>
              </w:rPr>
              <w:t>1. 选择拼团订单；2. 点击取消拼团；3. 确认取消</w:t>
            </w:r>
          </w:p>
        </w:tc>
        <w:tc>
          <w:tcPr>
            <w:tcW w:w="1872" w:type="dxa"/>
          </w:tcPr>
          <w:p w14:paraId="6205DE47">
            <w:pPr>
              <w:pageBreakBefore w:val="0"/>
              <w:widowControl w:val="0"/>
              <w:kinsoku/>
              <w:wordWrap/>
              <w:overflowPunct/>
              <w:topLinePunct w:val="0"/>
              <w:autoSpaceDE/>
              <w:autoSpaceDN/>
              <w:bidi w:val="0"/>
              <w:spacing w:line="360" w:lineRule="auto"/>
              <w:ind w:firstLine="0" w:firstLineChars="0"/>
              <w:jc w:val="center"/>
              <w:textAlignment w:val="auto"/>
              <w:rPr>
                <w:rFonts w:hint="default" w:ascii="Times New Roman" w:hAnsi="Times New Roman" w:cs="Times New Roman"/>
                <w:color w:val="000000" w:themeColor="text1"/>
                <w:sz w:val="21"/>
                <w:szCs w:val="22"/>
                <w:lang w:val="en-US" w:eastAsia="zh-CN"/>
                <w14:textFill>
                  <w14:solidFill>
                    <w14:schemeClr w14:val="tx1"/>
                  </w14:solidFill>
                </w14:textFill>
              </w:rPr>
            </w:pPr>
            <w:r>
              <w:rPr>
                <w:rFonts w:hint="default" w:ascii="Times New Roman" w:hAnsi="Times New Roman" w:cs="Times New Roman"/>
                <w:color w:val="000000" w:themeColor="text1"/>
                <w:sz w:val="21"/>
                <w:szCs w:val="22"/>
                <w:lang w:val="en-US" w:eastAsia="zh-CN"/>
                <w14:textFill>
                  <w14:solidFill>
                    <w14:schemeClr w14:val="tx1"/>
                  </w14:solidFill>
                </w14:textFill>
              </w:rPr>
              <w:t>取消成功，退款处理</w:t>
            </w:r>
          </w:p>
        </w:tc>
        <w:tc>
          <w:tcPr>
            <w:tcW w:w="1872" w:type="dxa"/>
          </w:tcPr>
          <w:p w14:paraId="572B9079">
            <w:pPr>
              <w:pageBreakBefore w:val="0"/>
              <w:widowControl w:val="0"/>
              <w:kinsoku/>
              <w:wordWrap/>
              <w:overflowPunct/>
              <w:topLinePunct w:val="0"/>
              <w:autoSpaceDE/>
              <w:autoSpaceDN/>
              <w:bidi w:val="0"/>
              <w:spacing w:line="360" w:lineRule="auto"/>
              <w:ind w:firstLine="0" w:firstLineChars="0"/>
              <w:jc w:val="center"/>
              <w:textAlignment w:val="auto"/>
              <w:rPr>
                <w:rFonts w:hint="default" w:ascii="Times New Roman" w:hAnsi="Times New Roman" w:cs="Times New Roman"/>
                <w:color w:val="000000" w:themeColor="text1"/>
                <w:sz w:val="21"/>
                <w:szCs w:val="22"/>
                <w:lang w:val="en-US" w:eastAsia="zh-CN"/>
                <w14:textFill>
                  <w14:solidFill>
                    <w14:schemeClr w14:val="tx1"/>
                  </w14:solidFill>
                </w14:textFill>
              </w:rPr>
            </w:pPr>
            <w:r>
              <w:rPr>
                <w:rFonts w:hint="default" w:ascii="Times New Roman" w:hAnsi="Times New Roman" w:cs="Times New Roman"/>
                <w:color w:val="000000" w:themeColor="text1"/>
                <w:sz w:val="21"/>
                <w:szCs w:val="22"/>
                <w:lang w:val="en-US" w:eastAsia="zh-CN"/>
                <w14:textFill>
                  <w14:solidFill>
                    <w14:schemeClr w14:val="tx1"/>
                  </w14:solidFill>
                </w14:textFill>
              </w:rPr>
              <w:t>是</w:t>
            </w:r>
          </w:p>
        </w:tc>
      </w:tr>
      <w:tr w14:paraId="08B1F1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1F382CD8">
            <w:pPr>
              <w:pageBreakBefore w:val="0"/>
              <w:widowControl w:val="0"/>
              <w:kinsoku/>
              <w:wordWrap/>
              <w:overflowPunct/>
              <w:topLinePunct w:val="0"/>
              <w:autoSpaceDE/>
              <w:autoSpaceDN/>
              <w:bidi w:val="0"/>
              <w:spacing w:line="360" w:lineRule="auto"/>
              <w:ind w:firstLine="0" w:firstLineChars="0"/>
              <w:jc w:val="center"/>
              <w:textAlignment w:val="auto"/>
              <w:rPr>
                <w:rFonts w:hint="default" w:ascii="Times New Roman" w:hAnsi="Times New Roman" w:cs="Times New Roman"/>
                <w:color w:val="000000" w:themeColor="text1"/>
                <w:sz w:val="21"/>
                <w:szCs w:val="22"/>
                <w:lang w:val="en-US" w:eastAsia="zh-CN"/>
                <w14:textFill>
                  <w14:solidFill>
                    <w14:schemeClr w14:val="tx1"/>
                  </w14:solidFill>
                </w14:textFill>
              </w:rPr>
            </w:pPr>
            <w:r>
              <w:rPr>
                <w:rFonts w:hint="default" w:ascii="Times New Roman" w:hAnsi="Times New Roman" w:cs="Times New Roman"/>
                <w:color w:val="000000" w:themeColor="text1"/>
                <w:sz w:val="21"/>
                <w:szCs w:val="22"/>
                <w:lang w:val="en-US" w:eastAsia="zh-CN"/>
                <w14:textFill>
                  <w14:solidFill>
                    <w14:schemeClr w14:val="tx1"/>
                  </w14:solidFill>
                </w14:textFill>
              </w:rPr>
              <w:t>验证购物车功能</w:t>
            </w:r>
          </w:p>
        </w:tc>
        <w:tc>
          <w:tcPr>
            <w:tcW w:w="1872" w:type="dxa"/>
          </w:tcPr>
          <w:p w14:paraId="030C30F4">
            <w:pPr>
              <w:pageBreakBefore w:val="0"/>
              <w:widowControl w:val="0"/>
              <w:kinsoku/>
              <w:wordWrap/>
              <w:overflowPunct/>
              <w:topLinePunct w:val="0"/>
              <w:autoSpaceDE/>
              <w:autoSpaceDN/>
              <w:bidi w:val="0"/>
              <w:spacing w:line="360" w:lineRule="auto"/>
              <w:ind w:firstLine="0" w:firstLineChars="0"/>
              <w:jc w:val="center"/>
              <w:textAlignment w:val="auto"/>
              <w:rPr>
                <w:rFonts w:hint="default" w:ascii="Times New Roman" w:hAnsi="Times New Roman" w:cs="Times New Roman"/>
                <w:color w:val="000000" w:themeColor="text1"/>
                <w:sz w:val="21"/>
                <w:szCs w:val="22"/>
                <w:lang w:val="en-US" w:eastAsia="zh-CN"/>
                <w14:textFill>
                  <w14:solidFill>
                    <w14:schemeClr w14:val="tx1"/>
                  </w14:solidFill>
                </w14:textFill>
              </w:rPr>
            </w:pPr>
            <w:r>
              <w:rPr>
                <w:rFonts w:hint="default" w:ascii="Times New Roman" w:hAnsi="Times New Roman" w:cs="Times New Roman"/>
                <w:color w:val="000000" w:themeColor="text1"/>
                <w:sz w:val="21"/>
                <w:szCs w:val="22"/>
                <w:lang w:val="en-US" w:eastAsia="zh-CN"/>
                <w14:textFill>
                  <w14:solidFill>
                    <w14:schemeClr w14:val="tx1"/>
                  </w14:solidFill>
                </w14:textFill>
              </w:rPr>
              <w:t>用户已登录系统</w:t>
            </w:r>
          </w:p>
        </w:tc>
        <w:tc>
          <w:tcPr>
            <w:tcW w:w="1872" w:type="dxa"/>
          </w:tcPr>
          <w:p w14:paraId="771DA67B">
            <w:pPr>
              <w:pageBreakBefore w:val="0"/>
              <w:widowControl w:val="0"/>
              <w:kinsoku/>
              <w:wordWrap/>
              <w:overflowPunct/>
              <w:topLinePunct w:val="0"/>
              <w:autoSpaceDE/>
              <w:autoSpaceDN/>
              <w:bidi w:val="0"/>
              <w:spacing w:line="360" w:lineRule="auto"/>
              <w:ind w:firstLine="0" w:firstLineChars="0"/>
              <w:jc w:val="center"/>
              <w:textAlignment w:val="auto"/>
              <w:rPr>
                <w:rFonts w:hint="default" w:ascii="Times New Roman" w:hAnsi="Times New Roman" w:cs="Times New Roman"/>
                <w:color w:val="000000" w:themeColor="text1"/>
                <w:sz w:val="21"/>
                <w:szCs w:val="22"/>
                <w:lang w:val="en-US" w:eastAsia="zh-CN"/>
                <w14:textFill>
                  <w14:solidFill>
                    <w14:schemeClr w14:val="tx1"/>
                  </w14:solidFill>
                </w14:textFill>
              </w:rPr>
            </w:pPr>
            <w:r>
              <w:rPr>
                <w:rFonts w:hint="default" w:ascii="Times New Roman" w:hAnsi="Times New Roman" w:cs="Times New Roman"/>
                <w:color w:val="000000" w:themeColor="text1"/>
                <w:sz w:val="21"/>
                <w:szCs w:val="22"/>
                <w:lang w:val="en-US" w:eastAsia="zh-CN"/>
                <w14:textFill>
                  <w14:solidFill>
                    <w14:schemeClr w14:val="tx1"/>
                  </w14:solidFill>
                </w14:textFill>
              </w:rPr>
              <w:t>1. 添加商品到购物车；2. 查看购物车；3. 修改商品数量；4. 删除商品</w:t>
            </w:r>
          </w:p>
        </w:tc>
        <w:tc>
          <w:tcPr>
            <w:tcW w:w="1872" w:type="dxa"/>
          </w:tcPr>
          <w:p w14:paraId="51AB87D6">
            <w:pPr>
              <w:pageBreakBefore w:val="0"/>
              <w:widowControl w:val="0"/>
              <w:kinsoku/>
              <w:wordWrap/>
              <w:overflowPunct/>
              <w:topLinePunct w:val="0"/>
              <w:autoSpaceDE/>
              <w:autoSpaceDN/>
              <w:bidi w:val="0"/>
              <w:spacing w:line="360" w:lineRule="auto"/>
              <w:ind w:firstLine="0" w:firstLineChars="0"/>
              <w:jc w:val="center"/>
              <w:textAlignment w:val="auto"/>
              <w:rPr>
                <w:rFonts w:hint="default" w:ascii="Times New Roman" w:hAnsi="Times New Roman" w:cs="Times New Roman"/>
                <w:color w:val="000000" w:themeColor="text1"/>
                <w:sz w:val="21"/>
                <w:szCs w:val="22"/>
                <w:lang w:val="en-US" w:eastAsia="zh-CN"/>
                <w14:textFill>
                  <w14:solidFill>
                    <w14:schemeClr w14:val="tx1"/>
                  </w14:solidFill>
                </w14:textFill>
              </w:rPr>
            </w:pPr>
            <w:r>
              <w:rPr>
                <w:rFonts w:hint="default" w:ascii="Times New Roman" w:hAnsi="Times New Roman" w:cs="Times New Roman"/>
                <w:color w:val="000000" w:themeColor="text1"/>
                <w:sz w:val="21"/>
                <w:szCs w:val="22"/>
                <w:lang w:val="en-US" w:eastAsia="zh-CN"/>
                <w14:textFill>
                  <w14:solidFill>
                    <w14:schemeClr w14:val="tx1"/>
                  </w14:solidFill>
                </w14:textFill>
              </w:rPr>
              <w:t>购物车功能正常</w:t>
            </w:r>
          </w:p>
        </w:tc>
        <w:tc>
          <w:tcPr>
            <w:tcW w:w="1872" w:type="dxa"/>
          </w:tcPr>
          <w:p w14:paraId="743C0D3F">
            <w:pPr>
              <w:pageBreakBefore w:val="0"/>
              <w:widowControl w:val="0"/>
              <w:kinsoku/>
              <w:wordWrap/>
              <w:overflowPunct/>
              <w:topLinePunct w:val="0"/>
              <w:autoSpaceDE/>
              <w:autoSpaceDN/>
              <w:bidi w:val="0"/>
              <w:spacing w:line="360" w:lineRule="auto"/>
              <w:ind w:firstLine="0" w:firstLineChars="0"/>
              <w:jc w:val="center"/>
              <w:textAlignment w:val="auto"/>
              <w:rPr>
                <w:rFonts w:hint="default" w:ascii="Times New Roman" w:hAnsi="Times New Roman" w:cs="Times New Roman"/>
                <w:color w:val="000000" w:themeColor="text1"/>
                <w:sz w:val="21"/>
                <w:szCs w:val="22"/>
                <w:lang w:val="en-US" w:eastAsia="zh-CN"/>
                <w14:textFill>
                  <w14:solidFill>
                    <w14:schemeClr w14:val="tx1"/>
                  </w14:solidFill>
                </w14:textFill>
              </w:rPr>
            </w:pPr>
            <w:r>
              <w:rPr>
                <w:rFonts w:hint="default" w:ascii="Times New Roman" w:hAnsi="Times New Roman" w:cs="Times New Roman"/>
                <w:color w:val="000000" w:themeColor="text1"/>
                <w:sz w:val="21"/>
                <w:szCs w:val="22"/>
                <w:lang w:val="en-US" w:eastAsia="zh-CN"/>
                <w14:textFill>
                  <w14:solidFill>
                    <w14:schemeClr w14:val="tx1"/>
                  </w14:solidFill>
                </w14:textFill>
              </w:rPr>
              <w:t>是</w:t>
            </w:r>
          </w:p>
        </w:tc>
      </w:tr>
      <w:tr w14:paraId="1137EA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3B1EEC25">
            <w:pPr>
              <w:pageBreakBefore w:val="0"/>
              <w:widowControl w:val="0"/>
              <w:kinsoku/>
              <w:wordWrap/>
              <w:overflowPunct/>
              <w:topLinePunct w:val="0"/>
              <w:autoSpaceDE/>
              <w:autoSpaceDN/>
              <w:bidi w:val="0"/>
              <w:spacing w:line="360" w:lineRule="auto"/>
              <w:ind w:firstLine="0" w:firstLineChars="0"/>
              <w:jc w:val="center"/>
              <w:textAlignment w:val="auto"/>
              <w:rPr>
                <w:rFonts w:hint="default" w:ascii="Times New Roman" w:hAnsi="Times New Roman" w:cs="Times New Roman"/>
                <w:color w:val="000000" w:themeColor="text1"/>
                <w:sz w:val="21"/>
                <w:szCs w:val="22"/>
                <w:lang w:val="en-US" w:eastAsia="zh-CN"/>
                <w14:textFill>
                  <w14:solidFill>
                    <w14:schemeClr w14:val="tx1"/>
                  </w14:solidFill>
                </w14:textFill>
              </w:rPr>
            </w:pPr>
            <w:r>
              <w:rPr>
                <w:rFonts w:hint="default" w:ascii="Times New Roman" w:hAnsi="Times New Roman" w:cs="Times New Roman"/>
                <w:color w:val="000000" w:themeColor="text1"/>
                <w:sz w:val="21"/>
                <w:szCs w:val="22"/>
                <w:lang w:val="en-US" w:eastAsia="zh-CN"/>
                <w14:textFill>
                  <w14:solidFill>
                    <w14:schemeClr w14:val="tx1"/>
                  </w14:solidFill>
                </w14:textFill>
              </w:rPr>
              <w:t>验证订单查询功能</w:t>
            </w:r>
          </w:p>
        </w:tc>
        <w:tc>
          <w:tcPr>
            <w:tcW w:w="1872" w:type="dxa"/>
          </w:tcPr>
          <w:p w14:paraId="099FB836">
            <w:pPr>
              <w:pageBreakBefore w:val="0"/>
              <w:widowControl w:val="0"/>
              <w:kinsoku/>
              <w:wordWrap/>
              <w:overflowPunct/>
              <w:topLinePunct w:val="0"/>
              <w:autoSpaceDE/>
              <w:autoSpaceDN/>
              <w:bidi w:val="0"/>
              <w:spacing w:line="360" w:lineRule="auto"/>
              <w:ind w:firstLine="0" w:firstLineChars="0"/>
              <w:jc w:val="center"/>
              <w:textAlignment w:val="auto"/>
              <w:rPr>
                <w:rFonts w:hint="default" w:ascii="Times New Roman" w:hAnsi="Times New Roman" w:cs="Times New Roman"/>
                <w:color w:val="000000" w:themeColor="text1"/>
                <w:sz w:val="21"/>
                <w:szCs w:val="22"/>
                <w:lang w:val="en-US" w:eastAsia="zh-CN"/>
                <w14:textFill>
                  <w14:solidFill>
                    <w14:schemeClr w14:val="tx1"/>
                  </w14:solidFill>
                </w14:textFill>
              </w:rPr>
            </w:pPr>
            <w:r>
              <w:rPr>
                <w:rFonts w:hint="default" w:ascii="Times New Roman" w:hAnsi="Times New Roman" w:cs="Times New Roman"/>
                <w:color w:val="000000" w:themeColor="text1"/>
                <w:sz w:val="21"/>
                <w:szCs w:val="22"/>
                <w:lang w:val="en-US" w:eastAsia="zh-CN"/>
                <w14:textFill>
                  <w14:solidFill>
                    <w14:schemeClr w14:val="tx1"/>
                  </w14:solidFill>
                </w14:textFill>
              </w:rPr>
              <w:t>用户已登录系统</w:t>
            </w:r>
          </w:p>
        </w:tc>
        <w:tc>
          <w:tcPr>
            <w:tcW w:w="1872" w:type="dxa"/>
          </w:tcPr>
          <w:p w14:paraId="4D6F8051">
            <w:pPr>
              <w:pageBreakBefore w:val="0"/>
              <w:widowControl w:val="0"/>
              <w:kinsoku/>
              <w:wordWrap/>
              <w:overflowPunct/>
              <w:topLinePunct w:val="0"/>
              <w:autoSpaceDE/>
              <w:autoSpaceDN/>
              <w:bidi w:val="0"/>
              <w:spacing w:line="360" w:lineRule="auto"/>
              <w:ind w:firstLine="0" w:firstLineChars="0"/>
              <w:jc w:val="center"/>
              <w:textAlignment w:val="auto"/>
              <w:rPr>
                <w:rFonts w:hint="default" w:ascii="Times New Roman" w:hAnsi="Times New Roman" w:cs="Times New Roman"/>
                <w:color w:val="000000" w:themeColor="text1"/>
                <w:sz w:val="21"/>
                <w:szCs w:val="22"/>
                <w:lang w:val="en-US" w:eastAsia="zh-CN"/>
                <w14:textFill>
                  <w14:solidFill>
                    <w14:schemeClr w14:val="tx1"/>
                  </w14:solidFill>
                </w14:textFill>
              </w:rPr>
            </w:pPr>
            <w:r>
              <w:rPr>
                <w:rFonts w:hint="default" w:ascii="Times New Roman" w:hAnsi="Times New Roman" w:cs="Times New Roman"/>
                <w:color w:val="000000" w:themeColor="text1"/>
                <w:sz w:val="21"/>
                <w:szCs w:val="22"/>
                <w:lang w:val="en-US" w:eastAsia="zh-CN"/>
                <w14:textFill>
                  <w14:solidFill>
                    <w14:schemeClr w14:val="tx1"/>
                  </w14:solidFill>
                </w14:textFill>
              </w:rPr>
              <w:t>1. 进入订单列表；2. 按状态筛选订单；3. 查看订单详情</w:t>
            </w:r>
          </w:p>
        </w:tc>
        <w:tc>
          <w:tcPr>
            <w:tcW w:w="1872" w:type="dxa"/>
          </w:tcPr>
          <w:p w14:paraId="2577B62F">
            <w:pPr>
              <w:pageBreakBefore w:val="0"/>
              <w:widowControl w:val="0"/>
              <w:kinsoku/>
              <w:wordWrap/>
              <w:overflowPunct/>
              <w:topLinePunct w:val="0"/>
              <w:autoSpaceDE/>
              <w:autoSpaceDN/>
              <w:bidi w:val="0"/>
              <w:spacing w:line="360" w:lineRule="auto"/>
              <w:ind w:firstLine="0" w:firstLineChars="0"/>
              <w:jc w:val="center"/>
              <w:textAlignment w:val="auto"/>
              <w:rPr>
                <w:rFonts w:hint="default" w:ascii="Times New Roman" w:hAnsi="Times New Roman" w:cs="Times New Roman"/>
                <w:color w:val="000000" w:themeColor="text1"/>
                <w:sz w:val="21"/>
                <w:szCs w:val="22"/>
                <w:lang w:val="en-US" w:eastAsia="zh-CN"/>
                <w14:textFill>
                  <w14:solidFill>
                    <w14:schemeClr w14:val="tx1"/>
                  </w14:solidFill>
                </w14:textFill>
              </w:rPr>
            </w:pPr>
            <w:r>
              <w:rPr>
                <w:rFonts w:hint="default" w:ascii="Times New Roman" w:hAnsi="Times New Roman" w:cs="Times New Roman"/>
                <w:color w:val="000000" w:themeColor="text1"/>
                <w:sz w:val="21"/>
                <w:szCs w:val="22"/>
                <w:lang w:val="en-US" w:eastAsia="zh-CN"/>
                <w14:textFill>
                  <w14:solidFill>
                    <w14:schemeClr w14:val="tx1"/>
                  </w14:solidFill>
                </w14:textFill>
              </w:rPr>
              <w:t>订单查询正常</w:t>
            </w:r>
          </w:p>
        </w:tc>
        <w:tc>
          <w:tcPr>
            <w:tcW w:w="1872" w:type="dxa"/>
          </w:tcPr>
          <w:p w14:paraId="23E74C9F">
            <w:pPr>
              <w:pageBreakBefore w:val="0"/>
              <w:widowControl w:val="0"/>
              <w:kinsoku/>
              <w:wordWrap/>
              <w:overflowPunct/>
              <w:topLinePunct w:val="0"/>
              <w:autoSpaceDE/>
              <w:autoSpaceDN/>
              <w:bidi w:val="0"/>
              <w:spacing w:line="360" w:lineRule="auto"/>
              <w:ind w:firstLine="0" w:firstLineChars="0"/>
              <w:jc w:val="center"/>
              <w:textAlignment w:val="auto"/>
              <w:rPr>
                <w:rFonts w:hint="default" w:ascii="Times New Roman" w:hAnsi="Times New Roman" w:cs="Times New Roman"/>
                <w:color w:val="000000" w:themeColor="text1"/>
                <w:sz w:val="21"/>
                <w:szCs w:val="22"/>
                <w:lang w:val="en-US" w:eastAsia="zh-CN"/>
                <w14:textFill>
                  <w14:solidFill>
                    <w14:schemeClr w14:val="tx1"/>
                  </w14:solidFill>
                </w14:textFill>
              </w:rPr>
            </w:pPr>
            <w:r>
              <w:rPr>
                <w:rFonts w:hint="default" w:ascii="Times New Roman" w:hAnsi="Times New Roman" w:cs="Times New Roman"/>
                <w:color w:val="000000" w:themeColor="text1"/>
                <w:sz w:val="21"/>
                <w:szCs w:val="22"/>
                <w:lang w:val="en-US" w:eastAsia="zh-CN"/>
                <w14:textFill>
                  <w14:solidFill>
                    <w14:schemeClr w14:val="tx1"/>
                  </w14:solidFill>
                </w14:textFill>
              </w:rPr>
              <w:t>是</w:t>
            </w:r>
          </w:p>
        </w:tc>
      </w:tr>
      <w:tr w14:paraId="1AE4A0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7914D7AA">
            <w:pPr>
              <w:pageBreakBefore w:val="0"/>
              <w:widowControl w:val="0"/>
              <w:kinsoku/>
              <w:wordWrap/>
              <w:overflowPunct/>
              <w:topLinePunct w:val="0"/>
              <w:autoSpaceDE/>
              <w:autoSpaceDN/>
              <w:bidi w:val="0"/>
              <w:spacing w:line="360" w:lineRule="auto"/>
              <w:ind w:firstLine="0" w:firstLineChars="0"/>
              <w:jc w:val="center"/>
              <w:textAlignment w:val="auto"/>
              <w:rPr>
                <w:rFonts w:hint="default" w:ascii="Times New Roman" w:hAnsi="Times New Roman" w:cs="Times New Roman"/>
                <w:color w:val="000000" w:themeColor="text1"/>
                <w:sz w:val="21"/>
                <w:szCs w:val="22"/>
                <w:lang w:val="en-US" w:eastAsia="zh-CN"/>
                <w14:textFill>
                  <w14:solidFill>
                    <w14:schemeClr w14:val="tx1"/>
                  </w14:solidFill>
                </w14:textFill>
              </w:rPr>
            </w:pPr>
            <w:r>
              <w:rPr>
                <w:rFonts w:hint="default" w:ascii="Times New Roman" w:hAnsi="Times New Roman" w:cs="Times New Roman"/>
                <w:color w:val="000000" w:themeColor="text1"/>
                <w:sz w:val="21"/>
                <w:szCs w:val="22"/>
                <w:lang w:val="en-US" w:eastAsia="zh-CN"/>
                <w14:textFill>
                  <w14:solidFill>
                    <w14:schemeClr w14:val="tx1"/>
                  </w14:solidFill>
                </w14:textFill>
              </w:rPr>
              <w:t>验证订单支付功能</w:t>
            </w:r>
          </w:p>
        </w:tc>
        <w:tc>
          <w:tcPr>
            <w:tcW w:w="1872" w:type="dxa"/>
          </w:tcPr>
          <w:p w14:paraId="013E726D">
            <w:pPr>
              <w:pageBreakBefore w:val="0"/>
              <w:widowControl w:val="0"/>
              <w:kinsoku/>
              <w:wordWrap/>
              <w:overflowPunct/>
              <w:topLinePunct w:val="0"/>
              <w:autoSpaceDE/>
              <w:autoSpaceDN/>
              <w:bidi w:val="0"/>
              <w:spacing w:line="360" w:lineRule="auto"/>
              <w:ind w:firstLine="0" w:firstLineChars="0"/>
              <w:jc w:val="center"/>
              <w:textAlignment w:val="auto"/>
              <w:rPr>
                <w:rFonts w:hint="default" w:ascii="Times New Roman" w:hAnsi="Times New Roman" w:cs="Times New Roman"/>
                <w:color w:val="000000" w:themeColor="text1"/>
                <w:sz w:val="21"/>
                <w:szCs w:val="22"/>
                <w:lang w:val="en-US" w:eastAsia="zh-CN"/>
                <w14:textFill>
                  <w14:solidFill>
                    <w14:schemeClr w14:val="tx1"/>
                  </w14:solidFill>
                </w14:textFill>
              </w:rPr>
            </w:pPr>
            <w:r>
              <w:rPr>
                <w:rFonts w:hint="default" w:ascii="Times New Roman" w:hAnsi="Times New Roman" w:cs="Times New Roman"/>
                <w:color w:val="000000" w:themeColor="text1"/>
                <w:sz w:val="21"/>
                <w:szCs w:val="22"/>
                <w:lang w:val="en-US" w:eastAsia="zh-CN"/>
                <w14:textFill>
                  <w14:solidFill>
                    <w14:schemeClr w14:val="tx1"/>
                  </w14:solidFill>
                </w14:textFill>
              </w:rPr>
              <w:t>用户有待支付订单</w:t>
            </w:r>
          </w:p>
        </w:tc>
        <w:tc>
          <w:tcPr>
            <w:tcW w:w="1872" w:type="dxa"/>
          </w:tcPr>
          <w:p w14:paraId="689EC104">
            <w:pPr>
              <w:pageBreakBefore w:val="0"/>
              <w:widowControl w:val="0"/>
              <w:kinsoku/>
              <w:wordWrap/>
              <w:overflowPunct/>
              <w:topLinePunct w:val="0"/>
              <w:autoSpaceDE/>
              <w:autoSpaceDN/>
              <w:bidi w:val="0"/>
              <w:spacing w:line="360" w:lineRule="auto"/>
              <w:ind w:firstLine="0" w:firstLineChars="0"/>
              <w:jc w:val="center"/>
              <w:textAlignment w:val="auto"/>
              <w:rPr>
                <w:rFonts w:hint="default" w:ascii="Times New Roman" w:hAnsi="Times New Roman" w:cs="Times New Roman"/>
                <w:color w:val="000000" w:themeColor="text1"/>
                <w:sz w:val="21"/>
                <w:szCs w:val="22"/>
                <w:lang w:val="en-US" w:eastAsia="zh-CN"/>
                <w14:textFill>
                  <w14:solidFill>
                    <w14:schemeClr w14:val="tx1"/>
                  </w14:solidFill>
                </w14:textFill>
              </w:rPr>
            </w:pPr>
            <w:r>
              <w:rPr>
                <w:rFonts w:hint="default" w:ascii="Times New Roman" w:hAnsi="Times New Roman" w:cs="Times New Roman"/>
                <w:color w:val="000000" w:themeColor="text1"/>
                <w:sz w:val="21"/>
                <w:szCs w:val="22"/>
                <w:lang w:val="en-US" w:eastAsia="zh-CN"/>
                <w14:textFill>
                  <w14:solidFill>
                    <w14:schemeClr w14:val="tx1"/>
                  </w14:solidFill>
                </w14:textFill>
              </w:rPr>
              <w:t>1. 选择待支付订单；2. 点击支付按钮；3. 完成支付</w:t>
            </w:r>
          </w:p>
        </w:tc>
        <w:tc>
          <w:tcPr>
            <w:tcW w:w="1872" w:type="dxa"/>
          </w:tcPr>
          <w:p w14:paraId="096198DF">
            <w:pPr>
              <w:pageBreakBefore w:val="0"/>
              <w:widowControl w:val="0"/>
              <w:kinsoku/>
              <w:wordWrap/>
              <w:overflowPunct/>
              <w:topLinePunct w:val="0"/>
              <w:autoSpaceDE/>
              <w:autoSpaceDN/>
              <w:bidi w:val="0"/>
              <w:spacing w:line="360" w:lineRule="auto"/>
              <w:ind w:firstLine="0" w:firstLineChars="0"/>
              <w:jc w:val="center"/>
              <w:textAlignment w:val="auto"/>
              <w:rPr>
                <w:rFonts w:hint="default" w:ascii="Times New Roman" w:hAnsi="Times New Roman" w:cs="Times New Roman"/>
                <w:color w:val="000000" w:themeColor="text1"/>
                <w:sz w:val="21"/>
                <w:szCs w:val="22"/>
                <w:lang w:val="en-US" w:eastAsia="zh-CN"/>
                <w14:textFill>
                  <w14:solidFill>
                    <w14:schemeClr w14:val="tx1"/>
                  </w14:solidFill>
                </w14:textFill>
              </w:rPr>
            </w:pPr>
            <w:r>
              <w:rPr>
                <w:rFonts w:hint="default" w:ascii="Times New Roman" w:hAnsi="Times New Roman" w:cs="Times New Roman"/>
                <w:color w:val="000000" w:themeColor="text1"/>
                <w:sz w:val="21"/>
                <w:szCs w:val="22"/>
                <w:lang w:val="en-US" w:eastAsia="zh-CN"/>
                <w14:textFill>
                  <w14:solidFill>
                    <w14:schemeClr w14:val="tx1"/>
                  </w14:solidFill>
                </w14:textFill>
              </w:rPr>
              <w:t>支付成功，状态更新</w:t>
            </w:r>
          </w:p>
        </w:tc>
        <w:tc>
          <w:tcPr>
            <w:tcW w:w="1872" w:type="dxa"/>
          </w:tcPr>
          <w:p w14:paraId="66FA602F">
            <w:pPr>
              <w:pageBreakBefore w:val="0"/>
              <w:widowControl w:val="0"/>
              <w:kinsoku/>
              <w:wordWrap/>
              <w:overflowPunct/>
              <w:topLinePunct w:val="0"/>
              <w:autoSpaceDE/>
              <w:autoSpaceDN/>
              <w:bidi w:val="0"/>
              <w:spacing w:line="360" w:lineRule="auto"/>
              <w:ind w:firstLine="0" w:firstLineChars="0"/>
              <w:jc w:val="center"/>
              <w:textAlignment w:val="auto"/>
              <w:rPr>
                <w:rFonts w:hint="default" w:ascii="Times New Roman" w:hAnsi="Times New Roman" w:cs="Times New Roman"/>
                <w:color w:val="000000" w:themeColor="text1"/>
                <w:sz w:val="21"/>
                <w:szCs w:val="22"/>
                <w:lang w:val="en-US" w:eastAsia="zh-CN"/>
                <w14:textFill>
                  <w14:solidFill>
                    <w14:schemeClr w14:val="tx1"/>
                  </w14:solidFill>
                </w14:textFill>
              </w:rPr>
            </w:pPr>
            <w:r>
              <w:rPr>
                <w:rFonts w:hint="default" w:ascii="Times New Roman" w:hAnsi="Times New Roman" w:cs="Times New Roman"/>
                <w:color w:val="000000" w:themeColor="text1"/>
                <w:sz w:val="21"/>
                <w:szCs w:val="22"/>
                <w:lang w:val="en-US" w:eastAsia="zh-CN"/>
                <w14:textFill>
                  <w14:solidFill>
                    <w14:schemeClr w14:val="tx1"/>
                  </w14:solidFill>
                </w14:textFill>
              </w:rPr>
              <w:t>是</w:t>
            </w:r>
          </w:p>
        </w:tc>
      </w:tr>
      <w:tr w14:paraId="362648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76A8BE34">
            <w:pPr>
              <w:pageBreakBefore w:val="0"/>
              <w:widowControl w:val="0"/>
              <w:kinsoku/>
              <w:wordWrap/>
              <w:overflowPunct/>
              <w:topLinePunct w:val="0"/>
              <w:autoSpaceDE/>
              <w:autoSpaceDN/>
              <w:bidi w:val="0"/>
              <w:spacing w:line="360" w:lineRule="auto"/>
              <w:ind w:firstLine="0" w:firstLineChars="0"/>
              <w:jc w:val="center"/>
              <w:textAlignment w:val="auto"/>
              <w:rPr>
                <w:rFonts w:hint="default" w:ascii="Times New Roman" w:hAnsi="Times New Roman" w:cs="Times New Roman"/>
                <w:color w:val="000000" w:themeColor="text1"/>
                <w:sz w:val="21"/>
                <w:szCs w:val="22"/>
                <w:lang w:val="en-US" w:eastAsia="zh-CN"/>
                <w14:textFill>
                  <w14:solidFill>
                    <w14:schemeClr w14:val="tx1"/>
                  </w14:solidFill>
                </w14:textFill>
              </w:rPr>
            </w:pPr>
            <w:r>
              <w:rPr>
                <w:rFonts w:hint="default" w:ascii="Times New Roman" w:hAnsi="Times New Roman" w:cs="Times New Roman"/>
                <w:color w:val="000000" w:themeColor="text1"/>
                <w:sz w:val="21"/>
                <w:szCs w:val="22"/>
                <w:lang w:val="en-US" w:eastAsia="zh-CN"/>
                <w14:textFill>
                  <w14:solidFill>
                    <w14:schemeClr w14:val="tx1"/>
                  </w14:solidFill>
                </w14:textFill>
              </w:rPr>
              <w:t>验证地址管理功能</w:t>
            </w:r>
          </w:p>
        </w:tc>
        <w:tc>
          <w:tcPr>
            <w:tcW w:w="1872" w:type="dxa"/>
          </w:tcPr>
          <w:p w14:paraId="44AC40A1">
            <w:pPr>
              <w:pageBreakBefore w:val="0"/>
              <w:widowControl w:val="0"/>
              <w:kinsoku/>
              <w:wordWrap/>
              <w:overflowPunct/>
              <w:topLinePunct w:val="0"/>
              <w:autoSpaceDE/>
              <w:autoSpaceDN/>
              <w:bidi w:val="0"/>
              <w:spacing w:line="360" w:lineRule="auto"/>
              <w:ind w:firstLine="0" w:firstLineChars="0"/>
              <w:jc w:val="center"/>
              <w:textAlignment w:val="auto"/>
              <w:rPr>
                <w:rFonts w:hint="default" w:ascii="Times New Roman" w:hAnsi="Times New Roman" w:cs="Times New Roman"/>
                <w:color w:val="000000" w:themeColor="text1"/>
                <w:sz w:val="21"/>
                <w:szCs w:val="22"/>
                <w:lang w:val="en-US" w:eastAsia="zh-CN"/>
                <w14:textFill>
                  <w14:solidFill>
                    <w14:schemeClr w14:val="tx1"/>
                  </w14:solidFill>
                </w14:textFill>
              </w:rPr>
            </w:pPr>
            <w:r>
              <w:rPr>
                <w:rFonts w:hint="default" w:ascii="Times New Roman" w:hAnsi="Times New Roman" w:cs="Times New Roman"/>
                <w:color w:val="000000" w:themeColor="text1"/>
                <w:sz w:val="21"/>
                <w:szCs w:val="22"/>
                <w:lang w:val="en-US" w:eastAsia="zh-CN"/>
                <w14:textFill>
                  <w14:solidFill>
                    <w14:schemeClr w14:val="tx1"/>
                  </w14:solidFill>
                </w14:textFill>
              </w:rPr>
              <w:t>用户已登录系统</w:t>
            </w:r>
          </w:p>
        </w:tc>
        <w:tc>
          <w:tcPr>
            <w:tcW w:w="1872" w:type="dxa"/>
          </w:tcPr>
          <w:p w14:paraId="45D021BA">
            <w:pPr>
              <w:pageBreakBefore w:val="0"/>
              <w:widowControl w:val="0"/>
              <w:kinsoku/>
              <w:wordWrap/>
              <w:overflowPunct/>
              <w:topLinePunct w:val="0"/>
              <w:autoSpaceDE/>
              <w:autoSpaceDN/>
              <w:bidi w:val="0"/>
              <w:spacing w:line="360" w:lineRule="auto"/>
              <w:ind w:firstLine="0" w:firstLineChars="0"/>
              <w:jc w:val="center"/>
              <w:textAlignment w:val="auto"/>
              <w:rPr>
                <w:rFonts w:hint="default" w:ascii="Times New Roman" w:hAnsi="Times New Roman" w:cs="Times New Roman"/>
                <w:color w:val="000000" w:themeColor="text1"/>
                <w:sz w:val="21"/>
                <w:szCs w:val="22"/>
                <w:lang w:val="en-US" w:eastAsia="zh-CN"/>
                <w14:textFill>
                  <w14:solidFill>
                    <w14:schemeClr w14:val="tx1"/>
                  </w14:solidFill>
                </w14:textFill>
              </w:rPr>
            </w:pPr>
            <w:r>
              <w:rPr>
                <w:rFonts w:hint="default" w:ascii="Times New Roman" w:hAnsi="Times New Roman" w:cs="Times New Roman"/>
                <w:color w:val="000000" w:themeColor="text1"/>
                <w:sz w:val="21"/>
                <w:szCs w:val="22"/>
                <w:lang w:val="en-US" w:eastAsia="zh-CN"/>
                <w14:textFill>
                  <w14:solidFill>
                    <w14:schemeClr w14:val="tx1"/>
                  </w14:solidFill>
                </w14:textFill>
              </w:rPr>
              <w:t>1. 进入地址管理；2. 添加新地址；3. 编辑地址；4. 设置默认地址</w:t>
            </w:r>
          </w:p>
        </w:tc>
        <w:tc>
          <w:tcPr>
            <w:tcW w:w="1872" w:type="dxa"/>
          </w:tcPr>
          <w:p w14:paraId="205E29EE">
            <w:pPr>
              <w:pageBreakBefore w:val="0"/>
              <w:widowControl w:val="0"/>
              <w:kinsoku/>
              <w:wordWrap/>
              <w:overflowPunct/>
              <w:topLinePunct w:val="0"/>
              <w:autoSpaceDE/>
              <w:autoSpaceDN/>
              <w:bidi w:val="0"/>
              <w:spacing w:line="360" w:lineRule="auto"/>
              <w:ind w:firstLine="0" w:firstLineChars="0"/>
              <w:jc w:val="center"/>
              <w:textAlignment w:val="auto"/>
              <w:rPr>
                <w:rFonts w:hint="default" w:ascii="Times New Roman" w:hAnsi="Times New Roman" w:cs="Times New Roman"/>
                <w:color w:val="000000" w:themeColor="text1"/>
                <w:sz w:val="21"/>
                <w:szCs w:val="22"/>
                <w:lang w:val="en-US" w:eastAsia="zh-CN"/>
                <w14:textFill>
                  <w14:solidFill>
                    <w14:schemeClr w14:val="tx1"/>
                  </w14:solidFill>
                </w14:textFill>
              </w:rPr>
            </w:pPr>
            <w:r>
              <w:rPr>
                <w:rFonts w:hint="default" w:ascii="Times New Roman" w:hAnsi="Times New Roman" w:cs="Times New Roman"/>
                <w:color w:val="000000" w:themeColor="text1"/>
                <w:sz w:val="21"/>
                <w:szCs w:val="22"/>
                <w:lang w:val="en-US" w:eastAsia="zh-CN"/>
                <w14:textFill>
                  <w14:solidFill>
                    <w14:schemeClr w14:val="tx1"/>
                  </w14:solidFill>
                </w14:textFill>
              </w:rPr>
              <w:t>地址管理正常</w:t>
            </w:r>
          </w:p>
        </w:tc>
        <w:tc>
          <w:tcPr>
            <w:tcW w:w="1872" w:type="dxa"/>
          </w:tcPr>
          <w:p w14:paraId="011E36C1">
            <w:pPr>
              <w:pageBreakBefore w:val="0"/>
              <w:widowControl w:val="0"/>
              <w:kinsoku/>
              <w:wordWrap/>
              <w:overflowPunct/>
              <w:topLinePunct w:val="0"/>
              <w:autoSpaceDE/>
              <w:autoSpaceDN/>
              <w:bidi w:val="0"/>
              <w:spacing w:line="360" w:lineRule="auto"/>
              <w:ind w:firstLine="0" w:firstLineChars="0"/>
              <w:jc w:val="center"/>
              <w:textAlignment w:val="auto"/>
              <w:rPr>
                <w:rFonts w:hint="default" w:ascii="Times New Roman" w:hAnsi="Times New Roman" w:cs="Times New Roman"/>
                <w:color w:val="000000" w:themeColor="text1"/>
                <w:sz w:val="21"/>
                <w:szCs w:val="22"/>
                <w:lang w:val="en-US" w:eastAsia="zh-CN"/>
                <w14:textFill>
                  <w14:solidFill>
                    <w14:schemeClr w14:val="tx1"/>
                  </w14:solidFill>
                </w14:textFill>
              </w:rPr>
            </w:pPr>
            <w:r>
              <w:rPr>
                <w:rFonts w:hint="default" w:ascii="Times New Roman" w:hAnsi="Times New Roman" w:cs="Times New Roman"/>
                <w:color w:val="000000" w:themeColor="text1"/>
                <w:sz w:val="21"/>
                <w:szCs w:val="22"/>
                <w:lang w:val="en-US" w:eastAsia="zh-CN"/>
                <w14:textFill>
                  <w14:solidFill>
                    <w14:schemeClr w14:val="tx1"/>
                  </w14:solidFill>
                </w14:textFill>
              </w:rPr>
              <w:t>是</w:t>
            </w:r>
          </w:p>
        </w:tc>
      </w:tr>
      <w:tr w14:paraId="19040A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7E4AB68A">
            <w:pPr>
              <w:pageBreakBefore w:val="0"/>
              <w:widowControl w:val="0"/>
              <w:kinsoku/>
              <w:wordWrap/>
              <w:overflowPunct/>
              <w:topLinePunct w:val="0"/>
              <w:autoSpaceDE/>
              <w:autoSpaceDN/>
              <w:bidi w:val="0"/>
              <w:spacing w:line="360" w:lineRule="auto"/>
              <w:ind w:firstLine="0" w:firstLineChars="0"/>
              <w:jc w:val="center"/>
              <w:textAlignment w:val="auto"/>
              <w:rPr>
                <w:rFonts w:hint="default" w:ascii="Times New Roman" w:hAnsi="Times New Roman" w:cs="Times New Roman"/>
                <w:color w:val="000000" w:themeColor="text1"/>
                <w:sz w:val="21"/>
                <w:szCs w:val="22"/>
                <w:lang w:val="en-US" w:eastAsia="zh-CN"/>
                <w14:textFill>
                  <w14:solidFill>
                    <w14:schemeClr w14:val="tx1"/>
                  </w14:solidFill>
                </w14:textFill>
              </w:rPr>
            </w:pPr>
            <w:r>
              <w:rPr>
                <w:rFonts w:hint="default" w:ascii="Times New Roman" w:hAnsi="Times New Roman" w:cs="Times New Roman"/>
                <w:color w:val="000000" w:themeColor="text1"/>
                <w:sz w:val="21"/>
                <w:szCs w:val="22"/>
                <w:lang w:val="en-US" w:eastAsia="zh-CN"/>
                <w14:textFill>
                  <w14:solidFill>
                    <w14:schemeClr w14:val="tx1"/>
                  </w14:solidFill>
                </w14:textFill>
              </w:rPr>
              <w:t>验证收藏商品功能</w:t>
            </w:r>
          </w:p>
        </w:tc>
        <w:tc>
          <w:tcPr>
            <w:tcW w:w="1872" w:type="dxa"/>
          </w:tcPr>
          <w:p w14:paraId="04F8DC5E">
            <w:pPr>
              <w:pageBreakBefore w:val="0"/>
              <w:widowControl w:val="0"/>
              <w:kinsoku/>
              <w:wordWrap/>
              <w:overflowPunct/>
              <w:topLinePunct w:val="0"/>
              <w:autoSpaceDE/>
              <w:autoSpaceDN/>
              <w:bidi w:val="0"/>
              <w:spacing w:line="360" w:lineRule="auto"/>
              <w:ind w:firstLine="0" w:firstLineChars="0"/>
              <w:jc w:val="center"/>
              <w:textAlignment w:val="auto"/>
              <w:rPr>
                <w:rFonts w:hint="default" w:ascii="Times New Roman" w:hAnsi="Times New Roman" w:cs="Times New Roman"/>
                <w:color w:val="000000" w:themeColor="text1"/>
                <w:sz w:val="21"/>
                <w:szCs w:val="22"/>
                <w:lang w:val="en-US" w:eastAsia="zh-CN"/>
                <w14:textFill>
                  <w14:solidFill>
                    <w14:schemeClr w14:val="tx1"/>
                  </w14:solidFill>
                </w14:textFill>
              </w:rPr>
            </w:pPr>
            <w:r>
              <w:rPr>
                <w:rFonts w:hint="default" w:ascii="Times New Roman" w:hAnsi="Times New Roman" w:cs="Times New Roman"/>
                <w:color w:val="000000" w:themeColor="text1"/>
                <w:sz w:val="21"/>
                <w:szCs w:val="22"/>
                <w:lang w:val="en-US" w:eastAsia="zh-CN"/>
                <w14:textFill>
                  <w14:solidFill>
                    <w14:schemeClr w14:val="tx1"/>
                  </w14:solidFill>
                </w14:textFill>
              </w:rPr>
              <w:t>用户已登录系统</w:t>
            </w:r>
          </w:p>
        </w:tc>
        <w:tc>
          <w:tcPr>
            <w:tcW w:w="1872" w:type="dxa"/>
          </w:tcPr>
          <w:p w14:paraId="12A89727">
            <w:pPr>
              <w:pageBreakBefore w:val="0"/>
              <w:widowControl w:val="0"/>
              <w:kinsoku/>
              <w:wordWrap/>
              <w:overflowPunct/>
              <w:topLinePunct w:val="0"/>
              <w:autoSpaceDE/>
              <w:autoSpaceDN/>
              <w:bidi w:val="0"/>
              <w:spacing w:line="360" w:lineRule="auto"/>
              <w:ind w:firstLine="0" w:firstLineChars="0"/>
              <w:jc w:val="center"/>
              <w:textAlignment w:val="auto"/>
              <w:rPr>
                <w:rFonts w:hint="default" w:ascii="Times New Roman" w:hAnsi="Times New Roman" w:cs="Times New Roman"/>
                <w:color w:val="000000" w:themeColor="text1"/>
                <w:sz w:val="21"/>
                <w:szCs w:val="22"/>
                <w:lang w:val="en-US" w:eastAsia="zh-CN"/>
                <w14:textFill>
                  <w14:solidFill>
                    <w14:schemeClr w14:val="tx1"/>
                  </w14:solidFill>
                </w14:textFill>
              </w:rPr>
            </w:pPr>
            <w:r>
              <w:rPr>
                <w:rFonts w:hint="default" w:ascii="Times New Roman" w:hAnsi="Times New Roman" w:cs="Times New Roman"/>
                <w:color w:val="000000" w:themeColor="text1"/>
                <w:sz w:val="21"/>
                <w:szCs w:val="22"/>
                <w:lang w:val="en-US" w:eastAsia="zh-CN"/>
                <w14:textFill>
                  <w14:solidFill>
                    <w14:schemeClr w14:val="tx1"/>
                  </w14:solidFill>
                </w14:textFill>
              </w:rPr>
              <w:t>1. 浏览商品；2. 点击收藏按钮；3. 查看我的收藏</w:t>
            </w:r>
          </w:p>
        </w:tc>
        <w:tc>
          <w:tcPr>
            <w:tcW w:w="1872" w:type="dxa"/>
          </w:tcPr>
          <w:p w14:paraId="7D814325">
            <w:pPr>
              <w:pageBreakBefore w:val="0"/>
              <w:widowControl w:val="0"/>
              <w:kinsoku/>
              <w:wordWrap/>
              <w:overflowPunct/>
              <w:topLinePunct w:val="0"/>
              <w:autoSpaceDE/>
              <w:autoSpaceDN/>
              <w:bidi w:val="0"/>
              <w:spacing w:line="360" w:lineRule="auto"/>
              <w:ind w:firstLine="0" w:firstLineChars="0"/>
              <w:jc w:val="center"/>
              <w:textAlignment w:val="auto"/>
              <w:rPr>
                <w:rFonts w:hint="default" w:ascii="Times New Roman" w:hAnsi="Times New Roman" w:cs="Times New Roman"/>
                <w:color w:val="000000" w:themeColor="text1"/>
                <w:sz w:val="21"/>
                <w:szCs w:val="22"/>
                <w:lang w:val="en-US" w:eastAsia="zh-CN"/>
                <w14:textFill>
                  <w14:solidFill>
                    <w14:schemeClr w14:val="tx1"/>
                  </w14:solidFill>
                </w14:textFill>
              </w:rPr>
            </w:pPr>
            <w:r>
              <w:rPr>
                <w:rFonts w:hint="default" w:ascii="Times New Roman" w:hAnsi="Times New Roman" w:cs="Times New Roman"/>
                <w:color w:val="000000" w:themeColor="text1"/>
                <w:sz w:val="21"/>
                <w:szCs w:val="22"/>
                <w:lang w:val="en-US" w:eastAsia="zh-CN"/>
                <w14:textFill>
                  <w14:solidFill>
                    <w14:schemeClr w14:val="tx1"/>
                  </w14:solidFill>
                </w14:textFill>
              </w:rPr>
              <w:t>收藏功能正常</w:t>
            </w:r>
          </w:p>
        </w:tc>
        <w:tc>
          <w:tcPr>
            <w:tcW w:w="1872" w:type="dxa"/>
          </w:tcPr>
          <w:p w14:paraId="0342D452">
            <w:pPr>
              <w:pageBreakBefore w:val="0"/>
              <w:widowControl w:val="0"/>
              <w:kinsoku/>
              <w:wordWrap/>
              <w:overflowPunct/>
              <w:topLinePunct w:val="0"/>
              <w:autoSpaceDE/>
              <w:autoSpaceDN/>
              <w:bidi w:val="0"/>
              <w:spacing w:line="360" w:lineRule="auto"/>
              <w:ind w:firstLine="0" w:firstLineChars="0"/>
              <w:jc w:val="center"/>
              <w:textAlignment w:val="auto"/>
              <w:rPr>
                <w:rFonts w:hint="default" w:ascii="Times New Roman" w:hAnsi="Times New Roman" w:cs="Times New Roman"/>
                <w:color w:val="000000" w:themeColor="text1"/>
                <w:sz w:val="21"/>
                <w:szCs w:val="22"/>
                <w:lang w:val="en-US" w:eastAsia="zh-CN"/>
                <w14:textFill>
                  <w14:solidFill>
                    <w14:schemeClr w14:val="tx1"/>
                  </w14:solidFill>
                </w14:textFill>
              </w:rPr>
            </w:pPr>
            <w:r>
              <w:rPr>
                <w:rFonts w:hint="default" w:ascii="Times New Roman" w:hAnsi="Times New Roman" w:cs="Times New Roman"/>
                <w:color w:val="000000" w:themeColor="text1"/>
                <w:sz w:val="21"/>
                <w:szCs w:val="22"/>
                <w:lang w:val="en-US" w:eastAsia="zh-CN"/>
                <w14:textFill>
                  <w14:solidFill>
                    <w14:schemeClr w14:val="tx1"/>
                  </w14:solidFill>
                </w14:textFill>
              </w:rPr>
              <w:t>是</w:t>
            </w:r>
          </w:p>
        </w:tc>
      </w:tr>
      <w:tr w14:paraId="19426D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1108F19E">
            <w:pPr>
              <w:pageBreakBefore w:val="0"/>
              <w:widowControl w:val="0"/>
              <w:kinsoku/>
              <w:wordWrap/>
              <w:overflowPunct/>
              <w:topLinePunct w:val="0"/>
              <w:autoSpaceDE/>
              <w:autoSpaceDN/>
              <w:bidi w:val="0"/>
              <w:spacing w:line="360" w:lineRule="auto"/>
              <w:ind w:firstLine="0" w:firstLineChars="0"/>
              <w:jc w:val="center"/>
              <w:textAlignment w:val="auto"/>
              <w:rPr>
                <w:rFonts w:hint="default" w:ascii="Times New Roman" w:hAnsi="Times New Roman" w:cs="Times New Roman"/>
                <w:color w:val="000000" w:themeColor="text1"/>
                <w:sz w:val="21"/>
                <w:szCs w:val="22"/>
                <w:lang w:val="en-US" w:eastAsia="zh-CN"/>
                <w14:textFill>
                  <w14:solidFill>
                    <w14:schemeClr w14:val="tx1"/>
                  </w14:solidFill>
                </w14:textFill>
              </w:rPr>
            </w:pPr>
            <w:r>
              <w:rPr>
                <w:rFonts w:hint="default" w:ascii="Times New Roman" w:hAnsi="Times New Roman" w:cs="Times New Roman"/>
                <w:color w:val="000000" w:themeColor="text1"/>
                <w:sz w:val="21"/>
                <w:szCs w:val="22"/>
                <w:lang w:val="en-US" w:eastAsia="zh-CN"/>
                <w14:textFill>
                  <w14:solidFill>
                    <w14:schemeClr w14:val="tx1"/>
                  </w14:solidFill>
                </w14:textFill>
              </w:rPr>
              <w:t>验证商品评价功能</w:t>
            </w:r>
          </w:p>
        </w:tc>
        <w:tc>
          <w:tcPr>
            <w:tcW w:w="1872" w:type="dxa"/>
          </w:tcPr>
          <w:p w14:paraId="2725D123">
            <w:pPr>
              <w:pageBreakBefore w:val="0"/>
              <w:widowControl w:val="0"/>
              <w:kinsoku/>
              <w:wordWrap/>
              <w:overflowPunct/>
              <w:topLinePunct w:val="0"/>
              <w:autoSpaceDE/>
              <w:autoSpaceDN/>
              <w:bidi w:val="0"/>
              <w:spacing w:line="360" w:lineRule="auto"/>
              <w:ind w:firstLine="0" w:firstLineChars="0"/>
              <w:jc w:val="center"/>
              <w:textAlignment w:val="auto"/>
              <w:rPr>
                <w:rFonts w:hint="default" w:ascii="Times New Roman" w:hAnsi="Times New Roman" w:cs="Times New Roman"/>
                <w:color w:val="000000" w:themeColor="text1"/>
                <w:sz w:val="21"/>
                <w:szCs w:val="22"/>
                <w:lang w:val="en-US" w:eastAsia="zh-CN"/>
                <w14:textFill>
                  <w14:solidFill>
                    <w14:schemeClr w14:val="tx1"/>
                  </w14:solidFill>
                </w14:textFill>
              </w:rPr>
            </w:pPr>
            <w:r>
              <w:rPr>
                <w:rFonts w:hint="default" w:ascii="Times New Roman" w:hAnsi="Times New Roman" w:cs="Times New Roman"/>
                <w:color w:val="000000" w:themeColor="text1"/>
                <w:sz w:val="21"/>
                <w:szCs w:val="22"/>
                <w:lang w:val="en-US" w:eastAsia="zh-CN"/>
                <w14:textFill>
                  <w14:solidFill>
                    <w14:schemeClr w14:val="tx1"/>
                  </w14:solidFill>
                </w14:textFill>
              </w:rPr>
              <w:t>用户有已完成订单</w:t>
            </w:r>
          </w:p>
        </w:tc>
        <w:tc>
          <w:tcPr>
            <w:tcW w:w="1872" w:type="dxa"/>
          </w:tcPr>
          <w:p w14:paraId="6CF9040B">
            <w:pPr>
              <w:pageBreakBefore w:val="0"/>
              <w:widowControl w:val="0"/>
              <w:kinsoku/>
              <w:wordWrap/>
              <w:overflowPunct/>
              <w:topLinePunct w:val="0"/>
              <w:autoSpaceDE/>
              <w:autoSpaceDN/>
              <w:bidi w:val="0"/>
              <w:spacing w:line="360" w:lineRule="auto"/>
              <w:ind w:firstLine="0" w:firstLineChars="0"/>
              <w:jc w:val="center"/>
              <w:textAlignment w:val="auto"/>
              <w:rPr>
                <w:rFonts w:hint="default" w:ascii="Times New Roman" w:hAnsi="Times New Roman" w:cs="Times New Roman"/>
                <w:color w:val="000000" w:themeColor="text1"/>
                <w:sz w:val="21"/>
                <w:szCs w:val="22"/>
                <w:lang w:val="en-US" w:eastAsia="zh-CN"/>
                <w14:textFill>
                  <w14:solidFill>
                    <w14:schemeClr w14:val="tx1"/>
                  </w14:solidFill>
                </w14:textFill>
              </w:rPr>
            </w:pPr>
            <w:r>
              <w:rPr>
                <w:rFonts w:hint="default" w:ascii="Times New Roman" w:hAnsi="Times New Roman" w:cs="Times New Roman"/>
                <w:color w:val="000000" w:themeColor="text1"/>
                <w:sz w:val="21"/>
                <w:szCs w:val="22"/>
                <w:lang w:val="en-US" w:eastAsia="zh-CN"/>
                <w14:textFill>
                  <w14:solidFill>
                    <w14:schemeClr w14:val="tx1"/>
                  </w14:solidFill>
                </w14:textFill>
              </w:rPr>
              <w:t>1. 进入订单详情；2. 点击评价按钮；3. 提交评价内容</w:t>
            </w:r>
          </w:p>
        </w:tc>
        <w:tc>
          <w:tcPr>
            <w:tcW w:w="1872" w:type="dxa"/>
          </w:tcPr>
          <w:p w14:paraId="5C9DFEB3">
            <w:pPr>
              <w:pageBreakBefore w:val="0"/>
              <w:widowControl w:val="0"/>
              <w:kinsoku/>
              <w:wordWrap/>
              <w:overflowPunct/>
              <w:topLinePunct w:val="0"/>
              <w:autoSpaceDE/>
              <w:autoSpaceDN/>
              <w:bidi w:val="0"/>
              <w:spacing w:line="360" w:lineRule="auto"/>
              <w:ind w:firstLine="0" w:firstLineChars="0"/>
              <w:jc w:val="center"/>
              <w:textAlignment w:val="auto"/>
              <w:rPr>
                <w:rFonts w:hint="default" w:ascii="Times New Roman" w:hAnsi="Times New Roman" w:cs="Times New Roman"/>
                <w:color w:val="000000" w:themeColor="text1"/>
                <w:sz w:val="21"/>
                <w:szCs w:val="22"/>
                <w:lang w:val="en-US" w:eastAsia="zh-CN"/>
                <w14:textFill>
                  <w14:solidFill>
                    <w14:schemeClr w14:val="tx1"/>
                  </w14:solidFill>
                </w14:textFill>
              </w:rPr>
            </w:pPr>
            <w:r>
              <w:rPr>
                <w:rFonts w:hint="default" w:ascii="Times New Roman" w:hAnsi="Times New Roman" w:cs="Times New Roman"/>
                <w:color w:val="000000" w:themeColor="text1"/>
                <w:sz w:val="21"/>
                <w:szCs w:val="22"/>
                <w:lang w:val="en-US" w:eastAsia="zh-CN"/>
                <w14:textFill>
                  <w14:solidFill>
                    <w14:schemeClr w14:val="tx1"/>
                  </w14:solidFill>
                </w14:textFill>
              </w:rPr>
              <w:t>评价提交成功</w:t>
            </w:r>
          </w:p>
        </w:tc>
        <w:tc>
          <w:tcPr>
            <w:tcW w:w="1872" w:type="dxa"/>
          </w:tcPr>
          <w:p w14:paraId="3DC346F4">
            <w:pPr>
              <w:pageBreakBefore w:val="0"/>
              <w:widowControl w:val="0"/>
              <w:kinsoku/>
              <w:wordWrap/>
              <w:overflowPunct/>
              <w:topLinePunct w:val="0"/>
              <w:autoSpaceDE/>
              <w:autoSpaceDN/>
              <w:bidi w:val="0"/>
              <w:spacing w:line="360" w:lineRule="auto"/>
              <w:ind w:firstLine="0" w:firstLineChars="0"/>
              <w:jc w:val="center"/>
              <w:textAlignment w:val="auto"/>
              <w:rPr>
                <w:rFonts w:hint="default" w:ascii="Times New Roman" w:hAnsi="Times New Roman" w:cs="Times New Roman"/>
                <w:color w:val="000000" w:themeColor="text1"/>
                <w:sz w:val="21"/>
                <w:szCs w:val="22"/>
                <w:lang w:val="en-US" w:eastAsia="zh-CN"/>
                <w14:textFill>
                  <w14:solidFill>
                    <w14:schemeClr w14:val="tx1"/>
                  </w14:solidFill>
                </w14:textFill>
              </w:rPr>
            </w:pPr>
            <w:r>
              <w:rPr>
                <w:rFonts w:hint="default" w:ascii="Times New Roman" w:hAnsi="Times New Roman" w:cs="Times New Roman"/>
                <w:color w:val="000000" w:themeColor="text1"/>
                <w:sz w:val="21"/>
                <w:szCs w:val="22"/>
                <w:lang w:val="en-US" w:eastAsia="zh-CN"/>
                <w14:textFill>
                  <w14:solidFill>
                    <w14:schemeClr w14:val="tx1"/>
                  </w14:solidFill>
                </w14:textFill>
              </w:rPr>
              <w:t>是</w:t>
            </w:r>
          </w:p>
        </w:tc>
      </w:tr>
      <w:tr w14:paraId="5E3FEA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7CD4DD01">
            <w:pPr>
              <w:pageBreakBefore w:val="0"/>
              <w:widowControl w:val="0"/>
              <w:kinsoku/>
              <w:wordWrap/>
              <w:overflowPunct/>
              <w:topLinePunct w:val="0"/>
              <w:autoSpaceDE/>
              <w:autoSpaceDN/>
              <w:bidi w:val="0"/>
              <w:spacing w:line="360" w:lineRule="auto"/>
              <w:ind w:firstLine="0" w:firstLineChars="0"/>
              <w:jc w:val="center"/>
              <w:textAlignment w:val="auto"/>
              <w:rPr>
                <w:rFonts w:hint="default" w:ascii="Times New Roman" w:hAnsi="Times New Roman" w:cs="Times New Roman"/>
                <w:color w:val="000000" w:themeColor="text1"/>
                <w:sz w:val="21"/>
                <w:szCs w:val="22"/>
                <w:lang w:val="en-US" w:eastAsia="zh-CN"/>
                <w14:textFill>
                  <w14:solidFill>
                    <w14:schemeClr w14:val="tx1"/>
                  </w14:solidFill>
                </w14:textFill>
              </w:rPr>
            </w:pPr>
            <w:r>
              <w:rPr>
                <w:rFonts w:hint="default" w:ascii="Times New Roman" w:hAnsi="Times New Roman" w:cs="Times New Roman"/>
                <w:color w:val="000000" w:themeColor="text1"/>
                <w:sz w:val="21"/>
                <w:szCs w:val="22"/>
                <w:lang w:val="en-US" w:eastAsia="zh-CN"/>
                <w14:textFill>
                  <w14:solidFill>
                    <w14:schemeClr w14:val="tx1"/>
                  </w14:solidFill>
                </w14:textFill>
              </w:rPr>
              <w:t>验证客服聊天功能</w:t>
            </w:r>
          </w:p>
        </w:tc>
        <w:tc>
          <w:tcPr>
            <w:tcW w:w="1872" w:type="dxa"/>
          </w:tcPr>
          <w:p w14:paraId="3E11736B">
            <w:pPr>
              <w:pageBreakBefore w:val="0"/>
              <w:widowControl w:val="0"/>
              <w:kinsoku/>
              <w:wordWrap/>
              <w:overflowPunct/>
              <w:topLinePunct w:val="0"/>
              <w:autoSpaceDE/>
              <w:autoSpaceDN/>
              <w:bidi w:val="0"/>
              <w:spacing w:line="360" w:lineRule="auto"/>
              <w:ind w:firstLine="0" w:firstLineChars="0"/>
              <w:jc w:val="center"/>
              <w:textAlignment w:val="auto"/>
              <w:rPr>
                <w:rFonts w:hint="default" w:ascii="Times New Roman" w:hAnsi="Times New Roman" w:cs="Times New Roman"/>
                <w:color w:val="000000" w:themeColor="text1"/>
                <w:sz w:val="21"/>
                <w:szCs w:val="22"/>
                <w:lang w:val="en-US" w:eastAsia="zh-CN"/>
                <w14:textFill>
                  <w14:solidFill>
                    <w14:schemeClr w14:val="tx1"/>
                  </w14:solidFill>
                </w14:textFill>
              </w:rPr>
            </w:pPr>
            <w:r>
              <w:rPr>
                <w:rFonts w:hint="default" w:ascii="Times New Roman" w:hAnsi="Times New Roman" w:cs="Times New Roman"/>
                <w:color w:val="000000" w:themeColor="text1"/>
                <w:sz w:val="21"/>
                <w:szCs w:val="22"/>
                <w:lang w:val="en-US" w:eastAsia="zh-CN"/>
                <w14:textFill>
                  <w14:solidFill>
                    <w14:schemeClr w14:val="tx1"/>
                  </w14:solidFill>
                </w14:textFill>
              </w:rPr>
              <w:t>用户已登录系统</w:t>
            </w:r>
          </w:p>
        </w:tc>
        <w:tc>
          <w:tcPr>
            <w:tcW w:w="1872" w:type="dxa"/>
          </w:tcPr>
          <w:p w14:paraId="28F06900">
            <w:pPr>
              <w:pageBreakBefore w:val="0"/>
              <w:widowControl w:val="0"/>
              <w:kinsoku/>
              <w:wordWrap/>
              <w:overflowPunct/>
              <w:topLinePunct w:val="0"/>
              <w:autoSpaceDE/>
              <w:autoSpaceDN/>
              <w:bidi w:val="0"/>
              <w:spacing w:line="360" w:lineRule="auto"/>
              <w:ind w:firstLine="0" w:firstLineChars="0"/>
              <w:jc w:val="center"/>
              <w:textAlignment w:val="auto"/>
              <w:rPr>
                <w:rFonts w:hint="default" w:ascii="Times New Roman" w:hAnsi="Times New Roman" w:cs="Times New Roman"/>
                <w:color w:val="000000" w:themeColor="text1"/>
                <w:sz w:val="21"/>
                <w:szCs w:val="22"/>
                <w:lang w:val="en-US" w:eastAsia="zh-CN"/>
                <w14:textFill>
                  <w14:solidFill>
                    <w14:schemeClr w14:val="tx1"/>
                  </w14:solidFill>
                </w14:textFill>
              </w:rPr>
            </w:pPr>
            <w:r>
              <w:rPr>
                <w:rFonts w:hint="default" w:ascii="Times New Roman" w:hAnsi="Times New Roman" w:cs="Times New Roman"/>
                <w:color w:val="000000" w:themeColor="text1"/>
                <w:sz w:val="21"/>
                <w:szCs w:val="22"/>
                <w:lang w:val="en-US" w:eastAsia="zh-CN"/>
                <w14:textFill>
                  <w14:solidFill>
                    <w14:schemeClr w14:val="tx1"/>
                  </w14:solidFill>
                </w14:textFill>
              </w:rPr>
              <w:t>1. 进入客服聊天页面；2. 选择聊天对象；3. 发送消息</w:t>
            </w:r>
          </w:p>
        </w:tc>
        <w:tc>
          <w:tcPr>
            <w:tcW w:w="1872" w:type="dxa"/>
          </w:tcPr>
          <w:p w14:paraId="0D646F8A">
            <w:pPr>
              <w:pageBreakBefore w:val="0"/>
              <w:widowControl w:val="0"/>
              <w:kinsoku/>
              <w:wordWrap/>
              <w:overflowPunct/>
              <w:topLinePunct w:val="0"/>
              <w:autoSpaceDE/>
              <w:autoSpaceDN/>
              <w:bidi w:val="0"/>
              <w:spacing w:line="360" w:lineRule="auto"/>
              <w:ind w:firstLine="0" w:firstLineChars="0"/>
              <w:jc w:val="center"/>
              <w:textAlignment w:val="auto"/>
              <w:rPr>
                <w:rFonts w:hint="default" w:ascii="Times New Roman" w:hAnsi="Times New Roman" w:cs="Times New Roman"/>
                <w:color w:val="000000" w:themeColor="text1"/>
                <w:sz w:val="21"/>
                <w:szCs w:val="22"/>
                <w:lang w:val="en-US" w:eastAsia="zh-CN"/>
                <w14:textFill>
                  <w14:solidFill>
                    <w14:schemeClr w14:val="tx1"/>
                  </w14:solidFill>
                </w14:textFill>
              </w:rPr>
            </w:pPr>
            <w:r>
              <w:rPr>
                <w:rFonts w:hint="default" w:ascii="Times New Roman" w:hAnsi="Times New Roman" w:cs="Times New Roman"/>
                <w:color w:val="000000" w:themeColor="text1"/>
                <w:sz w:val="21"/>
                <w:szCs w:val="22"/>
                <w:lang w:val="en-US" w:eastAsia="zh-CN"/>
                <w14:textFill>
                  <w14:solidFill>
                    <w14:schemeClr w14:val="tx1"/>
                  </w14:solidFill>
                </w14:textFill>
              </w:rPr>
              <w:t>聊天功能正常</w:t>
            </w:r>
          </w:p>
        </w:tc>
        <w:tc>
          <w:tcPr>
            <w:tcW w:w="1872" w:type="dxa"/>
          </w:tcPr>
          <w:p w14:paraId="57C8C272">
            <w:pPr>
              <w:pageBreakBefore w:val="0"/>
              <w:widowControl w:val="0"/>
              <w:kinsoku/>
              <w:wordWrap/>
              <w:overflowPunct/>
              <w:topLinePunct w:val="0"/>
              <w:autoSpaceDE/>
              <w:autoSpaceDN/>
              <w:bidi w:val="0"/>
              <w:spacing w:line="360" w:lineRule="auto"/>
              <w:ind w:firstLine="0" w:firstLineChars="0"/>
              <w:jc w:val="center"/>
              <w:textAlignment w:val="auto"/>
              <w:rPr>
                <w:rFonts w:hint="default" w:ascii="Times New Roman" w:hAnsi="Times New Roman" w:cs="Times New Roman"/>
                <w:color w:val="000000" w:themeColor="text1"/>
                <w:sz w:val="21"/>
                <w:szCs w:val="22"/>
                <w:lang w:val="en-US" w:eastAsia="zh-CN"/>
                <w14:textFill>
                  <w14:solidFill>
                    <w14:schemeClr w14:val="tx1"/>
                  </w14:solidFill>
                </w14:textFill>
              </w:rPr>
            </w:pPr>
            <w:r>
              <w:rPr>
                <w:rFonts w:hint="default" w:ascii="Times New Roman" w:hAnsi="Times New Roman" w:cs="Times New Roman"/>
                <w:color w:val="000000" w:themeColor="text1"/>
                <w:sz w:val="21"/>
                <w:szCs w:val="22"/>
                <w:lang w:val="en-US" w:eastAsia="zh-CN"/>
                <w14:textFill>
                  <w14:solidFill>
                    <w14:schemeClr w14:val="tx1"/>
                  </w14:solidFill>
                </w14:textFill>
              </w:rPr>
              <w:t>是</w:t>
            </w:r>
          </w:p>
        </w:tc>
      </w:tr>
      <w:tr w14:paraId="0CF557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7706D12E">
            <w:pPr>
              <w:pageBreakBefore w:val="0"/>
              <w:widowControl w:val="0"/>
              <w:kinsoku/>
              <w:wordWrap/>
              <w:overflowPunct/>
              <w:topLinePunct w:val="0"/>
              <w:autoSpaceDE/>
              <w:autoSpaceDN/>
              <w:bidi w:val="0"/>
              <w:spacing w:line="360" w:lineRule="auto"/>
              <w:ind w:firstLine="0" w:firstLineChars="0"/>
              <w:jc w:val="center"/>
              <w:textAlignment w:val="auto"/>
              <w:rPr>
                <w:rFonts w:hint="default" w:ascii="Times New Roman" w:hAnsi="Times New Roman" w:cs="Times New Roman"/>
                <w:color w:val="000000" w:themeColor="text1"/>
                <w:sz w:val="21"/>
                <w:szCs w:val="22"/>
                <w:lang w:val="en-US" w:eastAsia="zh-CN"/>
                <w14:textFill>
                  <w14:solidFill>
                    <w14:schemeClr w14:val="tx1"/>
                  </w14:solidFill>
                </w14:textFill>
              </w:rPr>
            </w:pPr>
            <w:r>
              <w:rPr>
                <w:rFonts w:hint="default" w:ascii="Times New Roman" w:hAnsi="Times New Roman" w:cs="Times New Roman"/>
                <w:color w:val="000000" w:themeColor="text1"/>
                <w:sz w:val="21"/>
                <w:szCs w:val="22"/>
                <w:lang w:val="en-US" w:eastAsia="zh-CN"/>
                <w14:textFill>
                  <w14:solidFill>
                    <w14:schemeClr w14:val="tx1"/>
                  </w14:solidFill>
                </w14:textFill>
              </w:rPr>
              <w:t>验证个人信息修改</w:t>
            </w:r>
          </w:p>
        </w:tc>
        <w:tc>
          <w:tcPr>
            <w:tcW w:w="1872" w:type="dxa"/>
          </w:tcPr>
          <w:p w14:paraId="5D7720A6">
            <w:pPr>
              <w:pageBreakBefore w:val="0"/>
              <w:widowControl w:val="0"/>
              <w:kinsoku/>
              <w:wordWrap/>
              <w:overflowPunct/>
              <w:topLinePunct w:val="0"/>
              <w:autoSpaceDE/>
              <w:autoSpaceDN/>
              <w:bidi w:val="0"/>
              <w:spacing w:line="360" w:lineRule="auto"/>
              <w:ind w:firstLine="0" w:firstLineChars="0"/>
              <w:jc w:val="center"/>
              <w:textAlignment w:val="auto"/>
              <w:rPr>
                <w:rFonts w:hint="default" w:ascii="Times New Roman" w:hAnsi="Times New Roman" w:cs="Times New Roman"/>
                <w:color w:val="000000" w:themeColor="text1"/>
                <w:sz w:val="21"/>
                <w:szCs w:val="22"/>
                <w:lang w:val="en-US" w:eastAsia="zh-CN"/>
                <w14:textFill>
                  <w14:solidFill>
                    <w14:schemeClr w14:val="tx1"/>
                  </w14:solidFill>
                </w14:textFill>
              </w:rPr>
            </w:pPr>
            <w:r>
              <w:rPr>
                <w:rFonts w:hint="default" w:ascii="Times New Roman" w:hAnsi="Times New Roman" w:cs="Times New Roman"/>
                <w:color w:val="000000" w:themeColor="text1"/>
                <w:sz w:val="21"/>
                <w:szCs w:val="22"/>
                <w:lang w:val="en-US" w:eastAsia="zh-CN"/>
                <w14:textFill>
                  <w14:solidFill>
                    <w14:schemeClr w14:val="tx1"/>
                  </w14:solidFill>
                </w14:textFill>
              </w:rPr>
              <w:t>用户已登录系统</w:t>
            </w:r>
          </w:p>
        </w:tc>
        <w:tc>
          <w:tcPr>
            <w:tcW w:w="1872" w:type="dxa"/>
          </w:tcPr>
          <w:p w14:paraId="7E3CEC9F">
            <w:pPr>
              <w:pageBreakBefore w:val="0"/>
              <w:widowControl w:val="0"/>
              <w:kinsoku/>
              <w:wordWrap/>
              <w:overflowPunct/>
              <w:topLinePunct w:val="0"/>
              <w:autoSpaceDE/>
              <w:autoSpaceDN/>
              <w:bidi w:val="0"/>
              <w:spacing w:line="360" w:lineRule="auto"/>
              <w:ind w:firstLine="0" w:firstLineChars="0"/>
              <w:jc w:val="center"/>
              <w:textAlignment w:val="auto"/>
              <w:rPr>
                <w:rFonts w:hint="default" w:ascii="Times New Roman" w:hAnsi="Times New Roman" w:cs="Times New Roman"/>
                <w:color w:val="000000" w:themeColor="text1"/>
                <w:sz w:val="21"/>
                <w:szCs w:val="22"/>
                <w:lang w:val="en-US" w:eastAsia="zh-CN"/>
                <w14:textFill>
                  <w14:solidFill>
                    <w14:schemeClr w14:val="tx1"/>
                  </w14:solidFill>
                </w14:textFill>
              </w:rPr>
            </w:pPr>
            <w:r>
              <w:rPr>
                <w:rFonts w:hint="default" w:ascii="Times New Roman" w:hAnsi="Times New Roman" w:cs="Times New Roman"/>
                <w:color w:val="000000" w:themeColor="text1"/>
                <w:sz w:val="21"/>
                <w:szCs w:val="22"/>
                <w:lang w:val="en-US" w:eastAsia="zh-CN"/>
                <w14:textFill>
                  <w14:solidFill>
                    <w14:schemeClr w14:val="tx1"/>
                  </w14:solidFill>
                </w14:textFill>
              </w:rPr>
              <w:t>1. 进入个人中心；2. 修改个人资料；3. 上传头像；4. 修改联系方式</w:t>
            </w:r>
          </w:p>
        </w:tc>
        <w:tc>
          <w:tcPr>
            <w:tcW w:w="1872" w:type="dxa"/>
          </w:tcPr>
          <w:p w14:paraId="29032240">
            <w:pPr>
              <w:pageBreakBefore w:val="0"/>
              <w:widowControl w:val="0"/>
              <w:kinsoku/>
              <w:wordWrap/>
              <w:overflowPunct/>
              <w:topLinePunct w:val="0"/>
              <w:autoSpaceDE/>
              <w:autoSpaceDN/>
              <w:bidi w:val="0"/>
              <w:spacing w:line="360" w:lineRule="auto"/>
              <w:ind w:firstLine="0" w:firstLineChars="0"/>
              <w:jc w:val="center"/>
              <w:textAlignment w:val="auto"/>
              <w:rPr>
                <w:rFonts w:hint="default" w:ascii="Times New Roman" w:hAnsi="Times New Roman" w:cs="Times New Roman"/>
                <w:color w:val="000000" w:themeColor="text1"/>
                <w:sz w:val="21"/>
                <w:szCs w:val="22"/>
                <w:lang w:val="en-US" w:eastAsia="zh-CN"/>
                <w14:textFill>
                  <w14:solidFill>
                    <w14:schemeClr w14:val="tx1"/>
                  </w14:solidFill>
                </w14:textFill>
              </w:rPr>
            </w:pPr>
            <w:r>
              <w:rPr>
                <w:rFonts w:hint="default" w:ascii="Times New Roman" w:hAnsi="Times New Roman" w:cs="Times New Roman"/>
                <w:color w:val="000000" w:themeColor="text1"/>
                <w:sz w:val="21"/>
                <w:szCs w:val="22"/>
                <w:lang w:val="en-US" w:eastAsia="zh-CN"/>
                <w14:textFill>
                  <w14:solidFill>
                    <w14:schemeClr w14:val="tx1"/>
                  </w14:solidFill>
                </w14:textFill>
              </w:rPr>
              <w:t>信息修改成功</w:t>
            </w:r>
          </w:p>
        </w:tc>
        <w:tc>
          <w:tcPr>
            <w:tcW w:w="1872" w:type="dxa"/>
          </w:tcPr>
          <w:p w14:paraId="629468C0">
            <w:pPr>
              <w:pageBreakBefore w:val="0"/>
              <w:widowControl w:val="0"/>
              <w:kinsoku/>
              <w:wordWrap/>
              <w:overflowPunct/>
              <w:topLinePunct w:val="0"/>
              <w:autoSpaceDE/>
              <w:autoSpaceDN/>
              <w:bidi w:val="0"/>
              <w:spacing w:line="360" w:lineRule="auto"/>
              <w:ind w:firstLine="0" w:firstLineChars="0"/>
              <w:jc w:val="center"/>
              <w:textAlignment w:val="auto"/>
              <w:rPr>
                <w:rFonts w:hint="default" w:ascii="Times New Roman" w:hAnsi="Times New Roman" w:cs="Times New Roman"/>
                <w:color w:val="000000" w:themeColor="text1"/>
                <w:sz w:val="21"/>
                <w:szCs w:val="22"/>
                <w:lang w:val="en-US" w:eastAsia="zh-CN"/>
                <w14:textFill>
                  <w14:solidFill>
                    <w14:schemeClr w14:val="tx1"/>
                  </w14:solidFill>
                </w14:textFill>
              </w:rPr>
            </w:pPr>
            <w:r>
              <w:rPr>
                <w:rFonts w:hint="default" w:ascii="Times New Roman" w:hAnsi="Times New Roman" w:cs="Times New Roman"/>
                <w:color w:val="000000" w:themeColor="text1"/>
                <w:sz w:val="21"/>
                <w:szCs w:val="22"/>
                <w:lang w:val="en-US" w:eastAsia="zh-CN"/>
                <w14:textFill>
                  <w14:solidFill>
                    <w14:schemeClr w14:val="tx1"/>
                  </w14:solidFill>
                </w14:textFill>
              </w:rPr>
              <w:t>是</w:t>
            </w:r>
          </w:p>
        </w:tc>
      </w:tr>
      <w:tr w14:paraId="3EFE54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09CBFC72">
            <w:pPr>
              <w:pageBreakBefore w:val="0"/>
              <w:widowControl w:val="0"/>
              <w:kinsoku/>
              <w:wordWrap/>
              <w:overflowPunct/>
              <w:topLinePunct w:val="0"/>
              <w:autoSpaceDE/>
              <w:autoSpaceDN/>
              <w:bidi w:val="0"/>
              <w:spacing w:line="360" w:lineRule="auto"/>
              <w:ind w:firstLine="0" w:firstLineChars="0"/>
              <w:jc w:val="center"/>
              <w:textAlignment w:val="auto"/>
              <w:rPr>
                <w:rFonts w:hint="default" w:ascii="Times New Roman" w:hAnsi="Times New Roman" w:cs="Times New Roman"/>
                <w:color w:val="000000" w:themeColor="text1"/>
                <w:sz w:val="21"/>
                <w:szCs w:val="22"/>
                <w:lang w:val="en-US" w:eastAsia="zh-CN"/>
                <w14:textFill>
                  <w14:solidFill>
                    <w14:schemeClr w14:val="tx1"/>
                  </w14:solidFill>
                </w14:textFill>
              </w:rPr>
            </w:pPr>
            <w:r>
              <w:rPr>
                <w:rFonts w:hint="default" w:ascii="Times New Roman" w:hAnsi="Times New Roman" w:cs="Times New Roman"/>
                <w:color w:val="000000" w:themeColor="text1"/>
                <w:sz w:val="21"/>
                <w:szCs w:val="22"/>
                <w:lang w:val="en-US" w:eastAsia="zh-CN"/>
                <w14:textFill>
                  <w14:solidFill>
                    <w14:schemeClr w14:val="tx1"/>
                  </w14:solidFill>
                </w14:textFill>
              </w:rPr>
              <w:t>验证余额充值功能</w:t>
            </w:r>
          </w:p>
        </w:tc>
        <w:tc>
          <w:tcPr>
            <w:tcW w:w="1872" w:type="dxa"/>
          </w:tcPr>
          <w:p w14:paraId="39A7F847">
            <w:pPr>
              <w:pageBreakBefore w:val="0"/>
              <w:widowControl w:val="0"/>
              <w:kinsoku/>
              <w:wordWrap/>
              <w:overflowPunct/>
              <w:topLinePunct w:val="0"/>
              <w:autoSpaceDE/>
              <w:autoSpaceDN/>
              <w:bidi w:val="0"/>
              <w:spacing w:line="360" w:lineRule="auto"/>
              <w:ind w:firstLine="0" w:firstLineChars="0"/>
              <w:jc w:val="center"/>
              <w:textAlignment w:val="auto"/>
              <w:rPr>
                <w:rFonts w:hint="default" w:ascii="Times New Roman" w:hAnsi="Times New Roman" w:cs="Times New Roman"/>
                <w:color w:val="000000" w:themeColor="text1"/>
                <w:sz w:val="21"/>
                <w:szCs w:val="22"/>
                <w:lang w:val="en-US" w:eastAsia="zh-CN"/>
                <w14:textFill>
                  <w14:solidFill>
                    <w14:schemeClr w14:val="tx1"/>
                  </w14:solidFill>
                </w14:textFill>
              </w:rPr>
            </w:pPr>
            <w:r>
              <w:rPr>
                <w:rFonts w:hint="default" w:ascii="Times New Roman" w:hAnsi="Times New Roman" w:cs="Times New Roman"/>
                <w:color w:val="000000" w:themeColor="text1"/>
                <w:sz w:val="21"/>
                <w:szCs w:val="22"/>
                <w:lang w:val="en-US" w:eastAsia="zh-CN"/>
                <w14:textFill>
                  <w14:solidFill>
                    <w14:schemeClr w14:val="tx1"/>
                  </w14:solidFill>
                </w14:textFill>
              </w:rPr>
              <w:t>用户已登录系统</w:t>
            </w:r>
          </w:p>
        </w:tc>
        <w:tc>
          <w:tcPr>
            <w:tcW w:w="1872" w:type="dxa"/>
          </w:tcPr>
          <w:p w14:paraId="33F1782F">
            <w:pPr>
              <w:pageBreakBefore w:val="0"/>
              <w:widowControl w:val="0"/>
              <w:kinsoku/>
              <w:wordWrap/>
              <w:overflowPunct/>
              <w:topLinePunct w:val="0"/>
              <w:autoSpaceDE/>
              <w:autoSpaceDN/>
              <w:bidi w:val="0"/>
              <w:spacing w:line="360" w:lineRule="auto"/>
              <w:ind w:firstLine="0" w:firstLineChars="0"/>
              <w:jc w:val="center"/>
              <w:textAlignment w:val="auto"/>
              <w:rPr>
                <w:rFonts w:hint="default" w:ascii="Times New Roman" w:hAnsi="Times New Roman" w:cs="Times New Roman"/>
                <w:color w:val="000000" w:themeColor="text1"/>
                <w:sz w:val="21"/>
                <w:szCs w:val="22"/>
                <w:lang w:val="en-US" w:eastAsia="zh-CN"/>
                <w14:textFill>
                  <w14:solidFill>
                    <w14:schemeClr w14:val="tx1"/>
                  </w14:solidFill>
                </w14:textFill>
              </w:rPr>
            </w:pPr>
            <w:r>
              <w:rPr>
                <w:rFonts w:hint="default" w:ascii="Times New Roman" w:hAnsi="Times New Roman" w:cs="Times New Roman"/>
                <w:color w:val="000000" w:themeColor="text1"/>
                <w:sz w:val="21"/>
                <w:szCs w:val="22"/>
                <w:lang w:val="en-US" w:eastAsia="zh-CN"/>
                <w14:textFill>
                  <w14:solidFill>
                    <w14:schemeClr w14:val="tx1"/>
                  </w14:solidFill>
                </w14:textFill>
              </w:rPr>
              <w:t>1. 进入账户管理；2. 选择充值金额；3. 完成支付</w:t>
            </w:r>
          </w:p>
        </w:tc>
        <w:tc>
          <w:tcPr>
            <w:tcW w:w="1872" w:type="dxa"/>
          </w:tcPr>
          <w:p w14:paraId="0FC515FA">
            <w:pPr>
              <w:pageBreakBefore w:val="0"/>
              <w:widowControl w:val="0"/>
              <w:kinsoku/>
              <w:wordWrap/>
              <w:overflowPunct/>
              <w:topLinePunct w:val="0"/>
              <w:autoSpaceDE/>
              <w:autoSpaceDN/>
              <w:bidi w:val="0"/>
              <w:spacing w:line="360" w:lineRule="auto"/>
              <w:ind w:firstLine="0" w:firstLineChars="0"/>
              <w:jc w:val="center"/>
              <w:textAlignment w:val="auto"/>
              <w:rPr>
                <w:rFonts w:hint="default" w:ascii="Times New Roman" w:hAnsi="Times New Roman" w:cs="Times New Roman"/>
                <w:color w:val="000000" w:themeColor="text1"/>
                <w:sz w:val="21"/>
                <w:szCs w:val="22"/>
                <w:lang w:val="en-US" w:eastAsia="zh-CN"/>
                <w14:textFill>
                  <w14:solidFill>
                    <w14:schemeClr w14:val="tx1"/>
                  </w14:solidFill>
                </w14:textFill>
              </w:rPr>
            </w:pPr>
            <w:r>
              <w:rPr>
                <w:rFonts w:hint="default" w:ascii="Times New Roman" w:hAnsi="Times New Roman" w:cs="Times New Roman"/>
                <w:color w:val="000000" w:themeColor="text1"/>
                <w:sz w:val="21"/>
                <w:szCs w:val="22"/>
                <w:lang w:val="en-US" w:eastAsia="zh-CN"/>
                <w14:textFill>
                  <w14:solidFill>
                    <w14:schemeClr w14:val="tx1"/>
                  </w14:solidFill>
                </w14:textFill>
              </w:rPr>
              <w:t>充值成功，余额增加</w:t>
            </w:r>
          </w:p>
        </w:tc>
        <w:tc>
          <w:tcPr>
            <w:tcW w:w="1872" w:type="dxa"/>
          </w:tcPr>
          <w:p w14:paraId="5BB998BE">
            <w:pPr>
              <w:pageBreakBefore w:val="0"/>
              <w:widowControl w:val="0"/>
              <w:kinsoku/>
              <w:wordWrap/>
              <w:overflowPunct/>
              <w:topLinePunct w:val="0"/>
              <w:autoSpaceDE/>
              <w:autoSpaceDN/>
              <w:bidi w:val="0"/>
              <w:spacing w:line="360" w:lineRule="auto"/>
              <w:ind w:firstLine="0" w:firstLineChars="0"/>
              <w:jc w:val="center"/>
              <w:textAlignment w:val="auto"/>
              <w:rPr>
                <w:rFonts w:hint="default" w:ascii="Times New Roman" w:hAnsi="Times New Roman" w:cs="Times New Roman"/>
                <w:color w:val="000000" w:themeColor="text1"/>
                <w:sz w:val="21"/>
                <w:szCs w:val="22"/>
                <w:lang w:val="en-US" w:eastAsia="zh-CN"/>
                <w14:textFill>
                  <w14:solidFill>
                    <w14:schemeClr w14:val="tx1"/>
                  </w14:solidFill>
                </w14:textFill>
              </w:rPr>
            </w:pPr>
            <w:r>
              <w:rPr>
                <w:rFonts w:hint="default" w:ascii="Times New Roman" w:hAnsi="Times New Roman" w:cs="Times New Roman"/>
                <w:color w:val="000000" w:themeColor="text1"/>
                <w:sz w:val="21"/>
                <w:szCs w:val="22"/>
                <w:lang w:val="en-US" w:eastAsia="zh-CN"/>
                <w14:textFill>
                  <w14:solidFill>
                    <w14:schemeClr w14:val="tx1"/>
                  </w14:solidFill>
                </w14:textFill>
              </w:rPr>
              <w:t>是</w:t>
            </w:r>
          </w:p>
        </w:tc>
      </w:tr>
      <w:tr w14:paraId="478845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54A99DEB">
            <w:pPr>
              <w:pageBreakBefore w:val="0"/>
              <w:widowControl w:val="0"/>
              <w:kinsoku/>
              <w:wordWrap/>
              <w:overflowPunct/>
              <w:topLinePunct w:val="0"/>
              <w:autoSpaceDE/>
              <w:autoSpaceDN/>
              <w:bidi w:val="0"/>
              <w:spacing w:line="360" w:lineRule="auto"/>
              <w:ind w:firstLine="0" w:firstLineChars="0"/>
              <w:jc w:val="center"/>
              <w:textAlignment w:val="auto"/>
              <w:rPr>
                <w:rFonts w:hint="default" w:ascii="Times New Roman" w:hAnsi="Times New Roman" w:cs="Times New Roman"/>
                <w:color w:val="000000" w:themeColor="text1"/>
                <w:sz w:val="21"/>
                <w:szCs w:val="22"/>
                <w:lang w:val="en-US" w:eastAsia="zh-CN"/>
                <w14:textFill>
                  <w14:solidFill>
                    <w14:schemeClr w14:val="tx1"/>
                  </w14:solidFill>
                </w14:textFill>
              </w:rPr>
            </w:pPr>
            <w:r>
              <w:rPr>
                <w:rFonts w:hint="default" w:ascii="Times New Roman" w:hAnsi="Times New Roman" w:cs="Times New Roman"/>
                <w:color w:val="000000" w:themeColor="text1"/>
                <w:sz w:val="21"/>
                <w:szCs w:val="22"/>
                <w:lang w:val="en-US" w:eastAsia="zh-CN"/>
                <w14:textFill>
                  <w14:solidFill>
                    <w14:schemeClr w14:val="tx1"/>
                  </w14:solidFill>
                </w14:textFill>
              </w:rPr>
              <w:t>验证聊天记录查看</w:t>
            </w:r>
          </w:p>
        </w:tc>
        <w:tc>
          <w:tcPr>
            <w:tcW w:w="1872" w:type="dxa"/>
          </w:tcPr>
          <w:p w14:paraId="04E06FA0">
            <w:pPr>
              <w:pageBreakBefore w:val="0"/>
              <w:widowControl w:val="0"/>
              <w:kinsoku/>
              <w:wordWrap/>
              <w:overflowPunct/>
              <w:topLinePunct w:val="0"/>
              <w:autoSpaceDE/>
              <w:autoSpaceDN/>
              <w:bidi w:val="0"/>
              <w:spacing w:line="360" w:lineRule="auto"/>
              <w:ind w:firstLine="0" w:firstLineChars="0"/>
              <w:jc w:val="center"/>
              <w:textAlignment w:val="auto"/>
              <w:rPr>
                <w:rFonts w:hint="default" w:ascii="Times New Roman" w:hAnsi="Times New Roman" w:cs="Times New Roman"/>
                <w:color w:val="000000" w:themeColor="text1"/>
                <w:sz w:val="21"/>
                <w:szCs w:val="22"/>
                <w:lang w:val="en-US" w:eastAsia="zh-CN"/>
                <w14:textFill>
                  <w14:solidFill>
                    <w14:schemeClr w14:val="tx1"/>
                  </w14:solidFill>
                </w14:textFill>
              </w:rPr>
            </w:pPr>
            <w:r>
              <w:rPr>
                <w:rFonts w:hint="default" w:ascii="Times New Roman" w:hAnsi="Times New Roman" w:cs="Times New Roman"/>
                <w:color w:val="000000" w:themeColor="text1"/>
                <w:sz w:val="21"/>
                <w:szCs w:val="22"/>
                <w:lang w:val="en-US" w:eastAsia="zh-CN"/>
                <w14:textFill>
                  <w14:solidFill>
                    <w14:schemeClr w14:val="tx1"/>
                  </w14:solidFill>
                </w14:textFill>
              </w:rPr>
              <w:t>用户已登录系统</w:t>
            </w:r>
          </w:p>
        </w:tc>
        <w:tc>
          <w:tcPr>
            <w:tcW w:w="1872" w:type="dxa"/>
          </w:tcPr>
          <w:p w14:paraId="44F5C164">
            <w:pPr>
              <w:pageBreakBefore w:val="0"/>
              <w:widowControl w:val="0"/>
              <w:kinsoku/>
              <w:wordWrap/>
              <w:overflowPunct/>
              <w:topLinePunct w:val="0"/>
              <w:autoSpaceDE/>
              <w:autoSpaceDN/>
              <w:bidi w:val="0"/>
              <w:spacing w:line="360" w:lineRule="auto"/>
              <w:ind w:firstLine="0" w:firstLineChars="0"/>
              <w:jc w:val="center"/>
              <w:textAlignment w:val="auto"/>
              <w:rPr>
                <w:rFonts w:hint="default" w:ascii="Times New Roman" w:hAnsi="Times New Roman" w:cs="Times New Roman"/>
                <w:color w:val="000000" w:themeColor="text1"/>
                <w:sz w:val="21"/>
                <w:szCs w:val="22"/>
                <w:lang w:val="en-US" w:eastAsia="zh-CN"/>
                <w14:textFill>
                  <w14:solidFill>
                    <w14:schemeClr w14:val="tx1"/>
                  </w14:solidFill>
                </w14:textFill>
              </w:rPr>
            </w:pPr>
            <w:r>
              <w:rPr>
                <w:rFonts w:hint="default" w:ascii="Times New Roman" w:hAnsi="Times New Roman" w:cs="Times New Roman"/>
                <w:color w:val="000000" w:themeColor="text1"/>
                <w:sz w:val="21"/>
                <w:szCs w:val="22"/>
                <w:lang w:val="en-US" w:eastAsia="zh-CN"/>
                <w14:textFill>
                  <w14:solidFill>
                    <w14:schemeClr w14:val="tx1"/>
                  </w14:solidFill>
                </w14:textFill>
              </w:rPr>
              <w:t>1. 进入我的记录；2. 查看聊天记录</w:t>
            </w:r>
          </w:p>
        </w:tc>
        <w:tc>
          <w:tcPr>
            <w:tcW w:w="1872" w:type="dxa"/>
          </w:tcPr>
          <w:p w14:paraId="04E96AFC">
            <w:pPr>
              <w:pageBreakBefore w:val="0"/>
              <w:widowControl w:val="0"/>
              <w:kinsoku/>
              <w:wordWrap/>
              <w:overflowPunct/>
              <w:topLinePunct w:val="0"/>
              <w:autoSpaceDE/>
              <w:autoSpaceDN/>
              <w:bidi w:val="0"/>
              <w:spacing w:line="360" w:lineRule="auto"/>
              <w:ind w:firstLine="0" w:firstLineChars="0"/>
              <w:jc w:val="center"/>
              <w:textAlignment w:val="auto"/>
              <w:rPr>
                <w:rFonts w:hint="default" w:ascii="Times New Roman" w:hAnsi="Times New Roman" w:cs="Times New Roman"/>
                <w:color w:val="000000" w:themeColor="text1"/>
                <w:sz w:val="21"/>
                <w:szCs w:val="22"/>
                <w:lang w:val="en-US" w:eastAsia="zh-CN"/>
                <w14:textFill>
                  <w14:solidFill>
                    <w14:schemeClr w14:val="tx1"/>
                  </w14:solidFill>
                </w14:textFill>
              </w:rPr>
            </w:pPr>
            <w:r>
              <w:rPr>
                <w:rFonts w:hint="default" w:ascii="Times New Roman" w:hAnsi="Times New Roman" w:cs="Times New Roman"/>
                <w:color w:val="000000" w:themeColor="text1"/>
                <w:sz w:val="21"/>
                <w:szCs w:val="22"/>
                <w:lang w:val="en-US" w:eastAsia="zh-CN"/>
                <w14:textFill>
                  <w14:solidFill>
                    <w14:schemeClr w14:val="tx1"/>
                  </w14:solidFill>
                </w14:textFill>
              </w:rPr>
              <w:t>聊天记录显示正常</w:t>
            </w:r>
          </w:p>
        </w:tc>
        <w:tc>
          <w:tcPr>
            <w:tcW w:w="1872" w:type="dxa"/>
          </w:tcPr>
          <w:p w14:paraId="561352EB">
            <w:pPr>
              <w:pageBreakBefore w:val="0"/>
              <w:widowControl w:val="0"/>
              <w:kinsoku/>
              <w:wordWrap/>
              <w:overflowPunct/>
              <w:topLinePunct w:val="0"/>
              <w:autoSpaceDE/>
              <w:autoSpaceDN/>
              <w:bidi w:val="0"/>
              <w:spacing w:line="360" w:lineRule="auto"/>
              <w:ind w:firstLine="0" w:firstLineChars="0"/>
              <w:jc w:val="center"/>
              <w:textAlignment w:val="auto"/>
              <w:rPr>
                <w:rFonts w:hint="default" w:ascii="Times New Roman" w:hAnsi="Times New Roman" w:cs="Times New Roman"/>
                <w:color w:val="000000" w:themeColor="text1"/>
                <w:sz w:val="21"/>
                <w:szCs w:val="22"/>
                <w:lang w:val="en-US" w:eastAsia="zh-CN"/>
                <w14:textFill>
                  <w14:solidFill>
                    <w14:schemeClr w14:val="tx1"/>
                  </w14:solidFill>
                </w14:textFill>
              </w:rPr>
            </w:pPr>
            <w:r>
              <w:rPr>
                <w:rFonts w:hint="default" w:ascii="Times New Roman" w:hAnsi="Times New Roman" w:cs="Times New Roman"/>
                <w:color w:val="000000" w:themeColor="text1"/>
                <w:sz w:val="21"/>
                <w:szCs w:val="22"/>
                <w:lang w:val="en-US" w:eastAsia="zh-CN"/>
                <w14:textFill>
                  <w14:solidFill>
                    <w14:schemeClr w14:val="tx1"/>
                  </w14:solidFill>
                </w14:textFill>
              </w:rPr>
              <w:t>是</w:t>
            </w:r>
          </w:p>
        </w:tc>
      </w:tr>
      <w:tr w14:paraId="7B9312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7E849B45">
            <w:pPr>
              <w:pageBreakBefore w:val="0"/>
              <w:widowControl w:val="0"/>
              <w:kinsoku/>
              <w:wordWrap/>
              <w:overflowPunct/>
              <w:topLinePunct w:val="0"/>
              <w:autoSpaceDE/>
              <w:autoSpaceDN/>
              <w:bidi w:val="0"/>
              <w:spacing w:line="360" w:lineRule="auto"/>
              <w:ind w:firstLine="0" w:firstLineChars="0"/>
              <w:jc w:val="center"/>
              <w:textAlignment w:val="auto"/>
              <w:rPr>
                <w:rFonts w:hint="default" w:ascii="Times New Roman" w:hAnsi="Times New Roman" w:cs="Times New Roman"/>
                <w:color w:val="000000" w:themeColor="text1"/>
                <w:sz w:val="21"/>
                <w:szCs w:val="22"/>
                <w:lang w:val="en-US" w:eastAsia="zh-CN"/>
                <w14:textFill>
                  <w14:solidFill>
                    <w14:schemeClr w14:val="tx1"/>
                  </w14:solidFill>
                </w14:textFill>
              </w:rPr>
            </w:pPr>
            <w:r>
              <w:rPr>
                <w:rFonts w:hint="default" w:ascii="Times New Roman" w:hAnsi="Times New Roman" w:cs="Times New Roman"/>
                <w:color w:val="000000" w:themeColor="text1"/>
                <w:sz w:val="21"/>
                <w:szCs w:val="22"/>
                <w:lang w:val="en-US" w:eastAsia="zh-CN"/>
                <w14:textFill>
                  <w14:solidFill>
                    <w14:schemeClr w14:val="tx1"/>
                  </w14:solidFill>
                </w14:textFill>
              </w:rPr>
              <w:t>验证收藏信息查看</w:t>
            </w:r>
          </w:p>
        </w:tc>
        <w:tc>
          <w:tcPr>
            <w:tcW w:w="1872" w:type="dxa"/>
          </w:tcPr>
          <w:p w14:paraId="40E7674D">
            <w:pPr>
              <w:pageBreakBefore w:val="0"/>
              <w:widowControl w:val="0"/>
              <w:kinsoku/>
              <w:wordWrap/>
              <w:overflowPunct/>
              <w:topLinePunct w:val="0"/>
              <w:autoSpaceDE/>
              <w:autoSpaceDN/>
              <w:bidi w:val="0"/>
              <w:spacing w:line="360" w:lineRule="auto"/>
              <w:ind w:firstLine="0" w:firstLineChars="0"/>
              <w:jc w:val="center"/>
              <w:textAlignment w:val="auto"/>
              <w:rPr>
                <w:rFonts w:hint="default" w:ascii="Times New Roman" w:hAnsi="Times New Roman" w:cs="Times New Roman"/>
                <w:color w:val="000000" w:themeColor="text1"/>
                <w:sz w:val="21"/>
                <w:szCs w:val="22"/>
                <w:lang w:val="en-US" w:eastAsia="zh-CN"/>
                <w14:textFill>
                  <w14:solidFill>
                    <w14:schemeClr w14:val="tx1"/>
                  </w14:solidFill>
                </w14:textFill>
              </w:rPr>
            </w:pPr>
            <w:r>
              <w:rPr>
                <w:rFonts w:hint="default" w:ascii="Times New Roman" w:hAnsi="Times New Roman" w:cs="Times New Roman"/>
                <w:color w:val="000000" w:themeColor="text1"/>
                <w:sz w:val="21"/>
                <w:szCs w:val="22"/>
                <w:lang w:val="en-US" w:eastAsia="zh-CN"/>
                <w14:textFill>
                  <w14:solidFill>
                    <w14:schemeClr w14:val="tx1"/>
                  </w14:solidFill>
                </w14:textFill>
              </w:rPr>
              <w:t>用户已登录系统</w:t>
            </w:r>
          </w:p>
        </w:tc>
        <w:tc>
          <w:tcPr>
            <w:tcW w:w="1872" w:type="dxa"/>
          </w:tcPr>
          <w:p w14:paraId="5AD1B424">
            <w:pPr>
              <w:pageBreakBefore w:val="0"/>
              <w:widowControl w:val="0"/>
              <w:kinsoku/>
              <w:wordWrap/>
              <w:overflowPunct/>
              <w:topLinePunct w:val="0"/>
              <w:autoSpaceDE/>
              <w:autoSpaceDN/>
              <w:bidi w:val="0"/>
              <w:spacing w:line="360" w:lineRule="auto"/>
              <w:ind w:firstLine="0" w:firstLineChars="0"/>
              <w:jc w:val="center"/>
              <w:textAlignment w:val="auto"/>
              <w:rPr>
                <w:rFonts w:hint="default" w:ascii="Times New Roman" w:hAnsi="Times New Roman" w:cs="Times New Roman"/>
                <w:color w:val="000000" w:themeColor="text1"/>
                <w:sz w:val="21"/>
                <w:szCs w:val="22"/>
                <w:lang w:val="en-US" w:eastAsia="zh-CN"/>
                <w14:textFill>
                  <w14:solidFill>
                    <w14:schemeClr w14:val="tx1"/>
                  </w14:solidFill>
                </w14:textFill>
              </w:rPr>
            </w:pPr>
            <w:r>
              <w:rPr>
                <w:rFonts w:hint="default" w:ascii="Times New Roman" w:hAnsi="Times New Roman" w:cs="Times New Roman"/>
                <w:color w:val="000000" w:themeColor="text1"/>
                <w:sz w:val="21"/>
                <w:szCs w:val="22"/>
                <w:lang w:val="en-US" w:eastAsia="zh-CN"/>
                <w14:textFill>
                  <w14:solidFill>
                    <w14:schemeClr w14:val="tx1"/>
                  </w14:solidFill>
                </w14:textFill>
              </w:rPr>
              <w:t>1. 进入我的收藏；2. 查看收藏商品列表</w:t>
            </w:r>
          </w:p>
        </w:tc>
        <w:tc>
          <w:tcPr>
            <w:tcW w:w="1872" w:type="dxa"/>
          </w:tcPr>
          <w:p w14:paraId="7C143E04">
            <w:pPr>
              <w:pageBreakBefore w:val="0"/>
              <w:widowControl w:val="0"/>
              <w:kinsoku/>
              <w:wordWrap/>
              <w:overflowPunct/>
              <w:topLinePunct w:val="0"/>
              <w:autoSpaceDE/>
              <w:autoSpaceDN/>
              <w:bidi w:val="0"/>
              <w:spacing w:line="360" w:lineRule="auto"/>
              <w:ind w:firstLine="0" w:firstLineChars="0"/>
              <w:jc w:val="center"/>
              <w:textAlignment w:val="auto"/>
              <w:rPr>
                <w:rFonts w:hint="default" w:ascii="Times New Roman" w:hAnsi="Times New Roman" w:cs="Times New Roman"/>
                <w:color w:val="000000" w:themeColor="text1"/>
                <w:sz w:val="21"/>
                <w:szCs w:val="22"/>
                <w:lang w:val="en-US" w:eastAsia="zh-CN"/>
                <w14:textFill>
                  <w14:solidFill>
                    <w14:schemeClr w14:val="tx1"/>
                  </w14:solidFill>
                </w14:textFill>
              </w:rPr>
            </w:pPr>
            <w:r>
              <w:rPr>
                <w:rFonts w:hint="default" w:ascii="Times New Roman" w:hAnsi="Times New Roman" w:cs="Times New Roman"/>
                <w:color w:val="000000" w:themeColor="text1"/>
                <w:sz w:val="21"/>
                <w:szCs w:val="22"/>
                <w:lang w:val="en-US" w:eastAsia="zh-CN"/>
                <w14:textFill>
                  <w14:solidFill>
                    <w14:schemeClr w14:val="tx1"/>
                  </w14:solidFill>
                </w14:textFill>
              </w:rPr>
              <w:t>收藏信息显示正常</w:t>
            </w:r>
          </w:p>
        </w:tc>
        <w:tc>
          <w:tcPr>
            <w:tcW w:w="1872" w:type="dxa"/>
          </w:tcPr>
          <w:p w14:paraId="3713C171">
            <w:pPr>
              <w:pageBreakBefore w:val="0"/>
              <w:widowControl w:val="0"/>
              <w:kinsoku/>
              <w:wordWrap/>
              <w:overflowPunct/>
              <w:topLinePunct w:val="0"/>
              <w:autoSpaceDE/>
              <w:autoSpaceDN/>
              <w:bidi w:val="0"/>
              <w:spacing w:line="360" w:lineRule="auto"/>
              <w:ind w:firstLine="0" w:firstLineChars="0"/>
              <w:jc w:val="center"/>
              <w:textAlignment w:val="auto"/>
              <w:rPr>
                <w:rFonts w:hint="default" w:ascii="Times New Roman" w:hAnsi="Times New Roman" w:cs="Times New Roman"/>
                <w:color w:val="000000" w:themeColor="text1"/>
                <w:sz w:val="21"/>
                <w:szCs w:val="22"/>
                <w:lang w:val="en-US" w:eastAsia="zh-CN"/>
                <w14:textFill>
                  <w14:solidFill>
                    <w14:schemeClr w14:val="tx1"/>
                  </w14:solidFill>
                </w14:textFill>
              </w:rPr>
            </w:pPr>
            <w:r>
              <w:rPr>
                <w:rFonts w:hint="default" w:ascii="Times New Roman" w:hAnsi="Times New Roman" w:cs="Times New Roman"/>
                <w:color w:val="000000" w:themeColor="text1"/>
                <w:sz w:val="21"/>
                <w:szCs w:val="22"/>
                <w:lang w:val="en-US" w:eastAsia="zh-CN"/>
                <w14:textFill>
                  <w14:solidFill>
                    <w14:schemeClr w14:val="tx1"/>
                  </w14:solidFill>
                </w14:textFill>
              </w:rPr>
              <w:t>是</w:t>
            </w:r>
          </w:p>
        </w:tc>
      </w:tr>
    </w:tbl>
    <w:p w14:paraId="0AA8DF80">
      <w:pPr>
        <w:numPr>
          <w:numId w:val="0"/>
        </w:numPr>
        <w:bidi w:val="0"/>
        <w:ind w:firstLine="720" w:firstLineChars="0"/>
        <w:jc w:val="center"/>
        <w:rPr>
          <w:rFonts w:hint="eastAsia" w:ascii="Times New Roman" w:hAnsi="Times New Roman" w:cs="Times New Roman"/>
          <w:bCs w:val="0"/>
          <w:sz w:val="24"/>
          <w:szCs w:val="22"/>
          <w:lang w:val="en-US" w:eastAsia="zh-CN" w:bidi="ar-SA"/>
        </w:rPr>
      </w:pPr>
    </w:p>
    <w:p w14:paraId="13B95CC0">
      <w:pPr>
        <w:pStyle w:val="3"/>
        <w:bidi w:val="0"/>
      </w:pPr>
      <w:bookmarkStart w:id="203" w:name="_Toc25983"/>
      <w:r>
        <w:t>6.4测试</w:t>
      </w:r>
      <w:bookmarkEnd w:id="199"/>
      <w:bookmarkEnd w:id="200"/>
      <w:bookmarkEnd w:id="201"/>
      <w:bookmarkEnd w:id="202"/>
      <w:r>
        <w:t>结果</w:t>
      </w:r>
      <w:bookmarkEnd w:id="203"/>
    </w:p>
    <w:p w14:paraId="76688597">
      <w:pPr>
        <w:pageBreakBefore w:val="0"/>
        <w:kinsoku/>
        <w:wordWrap/>
        <w:overflowPunct/>
        <w:topLinePunct w:val="0"/>
        <w:autoSpaceDE/>
        <w:autoSpaceDN/>
        <w:bidi w:val="0"/>
        <w:spacing w:after="0" w:line="360" w:lineRule="auto"/>
        <w:ind w:firstLine="480"/>
        <w:textAlignment w:val="auto"/>
        <w:rPr>
          <w:rFonts w:hint="eastAsia" w:eastAsia="黑体"/>
          <w:lang w:val="en-US" w:eastAsia="zh-CN"/>
        </w:rPr>
      </w:pPr>
      <w:bookmarkStart w:id="204" w:name="_Toc513403807"/>
      <w:bookmarkStart w:id="205" w:name="_Toc9010"/>
      <w:bookmarkStart w:id="206" w:name="_Toc513402872"/>
      <w:r>
        <w:rPr>
          <w:rFonts w:hint="eastAsia" w:ascii="Times New Roman" w:hAnsi="Times New Roman" w:cs="Times New Roman"/>
        </w:rPr>
        <w:t>本次测试覆盖了团购电商系统的所有核心功能模块，包括管理员模块、商家模块和用户模块的共计 36 个主要功能点。测试结果显示，所有功能模块均达到了预期目标，系统整体运行稳定。管理员模块的数据统计、用户管理、商品管理、订单管理、配送管理和公告管理功能全部通过测试；商家模块的店铺数据统计、商品编辑、团购设置、订单处理、配送管理和客服沟通功能全部通过测试；用户模块的商品浏览、团购功能、购物车管理、订单管理、互动功能和个人中心功能全部通过测试。系统在多用户并发访问、数据一致性、权限控制等方面表现良好，满足了团购电商业务的基本需求</w:t>
      </w:r>
      <w:r>
        <w:rPr>
          <w:rFonts w:ascii="Times New Roman" w:hAnsi="Times New Roman" w:cs="Times New Roman"/>
        </w:rPr>
        <w:t>。</w:t>
      </w:r>
    </w:p>
    <w:p w14:paraId="69E79258">
      <w:pPr>
        <w:pageBreakBefore w:val="0"/>
        <w:kinsoku/>
        <w:wordWrap/>
        <w:overflowPunct/>
        <w:topLinePunct w:val="0"/>
        <w:autoSpaceDE/>
        <w:autoSpaceDN/>
        <w:bidi w:val="0"/>
        <w:spacing w:after="0" w:line="360" w:lineRule="auto"/>
        <w:ind w:firstLine="480"/>
        <w:textAlignment w:val="auto"/>
        <w:rPr>
          <w:rFonts w:ascii="Times New Roman" w:hAnsi="Times New Roman" w:eastAsia="黑体" w:cs="Times New Roman"/>
          <w:bCs/>
          <w:kern w:val="44"/>
          <w:sz w:val="30"/>
          <w:szCs w:val="30"/>
        </w:rPr>
      </w:pPr>
      <w:r>
        <w:rPr>
          <w:rFonts w:ascii="Times New Roman" w:hAnsi="Times New Roman" w:cs="Times New Roman"/>
        </w:rPr>
        <w:br w:type="page"/>
      </w:r>
    </w:p>
    <w:p w14:paraId="73E63A78">
      <w:pPr>
        <w:pStyle w:val="2"/>
        <w:pageBreakBefore w:val="0"/>
        <w:kinsoku/>
        <w:wordWrap/>
        <w:overflowPunct/>
        <w:topLinePunct w:val="0"/>
        <w:autoSpaceDE/>
        <w:autoSpaceDN/>
        <w:bidi w:val="0"/>
        <w:spacing w:before="240" w:after="240" w:line="360" w:lineRule="auto"/>
        <w:textAlignment w:val="auto"/>
      </w:pPr>
      <w:bookmarkStart w:id="207" w:name="_Toc29652"/>
      <w:r>
        <w:t xml:space="preserve">第7章 </w:t>
      </w:r>
      <w:bookmarkEnd w:id="204"/>
      <w:bookmarkEnd w:id="205"/>
      <w:bookmarkEnd w:id="206"/>
      <w:r>
        <w:t>总结与展望</w:t>
      </w:r>
      <w:bookmarkEnd w:id="207"/>
    </w:p>
    <w:p w14:paraId="625DFB23">
      <w:pPr>
        <w:pStyle w:val="3"/>
        <w:pageBreakBefore w:val="0"/>
        <w:kinsoku/>
        <w:wordWrap/>
        <w:overflowPunct/>
        <w:topLinePunct w:val="0"/>
        <w:autoSpaceDE/>
        <w:autoSpaceDN/>
        <w:bidi w:val="0"/>
        <w:spacing w:beforeLines="0" w:after="240" w:line="360" w:lineRule="auto"/>
        <w:textAlignment w:val="auto"/>
      </w:pPr>
      <w:bookmarkStart w:id="208" w:name="_Toc12394"/>
      <w:r>
        <w:t>7.1总结</w:t>
      </w:r>
      <w:bookmarkEnd w:id="208"/>
      <w:r>
        <w:t xml:space="preserve"> </w:t>
      </w:r>
    </w:p>
    <w:p w14:paraId="77D39198">
      <w:pPr>
        <w:pageBreakBefore w:val="0"/>
        <w:kinsoku/>
        <w:wordWrap/>
        <w:overflowPunct/>
        <w:topLinePunct w:val="0"/>
        <w:autoSpaceDE/>
        <w:autoSpaceDN/>
        <w:bidi w:val="0"/>
        <w:spacing w:after="0" w:line="360" w:lineRule="auto"/>
        <w:ind w:firstLine="480"/>
        <w:textAlignment w:val="auto"/>
        <w:rPr>
          <w:rFonts w:ascii="Times New Roman" w:hAnsi="Times New Roman" w:cs="Times New Roman"/>
        </w:rPr>
      </w:pPr>
      <w:r>
        <w:rPr>
          <w:rFonts w:hint="eastAsia" w:ascii="Times New Roman" w:hAnsi="Times New Roman" w:cs="Times New Roman"/>
        </w:rPr>
        <w:t>本次测试对团购电商系统进行了全面的功能验证，涵盖了管理员、商家和用户三大核心模块。通过系统的测试过程，我们验证了平台的各项功能是否满足业务需求和技术规范。在测试过程中，我们重点关注了系统的核心业务流程，包括商品管理、订单处理、团购功能、支付流程、配送管理等关键环节，确保系统能够为用户提供稳定可靠的购物体验。同时，我们也对系统的数据统计功能进行了深入测试，验证了各类经营数据报表的准确性和实时性，为商家和管理层的决策提供了可靠的数据支撑。通过本次测试，我们发现系统整体架构设计合理，各模块之间的协作流畅，用户体验良好，达到了预期的建设目标</w:t>
      </w:r>
      <w:r>
        <w:rPr>
          <w:rFonts w:ascii="Times New Roman" w:hAnsi="Times New Roman" w:cs="Times New Roman"/>
        </w:rPr>
        <w:t>。</w:t>
      </w:r>
    </w:p>
    <w:p w14:paraId="0A8567E9">
      <w:pPr>
        <w:pStyle w:val="3"/>
        <w:pageBreakBefore w:val="0"/>
        <w:kinsoku/>
        <w:wordWrap/>
        <w:overflowPunct/>
        <w:topLinePunct w:val="0"/>
        <w:autoSpaceDE/>
        <w:autoSpaceDN/>
        <w:bidi w:val="0"/>
        <w:spacing w:beforeLines="0" w:after="240" w:line="360" w:lineRule="auto"/>
        <w:textAlignment w:val="auto"/>
      </w:pPr>
      <w:bookmarkStart w:id="209" w:name="_Toc1755"/>
      <w:r>
        <w:t>7.2展望</w:t>
      </w:r>
      <w:bookmarkEnd w:id="209"/>
    </w:p>
    <w:p w14:paraId="79B3503F">
      <w:pPr>
        <w:pageBreakBefore w:val="0"/>
        <w:kinsoku/>
        <w:wordWrap/>
        <w:overflowPunct/>
        <w:topLinePunct w:val="0"/>
        <w:autoSpaceDE/>
        <w:autoSpaceDN/>
        <w:bidi w:val="0"/>
        <w:spacing w:line="360" w:lineRule="auto"/>
        <w:ind w:firstLine="480"/>
        <w:textAlignment w:val="auto"/>
        <w:rPr>
          <w:rFonts w:ascii="Times New Roman" w:hAnsi="Times New Roman" w:cs="Times New Roman"/>
        </w:rPr>
      </w:pPr>
      <w:r>
        <w:rPr>
          <w:rFonts w:hint="eastAsia" w:ascii="Times New Roman" w:hAnsi="Times New Roman" w:cs="Times New Roman"/>
        </w:rPr>
        <w:t>展望未来，团购电商系统还有较大的优化空间和发展潜力。首先，在功能完善方面，可以考虑增加更多营销工具，如优惠券、满减活动、秒杀活动等，丰富平台的营销手段，提升用户活跃度和购买转化率。其次，在性能优化方面，随着用户数量和交易量的增长，需要持续优化数据库查询性能，引入缓存机制，提升系统响应速度，确保在高并发场景下的稳定性。第三，在智能化方面，可以引入人工智能技术，实现智能推荐系统，根据用户的浏览历史和购买行为，为用户推荐个性化的商品，提升购物体验。第四，在数据分析方面，可以建立更完善的数据分析体系，为商家提供更深入的经营分析和市场洞察，帮助商家优化商品结构和营销策略。第五，在移动端体验方面，可以进一步优化移动应用的界面设计和交互体验，开发小程序等轻量化应用，方便用户随时随地进行购物。第六，在物流配送方面，可以对接更多的物流服务商，实现智能配送路径规划，提升配送效率，降低物流成本。第七，在支付安全方面，需要持续加强支付环节的安全防护，引入多重验证机制，保障用户资金安全。最后，在客户服务方面，可以建立智能客服系统，提供 24 小时在线服务，及时解答用户疑问，提升客户满意度。通过持续的技术创新和功能迭代，该团购电商系统必将在激烈的市场竞争中脱颖而出，为用户、商家和平台创造更大的价值</w:t>
      </w:r>
      <w:r>
        <w:rPr>
          <w:rFonts w:ascii="Times New Roman" w:hAnsi="Times New Roman" w:cs="Times New Roman"/>
        </w:rPr>
        <w:t>。</w:t>
      </w:r>
    </w:p>
    <w:p w14:paraId="6F1A679C">
      <w:pPr>
        <w:pageBreakBefore w:val="0"/>
        <w:kinsoku/>
        <w:wordWrap/>
        <w:overflowPunct/>
        <w:topLinePunct w:val="0"/>
        <w:autoSpaceDE/>
        <w:autoSpaceDN/>
        <w:bidi w:val="0"/>
        <w:spacing w:before="120" w:beforeLines="50" w:after="120" w:afterLines="50" w:line="360" w:lineRule="auto"/>
        <w:ind w:firstLine="480"/>
        <w:jc w:val="center"/>
        <w:textAlignment w:val="auto"/>
        <w:outlineLvl w:val="0"/>
        <w:rPr>
          <w:rFonts w:ascii="Times New Roman" w:hAnsi="Times New Roman" w:eastAsia="黑体" w:cs="Times New Roman"/>
          <w:bCs/>
          <w:sz w:val="30"/>
          <w:szCs w:val="30"/>
        </w:rPr>
      </w:pPr>
      <w:r>
        <w:rPr>
          <w:rFonts w:ascii="Times New Roman" w:hAnsi="Times New Roman" w:cs="Times New Roman"/>
        </w:rPr>
        <w:br w:type="page"/>
      </w:r>
      <w:bookmarkStart w:id="210" w:name="_Toc482176648"/>
      <w:bookmarkStart w:id="211" w:name="_Toc483574835"/>
      <w:bookmarkStart w:id="212" w:name="_Toc464568804"/>
      <w:bookmarkStart w:id="213" w:name="_Toc22045"/>
      <w:r>
        <w:rPr>
          <w:rFonts w:ascii="Times New Roman" w:hAnsi="Times New Roman" w:eastAsia="黑体" w:cs="Times New Roman"/>
          <w:bCs/>
          <w:sz w:val="30"/>
          <w:szCs w:val="30"/>
        </w:rPr>
        <w:t>参考文献</w:t>
      </w:r>
      <w:bookmarkEnd w:id="210"/>
      <w:bookmarkEnd w:id="211"/>
      <w:bookmarkEnd w:id="212"/>
      <w:bookmarkEnd w:id="213"/>
    </w:p>
    <w:p w14:paraId="6305CD12">
      <w:pPr>
        <w:pStyle w:val="60"/>
        <w:pageBreakBefore w:val="0"/>
        <w:kinsoku/>
        <w:wordWrap/>
        <w:overflowPunct/>
        <w:topLinePunct w:val="0"/>
        <w:autoSpaceDE/>
        <w:autoSpaceDN/>
        <w:bidi w:val="0"/>
        <w:spacing w:line="360" w:lineRule="auto"/>
        <w:textAlignment w:val="auto"/>
      </w:pPr>
      <w:r>
        <w:t>[1]赵将.Java语言在计算机软件开发中的应用[J].数字技术与应用,2023,41(03):160-162.</w:t>
      </w:r>
    </w:p>
    <w:p w14:paraId="7099200D">
      <w:pPr>
        <w:pStyle w:val="60"/>
        <w:pageBreakBefore w:val="0"/>
        <w:kinsoku/>
        <w:wordWrap/>
        <w:overflowPunct/>
        <w:topLinePunct w:val="0"/>
        <w:autoSpaceDE/>
        <w:autoSpaceDN/>
        <w:bidi w:val="0"/>
        <w:spacing w:line="360" w:lineRule="auto"/>
        <w:textAlignment w:val="auto"/>
      </w:pPr>
      <w:r>
        <w:t>[2]李艳杰.基于MySQL数据库的数据安全应用设计[J].现代信息科技,2023,7(12):151-154.</w:t>
      </w:r>
    </w:p>
    <w:p w14:paraId="3D6F7DDF">
      <w:pPr>
        <w:pStyle w:val="60"/>
        <w:pageBreakBefore w:val="0"/>
        <w:kinsoku/>
        <w:wordWrap/>
        <w:overflowPunct/>
        <w:topLinePunct w:val="0"/>
        <w:autoSpaceDE/>
        <w:autoSpaceDN/>
        <w:bidi w:val="0"/>
        <w:spacing w:line="360" w:lineRule="auto"/>
        <w:textAlignment w:val="auto"/>
      </w:pPr>
      <w:r>
        <w:t xml:space="preserve">[3]徐鹏涛. 基于Vue的前端开发框架的设计与实现[D]. 山东: 山东大学, 2020.  </w:t>
      </w:r>
    </w:p>
    <w:p w14:paraId="793CA442">
      <w:pPr>
        <w:pStyle w:val="60"/>
        <w:pageBreakBefore w:val="0"/>
        <w:kinsoku/>
        <w:wordWrap/>
        <w:overflowPunct/>
        <w:topLinePunct w:val="0"/>
        <w:autoSpaceDE/>
        <w:autoSpaceDN/>
        <w:bidi w:val="0"/>
        <w:spacing w:line="360" w:lineRule="auto"/>
        <w:textAlignment w:val="auto"/>
      </w:pPr>
      <w:r>
        <w:t xml:space="preserve">[4]张志云.探究计算机软件开发中Java编程语言的应用[J].信息记录材料,2023,24(04):110-112. </w:t>
      </w:r>
    </w:p>
    <w:p w14:paraId="2676666C">
      <w:pPr>
        <w:pStyle w:val="60"/>
        <w:pageBreakBefore w:val="0"/>
        <w:kinsoku/>
        <w:wordWrap/>
        <w:overflowPunct/>
        <w:topLinePunct w:val="0"/>
        <w:autoSpaceDE/>
        <w:autoSpaceDN/>
        <w:bidi w:val="0"/>
        <w:spacing w:line="360" w:lineRule="auto"/>
        <w:textAlignment w:val="auto"/>
      </w:pPr>
      <w:r>
        <w:t xml:space="preserve">[5]杜少波.基于OBE的Java程序设计教学模式实践[J].电子技术,2023,52(01):212-213. </w:t>
      </w:r>
    </w:p>
    <w:p w14:paraId="27440D2F">
      <w:pPr>
        <w:pStyle w:val="60"/>
        <w:pageBreakBefore w:val="0"/>
        <w:kinsoku/>
        <w:wordWrap/>
        <w:overflowPunct/>
        <w:topLinePunct w:val="0"/>
        <w:autoSpaceDE/>
        <w:autoSpaceDN/>
        <w:bidi w:val="0"/>
        <w:spacing w:line="360" w:lineRule="auto"/>
        <w:textAlignment w:val="auto"/>
      </w:pPr>
      <w:r>
        <w:t>[6]文欣.以应用型人才培养为导向的“Java框架技术”课程改革的研究[J].南方农机,2022,53(24):188-191.</w:t>
      </w:r>
    </w:p>
    <w:p w14:paraId="78BA96A4">
      <w:pPr>
        <w:pStyle w:val="60"/>
        <w:pageBreakBefore w:val="0"/>
        <w:kinsoku/>
        <w:wordWrap/>
        <w:overflowPunct/>
        <w:topLinePunct w:val="0"/>
        <w:autoSpaceDE/>
        <w:autoSpaceDN/>
        <w:bidi w:val="0"/>
        <w:spacing w:line="360" w:lineRule="auto"/>
        <w:textAlignment w:val="auto"/>
      </w:pPr>
      <w:r>
        <w:t xml:space="preserve">[7] 王瑞东. Java web 软件框架技术探讨[J]. 中国新通信, 2019, 21(09): 46. </w:t>
      </w:r>
    </w:p>
    <w:p w14:paraId="2932183A">
      <w:pPr>
        <w:pStyle w:val="60"/>
        <w:pageBreakBefore w:val="0"/>
        <w:kinsoku/>
        <w:wordWrap/>
        <w:overflowPunct/>
        <w:topLinePunct w:val="0"/>
        <w:autoSpaceDE/>
        <w:autoSpaceDN/>
        <w:bidi w:val="0"/>
        <w:spacing w:line="360" w:lineRule="auto"/>
        <w:textAlignment w:val="auto"/>
      </w:pPr>
      <w:r>
        <w:t>[8]宋旸.使用Java语言开发Web应用软件的知识探讨[J].中国设备工程,2022(14):121-123.</w:t>
      </w:r>
    </w:p>
    <w:p w14:paraId="01D82C49">
      <w:pPr>
        <w:pStyle w:val="60"/>
        <w:pageBreakBefore w:val="0"/>
        <w:kinsoku/>
        <w:wordWrap/>
        <w:overflowPunct/>
        <w:topLinePunct w:val="0"/>
        <w:autoSpaceDE/>
        <w:autoSpaceDN/>
        <w:bidi w:val="0"/>
        <w:spacing w:line="360" w:lineRule="auto"/>
        <w:textAlignment w:val="auto"/>
      </w:pPr>
      <w:r>
        <w:t>[9]邬卓恒,姜全坤.应用型本科Java课程混合式教学创新研究[J].现代信息科技,2022,6(14):173-176.</w:t>
      </w:r>
    </w:p>
    <w:p w14:paraId="5D279D5F">
      <w:pPr>
        <w:pStyle w:val="60"/>
        <w:pageBreakBefore w:val="0"/>
        <w:kinsoku/>
        <w:wordWrap/>
        <w:overflowPunct/>
        <w:topLinePunct w:val="0"/>
        <w:autoSpaceDE/>
        <w:autoSpaceDN/>
        <w:bidi w:val="0"/>
        <w:spacing w:line="360" w:lineRule="auto"/>
        <w:textAlignment w:val="auto"/>
      </w:pPr>
      <w:r>
        <w:t>[10]妥泽花.基于黑盒测试与白盒测试的比较探究[J].电子世界,2021(11):55-56.</w:t>
      </w:r>
    </w:p>
    <w:p w14:paraId="53CD2FD6">
      <w:pPr>
        <w:pStyle w:val="60"/>
        <w:pageBreakBefore w:val="0"/>
        <w:kinsoku/>
        <w:wordWrap/>
        <w:overflowPunct/>
        <w:topLinePunct w:val="0"/>
        <w:autoSpaceDE/>
        <w:autoSpaceDN/>
        <w:bidi w:val="0"/>
        <w:spacing w:line="360" w:lineRule="auto"/>
        <w:textAlignment w:val="auto"/>
      </w:pPr>
      <w:r>
        <w:t>[11]Zerouali Ahmed,Mens Tom,Decan Alexandre,Gonzalez Barahona Jesus,Robles Gregorio.A multi-dimensional analysis of technical lag in Debian-based Docker images[J].Empirical Software Engineering,2021, 26(2):34-39.</w:t>
      </w:r>
    </w:p>
    <w:p w14:paraId="01B10BEC">
      <w:pPr>
        <w:pStyle w:val="60"/>
        <w:pageBreakBefore w:val="0"/>
        <w:kinsoku/>
        <w:wordWrap/>
        <w:overflowPunct/>
        <w:topLinePunct w:val="0"/>
        <w:autoSpaceDE/>
        <w:autoSpaceDN/>
        <w:bidi w:val="0"/>
        <w:spacing w:line="360" w:lineRule="auto"/>
        <w:textAlignment w:val="auto"/>
      </w:pPr>
      <w:r>
        <w:t>[12]Ilahi L, Martinho R. Towards a Business Process Management Governance ApproachUsing Process Model Templates and Flexibility[C]. IEEE World Congress on Services.IEEE, 2020:27-34.</w:t>
      </w:r>
    </w:p>
    <w:p w14:paraId="002314C9">
      <w:pPr>
        <w:pStyle w:val="2"/>
        <w:pageBreakBefore w:val="0"/>
        <w:kinsoku/>
        <w:wordWrap/>
        <w:overflowPunct/>
        <w:topLinePunct w:val="0"/>
        <w:autoSpaceDE/>
        <w:autoSpaceDN/>
        <w:bidi w:val="0"/>
        <w:spacing w:before="240" w:after="240" w:line="360" w:lineRule="auto"/>
        <w:textAlignment w:val="auto"/>
      </w:pPr>
      <w:bookmarkStart w:id="214" w:name="_Toc12673"/>
      <w:bookmarkStart w:id="215" w:name="_Toc513402881"/>
      <w:r>
        <w:rPr>
          <w:rFonts w:eastAsia="宋体"/>
          <w:kern w:val="2"/>
          <w:szCs w:val="24"/>
        </w:rPr>
        <w:br w:type="page"/>
      </w:r>
      <w:bookmarkStart w:id="216" w:name="_Toc513403809"/>
      <w:bookmarkStart w:id="217" w:name="_Toc19210"/>
      <w:r>
        <w:t>致   谢</w:t>
      </w:r>
      <w:bookmarkEnd w:id="214"/>
      <w:bookmarkEnd w:id="215"/>
      <w:bookmarkEnd w:id="216"/>
      <w:bookmarkEnd w:id="217"/>
    </w:p>
    <w:p w14:paraId="6BA65048">
      <w:pPr>
        <w:pStyle w:val="73"/>
        <w:pageBreakBefore w:val="0"/>
        <w:kinsoku/>
        <w:wordWrap/>
        <w:overflowPunct/>
        <w:topLinePunct w:val="0"/>
        <w:autoSpaceDE/>
        <w:autoSpaceDN/>
        <w:bidi w:val="0"/>
        <w:spacing w:line="360" w:lineRule="auto"/>
        <w:ind w:firstLine="480"/>
        <w:textAlignment w:val="auto"/>
      </w:pPr>
      <w:r>
        <w:t>随着毕业设计的圆满结束，心中满溢着深深的感激。感谢我的导师，您不仅以博学和严谨引领我探索学术的深邃，更以耐心和细心指导我克服研究中的难题。您的智慧和热情是我学术旅程中不灭的灯塔。家人的支持同样不可或缺，感谢你们始终如一的鼓励和理解，让我在追求梦想的路上勇敢无畏。你们无私的爱是我最坚实的后盾，是我不断前进的动力。</w:t>
      </w:r>
    </w:p>
    <w:p w14:paraId="54CF1101">
      <w:pPr>
        <w:pageBreakBefore w:val="0"/>
        <w:tabs>
          <w:tab w:val="left" w:pos="377"/>
        </w:tabs>
        <w:kinsoku/>
        <w:wordWrap/>
        <w:overflowPunct/>
        <w:topLinePunct w:val="0"/>
        <w:autoSpaceDE/>
        <w:autoSpaceDN/>
        <w:bidi w:val="0"/>
        <w:spacing w:after="0" w:line="360" w:lineRule="auto"/>
        <w:ind w:firstLine="480"/>
        <w:textAlignment w:val="auto"/>
        <w:rPr>
          <w:rFonts w:ascii="Times New Roman" w:hAnsi="Times New Roman" w:cs="Times New Roman"/>
          <w:szCs w:val="24"/>
        </w:rPr>
      </w:pPr>
      <w:r>
        <w:rPr>
          <w:rFonts w:ascii="Times New Roman" w:hAnsi="Times New Roman" w:cs="Times New Roman"/>
        </w:rPr>
        <w:t>同时，我也要向所有教授过我的老师们表达我的敬意。你们的教诲和智慧如同星辰，照亮了我求知的道路。感谢同学们的陪伴和帮助，你们的友谊和支持是我大学生活中最宝贵的财富。感谢我的母校，这里不仅是知识的殿堂，更是我成长的摇篮。在这里，我不仅学到了知识，更学会了如何成为一个有责任感和使命感的人。这段经历将成为我未来不断前行的力量。再次感谢所有给予我帮助和支持的人，你们的存在让这段旅程变得无比精彩。</w:t>
      </w:r>
    </w:p>
    <w:p w14:paraId="26CC3466">
      <w:pPr>
        <w:pageBreakBefore w:val="0"/>
        <w:tabs>
          <w:tab w:val="left" w:pos="377"/>
        </w:tabs>
        <w:kinsoku/>
        <w:wordWrap/>
        <w:overflowPunct/>
        <w:topLinePunct w:val="0"/>
        <w:autoSpaceDE/>
        <w:autoSpaceDN/>
        <w:bidi w:val="0"/>
        <w:spacing w:line="360" w:lineRule="auto"/>
        <w:ind w:firstLine="470"/>
        <w:textAlignment w:val="auto"/>
        <w:rPr>
          <w:rFonts w:ascii="Times New Roman" w:hAnsi="Times New Roman" w:cs="Times New Roman"/>
          <w:spacing w:val="-5"/>
        </w:rPr>
      </w:pPr>
    </w:p>
    <w:p w14:paraId="29DF52E2">
      <w:pPr>
        <w:pageBreakBefore w:val="0"/>
        <w:tabs>
          <w:tab w:val="left" w:pos="377"/>
        </w:tabs>
        <w:kinsoku/>
        <w:wordWrap/>
        <w:overflowPunct/>
        <w:topLinePunct w:val="0"/>
        <w:autoSpaceDE/>
        <w:autoSpaceDN/>
        <w:bidi w:val="0"/>
        <w:spacing w:line="360" w:lineRule="auto"/>
        <w:ind w:firstLine="480"/>
        <w:textAlignment w:val="auto"/>
        <w:rPr>
          <w:rFonts w:ascii="Times New Roman" w:hAnsi="Times New Roman" w:cs="Times New Roman"/>
        </w:rPr>
      </w:pPr>
    </w:p>
    <w:sectPr>
      <w:footerReference r:id="rId12" w:type="default"/>
      <w:pgSz w:w="11906" w:h="16838"/>
      <w:pgMar w:top="1440" w:right="1797" w:bottom="1440" w:left="1797" w:header="851" w:footer="992" w:gutter="0"/>
      <w:pgNumType w:fmt="numberInDash" w:start="1"/>
      <w:cols w:space="720" w:num="1"/>
      <w:docGrid w:linePitch="326" w:charSpace="-2048"/>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7A"/>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Cambria">
    <w:panose1 w:val="02040503050406030204"/>
    <w:charset w:val="00"/>
    <w:family w:val="roman"/>
    <w:pitch w:val="default"/>
    <w:sig w:usb0="E00006FF" w:usb1="420024FF" w:usb2="02000000" w:usb3="00000000" w:csb0="2000019F" w:csb1="00000000"/>
  </w:font>
  <w:font w:name="微软雅黑">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437526500"/>
    </w:sdtPr>
    <w:sdtContent>
      <w:p w14:paraId="08703F47">
        <w:pPr>
          <w:pStyle w:val="16"/>
          <w:spacing w:after="0"/>
          <w:ind w:firstLine="360"/>
          <w:jc w:val="center"/>
        </w:pPr>
        <w:r>
          <w:fldChar w:fldCharType="begin"/>
        </w:r>
        <w:r>
          <w:instrText xml:space="preserve">PAGE   \* MERGEFORMAT</w:instrText>
        </w:r>
        <w:r>
          <w:fldChar w:fldCharType="separate"/>
        </w:r>
        <w:r>
          <w:rPr>
            <w:lang w:val="zh-CN"/>
          </w:rPr>
          <w:t>II</w:t>
        </w:r>
        <w:r>
          <w:rPr>
            <w:lang w:val="zh-CN"/>
          </w:rP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062464">
    <w:pPr>
      <w:pStyle w:val="16"/>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9ED179">
    <w:pPr>
      <w:pStyle w:val="16"/>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32393197"/>
    </w:sdtPr>
    <w:sdtContent>
      <w:p w14:paraId="0A546449">
        <w:pPr>
          <w:pStyle w:val="16"/>
          <w:spacing w:after="0"/>
          <w:ind w:firstLine="360"/>
          <w:jc w:val="center"/>
        </w:pPr>
        <w:r>
          <w:fldChar w:fldCharType="begin"/>
        </w:r>
        <w:r>
          <w:instrText xml:space="preserve">PAGE   \* MERGEFORMAT</w:instrText>
        </w:r>
        <w:r>
          <w:fldChar w:fldCharType="separate"/>
        </w:r>
        <w:r>
          <w:rPr>
            <w:lang w:val="zh-CN"/>
          </w:rPr>
          <w:t>V</w:t>
        </w:r>
        <w:r>
          <w:rPr>
            <w:lang w:val="zh-CN"/>
          </w:rPr>
          <w:fldChar w:fldCharType="end"/>
        </w:r>
      </w:p>
    </w:sdtContent>
  </w:sdt>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785342651"/>
    </w:sdtPr>
    <w:sdtContent>
      <w:p w14:paraId="79AD6A56">
        <w:pPr>
          <w:pStyle w:val="16"/>
          <w:spacing w:after="0"/>
          <w:ind w:firstLine="0" w:firstLineChars="0"/>
          <w:jc w:val="center"/>
        </w:pPr>
        <w:r>
          <w:fldChar w:fldCharType="begin"/>
        </w:r>
        <w:r>
          <w:instrText xml:space="preserve">PAGE   \* MERGEFORMAT</w:instrText>
        </w:r>
        <w:r>
          <w:fldChar w:fldCharType="separate"/>
        </w:r>
        <w:r>
          <w:rPr>
            <w:lang w:val="zh-CN"/>
          </w:rPr>
          <w:t>-</w:t>
        </w:r>
        <w:r>
          <w:t xml:space="preserve"> 33 -</w:t>
        </w:r>
        <w:r>
          <w:fldChar w:fldCharType="end"/>
        </w:r>
      </w:p>
    </w:sdtContent>
  </w:sdt>
  <w:p w14:paraId="0CD558EF">
    <w:pPr>
      <w:ind w:firstLine="48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ind w:firstLine="480"/>
      </w:pPr>
      <w:r>
        <w:separator/>
      </w:r>
    </w:p>
  </w:footnote>
  <w:footnote w:type="continuationSeparator" w:id="1">
    <w:p>
      <w:pPr>
        <w:spacing w:before="0" w:after="0" w:line="24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92744F">
    <w:pPr>
      <w:pStyle w:val="17"/>
      <w:pBdr>
        <w:bottom w:val="none" w:color="auto" w:sz="0" w:space="0"/>
      </w:pBdr>
      <w:ind w:firstLine="0" w:firstLineChars="0"/>
      <w:jc w:val="both"/>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469034">
    <w:pPr>
      <w:pStyle w:val="17"/>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D29E3A">
    <w:pPr>
      <w:pStyle w:val="17"/>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52618D1"/>
    <w:multiLevelType w:val="singleLevel"/>
    <w:tmpl w:val="C52618D1"/>
    <w:lvl w:ilvl="0" w:tentative="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3"/>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jVhNGJiMWVmZTg4ZjFhYWZhYWFiMzBkODkwYWRkZmUifQ=="/>
  </w:docVars>
  <w:rsids>
    <w:rsidRoot w:val="00D31D50"/>
    <w:rsid w:val="00000A5E"/>
    <w:rsid w:val="00001B05"/>
    <w:rsid w:val="000055D1"/>
    <w:rsid w:val="00010A0A"/>
    <w:rsid w:val="00013AF3"/>
    <w:rsid w:val="00023871"/>
    <w:rsid w:val="000258D6"/>
    <w:rsid w:val="00035E75"/>
    <w:rsid w:val="00042D38"/>
    <w:rsid w:val="000434BD"/>
    <w:rsid w:val="00044799"/>
    <w:rsid w:val="000461A6"/>
    <w:rsid w:val="00052C8D"/>
    <w:rsid w:val="00057E89"/>
    <w:rsid w:val="000642E0"/>
    <w:rsid w:val="000655FB"/>
    <w:rsid w:val="0006645D"/>
    <w:rsid w:val="00070AAB"/>
    <w:rsid w:val="00070EDD"/>
    <w:rsid w:val="00072769"/>
    <w:rsid w:val="000727D2"/>
    <w:rsid w:val="00072ABF"/>
    <w:rsid w:val="00073B73"/>
    <w:rsid w:val="00075B56"/>
    <w:rsid w:val="000817DF"/>
    <w:rsid w:val="00094790"/>
    <w:rsid w:val="000968DD"/>
    <w:rsid w:val="00097558"/>
    <w:rsid w:val="00097638"/>
    <w:rsid w:val="000A5DEE"/>
    <w:rsid w:val="000B2615"/>
    <w:rsid w:val="000B7818"/>
    <w:rsid w:val="000C3932"/>
    <w:rsid w:val="000D2A6D"/>
    <w:rsid w:val="000D3862"/>
    <w:rsid w:val="000D3C2C"/>
    <w:rsid w:val="000D41F1"/>
    <w:rsid w:val="000D4BBA"/>
    <w:rsid w:val="000E26F8"/>
    <w:rsid w:val="000F03C3"/>
    <w:rsid w:val="000F321A"/>
    <w:rsid w:val="00100306"/>
    <w:rsid w:val="00101272"/>
    <w:rsid w:val="00101C49"/>
    <w:rsid w:val="001026BF"/>
    <w:rsid w:val="00103D3E"/>
    <w:rsid w:val="00106DD2"/>
    <w:rsid w:val="00124425"/>
    <w:rsid w:val="0012588A"/>
    <w:rsid w:val="0012667C"/>
    <w:rsid w:val="001350CC"/>
    <w:rsid w:val="001354D1"/>
    <w:rsid w:val="00150317"/>
    <w:rsid w:val="00160B5C"/>
    <w:rsid w:val="00161A7D"/>
    <w:rsid w:val="001631C3"/>
    <w:rsid w:val="00164F4E"/>
    <w:rsid w:val="00170ACF"/>
    <w:rsid w:val="00175379"/>
    <w:rsid w:val="001811EC"/>
    <w:rsid w:val="001913EB"/>
    <w:rsid w:val="001931F3"/>
    <w:rsid w:val="001A4CA5"/>
    <w:rsid w:val="001B4186"/>
    <w:rsid w:val="001B4CC8"/>
    <w:rsid w:val="001B5B11"/>
    <w:rsid w:val="001D6315"/>
    <w:rsid w:val="001D6539"/>
    <w:rsid w:val="001E1681"/>
    <w:rsid w:val="001E4112"/>
    <w:rsid w:val="001E5C04"/>
    <w:rsid w:val="001F1784"/>
    <w:rsid w:val="001F17AE"/>
    <w:rsid w:val="00200E14"/>
    <w:rsid w:val="00200EBD"/>
    <w:rsid w:val="00214990"/>
    <w:rsid w:val="002201D8"/>
    <w:rsid w:val="00220E31"/>
    <w:rsid w:val="002266AD"/>
    <w:rsid w:val="002309CA"/>
    <w:rsid w:val="0023202E"/>
    <w:rsid w:val="0023654A"/>
    <w:rsid w:val="0023747B"/>
    <w:rsid w:val="00240EB7"/>
    <w:rsid w:val="00246749"/>
    <w:rsid w:val="00246A1E"/>
    <w:rsid w:val="00246CD9"/>
    <w:rsid w:val="002515E1"/>
    <w:rsid w:val="002547AB"/>
    <w:rsid w:val="00272367"/>
    <w:rsid w:val="00272C4D"/>
    <w:rsid w:val="00272D00"/>
    <w:rsid w:val="00280803"/>
    <w:rsid w:val="00287C37"/>
    <w:rsid w:val="002955BB"/>
    <w:rsid w:val="002A0956"/>
    <w:rsid w:val="002A39AA"/>
    <w:rsid w:val="002A428F"/>
    <w:rsid w:val="002A6D97"/>
    <w:rsid w:val="002B4A7D"/>
    <w:rsid w:val="002B52A4"/>
    <w:rsid w:val="002C0CCB"/>
    <w:rsid w:val="002C236F"/>
    <w:rsid w:val="002C3B57"/>
    <w:rsid w:val="002D0093"/>
    <w:rsid w:val="002D1A15"/>
    <w:rsid w:val="002D42EB"/>
    <w:rsid w:val="002D4745"/>
    <w:rsid w:val="002E0F16"/>
    <w:rsid w:val="002E2AB3"/>
    <w:rsid w:val="003015C6"/>
    <w:rsid w:val="0030291A"/>
    <w:rsid w:val="0031120A"/>
    <w:rsid w:val="00314B94"/>
    <w:rsid w:val="003157CD"/>
    <w:rsid w:val="0032304D"/>
    <w:rsid w:val="00323B43"/>
    <w:rsid w:val="00327339"/>
    <w:rsid w:val="00331947"/>
    <w:rsid w:val="0033397A"/>
    <w:rsid w:val="0034048F"/>
    <w:rsid w:val="0034053E"/>
    <w:rsid w:val="00340CBF"/>
    <w:rsid w:val="00350DD6"/>
    <w:rsid w:val="0036167E"/>
    <w:rsid w:val="003619CB"/>
    <w:rsid w:val="003636E1"/>
    <w:rsid w:val="003675DC"/>
    <w:rsid w:val="00370DB5"/>
    <w:rsid w:val="00371624"/>
    <w:rsid w:val="003743A2"/>
    <w:rsid w:val="00383FE6"/>
    <w:rsid w:val="00387142"/>
    <w:rsid w:val="003925B3"/>
    <w:rsid w:val="00393723"/>
    <w:rsid w:val="00397D56"/>
    <w:rsid w:val="003A2A87"/>
    <w:rsid w:val="003A5B95"/>
    <w:rsid w:val="003B5726"/>
    <w:rsid w:val="003B6AB0"/>
    <w:rsid w:val="003B73CA"/>
    <w:rsid w:val="003C7675"/>
    <w:rsid w:val="003D115C"/>
    <w:rsid w:val="003D21E2"/>
    <w:rsid w:val="003D37D8"/>
    <w:rsid w:val="003D442A"/>
    <w:rsid w:val="003D6B22"/>
    <w:rsid w:val="003F4A01"/>
    <w:rsid w:val="003F50E0"/>
    <w:rsid w:val="00401D52"/>
    <w:rsid w:val="00403948"/>
    <w:rsid w:val="00404419"/>
    <w:rsid w:val="0040490E"/>
    <w:rsid w:val="0040589B"/>
    <w:rsid w:val="004115CA"/>
    <w:rsid w:val="00414337"/>
    <w:rsid w:val="00426133"/>
    <w:rsid w:val="00427552"/>
    <w:rsid w:val="00433704"/>
    <w:rsid w:val="00434580"/>
    <w:rsid w:val="004358AB"/>
    <w:rsid w:val="0043767F"/>
    <w:rsid w:val="0044219E"/>
    <w:rsid w:val="004506BF"/>
    <w:rsid w:val="00450E8E"/>
    <w:rsid w:val="0045267E"/>
    <w:rsid w:val="0047058A"/>
    <w:rsid w:val="00470DE7"/>
    <w:rsid w:val="00472D8A"/>
    <w:rsid w:val="00480EEC"/>
    <w:rsid w:val="00481D7B"/>
    <w:rsid w:val="00482303"/>
    <w:rsid w:val="00484A81"/>
    <w:rsid w:val="00487183"/>
    <w:rsid w:val="004925AB"/>
    <w:rsid w:val="00495113"/>
    <w:rsid w:val="00495F45"/>
    <w:rsid w:val="004A16EC"/>
    <w:rsid w:val="004A43EB"/>
    <w:rsid w:val="004A4EBA"/>
    <w:rsid w:val="004A6498"/>
    <w:rsid w:val="004C548F"/>
    <w:rsid w:val="004D36B5"/>
    <w:rsid w:val="004D3FB9"/>
    <w:rsid w:val="004D473E"/>
    <w:rsid w:val="004D4F46"/>
    <w:rsid w:val="004E0D84"/>
    <w:rsid w:val="004E260C"/>
    <w:rsid w:val="004E7F3B"/>
    <w:rsid w:val="004F6B36"/>
    <w:rsid w:val="00500854"/>
    <w:rsid w:val="00501BF1"/>
    <w:rsid w:val="00502704"/>
    <w:rsid w:val="005034F0"/>
    <w:rsid w:val="00503DEC"/>
    <w:rsid w:val="00506796"/>
    <w:rsid w:val="005078CC"/>
    <w:rsid w:val="00510331"/>
    <w:rsid w:val="00515D68"/>
    <w:rsid w:val="0051685A"/>
    <w:rsid w:val="005175D9"/>
    <w:rsid w:val="00520470"/>
    <w:rsid w:val="00527200"/>
    <w:rsid w:val="00540975"/>
    <w:rsid w:val="00540CCF"/>
    <w:rsid w:val="0054471D"/>
    <w:rsid w:val="005500FF"/>
    <w:rsid w:val="005537E2"/>
    <w:rsid w:val="00560C65"/>
    <w:rsid w:val="00566359"/>
    <w:rsid w:val="005709C8"/>
    <w:rsid w:val="0057601B"/>
    <w:rsid w:val="00585F65"/>
    <w:rsid w:val="00596705"/>
    <w:rsid w:val="005A1803"/>
    <w:rsid w:val="005A578E"/>
    <w:rsid w:val="005A7F9E"/>
    <w:rsid w:val="005C194F"/>
    <w:rsid w:val="005C1F83"/>
    <w:rsid w:val="005C4A8B"/>
    <w:rsid w:val="005C5206"/>
    <w:rsid w:val="005C5C89"/>
    <w:rsid w:val="005D0D72"/>
    <w:rsid w:val="005D1E37"/>
    <w:rsid w:val="005D6616"/>
    <w:rsid w:val="005E1465"/>
    <w:rsid w:val="005E49D6"/>
    <w:rsid w:val="005E58A2"/>
    <w:rsid w:val="005F2A40"/>
    <w:rsid w:val="005F3EE3"/>
    <w:rsid w:val="005F4228"/>
    <w:rsid w:val="00605887"/>
    <w:rsid w:val="006137A7"/>
    <w:rsid w:val="00613AC8"/>
    <w:rsid w:val="0062551C"/>
    <w:rsid w:val="00626D1A"/>
    <w:rsid w:val="00630ADC"/>
    <w:rsid w:val="006338F6"/>
    <w:rsid w:val="006352BC"/>
    <w:rsid w:val="00640829"/>
    <w:rsid w:val="00650444"/>
    <w:rsid w:val="0066448D"/>
    <w:rsid w:val="0066542F"/>
    <w:rsid w:val="0066796F"/>
    <w:rsid w:val="00670074"/>
    <w:rsid w:val="00670E6F"/>
    <w:rsid w:val="006713C6"/>
    <w:rsid w:val="00673D0D"/>
    <w:rsid w:val="00677EC1"/>
    <w:rsid w:val="0068317C"/>
    <w:rsid w:val="0068375D"/>
    <w:rsid w:val="00687049"/>
    <w:rsid w:val="006944F3"/>
    <w:rsid w:val="00696222"/>
    <w:rsid w:val="006970CE"/>
    <w:rsid w:val="00697C47"/>
    <w:rsid w:val="006A2CF5"/>
    <w:rsid w:val="006B0B45"/>
    <w:rsid w:val="006B0B90"/>
    <w:rsid w:val="006B5382"/>
    <w:rsid w:val="006D12C3"/>
    <w:rsid w:val="006D16D5"/>
    <w:rsid w:val="006D2A02"/>
    <w:rsid w:val="006D7D0B"/>
    <w:rsid w:val="006E3A1C"/>
    <w:rsid w:val="006E4EE6"/>
    <w:rsid w:val="006E6275"/>
    <w:rsid w:val="006E6BDD"/>
    <w:rsid w:val="006F04BE"/>
    <w:rsid w:val="006F1BE3"/>
    <w:rsid w:val="006F7810"/>
    <w:rsid w:val="007101AD"/>
    <w:rsid w:val="00720B79"/>
    <w:rsid w:val="00721FDE"/>
    <w:rsid w:val="00732DA7"/>
    <w:rsid w:val="00740294"/>
    <w:rsid w:val="00742E91"/>
    <w:rsid w:val="00745528"/>
    <w:rsid w:val="007505C2"/>
    <w:rsid w:val="00754A2F"/>
    <w:rsid w:val="00757455"/>
    <w:rsid w:val="0076245E"/>
    <w:rsid w:val="00767405"/>
    <w:rsid w:val="00770A3D"/>
    <w:rsid w:val="007813E2"/>
    <w:rsid w:val="00782C6C"/>
    <w:rsid w:val="00785699"/>
    <w:rsid w:val="007A1969"/>
    <w:rsid w:val="007A40EB"/>
    <w:rsid w:val="007B06CE"/>
    <w:rsid w:val="007C1DC3"/>
    <w:rsid w:val="007D1C89"/>
    <w:rsid w:val="007D7096"/>
    <w:rsid w:val="007E7E3A"/>
    <w:rsid w:val="007F3578"/>
    <w:rsid w:val="007F48E1"/>
    <w:rsid w:val="00802350"/>
    <w:rsid w:val="00802B6C"/>
    <w:rsid w:val="008115B3"/>
    <w:rsid w:val="00811FFE"/>
    <w:rsid w:val="00815C55"/>
    <w:rsid w:val="00824F83"/>
    <w:rsid w:val="00824FE2"/>
    <w:rsid w:val="00841AA0"/>
    <w:rsid w:val="00841EDE"/>
    <w:rsid w:val="00844F25"/>
    <w:rsid w:val="008451E1"/>
    <w:rsid w:val="0085092E"/>
    <w:rsid w:val="0085207E"/>
    <w:rsid w:val="008651A1"/>
    <w:rsid w:val="00865BD2"/>
    <w:rsid w:val="00887F84"/>
    <w:rsid w:val="00890743"/>
    <w:rsid w:val="008951B3"/>
    <w:rsid w:val="008A464D"/>
    <w:rsid w:val="008B2702"/>
    <w:rsid w:val="008B57D2"/>
    <w:rsid w:val="008B7726"/>
    <w:rsid w:val="008C0EC0"/>
    <w:rsid w:val="008C135E"/>
    <w:rsid w:val="008C33C1"/>
    <w:rsid w:val="008D49D3"/>
    <w:rsid w:val="008D50A1"/>
    <w:rsid w:val="008E352D"/>
    <w:rsid w:val="008E7980"/>
    <w:rsid w:val="008F02AB"/>
    <w:rsid w:val="008F6268"/>
    <w:rsid w:val="008F6AF3"/>
    <w:rsid w:val="009137CE"/>
    <w:rsid w:val="00921F52"/>
    <w:rsid w:val="00922007"/>
    <w:rsid w:val="00925ACB"/>
    <w:rsid w:val="009360BB"/>
    <w:rsid w:val="00940454"/>
    <w:rsid w:val="00956834"/>
    <w:rsid w:val="00965952"/>
    <w:rsid w:val="00965F56"/>
    <w:rsid w:val="0096763C"/>
    <w:rsid w:val="0097456D"/>
    <w:rsid w:val="009A034E"/>
    <w:rsid w:val="009A36CD"/>
    <w:rsid w:val="009A3F88"/>
    <w:rsid w:val="009B0500"/>
    <w:rsid w:val="009C589B"/>
    <w:rsid w:val="009E0576"/>
    <w:rsid w:val="00A0124B"/>
    <w:rsid w:val="00A0619E"/>
    <w:rsid w:val="00A1077C"/>
    <w:rsid w:val="00A11D67"/>
    <w:rsid w:val="00A131F2"/>
    <w:rsid w:val="00A20668"/>
    <w:rsid w:val="00A21159"/>
    <w:rsid w:val="00A22E37"/>
    <w:rsid w:val="00A27D05"/>
    <w:rsid w:val="00A31911"/>
    <w:rsid w:val="00A31A77"/>
    <w:rsid w:val="00A3292D"/>
    <w:rsid w:val="00A33214"/>
    <w:rsid w:val="00A33488"/>
    <w:rsid w:val="00A414BB"/>
    <w:rsid w:val="00A434D0"/>
    <w:rsid w:val="00A55FB3"/>
    <w:rsid w:val="00A57BE2"/>
    <w:rsid w:val="00A647F4"/>
    <w:rsid w:val="00A66DEC"/>
    <w:rsid w:val="00A71A91"/>
    <w:rsid w:val="00A77938"/>
    <w:rsid w:val="00A8141A"/>
    <w:rsid w:val="00A8587E"/>
    <w:rsid w:val="00A9045E"/>
    <w:rsid w:val="00A90B2D"/>
    <w:rsid w:val="00A90E84"/>
    <w:rsid w:val="00A94591"/>
    <w:rsid w:val="00AA0B89"/>
    <w:rsid w:val="00AA2B8D"/>
    <w:rsid w:val="00AB1775"/>
    <w:rsid w:val="00AB1C9B"/>
    <w:rsid w:val="00AB6B4E"/>
    <w:rsid w:val="00AC0DE3"/>
    <w:rsid w:val="00AC3BC6"/>
    <w:rsid w:val="00AC48A6"/>
    <w:rsid w:val="00AC74AF"/>
    <w:rsid w:val="00AC7651"/>
    <w:rsid w:val="00AC7684"/>
    <w:rsid w:val="00AD4472"/>
    <w:rsid w:val="00AF493F"/>
    <w:rsid w:val="00AF5533"/>
    <w:rsid w:val="00AF6E03"/>
    <w:rsid w:val="00B03927"/>
    <w:rsid w:val="00B11012"/>
    <w:rsid w:val="00B167C8"/>
    <w:rsid w:val="00B20916"/>
    <w:rsid w:val="00B21F40"/>
    <w:rsid w:val="00B23324"/>
    <w:rsid w:val="00B2626B"/>
    <w:rsid w:val="00B3121D"/>
    <w:rsid w:val="00B32F41"/>
    <w:rsid w:val="00B40638"/>
    <w:rsid w:val="00B423B4"/>
    <w:rsid w:val="00B65C43"/>
    <w:rsid w:val="00B67875"/>
    <w:rsid w:val="00B814D7"/>
    <w:rsid w:val="00B842C3"/>
    <w:rsid w:val="00B84557"/>
    <w:rsid w:val="00BA07A0"/>
    <w:rsid w:val="00BB2D20"/>
    <w:rsid w:val="00BC16E0"/>
    <w:rsid w:val="00BC19EE"/>
    <w:rsid w:val="00BC1F12"/>
    <w:rsid w:val="00BC4102"/>
    <w:rsid w:val="00BC5735"/>
    <w:rsid w:val="00BC6975"/>
    <w:rsid w:val="00BD32AF"/>
    <w:rsid w:val="00BD4917"/>
    <w:rsid w:val="00BD7D5B"/>
    <w:rsid w:val="00BE1CD4"/>
    <w:rsid w:val="00BE1DF3"/>
    <w:rsid w:val="00BE208E"/>
    <w:rsid w:val="00BE287B"/>
    <w:rsid w:val="00BE3A3B"/>
    <w:rsid w:val="00BF12B8"/>
    <w:rsid w:val="00BF2A51"/>
    <w:rsid w:val="00BF4EC2"/>
    <w:rsid w:val="00C07D1E"/>
    <w:rsid w:val="00C103EB"/>
    <w:rsid w:val="00C12BAE"/>
    <w:rsid w:val="00C15B4C"/>
    <w:rsid w:val="00C160CD"/>
    <w:rsid w:val="00C247DB"/>
    <w:rsid w:val="00C2573E"/>
    <w:rsid w:val="00C2679C"/>
    <w:rsid w:val="00C27B61"/>
    <w:rsid w:val="00C34E9B"/>
    <w:rsid w:val="00C46E2B"/>
    <w:rsid w:val="00C525F9"/>
    <w:rsid w:val="00C56F9B"/>
    <w:rsid w:val="00C65124"/>
    <w:rsid w:val="00C660B6"/>
    <w:rsid w:val="00C72357"/>
    <w:rsid w:val="00C761B7"/>
    <w:rsid w:val="00C77B1A"/>
    <w:rsid w:val="00C93A59"/>
    <w:rsid w:val="00C97FFE"/>
    <w:rsid w:val="00CA1E24"/>
    <w:rsid w:val="00CB118A"/>
    <w:rsid w:val="00CC361B"/>
    <w:rsid w:val="00CD2FD6"/>
    <w:rsid w:val="00CD4C29"/>
    <w:rsid w:val="00CD4F61"/>
    <w:rsid w:val="00CE14CC"/>
    <w:rsid w:val="00CE2BA8"/>
    <w:rsid w:val="00CE427E"/>
    <w:rsid w:val="00CF3024"/>
    <w:rsid w:val="00CF5E87"/>
    <w:rsid w:val="00D03806"/>
    <w:rsid w:val="00D05C35"/>
    <w:rsid w:val="00D13622"/>
    <w:rsid w:val="00D16F4D"/>
    <w:rsid w:val="00D1732A"/>
    <w:rsid w:val="00D22E16"/>
    <w:rsid w:val="00D24CCE"/>
    <w:rsid w:val="00D2763D"/>
    <w:rsid w:val="00D30D9F"/>
    <w:rsid w:val="00D31A25"/>
    <w:rsid w:val="00D31D50"/>
    <w:rsid w:val="00D521C9"/>
    <w:rsid w:val="00D56DD8"/>
    <w:rsid w:val="00D7308B"/>
    <w:rsid w:val="00D804A1"/>
    <w:rsid w:val="00D80670"/>
    <w:rsid w:val="00D85436"/>
    <w:rsid w:val="00D85AED"/>
    <w:rsid w:val="00D85F4C"/>
    <w:rsid w:val="00D91931"/>
    <w:rsid w:val="00DB381A"/>
    <w:rsid w:val="00DB7E50"/>
    <w:rsid w:val="00DC6478"/>
    <w:rsid w:val="00DD5727"/>
    <w:rsid w:val="00DE3267"/>
    <w:rsid w:val="00DE5319"/>
    <w:rsid w:val="00DE5BD2"/>
    <w:rsid w:val="00DE7EA0"/>
    <w:rsid w:val="00E01016"/>
    <w:rsid w:val="00E03D87"/>
    <w:rsid w:val="00E0668B"/>
    <w:rsid w:val="00E10422"/>
    <w:rsid w:val="00E1128F"/>
    <w:rsid w:val="00E211BC"/>
    <w:rsid w:val="00E22694"/>
    <w:rsid w:val="00E2379B"/>
    <w:rsid w:val="00E27F7A"/>
    <w:rsid w:val="00E30AB8"/>
    <w:rsid w:val="00E33034"/>
    <w:rsid w:val="00E37173"/>
    <w:rsid w:val="00E37A26"/>
    <w:rsid w:val="00E452DC"/>
    <w:rsid w:val="00E511C8"/>
    <w:rsid w:val="00E54D95"/>
    <w:rsid w:val="00E6037A"/>
    <w:rsid w:val="00E61818"/>
    <w:rsid w:val="00E61F46"/>
    <w:rsid w:val="00E63105"/>
    <w:rsid w:val="00E702E7"/>
    <w:rsid w:val="00E712EC"/>
    <w:rsid w:val="00E738B0"/>
    <w:rsid w:val="00E821ED"/>
    <w:rsid w:val="00E879AC"/>
    <w:rsid w:val="00EA0451"/>
    <w:rsid w:val="00EA15E4"/>
    <w:rsid w:val="00EB2039"/>
    <w:rsid w:val="00EB3306"/>
    <w:rsid w:val="00EB4B7E"/>
    <w:rsid w:val="00EC2FFD"/>
    <w:rsid w:val="00ED03DD"/>
    <w:rsid w:val="00EE08D6"/>
    <w:rsid w:val="00EE2169"/>
    <w:rsid w:val="00EE2BCA"/>
    <w:rsid w:val="00EE4256"/>
    <w:rsid w:val="00EE48D1"/>
    <w:rsid w:val="00EE7AFD"/>
    <w:rsid w:val="00EF1FCE"/>
    <w:rsid w:val="00EF56D9"/>
    <w:rsid w:val="00EF6574"/>
    <w:rsid w:val="00EF6EA5"/>
    <w:rsid w:val="00EF6F0D"/>
    <w:rsid w:val="00EF7788"/>
    <w:rsid w:val="00F00AD8"/>
    <w:rsid w:val="00F02A2A"/>
    <w:rsid w:val="00F044A9"/>
    <w:rsid w:val="00F04624"/>
    <w:rsid w:val="00F06AE0"/>
    <w:rsid w:val="00F07B80"/>
    <w:rsid w:val="00F10E6F"/>
    <w:rsid w:val="00F14914"/>
    <w:rsid w:val="00F20B8C"/>
    <w:rsid w:val="00F213F6"/>
    <w:rsid w:val="00F221B1"/>
    <w:rsid w:val="00F2519C"/>
    <w:rsid w:val="00F306C4"/>
    <w:rsid w:val="00F30717"/>
    <w:rsid w:val="00F32012"/>
    <w:rsid w:val="00F401D8"/>
    <w:rsid w:val="00F43897"/>
    <w:rsid w:val="00F50135"/>
    <w:rsid w:val="00F57475"/>
    <w:rsid w:val="00F60257"/>
    <w:rsid w:val="00F6333E"/>
    <w:rsid w:val="00F70822"/>
    <w:rsid w:val="00F72D86"/>
    <w:rsid w:val="00F76FA1"/>
    <w:rsid w:val="00F805A9"/>
    <w:rsid w:val="00F8576E"/>
    <w:rsid w:val="00F90066"/>
    <w:rsid w:val="00F9167F"/>
    <w:rsid w:val="00F91EB6"/>
    <w:rsid w:val="00F932D0"/>
    <w:rsid w:val="00F94332"/>
    <w:rsid w:val="00FA2863"/>
    <w:rsid w:val="00FA3E79"/>
    <w:rsid w:val="00FB2E03"/>
    <w:rsid w:val="00FB3FB7"/>
    <w:rsid w:val="00FB5848"/>
    <w:rsid w:val="00FC1C3A"/>
    <w:rsid w:val="00FC23DD"/>
    <w:rsid w:val="00FC6CB4"/>
    <w:rsid w:val="00FD0123"/>
    <w:rsid w:val="00FD04F8"/>
    <w:rsid w:val="00FD4A76"/>
    <w:rsid w:val="00FD6474"/>
    <w:rsid w:val="00FD662E"/>
    <w:rsid w:val="00FE57AD"/>
    <w:rsid w:val="00FF041B"/>
    <w:rsid w:val="02830A30"/>
    <w:rsid w:val="04D05CEB"/>
    <w:rsid w:val="0BC814CA"/>
    <w:rsid w:val="0DD979BE"/>
    <w:rsid w:val="0E786919"/>
    <w:rsid w:val="11752B03"/>
    <w:rsid w:val="11902A8A"/>
    <w:rsid w:val="19145D4E"/>
    <w:rsid w:val="1A231FC1"/>
    <w:rsid w:val="1AE23C2A"/>
    <w:rsid w:val="1CA73D9C"/>
    <w:rsid w:val="1E077ECE"/>
    <w:rsid w:val="21D00874"/>
    <w:rsid w:val="22066484"/>
    <w:rsid w:val="24300E5A"/>
    <w:rsid w:val="25CB3C39"/>
    <w:rsid w:val="2EFC1307"/>
    <w:rsid w:val="2F25085E"/>
    <w:rsid w:val="30C419B0"/>
    <w:rsid w:val="3A3152A8"/>
    <w:rsid w:val="3C4F2D35"/>
    <w:rsid w:val="3CC14272"/>
    <w:rsid w:val="3E1C5380"/>
    <w:rsid w:val="415E6EB8"/>
    <w:rsid w:val="44610E17"/>
    <w:rsid w:val="44FE4676"/>
    <w:rsid w:val="4A6B7990"/>
    <w:rsid w:val="4BF14DFE"/>
    <w:rsid w:val="4EBA17E8"/>
    <w:rsid w:val="511B6F73"/>
    <w:rsid w:val="59071C48"/>
    <w:rsid w:val="5EA52572"/>
    <w:rsid w:val="61167757"/>
    <w:rsid w:val="646806D4"/>
    <w:rsid w:val="66707909"/>
    <w:rsid w:val="67714A24"/>
    <w:rsid w:val="67927A33"/>
    <w:rsid w:val="680F30E4"/>
    <w:rsid w:val="6AF869FA"/>
    <w:rsid w:val="6D714C37"/>
    <w:rsid w:val="780041EB"/>
    <w:rsid w:val="7D777E25"/>
    <w:rsid w:val="7E3570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f">
      <v:fill on="t" focussize="0,0"/>
      <v:stroke on="f"/>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39" w:semiHidden="0" w:name="toc 5"/>
    <w:lsdException w:qFormat="1" w:unhideWhenUsed="0" w:uiPriority="39" w:semiHidden="0" w:name="toc 6"/>
    <w:lsdException w:qFormat="1" w:unhideWhenUsed="0" w:uiPriority="39" w:semiHidden="0" w:name="toc 7"/>
    <w:lsdException w:qFormat="1" w:unhideWhenUsed="0" w:uiPriority="39" w:semiHidden="0" w:name="toc 8"/>
    <w:lsdException w:qFormat="1" w:unhideWhenUsed="0" w:uiPriority="39" w:semiHidden="0" w:name="toc 9"/>
    <w:lsdException w:qFormat="1" w:unhideWhenUsed="0" w:uiPriority="0" w:semiHidden="0" w:name="Normal Indent"/>
    <w:lsdException w:uiPriority="99" w:name="footnote text"/>
    <w:lsdException w:qFormat="1" w:unhideWhenUsed="0" w:uiPriority="0" w:semiHidden="0" w:name="annotation text"/>
    <w:lsdException w:qFormat="1" w:uiPriority="0" w:semiHidden="0" w:name="header"/>
    <w:lsdException w:qFormat="1" w:uiPriority="0" w:semiHidden="0"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uiPriority="99" w:name="footnote reference"/>
    <w:lsdException w:qFormat="1" w:unhideWhenUsed="0" w:uiPriority="0" w:semiHidden="0"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unhideWhenUsed="0" w:uiPriority="10" w:semiHidden="0" w:name="Title"/>
    <w:lsdException w:uiPriority="99" w:name="Closing"/>
    <w:lsdException w:uiPriority="99" w:name="Signature"/>
    <w:lsdException w:qFormat="1" w:uiPriority="1" w:semiHidden="0" w:name="Default Paragraph Font"/>
    <w:lsdException w:uiPriority="99"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unhideWhenUsed="0" w:uiPriority="11" w:semiHidden="0" w:name="Subtitle"/>
    <w:lsdException w:uiPriority="99" w:name="Salutation"/>
    <w:lsdException w:qFormat="1" w:unhideWhenUsed="0" w:uiPriority="0" w:semiHidden="0" w:name="Date"/>
    <w:lsdException w:uiPriority="99" w:name="Body Text First Indent"/>
    <w:lsdException w:uiPriority="99" w:name="Body Text First Indent 2"/>
    <w:lsdException w:uiPriority="99" w:name="Note Heading"/>
    <w:lsdException w:uiPriority="99" w:name="Body Text 2"/>
    <w:lsdException w:uiPriority="99" w:name="Body Text 3"/>
    <w:lsdException w:qFormat="1" w:unhideWhenUsed="0" w:uiPriority="0" w:semiHidden="0" w:name="Body Text Indent 2"/>
    <w:lsdException w:uiPriority="99" w:name="Body Text Indent 3"/>
    <w:lsdException w:uiPriority="99" w:name="Block Text"/>
    <w:lsdException w:unhideWhenUsed="0"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nhideWhenUsed="0" w:uiPriority="0" w:semiHidden="0" w:name="HTML Preformatted"/>
    <w:lsdException w:uiPriority="99" w:name="HTML Sample"/>
    <w:lsdException w:uiPriority="99" w:name="HTML Typewriter"/>
    <w:lsdException w:uiPriority="99" w:name="HTML Variable"/>
    <w:lsdException w:qFormat="1" w:uiPriority="99" w:name="Normal Table"/>
    <w:lsdException w:qFormat="1"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adjustRightInd w:val="0"/>
      <w:snapToGrid w:val="0"/>
      <w:spacing w:after="200" w:line="400" w:lineRule="exact"/>
      <w:ind w:firstLine="200" w:firstLineChars="200"/>
      <w:jc w:val="both"/>
    </w:pPr>
    <w:rPr>
      <w:rFonts w:ascii="Tahoma" w:hAnsi="Tahoma" w:eastAsiaTheme="minorEastAsia" w:cstheme="minorBidi"/>
      <w:sz w:val="24"/>
      <w:szCs w:val="22"/>
      <w:lang w:val="en-US" w:eastAsia="zh-CN" w:bidi="ar-SA"/>
    </w:rPr>
  </w:style>
  <w:style w:type="paragraph" w:styleId="2">
    <w:name w:val="heading 1"/>
    <w:basedOn w:val="1"/>
    <w:next w:val="1"/>
    <w:link w:val="37"/>
    <w:autoRedefine/>
    <w:qFormat/>
    <w:uiPriority w:val="0"/>
    <w:pPr>
      <w:keepNext/>
      <w:keepLines/>
      <w:tabs>
        <w:tab w:val="left" w:pos="377"/>
      </w:tabs>
      <w:adjustRightInd/>
      <w:snapToGrid/>
      <w:spacing w:before="100" w:beforeLines="100" w:after="100" w:afterLines="100"/>
      <w:ind w:firstLine="0" w:firstLineChars="0"/>
      <w:jc w:val="center"/>
      <w:outlineLvl w:val="0"/>
    </w:pPr>
    <w:rPr>
      <w:rFonts w:ascii="Times New Roman" w:hAnsi="Times New Roman" w:eastAsia="黑体" w:cs="Times New Roman"/>
      <w:bCs/>
      <w:kern w:val="44"/>
      <w:sz w:val="30"/>
      <w:szCs w:val="30"/>
    </w:rPr>
  </w:style>
  <w:style w:type="paragraph" w:styleId="3">
    <w:name w:val="heading 2"/>
    <w:basedOn w:val="1"/>
    <w:next w:val="1"/>
    <w:link w:val="38"/>
    <w:autoRedefine/>
    <w:qFormat/>
    <w:uiPriority w:val="0"/>
    <w:pPr>
      <w:keepNext/>
      <w:keepLines/>
      <w:tabs>
        <w:tab w:val="left" w:pos="377"/>
      </w:tabs>
      <w:adjustRightInd/>
      <w:snapToGrid/>
      <w:spacing w:before="100" w:beforeLines="100" w:after="100" w:afterLines="100"/>
      <w:ind w:firstLine="0" w:firstLineChars="0"/>
      <w:outlineLvl w:val="1"/>
    </w:pPr>
    <w:rPr>
      <w:rFonts w:ascii="Times New Roman" w:hAnsi="Times New Roman" w:eastAsia="黑体" w:cs="Times New Roman"/>
      <w:bCs/>
      <w:sz w:val="28"/>
      <w:szCs w:val="28"/>
    </w:rPr>
  </w:style>
  <w:style w:type="paragraph" w:styleId="4">
    <w:name w:val="heading 3"/>
    <w:basedOn w:val="1"/>
    <w:next w:val="1"/>
    <w:link w:val="39"/>
    <w:autoRedefine/>
    <w:qFormat/>
    <w:uiPriority w:val="0"/>
    <w:pPr>
      <w:keepNext/>
      <w:keepLines/>
      <w:tabs>
        <w:tab w:val="left" w:pos="377"/>
      </w:tabs>
      <w:adjustRightInd/>
      <w:snapToGrid/>
      <w:spacing w:before="120" w:beforeLines="50" w:after="120" w:afterLines="50"/>
      <w:ind w:firstLine="480"/>
      <w:outlineLvl w:val="2"/>
    </w:pPr>
    <w:rPr>
      <w:rFonts w:ascii="Times New Roman" w:hAnsi="Times New Roman" w:eastAsia="宋体" w:cs="Times New Roman"/>
      <w:szCs w:val="32"/>
    </w:rPr>
  </w:style>
  <w:style w:type="character" w:default="1" w:styleId="28">
    <w:name w:val="Default Paragraph Font"/>
    <w:unhideWhenUsed/>
    <w:qFormat/>
    <w:uiPriority w:val="1"/>
  </w:style>
  <w:style w:type="table" w:default="1" w:styleId="26">
    <w:name w:val="Normal Table"/>
    <w:semiHidden/>
    <w:unhideWhenUsed/>
    <w:qFormat/>
    <w:uiPriority w:val="99"/>
    <w:tblPr>
      <w:tblCellMar>
        <w:top w:w="0" w:type="dxa"/>
        <w:left w:w="108" w:type="dxa"/>
        <w:bottom w:w="0" w:type="dxa"/>
        <w:right w:w="108" w:type="dxa"/>
      </w:tblCellMar>
    </w:tblPr>
  </w:style>
  <w:style w:type="paragraph" w:styleId="5">
    <w:name w:val="toc 7"/>
    <w:basedOn w:val="1"/>
    <w:next w:val="1"/>
    <w:autoRedefine/>
    <w:qFormat/>
    <w:uiPriority w:val="39"/>
    <w:pPr>
      <w:adjustRightInd/>
      <w:snapToGrid/>
      <w:spacing w:after="0" w:line="300" w:lineRule="auto"/>
      <w:ind w:left="1440"/>
    </w:pPr>
    <w:rPr>
      <w:rFonts w:ascii="Calibri" w:hAnsi="Calibri" w:eastAsia="宋体" w:cs="Times New Roman"/>
      <w:sz w:val="18"/>
      <w:szCs w:val="18"/>
    </w:rPr>
  </w:style>
  <w:style w:type="paragraph" w:styleId="6">
    <w:name w:val="Normal Indent"/>
    <w:basedOn w:val="1"/>
    <w:autoRedefine/>
    <w:qFormat/>
    <w:uiPriority w:val="0"/>
    <w:pPr>
      <w:tabs>
        <w:tab w:val="left" w:pos="377"/>
      </w:tabs>
      <w:adjustRightInd/>
      <w:snapToGrid/>
      <w:spacing w:after="0" w:line="300" w:lineRule="auto"/>
      <w:ind w:firstLine="480"/>
    </w:pPr>
    <w:rPr>
      <w:rFonts w:ascii="Times New Roman" w:hAnsi="Times New Roman" w:eastAsia="宋体" w:cs="Times New Roman"/>
      <w:szCs w:val="24"/>
    </w:rPr>
  </w:style>
  <w:style w:type="paragraph" w:styleId="7">
    <w:name w:val="caption"/>
    <w:basedOn w:val="1"/>
    <w:next w:val="1"/>
    <w:autoRedefine/>
    <w:qFormat/>
    <w:uiPriority w:val="0"/>
    <w:pPr>
      <w:tabs>
        <w:tab w:val="left" w:pos="377"/>
      </w:tabs>
      <w:adjustRightInd/>
      <w:snapToGrid/>
      <w:spacing w:after="0" w:line="300" w:lineRule="auto"/>
    </w:pPr>
    <w:rPr>
      <w:rFonts w:ascii="Cambria" w:hAnsi="Cambria" w:eastAsia="黑体" w:cs="Times New Roman"/>
      <w:sz w:val="20"/>
      <w:szCs w:val="20"/>
    </w:rPr>
  </w:style>
  <w:style w:type="paragraph" w:styleId="8">
    <w:name w:val="annotation text"/>
    <w:basedOn w:val="1"/>
    <w:link w:val="45"/>
    <w:autoRedefine/>
    <w:qFormat/>
    <w:uiPriority w:val="0"/>
    <w:pPr>
      <w:tabs>
        <w:tab w:val="left" w:pos="377"/>
      </w:tabs>
      <w:adjustRightInd/>
      <w:snapToGrid/>
      <w:spacing w:after="0" w:line="300" w:lineRule="auto"/>
    </w:pPr>
    <w:rPr>
      <w:rFonts w:asciiTheme="minorHAnsi" w:hAnsiTheme="minorHAnsi"/>
      <w:szCs w:val="24"/>
    </w:rPr>
  </w:style>
  <w:style w:type="paragraph" w:styleId="9">
    <w:name w:val="Body Text Indent"/>
    <w:basedOn w:val="1"/>
    <w:link w:val="46"/>
    <w:autoRedefine/>
    <w:qFormat/>
    <w:uiPriority w:val="0"/>
    <w:pPr>
      <w:widowControl w:val="0"/>
      <w:adjustRightInd/>
      <w:snapToGrid/>
      <w:spacing w:after="0" w:line="300" w:lineRule="auto"/>
      <w:ind w:firstLine="560"/>
    </w:pPr>
    <w:rPr>
      <w:rFonts w:asciiTheme="minorHAnsi" w:hAnsiTheme="minorHAnsi"/>
      <w:sz w:val="28"/>
      <w:szCs w:val="28"/>
    </w:rPr>
  </w:style>
  <w:style w:type="paragraph" w:styleId="10">
    <w:name w:val="toc 5"/>
    <w:basedOn w:val="1"/>
    <w:next w:val="1"/>
    <w:autoRedefine/>
    <w:qFormat/>
    <w:uiPriority w:val="39"/>
    <w:pPr>
      <w:adjustRightInd/>
      <w:snapToGrid/>
      <w:spacing w:after="0" w:line="300" w:lineRule="auto"/>
      <w:ind w:left="960"/>
    </w:pPr>
    <w:rPr>
      <w:rFonts w:ascii="Calibri" w:hAnsi="Calibri" w:eastAsia="宋体" w:cs="Times New Roman"/>
      <w:sz w:val="18"/>
      <w:szCs w:val="18"/>
    </w:rPr>
  </w:style>
  <w:style w:type="paragraph" w:styleId="11">
    <w:name w:val="toc 3"/>
    <w:basedOn w:val="1"/>
    <w:next w:val="1"/>
    <w:autoRedefine/>
    <w:qFormat/>
    <w:uiPriority w:val="39"/>
    <w:pPr>
      <w:adjustRightInd/>
      <w:snapToGrid/>
      <w:spacing w:after="0" w:line="300" w:lineRule="auto"/>
      <w:ind w:left="480"/>
    </w:pPr>
    <w:rPr>
      <w:rFonts w:ascii="Calibri" w:hAnsi="Calibri" w:eastAsia="宋体" w:cs="Times New Roman"/>
      <w:iCs/>
      <w:sz w:val="20"/>
      <w:szCs w:val="20"/>
    </w:rPr>
  </w:style>
  <w:style w:type="paragraph" w:styleId="12">
    <w:name w:val="toc 8"/>
    <w:basedOn w:val="1"/>
    <w:next w:val="1"/>
    <w:autoRedefine/>
    <w:qFormat/>
    <w:uiPriority w:val="39"/>
    <w:pPr>
      <w:adjustRightInd/>
      <w:snapToGrid/>
      <w:spacing w:after="0" w:line="300" w:lineRule="auto"/>
      <w:ind w:left="1680"/>
    </w:pPr>
    <w:rPr>
      <w:rFonts w:ascii="Calibri" w:hAnsi="Calibri" w:eastAsia="宋体" w:cs="Times New Roman"/>
      <w:sz w:val="18"/>
      <w:szCs w:val="18"/>
    </w:rPr>
  </w:style>
  <w:style w:type="paragraph" w:styleId="13">
    <w:name w:val="Date"/>
    <w:basedOn w:val="1"/>
    <w:next w:val="1"/>
    <w:link w:val="41"/>
    <w:autoRedefine/>
    <w:qFormat/>
    <w:uiPriority w:val="0"/>
    <w:pPr>
      <w:tabs>
        <w:tab w:val="left" w:pos="377"/>
      </w:tabs>
      <w:adjustRightInd/>
      <w:snapToGrid/>
      <w:spacing w:after="0" w:line="300" w:lineRule="auto"/>
      <w:ind w:left="100" w:leftChars="2500"/>
    </w:pPr>
    <w:rPr>
      <w:rFonts w:asciiTheme="minorHAnsi" w:hAnsiTheme="minorHAnsi"/>
      <w:szCs w:val="24"/>
    </w:rPr>
  </w:style>
  <w:style w:type="paragraph" w:styleId="14">
    <w:name w:val="Body Text Indent 2"/>
    <w:basedOn w:val="1"/>
    <w:link w:val="44"/>
    <w:autoRedefine/>
    <w:qFormat/>
    <w:uiPriority w:val="0"/>
    <w:pPr>
      <w:tabs>
        <w:tab w:val="left" w:pos="377"/>
      </w:tabs>
      <w:adjustRightInd/>
      <w:snapToGrid/>
      <w:spacing w:after="120" w:line="480" w:lineRule="auto"/>
      <w:ind w:left="420" w:leftChars="200"/>
    </w:pPr>
    <w:rPr>
      <w:rFonts w:asciiTheme="minorHAnsi" w:hAnsiTheme="minorHAnsi"/>
      <w:szCs w:val="24"/>
    </w:rPr>
  </w:style>
  <w:style w:type="paragraph" w:styleId="15">
    <w:name w:val="Balloon Text"/>
    <w:basedOn w:val="1"/>
    <w:link w:val="47"/>
    <w:autoRedefine/>
    <w:qFormat/>
    <w:uiPriority w:val="0"/>
    <w:pPr>
      <w:tabs>
        <w:tab w:val="left" w:pos="377"/>
      </w:tabs>
      <w:adjustRightInd/>
      <w:snapToGrid/>
      <w:spacing w:after="0"/>
    </w:pPr>
    <w:rPr>
      <w:rFonts w:asciiTheme="minorHAnsi" w:hAnsiTheme="minorHAnsi"/>
      <w:sz w:val="18"/>
      <w:szCs w:val="18"/>
    </w:rPr>
  </w:style>
  <w:style w:type="paragraph" w:styleId="16">
    <w:name w:val="footer"/>
    <w:basedOn w:val="1"/>
    <w:link w:val="36"/>
    <w:autoRedefine/>
    <w:unhideWhenUsed/>
    <w:qFormat/>
    <w:uiPriority w:val="0"/>
    <w:pPr>
      <w:tabs>
        <w:tab w:val="center" w:pos="4153"/>
        <w:tab w:val="right" w:pos="8306"/>
      </w:tabs>
    </w:pPr>
    <w:rPr>
      <w:sz w:val="18"/>
      <w:szCs w:val="18"/>
    </w:rPr>
  </w:style>
  <w:style w:type="paragraph" w:styleId="17">
    <w:name w:val="header"/>
    <w:basedOn w:val="1"/>
    <w:link w:val="35"/>
    <w:autoRedefine/>
    <w:unhideWhenUsed/>
    <w:qFormat/>
    <w:uiPriority w:val="0"/>
    <w:pPr>
      <w:pBdr>
        <w:bottom w:val="single" w:color="auto" w:sz="6" w:space="1"/>
      </w:pBdr>
      <w:tabs>
        <w:tab w:val="center" w:pos="4153"/>
        <w:tab w:val="right" w:pos="8306"/>
      </w:tabs>
      <w:jc w:val="center"/>
    </w:pPr>
    <w:rPr>
      <w:sz w:val="18"/>
      <w:szCs w:val="18"/>
    </w:rPr>
  </w:style>
  <w:style w:type="paragraph" w:styleId="18">
    <w:name w:val="toc 1"/>
    <w:basedOn w:val="1"/>
    <w:next w:val="1"/>
    <w:autoRedefine/>
    <w:qFormat/>
    <w:uiPriority w:val="39"/>
    <w:pPr>
      <w:adjustRightInd/>
      <w:snapToGrid/>
      <w:spacing w:before="120" w:after="120" w:line="300" w:lineRule="auto"/>
    </w:pPr>
    <w:rPr>
      <w:rFonts w:ascii="Calibri" w:hAnsi="Calibri" w:eastAsia="宋体" w:cs="Times New Roman"/>
      <w:b/>
      <w:bCs/>
      <w:caps/>
      <w:sz w:val="20"/>
      <w:szCs w:val="20"/>
    </w:rPr>
  </w:style>
  <w:style w:type="paragraph" w:styleId="19">
    <w:name w:val="toc 4"/>
    <w:basedOn w:val="1"/>
    <w:next w:val="1"/>
    <w:autoRedefine/>
    <w:qFormat/>
    <w:uiPriority w:val="39"/>
    <w:pPr>
      <w:adjustRightInd/>
      <w:snapToGrid/>
      <w:spacing w:after="0" w:line="300" w:lineRule="auto"/>
      <w:ind w:left="720"/>
    </w:pPr>
    <w:rPr>
      <w:rFonts w:ascii="Calibri" w:hAnsi="Calibri" w:eastAsia="宋体" w:cs="Times New Roman"/>
      <w:sz w:val="18"/>
      <w:szCs w:val="18"/>
    </w:rPr>
  </w:style>
  <w:style w:type="paragraph" w:styleId="20">
    <w:name w:val="toc 6"/>
    <w:basedOn w:val="1"/>
    <w:next w:val="1"/>
    <w:autoRedefine/>
    <w:qFormat/>
    <w:uiPriority w:val="39"/>
    <w:pPr>
      <w:adjustRightInd/>
      <w:snapToGrid/>
      <w:spacing w:after="0" w:line="300" w:lineRule="auto"/>
      <w:ind w:left="1200"/>
    </w:pPr>
    <w:rPr>
      <w:rFonts w:ascii="Calibri" w:hAnsi="Calibri" w:eastAsia="宋体" w:cs="Times New Roman"/>
      <w:sz w:val="18"/>
      <w:szCs w:val="18"/>
    </w:rPr>
  </w:style>
  <w:style w:type="paragraph" w:styleId="21">
    <w:name w:val="toc 2"/>
    <w:basedOn w:val="1"/>
    <w:next w:val="1"/>
    <w:autoRedefine/>
    <w:qFormat/>
    <w:uiPriority w:val="39"/>
    <w:pPr>
      <w:adjustRightInd/>
      <w:snapToGrid/>
      <w:spacing w:after="0" w:line="300" w:lineRule="auto"/>
      <w:ind w:left="240"/>
    </w:pPr>
    <w:rPr>
      <w:rFonts w:ascii="Calibri" w:hAnsi="Calibri" w:eastAsia="黑体" w:cs="Times New Roman"/>
      <w:smallCaps/>
      <w:sz w:val="20"/>
      <w:szCs w:val="20"/>
    </w:rPr>
  </w:style>
  <w:style w:type="paragraph" w:styleId="22">
    <w:name w:val="toc 9"/>
    <w:basedOn w:val="1"/>
    <w:next w:val="1"/>
    <w:autoRedefine/>
    <w:qFormat/>
    <w:uiPriority w:val="39"/>
    <w:pPr>
      <w:adjustRightInd/>
      <w:snapToGrid/>
      <w:spacing w:after="0" w:line="300" w:lineRule="auto"/>
      <w:ind w:left="1920"/>
    </w:pPr>
    <w:rPr>
      <w:rFonts w:ascii="Calibri" w:hAnsi="Calibri" w:eastAsia="宋体" w:cs="Times New Roman"/>
      <w:sz w:val="18"/>
      <w:szCs w:val="18"/>
    </w:rPr>
  </w:style>
  <w:style w:type="paragraph" w:styleId="23">
    <w:name w:val="HTML Preformatted"/>
    <w:basedOn w:val="1"/>
    <w:link w:val="54"/>
    <w:autoRedefine/>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napToGrid/>
      <w:spacing w:after="0" w:line="300" w:lineRule="auto"/>
    </w:pPr>
    <w:rPr>
      <w:rFonts w:hint="eastAsia" w:ascii="宋体" w:hAnsi="宋体" w:eastAsia="宋体" w:cs="Times New Roman"/>
      <w:szCs w:val="24"/>
    </w:rPr>
  </w:style>
  <w:style w:type="paragraph" w:styleId="24">
    <w:name w:val="Normal (Web)"/>
    <w:basedOn w:val="1"/>
    <w:autoRedefine/>
    <w:qFormat/>
    <w:uiPriority w:val="99"/>
    <w:pPr>
      <w:adjustRightInd/>
      <w:snapToGrid/>
      <w:spacing w:before="100" w:beforeAutospacing="1" w:after="100" w:afterAutospacing="1"/>
    </w:pPr>
    <w:rPr>
      <w:rFonts w:ascii="宋体" w:hAnsi="宋体" w:eastAsia="宋体" w:cs="宋体"/>
      <w:color w:val="000000"/>
      <w:szCs w:val="24"/>
    </w:rPr>
  </w:style>
  <w:style w:type="paragraph" w:styleId="25">
    <w:name w:val="annotation subject"/>
    <w:basedOn w:val="8"/>
    <w:next w:val="8"/>
    <w:link w:val="40"/>
    <w:autoRedefine/>
    <w:qFormat/>
    <w:uiPriority w:val="0"/>
    <w:rPr>
      <w:b/>
      <w:bCs/>
    </w:rPr>
  </w:style>
  <w:style w:type="table" w:styleId="27">
    <w:name w:val="Table Grid"/>
    <w:basedOn w:val="26"/>
    <w:autoRedefine/>
    <w:qFormat/>
    <w:uiPriority w:val="0"/>
    <w:pPr>
      <w:widowControl w:val="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9">
    <w:name w:val="Strong"/>
    <w:basedOn w:val="28"/>
    <w:qFormat/>
    <w:uiPriority w:val="22"/>
    <w:rPr>
      <w:b/>
    </w:rPr>
  </w:style>
  <w:style w:type="character" w:styleId="30">
    <w:name w:val="page number"/>
    <w:basedOn w:val="28"/>
    <w:autoRedefine/>
    <w:qFormat/>
    <w:uiPriority w:val="0"/>
  </w:style>
  <w:style w:type="character" w:styleId="31">
    <w:name w:val="FollowedHyperlink"/>
    <w:basedOn w:val="28"/>
    <w:autoRedefine/>
    <w:semiHidden/>
    <w:unhideWhenUsed/>
    <w:qFormat/>
    <w:uiPriority w:val="99"/>
    <w:rPr>
      <w:color w:val="800080" w:themeColor="followedHyperlink"/>
      <w:u w:val="single"/>
      <w14:textFill>
        <w14:solidFill>
          <w14:schemeClr w14:val="folHlink"/>
        </w14:solidFill>
      </w14:textFill>
    </w:rPr>
  </w:style>
  <w:style w:type="character" w:styleId="32">
    <w:name w:val="Emphasis"/>
    <w:basedOn w:val="28"/>
    <w:qFormat/>
    <w:uiPriority w:val="20"/>
    <w:rPr>
      <w:i/>
      <w:iCs/>
    </w:rPr>
  </w:style>
  <w:style w:type="character" w:styleId="33">
    <w:name w:val="Hyperlink"/>
    <w:uiPriority w:val="99"/>
    <w:rPr>
      <w:color w:val="0000FF"/>
      <w:u w:val="single"/>
    </w:rPr>
  </w:style>
  <w:style w:type="character" w:styleId="34">
    <w:name w:val="annotation reference"/>
    <w:autoRedefine/>
    <w:qFormat/>
    <w:uiPriority w:val="0"/>
    <w:rPr>
      <w:sz w:val="21"/>
      <w:szCs w:val="21"/>
    </w:rPr>
  </w:style>
  <w:style w:type="character" w:customStyle="1" w:styleId="35">
    <w:name w:val="页眉 字符"/>
    <w:basedOn w:val="28"/>
    <w:link w:val="17"/>
    <w:autoRedefine/>
    <w:qFormat/>
    <w:uiPriority w:val="0"/>
    <w:rPr>
      <w:rFonts w:ascii="Tahoma" w:hAnsi="Tahoma"/>
      <w:sz w:val="18"/>
      <w:szCs w:val="18"/>
    </w:rPr>
  </w:style>
  <w:style w:type="character" w:customStyle="1" w:styleId="36">
    <w:name w:val="页脚 字符"/>
    <w:basedOn w:val="28"/>
    <w:link w:val="16"/>
    <w:autoRedefine/>
    <w:qFormat/>
    <w:uiPriority w:val="0"/>
    <w:rPr>
      <w:rFonts w:ascii="Tahoma" w:hAnsi="Tahoma"/>
      <w:sz w:val="18"/>
      <w:szCs w:val="18"/>
    </w:rPr>
  </w:style>
  <w:style w:type="character" w:customStyle="1" w:styleId="37">
    <w:name w:val="标题 1 字符"/>
    <w:basedOn w:val="28"/>
    <w:link w:val="2"/>
    <w:qFormat/>
    <w:uiPriority w:val="0"/>
    <w:rPr>
      <w:rFonts w:ascii="Times New Roman" w:hAnsi="Times New Roman" w:eastAsia="黑体" w:cs="Times New Roman"/>
      <w:bCs/>
      <w:kern w:val="44"/>
      <w:sz w:val="30"/>
      <w:szCs w:val="30"/>
    </w:rPr>
  </w:style>
  <w:style w:type="character" w:customStyle="1" w:styleId="38">
    <w:name w:val="标题 2 字符"/>
    <w:basedOn w:val="28"/>
    <w:link w:val="3"/>
    <w:qFormat/>
    <w:uiPriority w:val="0"/>
    <w:rPr>
      <w:rFonts w:ascii="Times New Roman" w:hAnsi="Times New Roman" w:eastAsia="黑体" w:cs="Times New Roman"/>
      <w:bCs/>
      <w:sz w:val="28"/>
      <w:szCs w:val="28"/>
    </w:rPr>
  </w:style>
  <w:style w:type="character" w:customStyle="1" w:styleId="39">
    <w:name w:val="标题 3 字符"/>
    <w:basedOn w:val="28"/>
    <w:link w:val="4"/>
    <w:autoRedefine/>
    <w:qFormat/>
    <w:uiPriority w:val="0"/>
    <w:rPr>
      <w:rFonts w:ascii="Times New Roman" w:hAnsi="Times New Roman" w:eastAsia="宋体" w:cs="Times New Roman"/>
      <w:sz w:val="24"/>
      <w:szCs w:val="32"/>
    </w:rPr>
  </w:style>
  <w:style w:type="character" w:customStyle="1" w:styleId="40">
    <w:name w:val="批注主题 字符"/>
    <w:link w:val="25"/>
    <w:autoRedefine/>
    <w:qFormat/>
    <w:uiPriority w:val="0"/>
    <w:rPr>
      <w:b/>
      <w:bCs/>
      <w:sz w:val="24"/>
      <w:szCs w:val="24"/>
    </w:rPr>
  </w:style>
  <w:style w:type="character" w:customStyle="1" w:styleId="41">
    <w:name w:val="日期 字符"/>
    <w:link w:val="13"/>
    <w:autoRedefine/>
    <w:qFormat/>
    <w:uiPriority w:val="0"/>
    <w:rPr>
      <w:sz w:val="24"/>
      <w:szCs w:val="24"/>
    </w:rPr>
  </w:style>
  <w:style w:type="character" w:customStyle="1" w:styleId="42">
    <w:name w:val="L正文 Char"/>
    <w:link w:val="43"/>
    <w:qFormat/>
    <w:uiPriority w:val="0"/>
    <w:rPr>
      <w:rFonts w:ascii="宋体" w:hAnsi="宋体"/>
      <w:kern w:val="2"/>
      <w:sz w:val="24"/>
      <w:szCs w:val="24"/>
    </w:rPr>
  </w:style>
  <w:style w:type="paragraph" w:customStyle="1" w:styleId="43">
    <w:name w:val="L正文"/>
    <w:basedOn w:val="1"/>
    <w:link w:val="42"/>
    <w:qFormat/>
    <w:uiPriority w:val="0"/>
    <w:pPr>
      <w:widowControl w:val="0"/>
      <w:adjustRightInd/>
      <w:snapToGrid/>
      <w:spacing w:after="0"/>
      <w:ind w:firstLine="495"/>
    </w:pPr>
    <w:rPr>
      <w:rFonts w:ascii="宋体" w:hAnsi="宋体"/>
      <w:kern w:val="2"/>
      <w:szCs w:val="24"/>
    </w:rPr>
  </w:style>
  <w:style w:type="character" w:customStyle="1" w:styleId="44">
    <w:name w:val="正文文本缩进 2 字符"/>
    <w:link w:val="14"/>
    <w:autoRedefine/>
    <w:qFormat/>
    <w:uiPriority w:val="0"/>
    <w:rPr>
      <w:sz w:val="24"/>
      <w:szCs w:val="24"/>
    </w:rPr>
  </w:style>
  <w:style w:type="character" w:customStyle="1" w:styleId="45">
    <w:name w:val="批注文字 字符"/>
    <w:link w:val="8"/>
    <w:autoRedefine/>
    <w:qFormat/>
    <w:uiPriority w:val="0"/>
    <w:rPr>
      <w:sz w:val="24"/>
      <w:szCs w:val="24"/>
    </w:rPr>
  </w:style>
  <w:style w:type="character" w:customStyle="1" w:styleId="46">
    <w:name w:val="正文文本缩进 字符"/>
    <w:link w:val="9"/>
    <w:qFormat/>
    <w:uiPriority w:val="0"/>
    <w:rPr>
      <w:sz w:val="28"/>
      <w:szCs w:val="28"/>
    </w:rPr>
  </w:style>
  <w:style w:type="character" w:customStyle="1" w:styleId="47">
    <w:name w:val="批注框文本 字符"/>
    <w:link w:val="15"/>
    <w:autoRedefine/>
    <w:qFormat/>
    <w:uiPriority w:val="0"/>
    <w:rPr>
      <w:sz w:val="18"/>
      <w:szCs w:val="18"/>
    </w:rPr>
  </w:style>
  <w:style w:type="character" w:customStyle="1" w:styleId="48">
    <w:name w:val="正文文本缩进 Char1"/>
    <w:autoRedefine/>
    <w:qFormat/>
    <w:uiPriority w:val="0"/>
    <w:rPr>
      <w:sz w:val="24"/>
      <w:szCs w:val="24"/>
    </w:rPr>
  </w:style>
  <w:style w:type="character" w:customStyle="1" w:styleId="49">
    <w:name w:val="正文文本缩进 2 Char1"/>
    <w:basedOn w:val="28"/>
    <w:autoRedefine/>
    <w:semiHidden/>
    <w:qFormat/>
    <w:uiPriority w:val="99"/>
    <w:rPr>
      <w:rFonts w:ascii="Tahoma" w:hAnsi="Tahoma"/>
    </w:rPr>
  </w:style>
  <w:style w:type="character" w:customStyle="1" w:styleId="50">
    <w:name w:val="批注文字 Char1"/>
    <w:basedOn w:val="28"/>
    <w:semiHidden/>
    <w:qFormat/>
    <w:uiPriority w:val="99"/>
    <w:rPr>
      <w:rFonts w:ascii="Tahoma" w:hAnsi="Tahoma"/>
    </w:rPr>
  </w:style>
  <w:style w:type="character" w:customStyle="1" w:styleId="51">
    <w:name w:val="批注框文本 Char1"/>
    <w:basedOn w:val="28"/>
    <w:autoRedefine/>
    <w:semiHidden/>
    <w:qFormat/>
    <w:uiPriority w:val="99"/>
    <w:rPr>
      <w:rFonts w:ascii="Tahoma" w:hAnsi="Tahoma"/>
      <w:sz w:val="18"/>
      <w:szCs w:val="18"/>
    </w:rPr>
  </w:style>
  <w:style w:type="character" w:customStyle="1" w:styleId="52">
    <w:name w:val="日期 Char1"/>
    <w:basedOn w:val="28"/>
    <w:autoRedefine/>
    <w:semiHidden/>
    <w:qFormat/>
    <w:uiPriority w:val="99"/>
    <w:rPr>
      <w:rFonts w:ascii="Tahoma" w:hAnsi="Tahoma"/>
    </w:rPr>
  </w:style>
  <w:style w:type="character" w:customStyle="1" w:styleId="53">
    <w:name w:val="批注主题 Char1"/>
    <w:basedOn w:val="50"/>
    <w:autoRedefine/>
    <w:semiHidden/>
    <w:qFormat/>
    <w:uiPriority w:val="99"/>
    <w:rPr>
      <w:rFonts w:ascii="Tahoma" w:hAnsi="Tahoma"/>
      <w:b/>
      <w:bCs/>
    </w:rPr>
  </w:style>
  <w:style w:type="character" w:customStyle="1" w:styleId="54">
    <w:name w:val="HTML 预设格式 字符"/>
    <w:basedOn w:val="28"/>
    <w:link w:val="23"/>
    <w:qFormat/>
    <w:uiPriority w:val="0"/>
    <w:rPr>
      <w:rFonts w:ascii="宋体" w:hAnsi="宋体" w:eastAsia="宋体" w:cs="Times New Roman"/>
      <w:sz w:val="24"/>
      <w:szCs w:val="24"/>
    </w:rPr>
  </w:style>
  <w:style w:type="character" w:customStyle="1" w:styleId="55">
    <w:name w:val="正文文本缩进 Char2"/>
    <w:basedOn w:val="28"/>
    <w:autoRedefine/>
    <w:semiHidden/>
    <w:qFormat/>
    <w:uiPriority w:val="99"/>
    <w:rPr>
      <w:rFonts w:ascii="Tahoma" w:hAnsi="Tahoma"/>
    </w:rPr>
  </w:style>
  <w:style w:type="paragraph" w:customStyle="1" w:styleId="56">
    <w:name w:val="次标题"/>
    <w:basedOn w:val="1"/>
    <w:next w:val="6"/>
    <w:qFormat/>
    <w:uiPriority w:val="0"/>
    <w:pPr>
      <w:pageBreakBefore/>
      <w:widowControl w:val="0"/>
      <w:adjustRightInd/>
      <w:snapToGrid/>
      <w:spacing w:beforeLines="100" w:afterLines="100"/>
      <w:jc w:val="center"/>
    </w:pPr>
    <w:rPr>
      <w:rFonts w:ascii="Times New Roman" w:hAnsi="Times New Roman" w:eastAsia="黑体" w:cs="Times New Roman"/>
      <w:b/>
      <w:kern w:val="2"/>
      <w:sz w:val="36"/>
      <w:szCs w:val="36"/>
    </w:rPr>
  </w:style>
  <w:style w:type="paragraph" w:customStyle="1" w:styleId="57">
    <w:name w:val="TOC 标题1"/>
    <w:basedOn w:val="2"/>
    <w:next w:val="1"/>
    <w:autoRedefine/>
    <w:qFormat/>
    <w:uiPriority w:val="39"/>
    <w:pPr>
      <w:spacing w:before="480" w:line="276" w:lineRule="auto"/>
      <w:jc w:val="left"/>
      <w:outlineLvl w:val="9"/>
    </w:pPr>
    <w:rPr>
      <w:rFonts w:ascii="Cambria" w:hAnsi="Cambria" w:eastAsia="宋体"/>
      <w:b/>
      <w:color w:val="365F91"/>
      <w:kern w:val="0"/>
      <w:sz w:val="28"/>
      <w:szCs w:val="28"/>
    </w:rPr>
  </w:style>
  <w:style w:type="paragraph" w:customStyle="1" w:styleId="58">
    <w:name w:val="样式 样式 论文正文 + (符号) 宋体 首行缩进:  2 字符"/>
    <w:basedOn w:val="1"/>
    <w:autoRedefine/>
    <w:qFormat/>
    <w:uiPriority w:val="0"/>
    <w:pPr>
      <w:widowControl w:val="0"/>
      <w:adjustRightInd/>
      <w:snapToGrid/>
      <w:spacing w:after="0" w:line="460" w:lineRule="exact"/>
      <w:ind w:firstLine="480"/>
    </w:pPr>
    <w:rPr>
      <w:rFonts w:ascii="Times New Roman" w:hAnsi="Times New Roman" w:eastAsia="宋体" w:cs="宋体"/>
      <w:kern w:val="2"/>
      <w:szCs w:val="20"/>
    </w:rPr>
  </w:style>
  <w:style w:type="paragraph" w:customStyle="1" w:styleId="59">
    <w:name w:val="LW正文"/>
    <w:basedOn w:val="1"/>
    <w:autoRedefine/>
    <w:qFormat/>
    <w:uiPriority w:val="0"/>
    <w:pPr>
      <w:widowControl w:val="0"/>
      <w:adjustRightInd/>
      <w:snapToGrid/>
      <w:spacing w:after="0" w:line="360" w:lineRule="exact"/>
      <w:ind w:firstLine="0" w:firstLineChars="0"/>
      <w:jc w:val="center"/>
    </w:pPr>
    <w:rPr>
      <w:rFonts w:ascii="黑体" w:hAnsi="黑体" w:eastAsia="黑体" w:cs="Times New Roman"/>
      <w:kern w:val="2"/>
      <w:sz w:val="30"/>
      <w:szCs w:val="30"/>
    </w:rPr>
  </w:style>
  <w:style w:type="paragraph" w:customStyle="1" w:styleId="60">
    <w:name w:val="论文正文"/>
    <w:basedOn w:val="6"/>
    <w:autoRedefine/>
    <w:qFormat/>
    <w:uiPriority w:val="0"/>
    <w:pPr>
      <w:widowControl w:val="0"/>
      <w:tabs>
        <w:tab w:val="clear" w:pos="377"/>
      </w:tabs>
    </w:pPr>
    <w:rPr>
      <w:kern w:val="2"/>
    </w:rPr>
  </w:style>
  <w:style w:type="paragraph" w:customStyle="1" w:styleId="61">
    <w:name w:val="正文首行缩进1"/>
    <w:basedOn w:val="1"/>
    <w:autoRedefine/>
    <w:qFormat/>
    <w:uiPriority w:val="0"/>
    <w:pPr>
      <w:widowControl w:val="0"/>
      <w:suppressAutoHyphens/>
      <w:adjustRightInd/>
      <w:snapToGrid/>
      <w:spacing w:after="0"/>
      <w:ind w:firstLine="480"/>
    </w:pPr>
    <w:rPr>
      <w:rFonts w:ascii="Times New Roman" w:hAnsi="Times New Roman" w:eastAsia="宋体" w:cs="Times New Roman"/>
      <w:kern w:val="1"/>
      <w:szCs w:val="20"/>
      <w:lang w:eastAsia="ar-SA"/>
    </w:rPr>
  </w:style>
  <w:style w:type="paragraph" w:customStyle="1" w:styleId="62">
    <w:name w:val="Char Char5 Char Char"/>
    <w:basedOn w:val="1"/>
    <w:autoRedefine/>
    <w:qFormat/>
    <w:uiPriority w:val="0"/>
    <w:pPr>
      <w:widowControl w:val="0"/>
      <w:adjustRightInd/>
      <w:snapToGrid/>
      <w:spacing w:after="0" w:line="300" w:lineRule="auto"/>
      <w:ind w:firstLine="4408" w:firstLineChars="1372"/>
    </w:pPr>
    <w:rPr>
      <w:rFonts w:ascii="Times New Roman" w:hAnsi="Times New Roman" w:eastAsia="宋体" w:cs="Times New Roman"/>
      <w:kern w:val="2"/>
      <w:sz w:val="21"/>
      <w:szCs w:val="24"/>
    </w:rPr>
  </w:style>
  <w:style w:type="paragraph" w:customStyle="1" w:styleId="63">
    <w:name w:val="_Style 2"/>
    <w:basedOn w:val="1"/>
    <w:autoRedefine/>
    <w:qFormat/>
    <w:uiPriority w:val="34"/>
    <w:pPr>
      <w:tabs>
        <w:tab w:val="left" w:pos="377"/>
      </w:tabs>
      <w:adjustRightInd/>
      <w:snapToGrid/>
      <w:spacing w:after="0" w:line="300" w:lineRule="auto"/>
      <w:ind w:firstLine="420"/>
    </w:pPr>
    <w:rPr>
      <w:rFonts w:ascii="Calibri" w:hAnsi="Calibri" w:eastAsia="宋体" w:cs="Times New Roman"/>
    </w:rPr>
  </w:style>
  <w:style w:type="paragraph" w:customStyle="1" w:styleId="64">
    <w:name w:val="my正文"/>
    <w:basedOn w:val="1"/>
    <w:autoRedefine/>
    <w:qFormat/>
    <w:uiPriority w:val="0"/>
    <w:pPr>
      <w:widowControl w:val="0"/>
      <w:adjustRightInd/>
      <w:snapToGrid/>
      <w:spacing w:after="0" w:line="300" w:lineRule="auto"/>
      <w:ind w:firstLine="480"/>
    </w:pPr>
    <w:rPr>
      <w:rFonts w:ascii="Times New Roman" w:hAnsi="Times New Roman" w:eastAsia="宋体" w:cs="Times New Roman"/>
      <w:kern w:val="1"/>
      <w:szCs w:val="24"/>
      <w:lang w:eastAsia="ar-SA"/>
    </w:rPr>
  </w:style>
  <w:style w:type="paragraph" w:customStyle="1" w:styleId="65">
    <w:name w:val="无间隔1"/>
    <w:autoRedefine/>
    <w:qFormat/>
    <w:uiPriority w:val="1"/>
    <w:pPr>
      <w:adjustRightInd w:val="0"/>
      <w:snapToGrid w:val="0"/>
    </w:pPr>
    <w:rPr>
      <w:rFonts w:ascii="Tahoma" w:hAnsi="Tahoma" w:eastAsia="微软雅黑" w:cstheme="minorBidi"/>
      <w:sz w:val="22"/>
      <w:szCs w:val="22"/>
      <w:lang w:val="en-US" w:eastAsia="zh-CN" w:bidi="ar-SA"/>
    </w:rPr>
  </w:style>
  <w:style w:type="character" w:customStyle="1" w:styleId="66">
    <w:name w:val="short_text"/>
    <w:basedOn w:val="28"/>
    <w:autoRedefine/>
    <w:qFormat/>
    <w:uiPriority w:val="0"/>
  </w:style>
  <w:style w:type="paragraph" w:customStyle="1" w:styleId="67">
    <w:name w:val="列出段落1"/>
    <w:basedOn w:val="1"/>
    <w:autoRedefine/>
    <w:qFormat/>
    <w:uiPriority w:val="34"/>
    <w:pPr>
      <w:ind w:firstLine="420"/>
    </w:pPr>
  </w:style>
  <w:style w:type="paragraph" w:customStyle="1" w:styleId="68">
    <w:name w:val="表内容"/>
    <w:autoRedefine/>
    <w:qFormat/>
    <w:uiPriority w:val="0"/>
    <w:rPr>
      <w:rFonts w:ascii="宋体" w:hAnsi="Times New Roman" w:eastAsia="宋体" w:cs="Times New Roman"/>
      <w:kern w:val="21"/>
      <w:sz w:val="24"/>
      <w:szCs w:val="24"/>
      <w:lang w:val="en-US" w:eastAsia="zh-CN" w:bidi="ar-SA"/>
    </w:rPr>
  </w:style>
  <w:style w:type="character" w:customStyle="1" w:styleId="69">
    <w:name w:val="spark-text"/>
    <w:basedOn w:val="28"/>
    <w:autoRedefine/>
    <w:qFormat/>
    <w:uiPriority w:val="0"/>
  </w:style>
  <w:style w:type="paragraph" w:customStyle="1" w:styleId="70">
    <w:name w:val="样式1"/>
    <w:basedOn w:val="1"/>
    <w:autoRedefine/>
    <w:qFormat/>
    <w:uiPriority w:val="0"/>
    <w:pPr>
      <w:spacing w:line="240" w:lineRule="atLeast"/>
      <w:jc w:val="center"/>
    </w:pPr>
    <w:rPr>
      <w:rFonts w:ascii="Times New Roman" w:hAnsi="Times New Roman" w:eastAsia="宋体" w:cs="Times New Roman"/>
      <w:kern w:val="21"/>
      <w:sz w:val="21"/>
      <w:szCs w:val="24"/>
    </w:rPr>
  </w:style>
  <w:style w:type="paragraph" w:customStyle="1" w:styleId="71">
    <w:name w:val="图片样式"/>
    <w:basedOn w:val="1"/>
    <w:link w:val="72"/>
    <w:autoRedefine/>
    <w:qFormat/>
    <w:uiPriority w:val="0"/>
    <w:pPr>
      <w:widowControl w:val="0"/>
      <w:spacing w:after="0" w:line="240" w:lineRule="auto"/>
      <w:ind w:firstLine="0" w:firstLineChars="0"/>
      <w:jc w:val="center"/>
    </w:pPr>
    <w:rPr>
      <w:rFonts w:ascii="Times New Roman" w:hAnsi="Times New Roman" w:cs="Times New Roman"/>
    </w:rPr>
  </w:style>
  <w:style w:type="character" w:customStyle="1" w:styleId="72">
    <w:name w:val="图片样式 字符"/>
    <w:basedOn w:val="28"/>
    <w:link w:val="71"/>
    <w:qFormat/>
    <w:uiPriority w:val="0"/>
    <w:rPr>
      <w:rFonts w:ascii="Times New Roman" w:hAnsi="Times New Roman" w:cs="Times New Roman" w:eastAsiaTheme="minorEastAsia"/>
      <w:sz w:val="24"/>
      <w:szCs w:val="22"/>
    </w:rPr>
  </w:style>
  <w:style w:type="paragraph" w:customStyle="1" w:styleId="73">
    <w:name w:val="正文样式1"/>
    <w:basedOn w:val="1"/>
    <w:link w:val="74"/>
    <w:qFormat/>
    <w:uiPriority w:val="0"/>
    <w:pPr>
      <w:widowControl w:val="0"/>
      <w:adjustRightInd/>
      <w:snapToGrid/>
      <w:spacing w:after="0" w:line="360" w:lineRule="exact"/>
    </w:pPr>
    <w:rPr>
      <w:rFonts w:ascii="Times New Roman" w:hAnsi="Times New Roman" w:eastAsia="宋体" w:cs="Times New Roman"/>
      <w:color w:val="000000"/>
      <w:kern w:val="2"/>
      <w:szCs w:val="24"/>
    </w:rPr>
  </w:style>
  <w:style w:type="character" w:customStyle="1" w:styleId="74">
    <w:name w:val="正文样式1 字符"/>
    <w:link w:val="73"/>
    <w:qFormat/>
    <w:uiPriority w:val="0"/>
    <w:rPr>
      <w:rFonts w:ascii="Times New Roman" w:hAnsi="Times New Roman" w:eastAsia="宋体" w:cs="Times New Roman"/>
      <w:color w:val="000000"/>
      <w:kern w:val="2"/>
      <w:sz w:val="24"/>
      <w:szCs w:val="24"/>
    </w:rPr>
  </w:style>
  <w:style w:type="paragraph" w:customStyle="1" w:styleId="75">
    <w:name w:val="毕业设计（论文）正文"/>
    <w:basedOn w:val="1"/>
    <w:link w:val="76"/>
    <w:qFormat/>
    <w:uiPriority w:val="0"/>
    <w:pPr>
      <w:widowControl w:val="0"/>
      <w:spacing w:after="0" w:line="300" w:lineRule="auto"/>
    </w:pPr>
    <w:rPr>
      <w:rFonts w:ascii="Times New Roman" w:hAnsi="宋体" w:eastAsia="宋体" w:cs="Times New Roman"/>
      <w:color w:val="000000"/>
      <w:szCs w:val="20"/>
    </w:rPr>
  </w:style>
  <w:style w:type="character" w:customStyle="1" w:styleId="76">
    <w:name w:val="毕业设计（论文）正文 字符"/>
    <w:link w:val="75"/>
    <w:qFormat/>
    <w:uiPriority w:val="0"/>
    <w:rPr>
      <w:rFonts w:ascii="Times New Roman" w:hAnsi="宋体" w:eastAsia="宋体" w:cs="Times New Roman"/>
      <w:color w:val="000000"/>
      <w:sz w:val="24"/>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4" Type="http://schemas.openxmlformats.org/officeDocument/2006/relationships/fontTable" Target="fontTable.xml"/><Relationship Id="rId43" Type="http://schemas.openxmlformats.org/officeDocument/2006/relationships/customXml" Target="../customXml/item2.xml"/><Relationship Id="rId42" Type="http://schemas.openxmlformats.org/officeDocument/2006/relationships/numbering" Target="numbering.xml"/><Relationship Id="rId41" Type="http://schemas.openxmlformats.org/officeDocument/2006/relationships/customXml" Target="../customXml/item1.xml"/><Relationship Id="rId40" Type="http://schemas.openxmlformats.org/officeDocument/2006/relationships/image" Target="media/image27.png"/><Relationship Id="rId4" Type="http://schemas.openxmlformats.org/officeDocument/2006/relationships/endnotes" Target="endnotes.xml"/><Relationship Id="rId39" Type="http://schemas.openxmlformats.org/officeDocument/2006/relationships/image" Target="media/image26.png"/><Relationship Id="rId38" Type="http://schemas.openxmlformats.org/officeDocument/2006/relationships/image" Target="media/image25.png"/><Relationship Id="rId37" Type="http://schemas.openxmlformats.org/officeDocument/2006/relationships/image" Target="media/image24.png"/><Relationship Id="rId36" Type="http://schemas.openxmlformats.org/officeDocument/2006/relationships/image" Target="media/image23.png"/><Relationship Id="rId35" Type="http://schemas.openxmlformats.org/officeDocument/2006/relationships/image" Target="media/image22.png"/><Relationship Id="rId34" Type="http://schemas.openxmlformats.org/officeDocument/2006/relationships/image" Target="media/image21.png"/><Relationship Id="rId33" Type="http://schemas.openxmlformats.org/officeDocument/2006/relationships/image" Target="media/image20.png"/><Relationship Id="rId32" Type="http://schemas.openxmlformats.org/officeDocument/2006/relationships/image" Target="media/image19.png"/><Relationship Id="rId31" Type="http://schemas.openxmlformats.org/officeDocument/2006/relationships/image" Target="media/image18.png"/><Relationship Id="rId30" Type="http://schemas.openxmlformats.org/officeDocument/2006/relationships/image" Target="media/image17.png"/><Relationship Id="rId3" Type="http://schemas.openxmlformats.org/officeDocument/2006/relationships/footnotes" Target="footnotes.xml"/><Relationship Id="rId29" Type="http://schemas.openxmlformats.org/officeDocument/2006/relationships/image" Target="media/image16.png"/><Relationship Id="rId28" Type="http://schemas.openxmlformats.org/officeDocument/2006/relationships/image" Target="media/image15.png"/><Relationship Id="rId27" Type="http://schemas.openxmlformats.org/officeDocument/2006/relationships/image" Target="media/image14.png"/><Relationship Id="rId26" Type="http://schemas.openxmlformats.org/officeDocument/2006/relationships/image" Target="media/image13.png"/><Relationship Id="rId25" Type="http://schemas.openxmlformats.org/officeDocument/2006/relationships/image" Target="media/image12.png"/><Relationship Id="rId24" Type="http://schemas.openxmlformats.org/officeDocument/2006/relationships/image" Target="media/image11.png"/><Relationship Id="rId23" Type="http://schemas.openxmlformats.org/officeDocument/2006/relationships/image" Target="media/image10.png"/><Relationship Id="rId22" Type="http://schemas.openxmlformats.org/officeDocument/2006/relationships/image" Target="media/image9.png"/><Relationship Id="rId21" Type="http://schemas.openxmlformats.org/officeDocument/2006/relationships/image" Target="media/image8.png"/><Relationship Id="rId20" Type="http://schemas.openxmlformats.org/officeDocument/2006/relationships/image" Target="media/image7.png"/><Relationship Id="rId2" Type="http://schemas.openxmlformats.org/officeDocument/2006/relationships/settings" Target="settings.xml"/><Relationship Id="rId19" Type="http://schemas.openxmlformats.org/officeDocument/2006/relationships/image" Target="media/image6.png"/><Relationship Id="rId18" Type="http://schemas.openxmlformats.org/officeDocument/2006/relationships/image" Target="media/image5.png"/><Relationship Id="rId17" Type="http://schemas.openxmlformats.org/officeDocument/2006/relationships/image" Target="media/image4.png"/><Relationship Id="rId16" Type="http://schemas.openxmlformats.org/officeDocument/2006/relationships/image" Target="media/image3.png"/><Relationship Id="rId15" Type="http://schemas.openxmlformats.org/officeDocument/2006/relationships/image" Target="media/image2.png"/><Relationship Id="rId14" Type="http://schemas.openxmlformats.org/officeDocument/2006/relationships/image" Target="media/image1.png"/><Relationship Id="rId13" Type="http://schemas.openxmlformats.org/officeDocument/2006/relationships/theme" Target="theme/theme1.xml"/><Relationship Id="rId12" Type="http://schemas.openxmlformats.org/officeDocument/2006/relationships/footer" Target="footer5.xml"/><Relationship Id="rId11" Type="http://schemas.openxmlformats.org/officeDocument/2006/relationships/footer" Target="foot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649D1D2-C9D9-464F-A69D-FF67D5EB5059}">
  <ds:schemaRefs/>
</ds:datastoreItem>
</file>

<file path=docProps/app.xml><?xml version="1.0" encoding="utf-8"?>
<Properties xmlns="http://schemas.openxmlformats.org/officeDocument/2006/extended-properties" xmlns:vt="http://schemas.openxmlformats.org/officeDocument/2006/docPropsVTypes">
  <Template>Normal</Template>
  <Company>微软中国</Company>
  <Pages>57</Pages>
  <Words>1573</Words>
  <Characters>3774</Characters>
  <Lines>202</Lines>
  <Paragraphs>56</Paragraphs>
  <TotalTime>17</TotalTime>
  <ScaleCrop>false</ScaleCrop>
  <LinksUpToDate>false</LinksUpToDate>
  <CharactersWithSpaces>4466</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2024-01-10T03:10:00Z</dcterms:created>
  <dc:creator>Administrator</dc:creator>
  <cp:lastModifiedBy>glemu</cp:lastModifiedBy>
  <cp:lastPrinted>2018-06-07T15:33:00Z</cp:lastPrinted>
  <dcterms:modified xsi:type="dcterms:W3CDTF">2026-04-01T06:17:37Z</dcterms:modified>
  <dc:title>本科生毕业设计</dc:title>
  <cp:revision>32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6825BB6DE35A4C1CBA2B7E4B406A3E0D_13</vt:lpwstr>
  </property>
  <property fmtid="{D5CDD505-2E9C-101B-9397-08002B2CF9AE}" pid="4" name="KSOTemplateDocerSaveRecord">
    <vt:lpwstr>eyJoZGlkIjoiMTRlZTZmNzRlNjMwMGExODRhYWQwMjRlNjc3NzAxYTkiLCJ1c2VySWQiOiIyNDI5ODAxNDMifQ==</vt:lpwstr>
  </property>
</Properties>
</file>