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3FEC" w14:textId="505FBF52" w:rsidR="003568AE" w:rsidRPr="006831F0" w:rsidRDefault="006831F0" w:rsidP="006831F0">
      <w:pPr>
        <w:jc w:val="center"/>
        <w:rPr>
          <w:b/>
          <w:bCs/>
          <w:sz w:val="32"/>
          <w:szCs w:val="32"/>
        </w:rPr>
      </w:pPr>
      <w:r w:rsidRPr="006831F0">
        <w:rPr>
          <w:b/>
          <w:bCs/>
          <w:sz w:val="32"/>
          <w:szCs w:val="32"/>
        </w:rPr>
        <w:t>Business in Society</w:t>
      </w:r>
    </w:p>
    <w:p w14:paraId="043B9A43" w14:textId="7D99BE46" w:rsidR="006831F0" w:rsidRDefault="006831F0" w:rsidP="006831F0">
      <w:pPr>
        <w:jc w:val="center"/>
      </w:pPr>
    </w:p>
    <w:p w14:paraId="0E257DA4" w14:textId="4E9B84AA" w:rsidR="006831F0" w:rsidRDefault="006831F0" w:rsidP="006831F0">
      <w:r>
        <w:t>“All That Performative Environmentalism Adds Up – Don’t Depersonalise Climate Change” – Annie Lowrey</w:t>
      </w:r>
    </w:p>
    <w:p w14:paraId="3F3D41E7" w14:textId="2C161416" w:rsidR="006831F0" w:rsidRDefault="006831F0" w:rsidP="006831F0"/>
    <w:p w14:paraId="660D494F" w14:textId="179D8AE3" w:rsidR="006831F0" w:rsidRPr="006831F0" w:rsidRDefault="006831F0" w:rsidP="006831F0">
      <w:pPr>
        <w:rPr>
          <w:b/>
          <w:bCs/>
          <w:u w:val="single"/>
        </w:rPr>
      </w:pPr>
      <w:r w:rsidRPr="006831F0">
        <w:rPr>
          <w:b/>
          <w:bCs/>
          <w:u w:val="single"/>
        </w:rPr>
        <w:t>Notes</w:t>
      </w:r>
    </w:p>
    <w:p w14:paraId="11E5D825" w14:textId="39A1C754" w:rsidR="006831F0" w:rsidRDefault="006831F0" w:rsidP="006831F0">
      <w:pPr>
        <w:rPr>
          <w:u w:val="single"/>
        </w:rPr>
      </w:pPr>
    </w:p>
    <w:p w14:paraId="0E68AAB9" w14:textId="149E2459" w:rsidR="006831F0" w:rsidRDefault="006831F0" w:rsidP="006831F0">
      <w:pPr>
        <w:rPr>
          <w:u w:val="single"/>
        </w:rPr>
      </w:pPr>
      <w:r w:rsidRPr="006831F0">
        <w:rPr>
          <w:u w:val="single"/>
        </w:rPr>
        <w:t>Section 1</w:t>
      </w:r>
    </w:p>
    <w:p w14:paraId="11E527C7" w14:textId="1F33AEAC" w:rsidR="006831F0" w:rsidRDefault="006831F0" w:rsidP="006831F0">
      <w:pPr>
        <w:rPr>
          <w:u w:val="single"/>
        </w:rPr>
      </w:pPr>
    </w:p>
    <w:p w14:paraId="1CC0CADD" w14:textId="77777777" w:rsidR="006831F0" w:rsidRPr="006831F0" w:rsidRDefault="006831F0" w:rsidP="006831F0">
      <w:pPr>
        <w:rPr>
          <w:u w:val="single"/>
        </w:rPr>
      </w:pPr>
    </w:p>
    <w:sectPr w:rsidR="006831F0" w:rsidRPr="00683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F0"/>
    <w:rsid w:val="002F75BD"/>
    <w:rsid w:val="003568AE"/>
    <w:rsid w:val="006831F0"/>
    <w:rsid w:val="00C5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99BF1"/>
  <w15:chartTrackingRefBased/>
  <w15:docId w15:val="{115E45CF-8460-9B4E-BD3F-C99BBFAA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1F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Pace (UG)</dc:creator>
  <cp:keywords/>
  <dc:description/>
  <cp:lastModifiedBy>Danny Pace (UG)</cp:lastModifiedBy>
  <cp:revision>1</cp:revision>
  <dcterms:created xsi:type="dcterms:W3CDTF">2024-10-10T11:49:00Z</dcterms:created>
  <dcterms:modified xsi:type="dcterms:W3CDTF">2024-10-10T12:18:00Z</dcterms:modified>
</cp:coreProperties>
</file>