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016F" w:rsidRDefault="0086000F" w:rsidP="0086000F">
      <w:pPr>
        <w:pStyle w:val="Title"/>
        <w:rPr>
          <w:lang w:val="en-US"/>
        </w:rPr>
      </w:pPr>
      <w:r w:rsidRPr="00980D56">
        <w:rPr>
          <w:lang w:val="en-US"/>
        </w:rPr>
        <w:t xml:space="preserve">CslaExtension Quick </w:t>
      </w:r>
      <w:r w:rsidR="00980D56" w:rsidRPr="00980D56">
        <w:rPr>
          <w:lang w:val="en-US"/>
        </w:rPr>
        <w:t>Reference</w:t>
      </w:r>
    </w:p>
    <w:sdt>
      <w:sdtPr>
        <w:rPr>
          <w:rFonts w:asciiTheme="minorHAnsi" w:eastAsiaTheme="minorHAnsi" w:hAnsiTheme="minorHAnsi" w:cstheme="minorBidi"/>
          <w:b w:val="0"/>
          <w:bCs w:val="0"/>
          <w:color w:val="auto"/>
          <w:sz w:val="22"/>
          <w:szCs w:val="22"/>
          <w:lang w:val="hr-HR"/>
        </w:rPr>
        <w:id w:val="369732751"/>
        <w:docPartObj>
          <w:docPartGallery w:val="Table of Contents"/>
          <w:docPartUnique/>
        </w:docPartObj>
      </w:sdtPr>
      <w:sdtContent>
        <w:p w:rsidR="005B15B6" w:rsidRDefault="005B15B6">
          <w:pPr>
            <w:pStyle w:val="TOCHeading"/>
          </w:pPr>
          <w:r>
            <w:t>Contents</w:t>
          </w:r>
        </w:p>
        <w:p w:rsidR="005B15B6" w:rsidRDefault="00B20DED">
          <w:pPr>
            <w:pStyle w:val="TOC1"/>
            <w:tabs>
              <w:tab w:val="right" w:leader="dot" w:pos="9062"/>
            </w:tabs>
            <w:rPr>
              <w:noProof/>
            </w:rPr>
          </w:pPr>
          <w:r>
            <w:fldChar w:fldCharType="begin"/>
          </w:r>
          <w:r w:rsidR="005B15B6">
            <w:instrText xml:space="preserve"> TOC \o "1-3" \h \z \u </w:instrText>
          </w:r>
          <w:r>
            <w:fldChar w:fldCharType="separate"/>
          </w:r>
          <w:hyperlink w:anchor="_Toc260644069" w:history="1">
            <w:r w:rsidR="005B15B6" w:rsidRPr="008F4526">
              <w:rPr>
                <w:rStyle w:val="Hyperlink"/>
                <w:noProof/>
                <w:lang w:val="en-US"/>
              </w:rPr>
              <w:t>Description</w:t>
            </w:r>
            <w:r w:rsidR="005B15B6">
              <w:rPr>
                <w:noProof/>
                <w:webHidden/>
              </w:rPr>
              <w:tab/>
            </w:r>
            <w:r>
              <w:rPr>
                <w:noProof/>
                <w:webHidden/>
              </w:rPr>
              <w:fldChar w:fldCharType="begin"/>
            </w:r>
            <w:r w:rsidR="005B15B6">
              <w:rPr>
                <w:noProof/>
                <w:webHidden/>
              </w:rPr>
              <w:instrText xml:space="preserve"> PAGEREF _Toc260644069 \h </w:instrText>
            </w:r>
            <w:r>
              <w:rPr>
                <w:noProof/>
                <w:webHidden/>
              </w:rPr>
            </w:r>
            <w:r>
              <w:rPr>
                <w:noProof/>
                <w:webHidden/>
              </w:rPr>
              <w:fldChar w:fldCharType="separate"/>
            </w:r>
            <w:r w:rsidR="005B15B6">
              <w:rPr>
                <w:noProof/>
                <w:webHidden/>
              </w:rPr>
              <w:t>1</w:t>
            </w:r>
            <w:r>
              <w:rPr>
                <w:noProof/>
                <w:webHidden/>
              </w:rPr>
              <w:fldChar w:fldCharType="end"/>
            </w:r>
          </w:hyperlink>
        </w:p>
        <w:p w:rsidR="005B15B6" w:rsidRDefault="00B20DED">
          <w:pPr>
            <w:pStyle w:val="TOC1"/>
            <w:tabs>
              <w:tab w:val="right" w:leader="dot" w:pos="9062"/>
            </w:tabs>
            <w:rPr>
              <w:noProof/>
            </w:rPr>
          </w:pPr>
          <w:hyperlink w:anchor="_Toc260644070" w:history="1">
            <w:r w:rsidR="005B15B6" w:rsidRPr="008F4526">
              <w:rPr>
                <w:rStyle w:val="Hyperlink"/>
                <w:noProof/>
                <w:lang w:val="en-US"/>
              </w:rPr>
              <w:t>Installation</w:t>
            </w:r>
            <w:r w:rsidR="005B15B6">
              <w:rPr>
                <w:noProof/>
                <w:webHidden/>
              </w:rPr>
              <w:tab/>
            </w:r>
            <w:r>
              <w:rPr>
                <w:noProof/>
                <w:webHidden/>
              </w:rPr>
              <w:fldChar w:fldCharType="begin"/>
            </w:r>
            <w:r w:rsidR="005B15B6">
              <w:rPr>
                <w:noProof/>
                <w:webHidden/>
              </w:rPr>
              <w:instrText xml:space="preserve"> PAGEREF _Toc260644070 \h </w:instrText>
            </w:r>
            <w:r>
              <w:rPr>
                <w:noProof/>
                <w:webHidden/>
              </w:rPr>
            </w:r>
            <w:r>
              <w:rPr>
                <w:noProof/>
                <w:webHidden/>
              </w:rPr>
              <w:fldChar w:fldCharType="separate"/>
            </w:r>
            <w:r w:rsidR="005B15B6">
              <w:rPr>
                <w:noProof/>
                <w:webHidden/>
              </w:rPr>
              <w:t>1</w:t>
            </w:r>
            <w:r>
              <w:rPr>
                <w:noProof/>
                <w:webHidden/>
              </w:rPr>
              <w:fldChar w:fldCharType="end"/>
            </w:r>
          </w:hyperlink>
        </w:p>
        <w:p w:rsidR="005B15B6" w:rsidRDefault="00B20DED">
          <w:pPr>
            <w:pStyle w:val="TOC1"/>
            <w:tabs>
              <w:tab w:val="right" w:leader="dot" w:pos="9062"/>
            </w:tabs>
            <w:rPr>
              <w:noProof/>
            </w:rPr>
          </w:pPr>
          <w:hyperlink w:anchor="_Toc260644071" w:history="1">
            <w:r w:rsidR="005B15B6" w:rsidRPr="008F4526">
              <w:rPr>
                <w:rStyle w:val="Hyperlink"/>
                <w:noProof/>
                <w:lang w:val="en-US"/>
              </w:rPr>
              <w:t>Uninstall</w:t>
            </w:r>
            <w:r w:rsidR="005B15B6">
              <w:rPr>
                <w:noProof/>
                <w:webHidden/>
              </w:rPr>
              <w:tab/>
            </w:r>
            <w:r>
              <w:rPr>
                <w:noProof/>
                <w:webHidden/>
              </w:rPr>
              <w:fldChar w:fldCharType="begin"/>
            </w:r>
            <w:r w:rsidR="005B15B6">
              <w:rPr>
                <w:noProof/>
                <w:webHidden/>
              </w:rPr>
              <w:instrText xml:space="preserve"> PAGEREF _Toc260644071 \h </w:instrText>
            </w:r>
            <w:r>
              <w:rPr>
                <w:noProof/>
                <w:webHidden/>
              </w:rPr>
            </w:r>
            <w:r>
              <w:rPr>
                <w:noProof/>
                <w:webHidden/>
              </w:rPr>
              <w:fldChar w:fldCharType="separate"/>
            </w:r>
            <w:r w:rsidR="005B15B6">
              <w:rPr>
                <w:noProof/>
                <w:webHidden/>
              </w:rPr>
              <w:t>2</w:t>
            </w:r>
            <w:r>
              <w:rPr>
                <w:noProof/>
                <w:webHidden/>
              </w:rPr>
              <w:fldChar w:fldCharType="end"/>
            </w:r>
          </w:hyperlink>
        </w:p>
        <w:p w:rsidR="005B15B6" w:rsidRDefault="00B20DED">
          <w:pPr>
            <w:pStyle w:val="TOC1"/>
            <w:tabs>
              <w:tab w:val="right" w:leader="dot" w:pos="9062"/>
            </w:tabs>
            <w:rPr>
              <w:noProof/>
            </w:rPr>
          </w:pPr>
          <w:hyperlink w:anchor="_Toc260644072" w:history="1">
            <w:r w:rsidR="005B15B6" w:rsidRPr="008F4526">
              <w:rPr>
                <w:rStyle w:val="Hyperlink"/>
                <w:noProof/>
                <w:lang w:val="en-US"/>
              </w:rPr>
              <w:t>CslaExtension Custom Properties</w:t>
            </w:r>
            <w:r w:rsidR="005B15B6">
              <w:rPr>
                <w:noProof/>
                <w:webHidden/>
              </w:rPr>
              <w:tab/>
            </w:r>
            <w:r>
              <w:rPr>
                <w:noProof/>
                <w:webHidden/>
              </w:rPr>
              <w:fldChar w:fldCharType="begin"/>
            </w:r>
            <w:r w:rsidR="005B15B6">
              <w:rPr>
                <w:noProof/>
                <w:webHidden/>
              </w:rPr>
              <w:instrText xml:space="preserve"> PAGEREF _Toc260644072 \h </w:instrText>
            </w:r>
            <w:r>
              <w:rPr>
                <w:noProof/>
                <w:webHidden/>
              </w:rPr>
            </w:r>
            <w:r>
              <w:rPr>
                <w:noProof/>
                <w:webHidden/>
              </w:rPr>
              <w:fldChar w:fldCharType="separate"/>
            </w:r>
            <w:r w:rsidR="005B15B6">
              <w:rPr>
                <w:noProof/>
                <w:webHidden/>
              </w:rPr>
              <w:t>2</w:t>
            </w:r>
            <w:r>
              <w:rPr>
                <w:noProof/>
                <w:webHidden/>
              </w:rPr>
              <w:fldChar w:fldCharType="end"/>
            </w:r>
          </w:hyperlink>
        </w:p>
        <w:p w:rsidR="005B15B6" w:rsidRDefault="00B20DED">
          <w:pPr>
            <w:pStyle w:val="TOC3"/>
            <w:tabs>
              <w:tab w:val="right" w:leader="dot" w:pos="9062"/>
            </w:tabs>
            <w:rPr>
              <w:noProof/>
            </w:rPr>
          </w:pPr>
          <w:hyperlink w:anchor="_Toc260644073" w:history="1">
            <w:r w:rsidR="005B15B6" w:rsidRPr="008F4526">
              <w:rPr>
                <w:rStyle w:val="Hyperlink"/>
                <w:noProof/>
                <w:lang w:val="en-US"/>
              </w:rPr>
              <w:t>Conceptual Entity Model (designer) custom properties</w:t>
            </w:r>
            <w:r w:rsidR="005B15B6">
              <w:rPr>
                <w:noProof/>
                <w:webHidden/>
              </w:rPr>
              <w:tab/>
            </w:r>
            <w:r>
              <w:rPr>
                <w:noProof/>
                <w:webHidden/>
              </w:rPr>
              <w:fldChar w:fldCharType="begin"/>
            </w:r>
            <w:r w:rsidR="005B15B6">
              <w:rPr>
                <w:noProof/>
                <w:webHidden/>
              </w:rPr>
              <w:instrText xml:space="preserve"> PAGEREF _Toc260644073 \h </w:instrText>
            </w:r>
            <w:r>
              <w:rPr>
                <w:noProof/>
                <w:webHidden/>
              </w:rPr>
            </w:r>
            <w:r>
              <w:rPr>
                <w:noProof/>
                <w:webHidden/>
              </w:rPr>
              <w:fldChar w:fldCharType="separate"/>
            </w:r>
            <w:r w:rsidR="005B15B6">
              <w:rPr>
                <w:noProof/>
                <w:webHidden/>
              </w:rPr>
              <w:t>2</w:t>
            </w:r>
            <w:r>
              <w:rPr>
                <w:noProof/>
                <w:webHidden/>
              </w:rPr>
              <w:fldChar w:fldCharType="end"/>
            </w:r>
          </w:hyperlink>
        </w:p>
        <w:p w:rsidR="005B15B6" w:rsidRDefault="00B20DED">
          <w:pPr>
            <w:pStyle w:val="TOC3"/>
            <w:tabs>
              <w:tab w:val="right" w:leader="dot" w:pos="9062"/>
            </w:tabs>
            <w:rPr>
              <w:noProof/>
            </w:rPr>
          </w:pPr>
          <w:hyperlink w:anchor="_Toc260644074" w:history="1">
            <w:r w:rsidR="005B15B6" w:rsidRPr="008F4526">
              <w:rPr>
                <w:rStyle w:val="Hyperlink"/>
                <w:noProof/>
                <w:lang w:val="en-US"/>
              </w:rPr>
              <w:t>Entity custom properties</w:t>
            </w:r>
            <w:r w:rsidR="005B15B6">
              <w:rPr>
                <w:noProof/>
                <w:webHidden/>
              </w:rPr>
              <w:tab/>
            </w:r>
            <w:r>
              <w:rPr>
                <w:noProof/>
                <w:webHidden/>
              </w:rPr>
              <w:fldChar w:fldCharType="begin"/>
            </w:r>
            <w:r w:rsidR="005B15B6">
              <w:rPr>
                <w:noProof/>
                <w:webHidden/>
              </w:rPr>
              <w:instrText xml:space="preserve"> PAGEREF _Toc260644074 \h </w:instrText>
            </w:r>
            <w:r>
              <w:rPr>
                <w:noProof/>
                <w:webHidden/>
              </w:rPr>
            </w:r>
            <w:r>
              <w:rPr>
                <w:noProof/>
                <w:webHidden/>
              </w:rPr>
              <w:fldChar w:fldCharType="separate"/>
            </w:r>
            <w:r w:rsidR="005B15B6">
              <w:rPr>
                <w:noProof/>
                <w:webHidden/>
              </w:rPr>
              <w:t>3</w:t>
            </w:r>
            <w:r>
              <w:rPr>
                <w:noProof/>
                <w:webHidden/>
              </w:rPr>
              <w:fldChar w:fldCharType="end"/>
            </w:r>
          </w:hyperlink>
        </w:p>
        <w:p w:rsidR="005B15B6" w:rsidRDefault="00B20DED">
          <w:pPr>
            <w:pStyle w:val="TOC3"/>
            <w:tabs>
              <w:tab w:val="right" w:leader="dot" w:pos="9062"/>
            </w:tabs>
            <w:rPr>
              <w:noProof/>
            </w:rPr>
          </w:pPr>
          <w:hyperlink w:anchor="_Toc260644075" w:history="1">
            <w:r w:rsidR="005B15B6" w:rsidRPr="008F4526">
              <w:rPr>
                <w:rStyle w:val="Hyperlink"/>
                <w:noProof/>
                <w:lang w:val="en-US"/>
              </w:rPr>
              <w:t>Entity Property custom properties</w:t>
            </w:r>
            <w:r w:rsidR="005B15B6">
              <w:rPr>
                <w:noProof/>
                <w:webHidden/>
              </w:rPr>
              <w:tab/>
            </w:r>
            <w:r>
              <w:rPr>
                <w:noProof/>
                <w:webHidden/>
              </w:rPr>
              <w:fldChar w:fldCharType="begin"/>
            </w:r>
            <w:r w:rsidR="005B15B6">
              <w:rPr>
                <w:noProof/>
                <w:webHidden/>
              </w:rPr>
              <w:instrText xml:space="preserve"> PAGEREF _Toc260644075 \h </w:instrText>
            </w:r>
            <w:r>
              <w:rPr>
                <w:noProof/>
                <w:webHidden/>
              </w:rPr>
            </w:r>
            <w:r>
              <w:rPr>
                <w:noProof/>
                <w:webHidden/>
              </w:rPr>
              <w:fldChar w:fldCharType="separate"/>
            </w:r>
            <w:r w:rsidR="005B15B6">
              <w:rPr>
                <w:noProof/>
                <w:webHidden/>
              </w:rPr>
              <w:t>4</w:t>
            </w:r>
            <w:r>
              <w:rPr>
                <w:noProof/>
                <w:webHidden/>
              </w:rPr>
              <w:fldChar w:fldCharType="end"/>
            </w:r>
          </w:hyperlink>
        </w:p>
        <w:p w:rsidR="005B15B6" w:rsidRDefault="00B20DED">
          <w:pPr>
            <w:pStyle w:val="TOC1"/>
            <w:tabs>
              <w:tab w:val="right" w:leader="dot" w:pos="9062"/>
            </w:tabs>
            <w:rPr>
              <w:noProof/>
            </w:rPr>
          </w:pPr>
          <w:hyperlink w:anchor="_Toc260644076" w:history="1">
            <w:r w:rsidR="005B15B6" w:rsidRPr="008F4526">
              <w:rPr>
                <w:rStyle w:val="Hyperlink"/>
                <w:noProof/>
                <w:lang w:val="en-US"/>
              </w:rPr>
              <w:t>CslaExtension template</w:t>
            </w:r>
            <w:r w:rsidR="005B15B6">
              <w:rPr>
                <w:noProof/>
                <w:webHidden/>
              </w:rPr>
              <w:tab/>
            </w:r>
            <w:r>
              <w:rPr>
                <w:noProof/>
                <w:webHidden/>
              </w:rPr>
              <w:fldChar w:fldCharType="begin"/>
            </w:r>
            <w:r w:rsidR="005B15B6">
              <w:rPr>
                <w:noProof/>
                <w:webHidden/>
              </w:rPr>
              <w:instrText xml:space="preserve"> PAGEREF _Toc260644076 \h </w:instrText>
            </w:r>
            <w:r>
              <w:rPr>
                <w:noProof/>
                <w:webHidden/>
              </w:rPr>
            </w:r>
            <w:r>
              <w:rPr>
                <w:noProof/>
                <w:webHidden/>
              </w:rPr>
              <w:fldChar w:fldCharType="separate"/>
            </w:r>
            <w:r w:rsidR="005B15B6">
              <w:rPr>
                <w:noProof/>
                <w:webHidden/>
              </w:rPr>
              <w:t>5</w:t>
            </w:r>
            <w:r>
              <w:rPr>
                <w:noProof/>
                <w:webHidden/>
              </w:rPr>
              <w:fldChar w:fldCharType="end"/>
            </w:r>
          </w:hyperlink>
        </w:p>
        <w:p w:rsidR="005B15B6" w:rsidRDefault="00B20DED">
          <w:r>
            <w:fldChar w:fldCharType="end"/>
          </w:r>
        </w:p>
      </w:sdtContent>
    </w:sdt>
    <w:p w:rsidR="005B15B6" w:rsidRDefault="005B15B6">
      <w:pPr>
        <w:rPr>
          <w:lang w:val="en-US"/>
        </w:rPr>
      </w:pPr>
      <w:r>
        <w:rPr>
          <w:lang w:val="en-US"/>
        </w:rPr>
        <w:br w:type="page"/>
      </w:r>
    </w:p>
    <w:p w:rsidR="0086000F" w:rsidRPr="00980D56" w:rsidRDefault="0086000F" w:rsidP="0086000F">
      <w:pPr>
        <w:pStyle w:val="Heading1"/>
        <w:rPr>
          <w:lang w:val="en-US"/>
        </w:rPr>
      </w:pPr>
      <w:bookmarkStart w:id="0" w:name="_Toc260644069"/>
      <w:r w:rsidRPr="00980D56">
        <w:rPr>
          <w:lang w:val="en-US"/>
        </w:rPr>
        <w:lastRenderedPageBreak/>
        <w:t>Description</w:t>
      </w:r>
      <w:bookmarkEnd w:id="0"/>
    </w:p>
    <w:p w:rsidR="001B3632" w:rsidRPr="00980D56" w:rsidRDefault="001B3632" w:rsidP="0086000F">
      <w:pPr>
        <w:rPr>
          <w:lang w:val="en-US"/>
        </w:rPr>
      </w:pPr>
    </w:p>
    <w:p w:rsidR="0086000F" w:rsidRPr="00980D56" w:rsidRDefault="004F4A47" w:rsidP="0086000F">
      <w:pPr>
        <w:rPr>
          <w:lang w:val="en-US"/>
        </w:rPr>
      </w:pPr>
      <w:r w:rsidRPr="00980D56">
        <w:rPr>
          <w:lang w:val="en-US"/>
        </w:rPr>
        <w:t xml:space="preserve">CslaExtension for </w:t>
      </w:r>
      <w:r w:rsidR="00980D56" w:rsidRPr="00980D56">
        <w:rPr>
          <w:lang w:val="en-US"/>
        </w:rPr>
        <w:t>Visual Studio</w:t>
      </w:r>
      <w:r w:rsidRPr="00980D56">
        <w:rPr>
          <w:lang w:val="en-US"/>
        </w:rPr>
        <w:t xml:space="preserve"> is an extension for generation of CSLA objects from a</w:t>
      </w:r>
      <w:r w:rsidR="00A651D8" w:rsidRPr="00980D56">
        <w:rPr>
          <w:lang w:val="en-US"/>
        </w:rPr>
        <w:t>n</w:t>
      </w:r>
      <w:r w:rsidRPr="00980D56">
        <w:rPr>
          <w:lang w:val="en-US"/>
        </w:rPr>
        <w:t xml:space="preserve"> ADO.NET Entity Framework Model.</w:t>
      </w:r>
      <w:r w:rsidR="00BB4F11" w:rsidRPr="00980D56">
        <w:rPr>
          <w:lang w:val="en-US"/>
        </w:rPr>
        <w:t xml:space="preserve"> CslaExtension adds custom properties to the EF model, and a custom template for generation of CSLA classes.</w:t>
      </w:r>
      <w:r w:rsidRPr="00980D56">
        <w:rPr>
          <w:lang w:val="en-US"/>
        </w:rPr>
        <w:t xml:space="preserve"> </w:t>
      </w:r>
    </w:p>
    <w:p w:rsidR="006A7223" w:rsidRPr="00980D56" w:rsidRDefault="006A7223" w:rsidP="0086000F">
      <w:pPr>
        <w:rPr>
          <w:lang w:val="en-US"/>
        </w:rPr>
      </w:pPr>
      <w:r w:rsidRPr="00980D56">
        <w:rPr>
          <w:lang w:val="en-US"/>
        </w:rPr>
        <w:t>Custom properties are used to define CSLA classes that will be generated from the EF model, property generation rules, CSLA business rules, relations and so on</w:t>
      </w:r>
      <w:r w:rsidR="003F5037" w:rsidRPr="00980D56">
        <w:rPr>
          <w:lang w:val="en-US"/>
        </w:rPr>
        <w:t xml:space="preserve">. </w:t>
      </w:r>
      <w:r w:rsidRPr="00980D56">
        <w:rPr>
          <w:lang w:val="en-US"/>
        </w:rPr>
        <w:t>T4 template which is installed with CslaExtension is then used to generate CSLA classes using</w:t>
      </w:r>
      <w:r w:rsidR="003F5037" w:rsidRPr="00980D56">
        <w:rPr>
          <w:lang w:val="en-US"/>
        </w:rPr>
        <w:t xml:space="preserve"> values from custom properties values</w:t>
      </w:r>
      <w:r w:rsidRPr="00980D56">
        <w:rPr>
          <w:lang w:val="en-US"/>
        </w:rPr>
        <w:t>.</w:t>
      </w:r>
    </w:p>
    <w:p w:rsidR="0086000F" w:rsidRPr="00980D56" w:rsidRDefault="00980D56" w:rsidP="0086000F">
      <w:pPr>
        <w:pStyle w:val="Heading1"/>
        <w:rPr>
          <w:lang w:val="en-US"/>
        </w:rPr>
      </w:pPr>
      <w:bookmarkStart w:id="1" w:name="_Toc260644070"/>
      <w:r w:rsidRPr="00980D56">
        <w:rPr>
          <w:lang w:val="en-US"/>
        </w:rPr>
        <w:t>Install</w:t>
      </w:r>
      <w:r>
        <w:rPr>
          <w:lang w:val="en-US"/>
        </w:rPr>
        <w:t>ation</w:t>
      </w:r>
      <w:bookmarkEnd w:id="1"/>
    </w:p>
    <w:p w:rsidR="001B3632" w:rsidRPr="00980D56" w:rsidRDefault="001B3632" w:rsidP="0086000F">
      <w:pPr>
        <w:rPr>
          <w:lang w:val="en-US"/>
        </w:rPr>
      </w:pPr>
    </w:p>
    <w:p w:rsidR="0086000F" w:rsidRPr="00980D56" w:rsidRDefault="00BB4F11" w:rsidP="0086000F">
      <w:pPr>
        <w:rPr>
          <w:lang w:val="en-US"/>
        </w:rPr>
      </w:pPr>
      <w:r w:rsidRPr="00980D56">
        <w:rPr>
          <w:lang w:val="en-US"/>
        </w:rPr>
        <w:t>Install extension using provided VSIX file (or download from Visual Studio Gallery http://visualstudiogallery.msdn.microsoft.com</w:t>
      </w:r>
      <w:r w:rsidR="00D13D3F" w:rsidRPr="00980D56">
        <w:rPr>
          <w:lang w:val="en-US"/>
        </w:rPr>
        <w:t>) Double</w:t>
      </w:r>
      <w:r w:rsidRPr="00980D56">
        <w:rPr>
          <w:lang w:val="en-US"/>
        </w:rPr>
        <w:t xml:space="preserve"> click VSIX file:</w:t>
      </w:r>
    </w:p>
    <w:p w:rsidR="00BB4F11" w:rsidRPr="00980D56" w:rsidRDefault="00BB4F11" w:rsidP="00377C61">
      <w:pPr>
        <w:jc w:val="center"/>
        <w:rPr>
          <w:lang w:val="en-US"/>
        </w:rPr>
      </w:pPr>
      <w:r w:rsidRPr="00980D56">
        <w:rPr>
          <w:noProof/>
          <w:lang w:eastAsia="hr-HR"/>
        </w:rPr>
        <w:drawing>
          <wp:inline distT="0" distB="0" distL="0" distR="0">
            <wp:extent cx="4438650" cy="3305175"/>
            <wp:effectExtent l="19050" t="0" r="0" b="0"/>
            <wp:docPr id="1" name="Picture 0" descr="VsExtensionInst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sExtensionInstall.jpg"/>
                    <pic:cNvPicPr/>
                  </pic:nvPicPr>
                  <pic:blipFill>
                    <a:blip r:embed="rId6" cstate="print"/>
                    <a:stretch>
                      <a:fillRect/>
                    </a:stretch>
                  </pic:blipFill>
                  <pic:spPr>
                    <a:xfrm>
                      <a:off x="0" y="0"/>
                      <a:ext cx="4438650" cy="3305175"/>
                    </a:xfrm>
                    <a:prstGeom prst="rect">
                      <a:avLst/>
                    </a:prstGeom>
                  </pic:spPr>
                </pic:pic>
              </a:graphicData>
            </a:graphic>
          </wp:inline>
        </w:drawing>
      </w:r>
    </w:p>
    <w:p w:rsidR="00C922F5" w:rsidRPr="00980D56" w:rsidRDefault="00BB4F11">
      <w:pPr>
        <w:rPr>
          <w:lang w:val="en-US"/>
        </w:rPr>
      </w:pPr>
      <w:r w:rsidRPr="00980D56">
        <w:rPr>
          <w:lang w:val="en-US"/>
        </w:rPr>
        <w:t>Click Install</w:t>
      </w:r>
      <w:r w:rsidR="00E2135D" w:rsidRPr="00980D56">
        <w:rPr>
          <w:lang w:val="en-US"/>
        </w:rPr>
        <w:t xml:space="preserve"> and you are done. Now open Visual Studio and go to [Tools -&gt; Extension Manager] and you should see CslaExtension on the list of installed extensions.</w:t>
      </w:r>
    </w:p>
    <w:p w:rsidR="00980D56" w:rsidRPr="00980D56" w:rsidRDefault="00D13D3F" w:rsidP="00980D56">
      <w:pPr>
        <w:pStyle w:val="Heading1"/>
        <w:rPr>
          <w:lang w:val="en-US"/>
        </w:rPr>
      </w:pPr>
      <w:bookmarkStart w:id="2" w:name="_Toc260644071"/>
      <w:r>
        <w:rPr>
          <w:lang w:val="en-US"/>
        </w:rPr>
        <w:t>Uninstall</w:t>
      </w:r>
      <w:bookmarkEnd w:id="2"/>
    </w:p>
    <w:p w:rsidR="004D2F2D" w:rsidRDefault="00980D56">
      <w:pPr>
        <w:rPr>
          <w:lang w:val="en-US"/>
        </w:rPr>
      </w:pPr>
      <w:r w:rsidRPr="00980D56">
        <w:rPr>
          <w:lang w:val="en-US"/>
        </w:rPr>
        <w:t>Open Visual Studio and go to [Tools-&gt;Extension Manager], find CslaExtension and click Uninstall.</w:t>
      </w:r>
    </w:p>
    <w:p w:rsidR="004D2F2D" w:rsidRDefault="004D2F2D">
      <w:pPr>
        <w:rPr>
          <w:lang w:val="en-US"/>
        </w:rPr>
      </w:pPr>
      <w:r>
        <w:rPr>
          <w:lang w:val="en-US"/>
        </w:rPr>
        <w:br w:type="page"/>
      </w:r>
    </w:p>
    <w:p w:rsidR="00A24335" w:rsidRPr="00980D56" w:rsidRDefault="00A72FFB" w:rsidP="0056735C">
      <w:pPr>
        <w:pStyle w:val="Heading1"/>
        <w:rPr>
          <w:lang w:val="en-US"/>
        </w:rPr>
      </w:pPr>
      <w:bookmarkStart w:id="3" w:name="_Toc260644072"/>
      <w:r w:rsidRPr="00980D56">
        <w:rPr>
          <w:lang w:val="en-US"/>
        </w:rPr>
        <w:lastRenderedPageBreak/>
        <w:t>CslaExtension Custom Properties</w:t>
      </w:r>
      <w:bookmarkEnd w:id="3"/>
    </w:p>
    <w:p w:rsidR="0070530C" w:rsidRPr="00980D56" w:rsidRDefault="0070530C" w:rsidP="00A72FFB">
      <w:pPr>
        <w:rPr>
          <w:lang w:val="en-US"/>
        </w:rPr>
      </w:pPr>
    </w:p>
    <w:p w:rsidR="00A72FFB" w:rsidRPr="00980D56" w:rsidRDefault="00A72FFB" w:rsidP="00A72FFB">
      <w:pPr>
        <w:rPr>
          <w:lang w:val="en-US"/>
        </w:rPr>
      </w:pPr>
      <w:r w:rsidRPr="00980D56">
        <w:rPr>
          <w:lang w:val="en-US"/>
        </w:rPr>
        <w:t xml:space="preserve">Custom properties are added to </w:t>
      </w:r>
      <w:r w:rsidR="001B3632" w:rsidRPr="00980D56">
        <w:rPr>
          <w:lang w:val="en-US"/>
        </w:rPr>
        <w:t xml:space="preserve">the </w:t>
      </w:r>
      <w:r w:rsidRPr="00980D56">
        <w:rPr>
          <w:lang w:val="en-US"/>
        </w:rPr>
        <w:t>following objects in the EF model:</w:t>
      </w:r>
    </w:p>
    <w:p w:rsidR="00A72FFB" w:rsidRPr="00980D56" w:rsidRDefault="0070530C" w:rsidP="00A72FFB">
      <w:pPr>
        <w:pStyle w:val="ListParagraph"/>
        <w:numPr>
          <w:ilvl w:val="0"/>
          <w:numId w:val="6"/>
        </w:numPr>
        <w:rPr>
          <w:lang w:val="en-US"/>
        </w:rPr>
      </w:pPr>
      <w:r w:rsidRPr="00980D56">
        <w:rPr>
          <w:lang w:val="en-US"/>
        </w:rPr>
        <w:t xml:space="preserve">Conceptual Entity </w:t>
      </w:r>
      <w:r w:rsidR="00A72FFB" w:rsidRPr="00980D56">
        <w:rPr>
          <w:lang w:val="en-US"/>
        </w:rPr>
        <w:t>Model (</w:t>
      </w:r>
      <w:r w:rsidRPr="00980D56">
        <w:rPr>
          <w:lang w:val="en-US"/>
        </w:rPr>
        <w:t>designer</w:t>
      </w:r>
      <w:r w:rsidR="00A72FFB" w:rsidRPr="00980D56">
        <w:rPr>
          <w:lang w:val="en-US"/>
        </w:rPr>
        <w:t>)</w:t>
      </w:r>
    </w:p>
    <w:p w:rsidR="00A72FFB" w:rsidRPr="00980D56" w:rsidRDefault="00A72FFB" w:rsidP="00A72FFB">
      <w:pPr>
        <w:pStyle w:val="ListParagraph"/>
        <w:numPr>
          <w:ilvl w:val="0"/>
          <w:numId w:val="6"/>
        </w:numPr>
        <w:rPr>
          <w:lang w:val="en-US"/>
        </w:rPr>
      </w:pPr>
      <w:r w:rsidRPr="00980D56">
        <w:rPr>
          <w:lang w:val="en-US"/>
        </w:rPr>
        <w:t>Entity</w:t>
      </w:r>
    </w:p>
    <w:p w:rsidR="00A72FFB" w:rsidRPr="00980D56" w:rsidRDefault="00A72FFB" w:rsidP="00A72FFB">
      <w:pPr>
        <w:pStyle w:val="ListParagraph"/>
        <w:numPr>
          <w:ilvl w:val="0"/>
          <w:numId w:val="6"/>
        </w:numPr>
        <w:rPr>
          <w:lang w:val="en-US"/>
        </w:rPr>
      </w:pPr>
      <w:r w:rsidRPr="00980D56">
        <w:rPr>
          <w:lang w:val="en-US"/>
        </w:rPr>
        <w:t>Entity property</w:t>
      </w:r>
    </w:p>
    <w:p w:rsidR="00E257A9" w:rsidRPr="00980D56" w:rsidRDefault="00A72FFB" w:rsidP="00E257A9">
      <w:pPr>
        <w:pStyle w:val="ListParagraph"/>
        <w:numPr>
          <w:ilvl w:val="0"/>
          <w:numId w:val="6"/>
        </w:numPr>
        <w:rPr>
          <w:lang w:val="en-US"/>
        </w:rPr>
      </w:pPr>
      <w:r w:rsidRPr="00980D56">
        <w:rPr>
          <w:lang w:val="en-US"/>
        </w:rPr>
        <w:t>Entity navigation property</w:t>
      </w:r>
    </w:p>
    <w:p w:rsidR="00E257A9" w:rsidRPr="00980D56" w:rsidRDefault="00E257A9" w:rsidP="00E257A9">
      <w:pPr>
        <w:rPr>
          <w:lang w:val="en-US"/>
        </w:rPr>
      </w:pPr>
      <w:r w:rsidRPr="00980D56">
        <w:rPr>
          <w:lang w:val="en-US"/>
        </w:rPr>
        <w:t>CslaExtension custom properties are grouped in Csla region, and</w:t>
      </w:r>
      <w:r w:rsidR="008E1222" w:rsidRPr="00980D56">
        <w:rPr>
          <w:lang w:val="en-US"/>
        </w:rPr>
        <w:t xml:space="preserve"> begin</w:t>
      </w:r>
      <w:r w:rsidRPr="00980D56">
        <w:rPr>
          <w:lang w:val="en-US"/>
        </w:rPr>
        <w:t xml:space="preserve"> with Csla keyword.</w:t>
      </w:r>
    </w:p>
    <w:p w:rsidR="00A72FFB" w:rsidRPr="00980D56" w:rsidRDefault="00A72FFB" w:rsidP="00A72FFB">
      <w:pPr>
        <w:rPr>
          <w:i/>
          <w:lang w:val="en-US"/>
        </w:rPr>
      </w:pPr>
      <w:r w:rsidRPr="00980D56">
        <w:rPr>
          <w:i/>
          <w:lang w:val="en-US"/>
        </w:rPr>
        <w:t>Note: to activate properties window select desired object and press F4.</w:t>
      </w:r>
    </w:p>
    <w:p w:rsidR="00E257A9" w:rsidRPr="00980D56" w:rsidRDefault="00E257A9" w:rsidP="00A72FFB">
      <w:pPr>
        <w:pStyle w:val="Heading3"/>
        <w:rPr>
          <w:lang w:val="en-US"/>
        </w:rPr>
      </w:pPr>
    </w:p>
    <w:p w:rsidR="00A72FFB" w:rsidRPr="00980D56" w:rsidRDefault="00E257A9" w:rsidP="00A72FFB">
      <w:pPr>
        <w:pStyle w:val="Heading3"/>
        <w:rPr>
          <w:lang w:val="en-US"/>
        </w:rPr>
      </w:pPr>
      <w:bookmarkStart w:id="4" w:name="_Toc260644073"/>
      <w:r w:rsidRPr="00980D56">
        <w:rPr>
          <w:lang w:val="en-US"/>
        </w:rPr>
        <w:t xml:space="preserve">Conceptual Entity </w:t>
      </w:r>
      <w:r w:rsidR="0070530C" w:rsidRPr="00980D56">
        <w:rPr>
          <w:lang w:val="en-US"/>
        </w:rPr>
        <w:t xml:space="preserve">Model </w:t>
      </w:r>
      <w:r w:rsidR="00A72FFB" w:rsidRPr="00980D56">
        <w:rPr>
          <w:lang w:val="en-US"/>
        </w:rPr>
        <w:t>(</w:t>
      </w:r>
      <w:r w:rsidRPr="00980D56">
        <w:rPr>
          <w:lang w:val="en-US"/>
        </w:rPr>
        <w:t>designer</w:t>
      </w:r>
      <w:r w:rsidR="00A72FFB" w:rsidRPr="00980D56">
        <w:rPr>
          <w:lang w:val="en-US"/>
        </w:rPr>
        <w:t>) custom properties</w:t>
      </w:r>
      <w:bookmarkEnd w:id="4"/>
    </w:p>
    <w:p w:rsidR="00E07BF6" w:rsidRPr="00980D56" w:rsidRDefault="00E07BF6" w:rsidP="00E07BF6">
      <w:pPr>
        <w:rPr>
          <w:lang w:val="en-US"/>
        </w:rPr>
      </w:pPr>
    </w:p>
    <w:p w:rsidR="00A72FFB" w:rsidRPr="00980D56" w:rsidRDefault="00A72FFB" w:rsidP="00A72FFB">
      <w:pPr>
        <w:rPr>
          <w:lang w:val="en-US"/>
        </w:rPr>
      </w:pPr>
      <w:r w:rsidRPr="00980D56">
        <w:rPr>
          <w:lang w:val="en-US"/>
        </w:rPr>
        <w:t xml:space="preserve">When </w:t>
      </w:r>
      <w:r w:rsidR="0070530C" w:rsidRPr="00980D56">
        <w:rPr>
          <w:lang w:val="en-US"/>
        </w:rPr>
        <w:t xml:space="preserve">empty designer area is </w:t>
      </w:r>
      <w:r w:rsidR="001253A7" w:rsidRPr="00980D56">
        <w:rPr>
          <w:lang w:val="en-US"/>
        </w:rPr>
        <w:t>selected,</w:t>
      </w:r>
      <w:r w:rsidR="0070530C" w:rsidRPr="00980D56">
        <w:rPr>
          <w:lang w:val="en-US"/>
        </w:rPr>
        <w:t xml:space="preserve"> </w:t>
      </w:r>
      <w:r w:rsidR="008E7C79" w:rsidRPr="00980D56">
        <w:rPr>
          <w:lang w:val="en-US"/>
        </w:rPr>
        <w:t xml:space="preserve">Conceptual Entity Model </w:t>
      </w:r>
      <w:r w:rsidR="0070530C" w:rsidRPr="00980D56">
        <w:rPr>
          <w:lang w:val="en-US"/>
        </w:rPr>
        <w:t xml:space="preserve">properties are </w:t>
      </w:r>
      <w:r w:rsidR="00E257A9" w:rsidRPr="00980D56">
        <w:rPr>
          <w:lang w:val="en-US"/>
        </w:rPr>
        <w:t>shown</w:t>
      </w:r>
      <w:r w:rsidR="0070530C" w:rsidRPr="00980D56">
        <w:rPr>
          <w:lang w:val="en-US"/>
        </w:rPr>
        <w:t>.</w:t>
      </w:r>
    </w:p>
    <w:p w:rsidR="00A72FFB" w:rsidRPr="00980D56" w:rsidRDefault="00A72FFB" w:rsidP="00A72FFB">
      <w:pPr>
        <w:rPr>
          <w:lang w:val="en-US"/>
        </w:rPr>
      </w:pPr>
      <w:r w:rsidRPr="00980D56">
        <w:rPr>
          <w:noProof/>
          <w:lang w:eastAsia="hr-HR"/>
        </w:rPr>
        <w:drawing>
          <wp:inline distT="0" distB="0" distL="0" distR="0">
            <wp:extent cx="5760720" cy="3229610"/>
            <wp:effectExtent l="19050" t="0" r="0" b="0"/>
            <wp:docPr id="8" name="Picture 7" descr="EF edit namespa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F edit namespace.jpg"/>
                    <pic:cNvPicPr/>
                  </pic:nvPicPr>
                  <pic:blipFill>
                    <a:blip r:embed="rId7" cstate="print"/>
                    <a:stretch>
                      <a:fillRect/>
                    </a:stretch>
                  </pic:blipFill>
                  <pic:spPr>
                    <a:xfrm>
                      <a:off x="0" y="0"/>
                      <a:ext cx="5760720" cy="3229610"/>
                    </a:xfrm>
                    <a:prstGeom prst="rect">
                      <a:avLst/>
                    </a:prstGeom>
                  </pic:spPr>
                </pic:pic>
              </a:graphicData>
            </a:graphic>
          </wp:inline>
        </w:drawing>
      </w:r>
    </w:p>
    <w:p w:rsidR="008E7C79" w:rsidRPr="00980D56" w:rsidRDefault="008E7C79" w:rsidP="00A72FFB">
      <w:pPr>
        <w:rPr>
          <w:lang w:val="en-US"/>
        </w:rPr>
      </w:pPr>
    </w:p>
    <w:p w:rsidR="00420B99" w:rsidRPr="00980D56" w:rsidRDefault="0015305A" w:rsidP="00420B99">
      <w:pPr>
        <w:pStyle w:val="ListParagraph"/>
        <w:numPr>
          <w:ilvl w:val="0"/>
          <w:numId w:val="6"/>
        </w:numPr>
        <w:rPr>
          <w:b/>
          <w:lang w:val="en-US"/>
        </w:rPr>
      </w:pPr>
      <w:r w:rsidRPr="00980D56">
        <w:rPr>
          <w:b/>
          <w:lang w:val="en-US"/>
        </w:rPr>
        <w:t xml:space="preserve">Csla Generate Relations: </w:t>
      </w:r>
      <w:r w:rsidRPr="00980D56">
        <w:rPr>
          <w:lang w:val="en-US"/>
        </w:rPr>
        <w:t>When true, navigation</w:t>
      </w:r>
      <w:r w:rsidR="007D6175" w:rsidRPr="00980D56">
        <w:rPr>
          <w:lang w:val="en-US"/>
        </w:rPr>
        <w:t xml:space="preserve"> (relation)</w:t>
      </w:r>
      <w:r w:rsidRPr="00980D56">
        <w:rPr>
          <w:lang w:val="en-US"/>
        </w:rPr>
        <w:t xml:space="preserve"> properties will be generated by default. You can override this default behavior on </w:t>
      </w:r>
      <w:r w:rsidR="00FD1472" w:rsidRPr="00980D56">
        <w:rPr>
          <w:lang w:val="en-US"/>
        </w:rPr>
        <w:t>Navigation Property using their</w:t>
      </w:r>
      <w:r w:rsidRPr="00980D56">
        <w:rPr>
          <w:lang w:val="en-US"/>
        </w:rPr>
        <w:t xml:space="preserve"> Csla Setter and Csla Getter properties. Navigation properties can be single or list properties. In ex</w:t>
      </w:r>
      <w:r w:rsidR="007D6175" w:rsidRPr="00980D56">
        <w:rPr>
          <w:lang w:val="en-US"/>
        </w:rPr>
        <w:t>ample above, Order</w:t>
      </w:r>
      <w:r w:rsidR="00FD1472" w:rsidRPr="00980D56">
        <w:rPr>
          <w:lang w:val="en-US"/>
        </w:rPr>
        <w:t xml:space="preserve"> </w:t>
      </w:r>
      <w:r w:rsidR="007D6175" w:rsidRPr="00980D56">
        <w:rPr>
          <w:lang w:val="en-US"/>
        </w:rPr>
        <w:t xml:space="preserve">can </w:t>
      </w:r>
      <w:r w:rsidRPr="00980D56">
        <w:rPr>
          <w:lang w:val="en-US"/>
        </w:rPr>
        <w:t>have one Customer and many Order_Details.</w:t>
      </w:r>
    </w:p>
    <w:p w:rsidR="00C660F4" w:rsidRDefault="00C660F4">
      <w:pPr>
        <w:rPr>
          <w:b/>
          <w:lang w:val="en-US"/>
        </w:rPr>
      </w:pPr>
      <w:r>
        <w:rPr>
          <w:b/>
          <w:lang w:val="en-US"/>
        </w:rPr>
        <w:br w:type="page"/>
      </w:r>
    </w:p>
    <w:p w:rsidR="00C660F4" w:rsidRPr="00C660F4" w:rsidRDefault="00420B99" w:rsidP="00C660F4">
      <w:pPr>
        <w:pStyle w:val="ListParagraph"/>
        <w:numPr>
          <w:ilvl w:val="0"/>
          <w:numId w:val="6"/>
        </w:numPr>
        <w:rPr>
          <w:b/>
          <w:lang w:val="en-US"/>
        </w:rPr>
      </w:pPr>
      <w:r w:rsidRPr="00980D56">
        <w:rPr>
          <w:b/>
          <w:lang w:val="en-US"/>
        </w:rPr>
        <w:lastRenderedPageBreak/>
        <w:t>Csla Multiple Files Output:</w:t>
      </w:r>
    </w:p>
    <w:p w:rsidR="00C660F4" w:rsidRPr="00C660F4" w:rsidRDefault="00C660F4" w:rsidP="00C660F4">
      <w:pPr>
        <w:pStyle w:val="ListParagraph"/>
        <w:numPr>
          <w:ilvl w:val="1"/>
          <w:numId w:val="6"/>
        </w:numPr>
        <w:rPr>
          <w:b/>
          <w:lang w:val="en-US"/>
        </w:rPr>
      </w:pPr>
      <w:r>
        <w:rPr>
          <w:b/>
          <w:lang w:val="en-US"/>
        </w:rPr>
        <w:t>AllClassesInSingleFile</w:t>
      </w:r>
      <w:r>
        <w:rPr>
          <w:lang w:val="en-US"/>
        </w:rPr>
        <w:t xml:space="preserve"> – As name says it generates all classes in single file. This is default behavior.</w:t>
      </w:r>
    </w:p>
    <w:p w:rsidR="00C660F4" w:rsidRPr="00C660F4" w:rsidRDefault="00C660F4" w:rsidP="00C660F4">
      <w:pPr>
        <w:pStyle w:val="ListParagraph"/>
        <w:numPr>
          <w:ilvl w:val="1"/>
          <w:numId w:val="6"/>
        </w:numPr>
        <w:rPr>
          <w:b/>
          <w:lang w:val="en-US"/>
        </w:rPr>
      </w:pPr>
      <w:r w:rsidRPr="00C660F4">
        <w:rPr>
          <w:b/>
          <w:lang w:val="en-US"/>
        </w:rPr>
        <w:t>EachClassInSeparateFile</w:t>
      </w:r>
      <w:r>
        <w:rPr>
          <w:lang w:val="en-US"/>
        </w:rPr>
        <w:t xml:space="preserve"> – It makes separate file for each generated class.</w:t>
      </w:r>
    </w:p>
    <w:p w:rsidR="00420B99" w:rsidRPr="00C660F4" w:rsidRDefault="00C660F4" w:rsidP="00C660F4">
      <w:pPr>
        <w:pStyle w:val="ListParagraph"/>
        <w:numPr>
          <w:ilvl w:val="1"/>
          <w:numId w:val="6"/>
        </w:numPr>
        <w:rPr>
          <w:b/>
          <w:lang w:val="en-US"/>
        </w:rPr>
      </w:pPr>
      <w:r w:rsidRPr="00C660F4">
        <w:rPr>
          <w:b/>
          <w:lang w:val="en-US"/>
        </w:rPr>
        <w:t>CommonAndServerCodeForEachClass</w:t>
      </w:r>
      <w:r>
        <w:rPr>
          <w:lang w:val="en-US"/>
        </w:rPr>
        <w:t xml:space="preserve"> – </w:t>
      </w:r>
      <w:r w:rsidR="00420B99" w:rsidRPr="00980D56">
        <w:rPr>
          <w:lang w:val="en-US"/>
        </w:rPr>
        <w:t>Used mainly for S</w:t>
      </w:r>
      <w:r>
        <w:rPr>
          <w:lang w:val="en-US"/>
        </w:rPr>
        <w:t>ilverlight development. For each class g</w:t>
      </w:r>
      <w:r w:rsidR="00FD1472" w:rsidRPr="00980D56">
        <w:rPr>
          <w:lang w:val="en-US"/>
        </w:rPr>
        <w:t>enerated code is split in</w:t>
      </w:r>
      <w:r>
        <w:rPr>
          <w:lang w:val="en-US"/>
        </w:rPr>
        <w:t xml:space="preserve"> two files:</w:t>
      </w:r>
      <w:r w:rsidR="00420B99" w:rsidRPr="00980D56">
        <w:rPr>
          <w:lang w:val="en-US"/>
        </w:rPr>
        <w:t xml:space="preserve"> </w:t>
      </w:r>
      <w:r>
        <w:rPr>
          <w:lang w:val="en-US"/>
        </w:rPr>
        <w:t xml:space="preserve">common and </w:t>
      </w:r>
      <w:r w:rsidR="00420B99" w:rsidRPr="00980D56">
        <w:rPr>
          <w:lang w:val="en-US"/>
        </w:rPr>
        <w:t>server</w:t>
      </w:r>
      <w:r>
        <w:rPr>
          <w:lang w:val="en-US"/>
        </w:rPr>
        <w:t xml:space="preserve">-only code (this file has </w:t>
      </w:r>
      <w:r w:rsidR="00765BF2">
        <w:rPr>
          <w:lang w:val="en-US"/>
        </w:rPr>
        <w:t>suffix “Server”; for example “Order.Server.cs”</w:t>
      </w:r>
      <w:r>
        <w:rPr>
          <w:lang w:val="en-US"/>
        </w:rPr>
        <w:t>)</w:t>
      </w:r>
      <w:r w:rsidR="00420B99" w:rsidRPr="00980D56">
        <w:rPr>
          <w:lang w:val="en-US"/>
        </w:rPr>
        <w:t>.</w:t>
      </w:r>
      <w:r w:rsidR="00D13D3F">
        <w:rPr>
          <w:lang w:val="en-US"/>
        </w:rPr>
        <w:t xml:space="preserve"> </w:t>
      </w:r>
      <w:r>
        <w:rPr>
          <w:lang w:val="en-US"/>
        </w:rPr>
        <w:t>File with common code should be linked</w:t>
      </w:r>
      <w:r w:rsidR="00420B99" w:rsidRPr="00980D56">
        <w:rPr>
          <w:lang w:val="en-US"/>
        </w:rPr>
        <w:t xml:space="preserve"> in Silverlight only project.</w:t>
      </w:r>
    </w:p>
    <w:p w:rsidR="00C660F4" w:rsidRPr="00980D56" w:rsidRDefault="00C660F4" w:rsidP="00C660F4">
      <w:pPr>
        <w:pStyle w:val="ListParagraph"/>
        <w:ind w:left="0"/>
        <w:rPr>
          <w:b/>
          <w:lang w:val="en-US"/>
        </w:rPr>
      </w:pPr>
    </w:p>
    <w:p w:rsidR="00420B99" w:rsidRPr="00980D56" w:rsidRDefault="00420B99" w:rsidP="0015305A">
      <w:pPr>
        <w:pStyle w:val="ListParagraph"/>
        <w:numPr>
          <w:ilvl w:val="0"/>
          <w:numId w:val="6"/>
        </w:numPr>
        <w:rPr>
          <w:b/>
          <w:lang w:val="en-US"/>
        </w:rPr>
      </w:pPr>
      <w:r w:rsidRPr="00980D56">
        <w:rPr>
          <w:b/>
          <w:lang w:val="en-US"/>
        </w:rPr>
        <w:t>CslaNamespace:</w:t>
      </w:r>
      <w:r w:rsidRPr="00980D56">
        <w:rPr>
          <w:lang w:val="en-US"/>
        </w:rPr>
        <w:t xml:space="preserve"> Namespace where CSLA classes will be generated. If empty, code will be generated in current file location default namespace. This can be</w:t>
      </w:r>
      <w:r w:rsidR="00FD1472" w:rsidRPr="00980D56">
        <w:rPr>
          <w:lang w:val="en-US"/>
        </w:rPr>
        <w:t xml:space="preserve"> a</w:t>
      </w:r>
      <w:r w:rsidRPr="00980D56">
        <w:rPr>
          <w:lang w:val="en-US"/>
        </w:rPr>
        <w:t xml:space="preserve"> problem if generated CSLA classes and EF objects are in</w:t>
      </w:r>
      <w:r w:rsidR="00FD1472" w:rsidRPr="00980D56">
        <w:rPr>
          <w:lang w:val="en-US"/>
        </w:rPr>
        <w:t xml:space="preserve"> the</w:t>
      </w:r>
      <w:r w:rsidRPr="00980D56">
        <w:rPr>
          <w:lang w:val="en-US"/>
        </w:rPr>
        <w:t xml:space="preserve"> same namespace. It is recommended to edit this property and set namespace for generated CSLA objects.</w:t>
      </w:r>
    </w:p>
    <w:p w:rsidR="00420B99" w:rsidRPr="00980D56" w:rsidRDefault="00420B99" w:rsidP="00420B99">
      <w:pPr>
        <w:pStyle w:val="ListParagraph"/>
        <w:rPr>
          <w:b/>
          <w:lang w:val="en-US"/>
        </w:rPr>
      </w:pPr>
    </w:p>
    <w:p w:rsidR="00420B99" w:rsidRPr="00980D56" w:rsidRDefault="00420B99" w:rsidP="0015305A">
      <w:pPr>
        <w:pStyle w:val="ListParagraph"/>
        <w:numPr>
          <w:ilvl w:val="0"/>
          <w:numId w:val="6"/>
        </w:numPr>
        <w:rPr>
          <w:b/>
          <w:lang w:val="en-US"/>
        </w:rPr>
      </w:pPr>
      <w:r w:rsidRPr="00980D56">
        <w:rPr>
          <w:b/>
          <w:lang w:val="en-US"/>
        </w:rPr>
        <w:t>Csla Use Nullable Types:</w:t>
      </w:r>
      <w:r w:rsidRPr="00980D56">
        <w:rPr>
          <w:lang w:val="en-US"/>
        </w:rPr>
        <w:t xml:space="preserve"> If true, for all </w:t>
      </w:r>
      <w:r w:rsidR="00980D56" w:rsidRPr="00980D56">
        <w:rPr>
          <w:lang w:val="en-US"/>
        </w:rPr>
        <w:t>data types</w:t>
      </w:r>
      <w:r w:rsidR="00FD1472" w:rsidRPr="00980D56">
        <w:rPr>
          <w:lang w:val="en-US"/>
        </w:rPr>
        <w:t>,</w:t>
      </w:r>
      <w:r w:rsidRPr="00980D56">
        <w:rPr>
          <w:lang w:val="en-US"/>
        </w:rPr>
        <w:t xml:space="preserve"> </w:t>
      </w:r>
      <w:r w:rsidR="00FD1472" w:rsidRPr="00980D56">
        <w:rPr>
          <w:lang w:val="en-US"/>
        </w:rPr>
        <w:t xml:space="preserve">nullable type will be used </w:t>
      </w:r>
      <w:r w:rsidRPr="00980D56">
        <w:rPr>
          <w:lang w:val="en-US"/>
        </w:rPr>
        <w:t xml:space="preserve">where possible. This is </w:t>
      </w:r>
      <w:r w:rsidR="00980D56" w:rsidRPr="00980D56">
        <w:rPr>
          <w:lang w:val="en-US"/>
        </w:rPr>
        <w:t>useful</w:t>
      </w:r>
      <w:r w:rsidRPr="00980D56">
        <w:rPr>
          <w:lang w:val="en-US"/>
        </w:rPr>
        <w:t xml:space="preserve"> in scenarios where you want to create new object and don't want to set default values (</w:t>
      </w:r>
      <w:r w:rsidR="00980D56" w:rsidRPr="00980D56">
        <w:rPr>
          <w:lang w:val="en-US"/>
        </w:rPr>
        <w:t>e.g.</w:t>
      </w:r>
      <w:r w:rsidR="00980D56">
        <w:rPr>
          <w:lang w:val="en-US"/>
        </w:rPr>
        <w:t xml:space="preserve"> w</w:t>
      </w:r>
      <w:r w:rsidRPr="00980D56">
        <w:rPr>
          <w:lang w:val="en-US"/>
        </w:rPr>
        <w:t xml:space="preserve">hat is default </w:t>
      </w:r>
      <w:r w:rsidR="00980D56">
        <w:rPr>
          <w:lang w:val="en-US"/>
        </w:rPr>
        <w:t xml:space="preserve">for </w:t>
      </w:r>
      <w:r w:rsidR="00980D56" w:rsidRPr="00980D56">
        <w:rPr>
          <w:lang w:val="en-US"/>
        </w:rPr>
        <w:t>Birthdates</w:t>
      </w:r>
      <w:r w:rsidRPr="00980D56">
        <w:rPr>
          <w:lang w:val="en-US"/>
        </w:rPr>
        <w:t xml:space="preserve">?). In this case, </w:t>
      </w:r>
      <w:r w:rsidR="00FD1472" w:rsidRPr="00980D56">
        <w:rPr>
          <w:lang w:val="en-US"/>
        </w:rPr>
        <w:t xml:space="preserve">nullable type </w:t>
      </w:r>
      <w:r w:rsidRPr="00980D56">
        <w:rPr>
          <w:lang w:val="en-US"/>
        </w:rPr>
        <w:t xml:space="preserve">will be used </w:t>
      </w:r>
      <w:r w:rsidR="00FD1472" w:rsidRPr="00980D56">
        <w:rPr>
          <w:lang w:val="en-US"/>
        </w:rPr>
        <w:t xml:space="preserve">for generated property </w:t>
      </w:r>
      <w:r w:rsidRPr="00980D56">
        <w:rPr>
          <w:lang w:val="en-US"/>
        </w:rPr>
        <w:t>(e</w:t>
      </w:r>
      <w:r w:rsidR="00980D56">
        <w:rPr>
          <w:lang w:val="en-US"/>
        </w:rPr>
        <w:t>.</w:t>
      </w:r>
      <w:r w:rsidRPr="00980D56">
        <w:rPr>
          <w:lang w:val="en-US"/>
        </w:rPr>
        <w:t>g. DateTime?</w:t>
      </w:r>
      <w:r w:rsidR="00E24E72" w:rsidRPr="00980D56">
        <w:rPr>
          <w:lang w:val="en-US"/>
        </w:rPr>
        <w:t>, int?...</w:t>
      </w:r>
      <w:r w:rsidRPr="00980D56">
        <w:rPr>
          <w:lang w:val="en-US"/>
        </w:rPr>
        <w:t>)</w:t>
      </w:r>
      <w:r w:rsidR="00FD1472" w:rsidRPr="00980D56">
        <w:rPr>
          <w:lang w:val="en-US"/>
        </w:rPr>
        <w:t>,</w:t>
      </w:r>
      <w:r w:rsidRPr="00980D56">
        <w:rPr>
          <w:lang w:val="en-US"/>
        </w:rPr>
        <w:t xml:space="preserve"> but generator will </w:t>
      </w:r>
      <w:r w:rsidR="00E24E72" w:rsidRPr="00980D56">
        <w:rPr>
          <w:lang w:val="en-US"/>
        </w:rPr>
        <w:t xml:space="preserve">also </w:t>
      </w:r>
      <w:r w:rsidRPr="00980D56">
        <w:rPr>
          <w:lang w:val="en-US"/>
        </w:rPr>
        <w:t xml:space="preserve">generate BusinessRule PropertyRequired so object can't be saved to database until this property has value. </w:t>
      </w:r>
    </w:p>
    <w:p w:rsidR="00980D56" w:rsidRPr="00980D56" w:rsidRDefault="00980D56" w:rsidP="00980D56">
      <w:pPr>
        <w:pStyle w:val="ListParagraph"/>
        <w:rPr>
          <w:b/>
          <w:lang w:val="en-US"/>
        </w:rPr>
      </w:pPr>
    </w:p>
    <w:p w:rsidR="00980D56" w:rsidRDefault="00980D56" w:rsidP="00980D56">
      <w:pPr>
        <w:rPr>
          <w:lang w:val="en-US"/>
        </w:rPr>
      </w:pPr>
    </w:p>
    <w:p w:rsidR="00980D56" w:rsidRPr="00980D56" w:rsidRDefault="00980D56" w:rsidP="00980D56">
      <w:pPr>
        <w:pStyle w:val="Heading3"/>
        <w:rPr>
          <w:lang w:val="en-US"/>
        </w:rPr>
      </w:pPr>
      <w:bookmarkStart w:id="5" w:name="_Toc260644074"/>
      <w:r w:rsidRPr="00980D56">
        <w:rPr>
          <w:lang w:val="en-US"/>
        </w:rPr>
        <w:t>Entity custom properties</w:t>
      </w:r>
      <w:bookmarkEnd w:id="5"/>
    </w:p>
    <w:p w:rsidR="00980D56" w:rsidRDefault="00980D56" w:rsidP="00980D56">
      <w:pPr>
        <w:rPr>
          <w:b/>
          <w:lang w:val="en-US"/>
        </w:rPr>
      </w:pPr>
    </w:p>
    <w:p w:rsidR="00D13D3F" w:rsidRDefault="00D13D3F" w:rsidP="00980D56">
      <w:pPr>
        <w:rPr>
          <w:lang w:val="en-US"/>
        </w:rPr>
      </w:pPr>
      <w:r w:rsidRPr="00D13D3F">
        <w:rPr>
          <w:lang w:val="en-US"/>
        </w:rPr>
        <w:t xml:space="preserve">Following properties are added to </w:t>
      </w:r>
      <w:r>
        <w:rPr>
          <w:lang w:val="en-US"/>
        </w:rPr>
        <w:t xml:space="preserve">a </w:t>
      </w:r>
      <w:r w:rsidRPr="00D13D3F">
        <w:rPr>
          <w:lang w:val="en-US"/>
        </w:rPr>
        <w:t>single Entity:</w:t>
      </w:r>
    </w:p>
    <w:p w:rsidR="00D13D3F" w:rsidRDefault="00D13D3F" w:rsidP="00980D56">
      <w:pPr>
        <w:rPr>
          <w:lang w:val="en-US"/>
        </w:rPr>
      </w:pPr>
      <w:r>
        <w:rPr>
          <w:noProof/>
          <w:lang w:eastAsia="hr-HR"/>
        </w:rPr>
        <w:drawing>
          <wp:inline distT="0" distB="0" distL="0" distR="0">
            <wp:extent cx="6207879" cy="3664373"/>
            <wp:effectExtent l="19050" t="0" r="2421" b="0"/>
            <wp:docPr id="2" name="Picture 1" descr="EntityProper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Properties.jpg"/>
                    <pic:cNvPicPr/>
                  </pic:nvPicPr>
                  <pic:blipFill>
                    <a:blip r:embed="rId8" cstate="print"/>
                    <a:stretch>
                      <a:fillRect/>
                    </a:stretch>
                  </pic:blipFill>
                  <pic:spPr>
                    <a:xfrm>
                      <a:off x="0" y="0"/>
                      <a:ext cx="6210160" cy="3665719"/>
                    </a:xfrm>
                    <a:prstGeom prst="rect">
                      <a:avLst/>
                    </a:prstGeom>
                  </pic:spPr>
                </pic:pic>
              </a:graphicData>
            </a:graphic>
          </wp:inline>
        </w:drawing>
      </w:r>
    </w:p>
    <w:p w:rsidR="00896755" w:rsidRDefault="00896755" w:rsidP="00980D56">
      <w:pPr>
        <w:rPr>
          <w:lang w:val="en-US"/>
        </w:rPr>
      </w:pPr>
    </w:p>
    <w:p w:rsidR="00D13D3F" w:rsidRDefault="00D13D3F" w:rsidP="00D13D3F">
      <w:pPr>
        <w:pStyle w:val="ListParagraph"/>
        <w:numPr>
          <w:ilvl w:val="0"/>
          <w:numId w:val="6"/>
        </w:numPr>
        <w:rPr>
          <w:lang w:val="en-US"/>
        </w:rPr>
      </w:pPr>
      <w:r w:rsidRPr="00D13D3F">
        <w:rPr>
          <w:b/>
          <w:lang w:val="en-US"/>
        </w:rPr>
        <w:t>Csla Class Template:</w:t>
      </w:r>
      <w:r>
        <w:rPr>
          <w:lang w:val="en-US"/>
        </w:rPr>
        <w:t xml:space="preserve"> Template that</w:t>
      </w:r>
      <w:r w:rsidR="00896755">
        <w:rPr>
          <w:lang w:val="en-US"/>
        </w:rPr>
        <w:t xml:space="preserve"> will be used for </w:t>
      </w:r>
      <w:r>
        <w:rPr>
          <w:lang w:val="en-US"/>
        </w:rPr>
        <w:t>CSLA class</w:t>
      </w:r>
      <w:r w:rsidR="00896755">
        <w:rPr>
          <w:lang w:val="en-US"/>
        </w:rPr>
        <w:t xml:space="preserve"> generation</w:t>
      </w:r>
      <w:r>
        <w:rPr>
          <w:lang w:val="en-US"/>
        </w:rPr>
        <w:t>. Available templates are: Editable Root, EditableRootList, EditableChild, EditableChildList, ReadOnlyRoot, ReadOnlyRootList, ReadOnlyChild</w:t>
      </w:r>
      <w:r w:rsidR="00896755">
        <w:rPr>
          <w:lang w:val="en-US"/>
        </w:rPr>
        <w:t xml:space="preserve"> and</w:t>
      </w:r>
      <w:r>
        <w:rPr>
          <w:lang w:val="en-US"/>
        </w:rPr>
        <w:t xml:space="preserve"> ReadOnlyChildList. </w:t>
      </w:r>
    </w:p>
    <w:p w:rsidR="00896755" w:rsidRDefault="00896755" w:rsidP="00896755">
      <w:pPr>
        <w:pStyle w:val="ListParagraph"/>
        <w:rPr>
          <w:lang w:val="en-US"/>
        </w:rPr>
      </w:pPr>
      <w:r w:rsidRPr="00896755">
        <w:rPr>
          <w:lang w:val="en-US"/>
        </w:rPr>
        <w:t>If selected templa</w:t>
      </w:r>
      <w:r>
        <w:rPr>
          <w:lang w:val="en-US"/>
        </w:rPr>
        <w:t xml:space="preserve">te is List (e.g. EditableRootList) then two classes will be generated; one for collection of items, and one that represents single item. </w:t>
      </w:r>
    </w:p>
    <w:p w:rsidR="00896755" w:rsidRDefault="00896755" w:rsidP="00896755">
      <w:pPr>
        <w:pStyle w:val="ListParagraph"/>
        <w:rPr>
          <w:lang w:val="en-US"/>
        </w:rPr>
      </w:pPr>
    </w:p>
    <w:p w:rsidR="008874C8" w:rsidRDefault="00896755" w:rsidP="00896755">
      <w:pPr>
        <w:pStyle w:val="ListParagraph"/>
        <w:numPr>
          <w:ilvl w:val="0"/>
          <w:numId w:val="6"/>
        </w:numPr>
        <w:rPr>
          <w:lang w:val="en-US"/>
        </w:rPr>
      </w:pPr>
      <w:r w:rsidRPr="008874C8">
        <w:rPr>
          <w:b/>
          <w:lang w:val="en-US"/>
        </w:rPr>
        <w:t>Csla Collection Name:</w:t>
      </w:r>
      <w:r w:rsidRPr="008874C8">
        <w:rPr>
          <w:lang w:val="en-US"/>
        </w:rPr>
        <w:t xml:space="preserve"> </w:t>
      </w:r>
      <w:r w:rsidR="008874C8">
        <w:rPr>
          <w:lang w:val="en-US"/>
        </w:rPr>
        <w:t xml:space="preserve">Name of </w:t>
      </w:r>
      <w:r w:rsidR="000451DA">
        <w:rPr>
          <w:lang w:val="en-US"/>
        </w:rPr>
        <w:t xml:space="preserve">the </w:t>
      </w:r>
      <w:r w:rsidR="008874C8">
        <w:rPr>
          <w:lang w:val="en-US"/>
        </w:rPr>
        <w:t>generated collection class. If empty, default collection name will be the same as the EF Entity Name, suffixed with “List” (e.g. OrdersList, CustomersList)</w:t>
      </w:r>
    </w:p>
    <w:p w:rsidR="008874C8" w:rsidRDefault="008874C8" w:rsidP="008874C8">
      <w:pPr>
        <w:pStyle w:val="ListParagraph"/>
        <w:rPr>
          <w:lang w:val="en-US"/>
        </w:rPr>
      </w:pPr>
    </w:p>
    <w:p w:rsidR="0087539C" w:rsidRDefault="008874C8" w:rsidP="00896755">
      <w:pPr>
        <w:pStyle w:val="ListParagraph"/>
        <w:numPr>
          <w:ilvl w:val="0"/>
          <w:numId w:val="6"/>
        </w:numPr>
        <w:rPr>
          <w:lang w:val="en-US"/>
        </w:rPr>
      </w:pPr>
      <w:r w:rsidRPr="008874C8">
        <w:rPr>
          <w:b/>
          <w:lang w:val="en-US"/>
        </w:rPr>
        <w:t>Csla Item Name:</w:t>
      </w:r>
      <w:r>
        <w:rPr>
          <w:lang w:val="en-US"/>
        </w:rPr>
        <w:t xml:space="preserve"> Name of </w:t>
      </w:r>
      <w:r w:rsidR="000451DA">
        <w:rPr>
          <w:lang w:val="en-US"/>
        </w:rPr>
        <w:t xml:space="preserve">the </w:t>
      </w:r>
      <w:r>
        <w:rPr>
          <w:lang w:val="en-US"/>
        </w:rPr>
        <w:t xml:space="preserve">generated class that represents single item. </w:t>
      </w:r>
      <w:r w:rsidR="00015847">
        <w:rPr>
          <w:lang w:val="en-US"/>
        </w:rPr>
        <w:t>If empty</w:t>
      </w:r>
      <w:r>
        <w:rPr>
          <w:lang w:val="en-US"/>
        </w:rPr>
        <w:t xml:space="preserve">, CSLA class name will be same as the </w:t>
      </w:r>
      <w:r w:rsidR="00015847">
        <w:rPr>
          <w:lang w:val="en-US"/>
        </w:rPr>
        <w:t xml:space="preserve">EF </w:t>
      </w:r>
      <w:r>
        <w:rPr>
          <w:lang w:val="en-US"/>
        </w:rPr>
        <w:t xml:space="preserve">Entity </w:t>
      </w:r>
      <w:r w:rsidR="00015847">
        <w:rPr>
          <w:lang w:val="en-US"/>
        </w:rPr>
        <w:t>name</w:t>
      </w:r>
      <w:r>
        <w:rPr>
          <w:lang w:val="en-US"/>
        </w:rPr>
        <w:t xml:space="preserve"> (e.g. Orders, Customers).</w:t>
      </w:r>
    </w:p>
    <w:p w:rsidR="00B51372" w:rsidRPr="00B51372" w:rsidRDefault="00B51372" w:rsidP="00B51372">
      <w:pPr>
        <w:pStyle w:val="ListParagraph"/>
        <w:rPr>
          <w:lang w:val="en-US"/>
        </w:rPr>
      </w:pPr>
    </w:p>
    <w:p w:rsidR="00B51372" w:rsidRDefault="00B51372" w:rsidP="00B51372">
      <w:pPr>
        <w:rPr>
          <w:lang w:val="en-US"/>
        </w:rPr>
      </w:pPr>
    </w:p>
    <w:p w:rsidR="00B51372" w:rsidRDefault="00B51372" w:rsidP="00B51372">
      <w:pPr>
        <w:pStyle w:val="Heading3"/>
        <w:rPr>
          <w:lang w:val="en-US"/>
        </w:rPr>
      </w:pPr>
      <w:bookmarkStart w:id="6" w:name="_Toc260644075"/>
      <w:r>
        <w:rPr>
          <w:lang w:val="en-US"/>
        </w:rPr>
        <w:t>Entity Property custom properties</w:t>
      </w:r>
      <w:bookmarkEnd w:id="6"/>
    </w:p>
    <w:p w:rsidR="00B51372" w:rsidRPr="00B51372" w:rsidRDefault="00B51372" w:rsidP="00B51372">
      <w:pPr>
        <w:rPr>
          <w:lang w:val="en-US"/>
        </w:rPr>
      </w:pPr>
    </w:p>
    <w:p w:rsidR="00B51372" w:rsidRDefault="00B51372" w:rsidP="00B51372">
      <w:pPr>
        <w:rPr>
          <w:lang w:val="en-US"/>
        </w:rPr>
      </w:pPr>
      <w:r>
        <w:rPr>
          <w:noProof/>
          <w:lang w:eastAsia="hr-HR"/>
        </w:rPr>
        <w:drawing>
          <wp:inline distT="0" distB="0" distL="0" distR="0">
            <wp:extent cx="5760720" cy="3423920"/>
            <wp:effectExtent l="19050" t="0" r="0" b="0"/>
            <wp:docPr id="3" name="Picture 2" descr="EntityPropertyPropert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PropertyProperties.jpg"/>
                    <pic:cNvPicPr/>
                  </pic:nvPicPr>
                  <pic:blipFill>
                    <a:blip r:embed="rId9" cstate="print"/>
                    <a:stretch>
                      <a:fillRect/>
                    </a:stretch>
                  </pic:blipFill>
                  <pic:spPr>
                    <a:xfrm>
                      <a:off x="0" y="0"/>
                      <a:ext cx="5760720" cy="3423920"/>
                    </a:xfrm>
                    <a:prstGeom prst="rect">
                      <a:avLst/>
                    </a:prstGeom>
                  </pic:spPr>
                </pic:pic>
              </a:graphicData>
            </a:graphic>
          </wp:inline>
        </w:drawing>
      </w:r>
    </w:p>
    <w:p w:rsidR="00B51372" w:rsidRDefault="00B51372" w:rsidP="00B51372">
      <w:pPr>
        <w:rPr>
          <w:lang w:val="en-US"/>
        </w:rPr>
      </w:pPr>
      <w:r>
        <w:rPr>
          <w:lang w:val="en-US"/>
        </w:rPr>
        <w:t>When entity property is selected (e.g. OrderID) following custom properties are available:</w:t>
      </w:r>
    </w:p>
    <w:p w:rsidR="00B51372" w:rsidRDefault="00B51372" w:rsidP="00B51372">
      <w:pPr>
        <w:pStyle w:val="ListParagraph"/>
        <w:numPr>
          <w:ilvl w:val="0"/>
          <w:numId w:val="6"/>
        </w:numPr>
        <w:rPr>
          <w:lang w:val="en-US"/>
        </w:rPr>
      </w:pPr>
      <w:r w:rsidRPr="00B51372">
        <w:rPr>
          <w:b/>
          <w:lang w:val="en-US"/>
        </w:rPr>
        <w:t>Csla Friendly Name:</w:t>
      </w:r>
      <w:r>
        <w:rPr>
          <w:lang w:val="en-US"/>
        </w:rPr>
        <w:t xml:space="preserve"> Friendly name for the property. Used in CSLA business rules or in user interface elements.</w:t>
      </w:r>
    </w:p>
    <w:p w:rsidR="00B24CE4" w:rsidRDefault="00B24CE4" w:rsidP="00B24CE4">
      <w:pPr>
        <w:pStyle w:val="ListParagraph"/>
        <w:rPr>
          <w:lang w:val="en-US"/>
        </w:rPr>
      </w:pPr>
    </w:p>
    <w:p w:rsidR="00B51372" w:rsidRDefault="00B51372" w:rsidP="00B51372">
      <w:pPr>
        <w:pStyle w:val="ListParagraph"/>
        <w:numPr>
          <w:ilvl w:val="0"/>
          <w:numId w:val="6"/>
        </w:numPr>
        <w:rPr>
          <w:lang w:val="en-US"/>
        </w:rPr>
      </w:pPr>
      <w:r>
        <w:rPr>
          <w:b/>
          <w:lang w:val="en-US"/>
        </w:rPr>
        <w:t>Csla Getter:</w:t>
      </w:r>
      <w:r>
        <w:rPr>
          <w:lang w:val="en-US"/>
        </w:rPr>
        <w:t xml:space="preserve"> Property Getter modifier. By default modifier is </w:t>
      </w:r>
      <w:r w:rsidR="00B24CE4">
        <w:rPr>
          <w:lang w:val="en-US"/>
        </w:rPr>
        <w:t xml:space="preserve">the </w:t>
      </w:r>
      <w:r>
        <w:rPr>
          <w:lang w:val="en-US"/>
        </w:rPr>
        <w:t xml:space="preserve">same as for the property in EF model (e.g. if property in EF model is internal, property generated in CSLA class will also </w:t>
      </w:r>
      <w:r>
        <w:rPr>
          <w:lang w:val="en-US"/>
        </w:rPr>
        <w:lastRenderedPageBreak/>
        <w:t>be internal).</w:t>
      </w:r>
      <w:r w:rsidR="00B24CE4">
        <w:rPr>
          <w:lang w:val="en-US"/>
        </w:rPr>
        <w:t xml:space="preserve"> Available values are: Default, Private, Public, Protected, Internal, None. If None is selected, getter will not be generated.</w:t>
      </w:r>
    </w:p>
    <w:p w:rsidR="00B24CE4" w:rsidRDefault="00B24CE4" w:rsidP="00B24CE4">
      <w:pPr>
        <w:pStyle w:val="ListParagraph"/>
        <w:rPr>
          <w:lang w:val="en-US"/>
        </w:rPr>
      </w:pPr>
    </w:p>
    <w:p w:rsidR="00B24CE4" w:rsidRDefault="00B24CE4" w:rsidP="00B51372">
      <w:pPr>
        <w:pStyle w:val="ListParagraph"/>
        <w:numPr>
          <w:ilvl w:val="0"/>
          <w:numId w:val="6"/>
        </w:numPr>
        <w:rPr>
          <w:lang w:val="en-US"/>
        </w:rPr>
      </w:pPr>
      <w:r>
        <w:rPr>
          <w:b/>
          <w:lang w:val="en-US"/>
        </w:rPr>
        <w:t>Csla Setter:</w:t>
      </w:r>
      <w:r>
        <w:rPr>
          <w:lang w:val="en-US"/>
        </w:rPr>
        <w:t xml:space="preserve"> Property Setter modifier. Same as for the Getter.</w:t>
      </w:r>
    </w:p>
    <w:p w:rsidR="00B24CE4" w:rsidRDefault="00B24CE4" w:rsidP="00B24CE4">
      <w:pPr>
        <w:pStyle w:val="ListParagraph"/>
        <w:rPr>
          <w:lang w:val="en-US"/>
        </w:rPr>
      </w:pPr>
    </w:p>
    <w:p w:rsidR="00C66028" w:rsidRDefault="00C66028" w:rsidP="00B24CE4">
      <w:pPr>
        <w:pStyle w:val="ListParagraph"/>
        <w:rPr>
          <w:lang w:val="en-US"/>
        </w:rPr>
      </w:pPr>
    </w:p>
    <w:p w:rsidR="00C66028" w:rsidRPr="00B24CE4" w:rsidRDefault="00C66028" w:rsidP="00B24CE4">
      <w:pPr>
        <w:pStyle w:val="ListParagraph"/>
        <w:rPr>
          <w:lang w:val="en-US"/>
        </w:rPr>
      </w:pPr>
    </w:p>
    <w:p w:rsidR="00FE72CF" w:rsidRDefault="00B24CE4" w:rsidP="00B24CE4">
      <w:pPr>
        <w:pStyle w:val="ListParagraph"/>
        <w:numPr>
          <w:ilvl w:val="0"/>
          <w:numId w:val="6"/>
        </w:numPr>
        <w:rPr>
          <w:lang w:val="en-US"/>
        </w:rPr>
      </w:pPr>
      <w:r w:rsidRPr="00B24CE4">
        <w:rPr>
          <w:b/>
          <w:lang w:val="en-US"/>
        </w:rPr>
        <w:t>Csla Required:</w:t>
      </w:r>
      <w:r>
        <w:rPr>
          <w:lang w:val="en-US"/>
        </w:rPr>
        <w:t xml:space="preserve"> If “Required” Business Rule will be generated for selected property. By default, business rule will be generated depending on value of Nullable property in EF model. </w:t>
      </w:r>
      <w:r w:rsidR="00C66028">
        <w:rPr>
          <w:lang w:val="en-US"/>
        </w:rPr>
        <w:t xml:space="preserve">This is especially useful when nullable types are used for all generated properties (see ConceptualEntity: Csla Use Nullable Types).  </w:t>
      </w:r>
      <w:r>
        <w:rPr>
          <w:lang w:val="en-US"/>
        </w:rPr>
        <w:t>Available values are: Default, Yes, No.</w:t>
      </w:r>
    </w:p>
    <w:p w:rsidR="00FE72CF" w:rsidRDefault="00FE72CF" w:rsidP="00FE72CF">
      <w:pPr>
        <w:rPr>
          <w:lang w:val="en-US"/>
        </w:rPr>
      </w:pPr>
    </w:p>
    <w:p w:rsidR="00FE72CF" w:rsidRDefault="00FE72CF" w:rsidP="00FE72CF">
      <w:pPr>
        <w:pStyle w:val="Heading1"/>
        <w:rPr>
          <w:lang w:val="en-US"/>
        </w:rPr>
      </w:pPr>
      <w:bookmarkStart w:id="7" w:name="_Toc260644076"/>
      <w:r>
        <w:rPr>
          <w:lang w:val="en-US"/>
        </w:rPr>
        <w:t>CslaExtension template</w:t>
      </w:r>
      <w:bookmarkEnd w:id="7"/>
    </w:p>
    <w:p w:rsidR="00FE72CF" w:rsidRDefault="00FE72CF" w:rsidP="00FE72CF">
      <w:pPr>
        <w:rPr>
          <w:lang w:val="en-US"/>
        </w:rPr>
      </w:pPr>
    </w:p>
    <w:p w:rsidR="008D65EE" w:rsidRDefault="008D65EE" w:rsidP="00FE72CF">
      <w:pPr>
        <w:rPr>
          <w:lang w:val="en-US"/>
        </w:rPr>
      </w:pPr>
      <w:r>
        <w:rPr>
          <w:lang w:val="en-US"/>
        </w:rPr>
        <w:t>CslaExtension template is a T4 template that generates CSLA classes from ADO.NET EntityFramework model. When CslaExtension is installed, you get custom properties on EF model, and a custom item template for generation of CSLA classes. Custom template is available from VS project’s “Add new item..” menu, or when you right click on empty area of EF designer and choose “Add code generation item..”.</w:t>
      </w:r>
    </w:p>
    <w:p w:rsidR="00D71A06" w:rsidRPr="00FE72CF" w:rsidRDefault="00D71A06" w:rsidP="00FE72CF">
      <w:pPr>
        <w:rPr>
          <w:lang w:val="en-US"/>
        </w:rPr>
      </w:pPr>
    </w:p>
    <w:sectPr w:rsidR="00D71A06" w:rsidRPr="00FE72CF" w:rsidSect="001D016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Courier New">
    <w:panose1 w:val="02070309020205020404"/>
    <w:charset w:val="EE"/>
    <w:family w:val="modern"/>
    <w:pitch w:val="fixed"/>
    <w:sig w:usb0="E0002AFF" w:usb1="C0007843" w:usb2="00000009" w:usb3="00000000" w:csb0="000001FF" w:csb1="00000000"/>
  </w:font>
  <w:font w:name="Times New Roman">
    <w:panose1 w:val="02020603050405020304"/>
    <w:charset w:val="EE"/>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F0683B"/>
    <w:multiLevelType w:val="hybridMultilevel"/>
    <w:tmpl w:val="66FAE518"/>
    <w:lvl w:ilvl="0" w:tplc="6AB880D6">
      <w:numFmt w:val="bullet"/>
      <w:lvlText w:val="-"/>
      <w:lvlJc w:val="left"/>
      <w:pPr>
        <w:ind w:left="1080" w:hanging="360"/>
      </w:pPr>
      <w:rPr>
        <w:rFonts w:ascii="Calibri" w:eastAsiaTheme="minorHAnsi" w:hAnsi="Calibri" w:cs="Calibri"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
    <w:nsid w:val="26245A1C"/>
    <w:multiLevelType w:val="hybridMultilevel"/>
    <w:tmpl w:val="4FAE6020"/>
    <w:lvl w:ilvl="0" w:tplc="92E03674">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nsid w:val="2CC23AD3"/>
    <w:multiLevelType w:val="hybridMultilevel"/>
    <w:tmpl w:val="073A7D64"/>
    <w:lvl w:ilvl="0" w:tplc="6AB880D6">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603E7054"/>
    <w:multiLevelType w:val="hybridMultilevel"/>
    <w:tmpl w:val="25C42C8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64002324"/>
    <w:multiLevelType w:val="hybridMultilevel"/>
    <w:tmpl w:val="576C3D32"/>
    <w:lvl w:ilvl="0" w:tplc="6AB880D6">
      <w:start w:val="1"/>
      <w:numFmt w:val="bullet"/>
      <w:lvlText w:val="-"/>
      <w:lvlJc w:val="left"/>
      <w:pPr>
        <w:ind w:left="720" w:hanging="360"/>
      </w:pPr>
      <w:rPr>
        <w:rFonts w:ascii="Calibri" w:eastAsiaTheme="minorHAnsi" w:hAnsi="Calibri" w:cs="Calibri" w:hint="default"/>
      </w:rPr>
    </w:lvl>
    <w:lvl w:ilvl="1" w:tplc="041A0003">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653142B0"/>
    <w:multiLevelType w:val="hybridMultilevel"/>
    <w:tmpl w:val="7D7674D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defaultTabStop w:val="708"/>
  <w:hyphenationZone w:val="425"/>
  <w:characterSpacingControl w:val="doNotCompress"/>
  <w:compat/>
  <w:rsids>
    <w:rsidRoot w:val="0086000F"/>
    <w:rsid w:val="00015847"/>
    <w:rsid w:val="00022D61"/>
    <w:rsid w:val="00025049"/>
    <w:rsid w:val="000451DA"/>
    <w:rsid w:val="00090ACD"/>
    <w:rsid w:val="001062D4"/>
    <w:rsid w:val="001218FB"/>
    <w:rsid w:val="001253A7"/>
    <w:rsid w:val="0015305A"/>
    <w:rsid w:val="001B3632"/>
    <w:rsid w:val="001D016F"/>
    <w:rsid w:val="001D1A74"/>
    <w:rsid w:val="002F4CBA"/>
    <w:rsid w:val="0035238D"/>
    <w:rsid w:val="00377C61"/>
    <w:rsid w:val="003A2FB1"/>
    <w:rsid w:val="003A6114"/>
    <w:rsid w:val="003F5037"/>
    <w:rsid w:val="00420B99"/>
    <w:rsid w:val="00485847"/>
    <w:rsid w:val="004D2F2D"/>
    <w:rsid w:val="004F4A47"/>
    <w:rsid w:val="0056735C"/>
    <w:rsid w:val="005B15B6"/>
    <w:rsid w:val="005D713C"/>
    <w:rsid w:val="00675C35"/>
    <w:rsid w:val="006A7223"/>
    <w:rsid w:val="0070530C"/>
    <w:rsid w:val="00765BF2"/>
    <w:rsid w:val="007D6175"/>
    <w:rsid w:val="00812F5F"/>
    <w:rsid w:val="00854419"/>
    <w:rsid w:val="0086000F"/>
    <w:rsid w:val="00862540"/>
    <w:rsid w:val="0087539C"/>
    <w:rsid w:val="008874C8"/>
    <w:rsid w:val="00896755"/>
    <w:rsid w:val="008D65EE"/>
    <w:rsid w:val="008E1222"/>
    <w:rsid w:val="008E7C79"/>
    <w:rsid w:val="00980D56"/>
    <w:rsid w:val="009A592F"/>
    <w:rsid w:val="009B0DB8"/>
    <w:rsid w:val="00A24335"/>
    <w:rsid w:val="00A651D8"/>
    <w:rsid w:val="00A72FFB"/>
    <w:rsid w:val="00A743DB"/>
    <w:rsid w:val="00AD274E"/>
    <w:rsid w:val="00B052DD"/>
    <w:rsid w:val="00B20DED"/>
    <w:rsid w:val="00B24CE4"/>
    <w:rsid w:val="00B51372"/>
    <w:rsid w:val="00BB4F11"/>
    <w:rsid w:val="00C66028"/>
    <w:rsid w:val="00C660F4"/>
    <w:rsid w:val="00C922F5"/>
    <w:rsid w:val="00CB2AB1"/>
    <w:rsid w:val="00CE05EB"/>
    <w:rsid w:val="00D13D3F"/>
    <w:rsid w:val="00D21BC5"/>
    <w:rsid w:val="00D25F92"/>
    <w:rsid w:val="00D71A06"/>
    <w:rsid w:val="00E07BF6"/>
    <w:rsid w:val="00E2135D"/>
    <w:rsid w:val="00E24E72"/>
    <w:rsid w:val="00E257A9"/>
    <w:rsid w:val="00F01599"/>
    <w:rsid w:val="00F21AC9"/>
    <w:rsid w:val="00F4142C"/>
    <w:rsid w:val="00FD1472"/>
    <w:rsid w:val="00FE72CF"/>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016F"/>
  </w:style>
  <w:style w:type="paragraph" w:styleId="Heading1">
    <w:name w:val="heading 1"/>
    <w:basedOn w:val="Normal"/>
    <w:next w:val="Normal"/>
    <w:link w:val="Heading1Char"/>
    <w:uiPriority w:val="9"/>
    <w:qFormat/>
    <w:rsid w:val="008600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000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600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00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000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6000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6000F"/>
    <w:pPr>
      <w:ind w:left="720"/>
      <w:contextualSpacing/>
    </w:pPr>
  </w:style>
  <w:style w:type="character" w:customStyle="1" w:styleId="Heading2Char">
    <w:name w:val="Heading 2 Char"/>
    <w:basedOn w:val="DefaultParagraphFont"/>
    <w:link w:val="Heading2"/>
    <w:uiPriority w:val="9"/>
    <w:rsid w:val="0086000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6000F"/>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B4F11"/>
    <w:rPr>
      <w:color w:val="0000FF"/>
      <w:u w:val="single"/>
    </w:rPr>
  </w:style>
  <w:style w:type="paragraph" w:styleId="BalloonText">
    <w:name w:val="Balloon Text"/>
    <w:basedOn w:val="Normal"/>
    <w:link w:val="BalloonTextChar"/>
    <w:uiPriority w:val="99"/>
    <w:semiHidden/>
    <w:unhideWhenUsed/>
    <w:rsid w:val="00BB4F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4F11"/>
    <w:rPr>
      <w:rFonts w:ascii="Tahoma" w:hAnsi="Tahoma" w:cs="Tahoma"/>
      <w:sz w:val="16"/>
      <w:szCs w:val="16"/>
    </w:rPr>
  </w:style>
  <w:style w:type="paragraph" w:styleId="TOCHeading">
    <w:name w:val="TOC Heading"/>
    <w:basedOn w:val="Heading1"/>
    <w:next w:val="Normal"/>
    <w:uiPriority w:val="39"/>
    <w:semiHidden/>
    <w:unhideWhenUsed/>
    <w:qFormat/>
    <w:rsid w:val="005B15B6"/>
    <w:pPr>
      <w:outlineLvl w:val="9"/>
    </w:pPr>
    <w:rPr>
      <w:lang w:val="en-US"/>
    </w:rPr>
  </w:style>
  <w:style w:type="paragraph" w:styleId="TOC1">
    <w:name w:val="toc 1"/>
    <w:basedOn w:val="Normal"/>
    <w:next w:val="Normal"/>
    <w:autoRedefine/>
    <w:uiPriority w:val="39"/>
    <w:unhideWhenUsed/>
    <w:rsid w:val="005B15B6"/>
    <w:pPr>
      <w:spacing w:after="100"/>
    </w:pPr>
  </w:style>
  <w:style w:type="paragraph" w:styleId="TOC3">
    <w:name w:val="toc 3"/>
    <w:basedOn w:val="Normal"/>
    <w:next w:val="Normal"/>
    <w:autoRedefine/>
    <w:uiPriority w:val="39"/>
    <w:unhideWhenUsed/>
    <w:rsid w:val="005B15B6"/>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C66FAF-859A-47AD-90C5-EBA5F8C6C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6</Pages>
  <Words>911</Words>
  <Characters>5194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Josip Budimir</dc:creator>
  <cp:lastModifiedBy>Lino Zonjić</cp:lastModifiedBy>
  <cp:revision>47</cp:revision>
  <dcterms:created xsi:type="dcterms:W3CDTF">2010-04-30T10:04:00Z</dcterms:created>
  <dcterms:modified xsi:type="dcterms:W3CDTF">2010-05-05T13:56:00Z</dcterms:modified>
</cp:coreProperties>
</file>