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E772F" w14:textId="77777777" w:rsidR="001E39B3" w:rsidRDefault="00E95266">
      <w:pPr>
        <w:pBdr>
          <w:top w:val="nil"/>
          <w:left w:val="nil"/>
          <w:bottom w:val="nil"/>
          <w:right w:val="nil"/>
          <w:between w:val="nil"/>
        </w:pBdr>
      </w:pPr>
      <w:r>
        <w:t>CST 383 - Intro to Data Science</w:t>
      </w:r>
    </w:p>
    <w:p w14:paraId="43CF5111" w14:textId="77777777" w:rsidR="001E39B3" w:rsidRDefault="00E95266">
      <w:pPr>
        <w:pBdr>
          <w:top w:val="nil"/>
          <w:left w:val="nil"/>
          <w:bottom w:val="nil"/>
          <w:right w:val="nil"/>
          <w:between w:val="nil"/>
        </w:pBdr>
      </w:pPr>
      <w:r>
        <w:t>Dr. Glenn Bruns</w:t>
      </w:r>
    </w:p>
    <w:p w14:paraId="0365D0EC" w14:textId="77777777" w:rsidR="001E39B3" w:rsidRDefault="00E95266">
      <w:pPr>
        <w:pStyle w:val="Heading1"/>
        <w:pBdr>
          <w:top w:val="nil"/>
          <w:left w:val="nil"/>
          <w:bottom w:val="nil"/>
          <w:right w:val="nil"/>
          <w:between w:val="nil"/>
        </w:pBdr>
        <w:jc w:val="center"/>
      </w:pPr>
      <w:bookmarkStart w:id="0" w:name="_o4rf8wb2kfvr" w:colFirst="0" w:colLast="0"/>
      <w:bookmarkEnd w:id="0"/>
      <w:r>
        <w:t>Lab: Conditional probability</w:t>
      </w:r>
    </w:p>
    <w:p w14:paraId="740C95BE" w14:textId="77777777" w:rsidR="001E39B3" w:rsidRDefault="00E95266">
      <w:pPr>
        <w:pBdr>
          <w:top w:val="nil"/>
          <w:left w:val="nil"/>
          <w:bottom w:val="nil"/>
          <w:right w:val="nil"/>
          <w:between w:val="nil"/>
        </w:pBdr>
        <w:spacing w:before="200" w:after="200"/>
      </w:pPr>
      <w:r>
        <w:t>All coding parts of this assignment (starting on problem 6) are to be done in Python/NumPy.  There are hints at the end of the lab, but use only after trying hard to solve without a hint.</w:t>
      </w:r>
    </w:p>
    <w:p w14:paraId="21D99A14" w14:textId="77777777" w:rsidR="001E39B3" w:rsidRPr="00855F54" w:rsidRDefault="00E95266">
      <w:pPr>
        <w:numPr>
          <w:ilvl w:val="0"/>
          <w:numId w:val="2"/>
        </w:numPr>
        <w:pBdr>
          <w:top w:val="nil"/>
          <w:left w:val="nil"/>
          <w:bottom w:val="nil"/>
          <w:right w:val="nil"/>
          <w:between w:val="nil"/>
        </w:pBdr>
        <w:spacing w:before="200" w:after="200"/>
        <w:rPr>
          <w:b/>
          <w:bCs/>
          <w:i/>
          <w:iCs/>
        </w:rPr>
      </w:pPr>
      <w:r w:rsidRPr="00855F54">
        <w:rPr>
          <w:b/>
          <w:bCs/>
          <w:i/>
          <w:iCs/>
        </w:rPr>
        <w:t>The contingency table below is from a 1979 study of marijuana smoking among college students.  The study looked at use of marijuana by students and whether the students’ parents smoked marijuana.</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E39B3" w14:paraId="0452A643" w14:textId="77777777">
        <w:tc>
          <w:tcPr>
            <w:tcW w:w="2340" w:type="dxa"/>
            <w:shd w:val="clear" w:color="auto" w:fill="auto"/>
            <w:tcMar>
              <w:top w:w="100" w:type="dxa"/>
              <w:left w:w="100" w:type="dxa"/>
              <w:bottom w:w="100" w:type="dxa"/>
              <w:right w:w="100" w:type="dxa"/>
            </w:tcMar>
          </w:tcPr>
          <w:p w14:paraId="33F8B514" w14:textId="77777777" w:rsidR="001E39B3" w:rsidRDefault="001E39B3">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67478280" w14:textId="77777777" w:rsidR="001E39B3" w:rsidRDefault="00E95266">
            <w:pPr>
              <w:widowControl w:val="0"/>
              <w:pBdr>
                <w:top w:val="nil"/>
                <w:left w:val="nil"/>
                <w:bottom w:val="nil"/>
                <w:right w:val="nil"/>
                <w:between w:val="nil"/>
              </w:pBdr>
              <w:spacing w:line="240" w:lineRule="auto"/>
            </w:pPr>
            <w:r>
              <w:t>parents used</w:t>
            </w:r>
          </w:p>
        </w:tc>
        <w:tc>
          <w:tcPr>
            <w:tcW w:w="2340" w:type="dxa"/>
            <w:shd w:val="clear" w:color="auto" w:fill="auto"/>
            <w:tcMar>
              <w:top w:w="100" w:type="dxa"/>
              <w:left w:w="100" w:type="dxa"/>
              <w:bottom w:w="100" w:type="dxa"/>
              <w:right w:w="100" w:type="dxa"/>
            </w:tcMar>
          </w:tcPr>
          <w:p w14:paraId="3D665838" w14:textId="77777777" w:rsidR="001E39B3" w:rsidRDefault="00E95266">
            <w:pPr>
              <w:widowControl w:val="0"/>
              <w:pBdr>
                <w:top w:val="nil"/>
                <w:left w:val="nil"/>
                <w:bottom w:val="nil"/>
                <w:right w:val="nil"/>
                <w:between w:val="nil"/>
              </w:pBdr>
              <w:spacing w:line="240" w:lineRule="auto"/>
            </w:pPr>
            <w:r>
              <w:t>parents didn’t use</w:t>
            </w:r>
          </w:p>
        </w:tc>
        <w:tc>
          <w:tcPr>
            <w:tcW w:w="2340" w:type="dxa"/>
            <w:shd w:val="clear" w:color="auto" w:fill="auto"/>
            <w:tcMar>
              <w:top w:w="100" w:type="dxa"/>
              <w:left w:w="100" w:type="dxa"/>
              <w:bottom w:w="100" w:type="dxa"/>
              <w:right w:w="100" w:type="dxa"/>
            </w:tcMar>
          </w:tcPr>
          <w:p w14:paraId="1A532F84" w14:textId="77777777" w:rsidR="001E39B3" w:rsidRDefault="00E95266">
            <w:pPr>
              <w:widowControl w:val="0"/>
              <w:pBdr>
                <w:top w:val="nil"/>
                <w:left w:val="nil"/>
                <w:bottom w:val="nil"/>
                <w:right w:val="nil"/>
                <w:between w:val="nil"/>
              </w:pBdr>
              <w:spacing w:line="240" w:lineRule="auto"/>
            </w:pPr>
            <w:r>
              <w:t>total</w:t>
            </w:r>
          </w:p>
        </w:tc>
      </w:tr>
      <w:tr w:rsidR="001E39B3" w14:paraId="18741EFB" w14:textId="77777777">
        <w:tc>
          <w:tcPr>
            <w:tcW w:w="2340" w:type="dxa"/>
            <w:shd w:val="clear" w:color="auto" w:fill="auto"/>
            <w:tcMar>
              <w:top w:w="100" w:type="dxa"/>
              <w:left w:w="100" w:type="dxa"/>
              <w:bottom w:w="100" w:type="dxa"/>
              <w:right w:w="100" w:type="dxa"/>
            </w:tcMar>
          </w:tcPr>
          <w:p w14:paraId="71C0FA81" w14:textId="77777777" w:rsidR="001E39B3" w:rsidRDefault="00E95266">
            <w:pPr>
              <w:widowControl w:val="0"/>
              <w:pBdr>
                <w:top w:val="nil"/>
                <w:left w:val="nil"/>
                <w:bottom w:val="nil"/>
                <w:right w:val="nil"/>
                <w:between w:val="nil"/>
              </w:pBdr>
              <w:spacing w:line="240" w:lineRule="auto"/>
            </w:pPr>
            <w:r>
              <w:t>student uses</w:t>
            </w:r>
          </w:p>
        </w:tc>
        <w:tc>
          <w:tcPr>
            <w:tcW w:w="2340" w:type="dxa"/>
            <w:shd w:val="clear" w:color="auto" w:fill="auto"/>
            <w:tcMar>
              <w:top w:w="100" w:type="dxa"/>
              <w:left w:w="100" w:type="dxa"/>
              <w:bottom w:w="100" w:type="dxa"/>
              <w:right w:w="100" w:type="dxa"/>
            </w:tcMar>
          </w:tcPr>
          <w:p w14:paraId="1357207A" w14:textId="77777777" w:rsidR="001E39B3" w:rsidRDefault="00E95266">
            <w:pPr>
              <w:widowControl w:val="0"/>
              <w:pBdr>
                <w:top w:val="nil"/>
                <w:left w:val="nil"/>
                <w:bottom w:val="nil"/>
                <w:right w:val="nil"/>
                <w:between w:val="nil"/>
              </w:pBdr>
              <w:spacing w:line="240" w:lineRule="auto"/>
            </w:pPr>
            <w:r>
              <w:t>125</w:t>
            </w:r>
          </w:p>
        </w:tc>
        <w:tc>
          <w:tcPr>
            <w:tcW w:w="2340" w:type="dxa"/>
            <w:shd w:val="clear" w:color="auto" w:fill="auto"/>
            <w:tcMar>
              <w:top w:w="100" w:type="dxa"/>
              <w:left w:w="100" w:type="dxa"/>
              <w:bottom w:w="100" w:type="dxa"/>
              <w:right w:w="100" w:type="dxa"/>
            </w:tcMar>
          </w:tcPr>
          <w:p w14:paraId="1085944E" w14:textId="77777777" w:rsidR="001E39B3" w:rsidRDefault="00E95266">
            <w:pPr>
              <w:widowControl w:val="0"/>
              <w:pBdr>
                <w:top w:val="nil"/>
                <w:left w:val="nil"/>
                <w:bottom w:val="nil"/>
                <w:right w:val="nil"/>
                <w:between w:val="nil"/>
              </w:pBdr>
              <w:spacing w:line="240" w:lineRule="auto"/>
            </w:pPr>
            <w:r>
              <w:t>94</w:t>
            </w:r>
          </w:p>
        </w:tc>
        <w:tc>
          <w:tcPr>
            <w:tcW w:w="2340" w:type="dxa"/>
            <w:shd w:val="clear" w:color="auto" w:fill="auto"/>
            <w:tcMar>
              <w:top w:w="100" w:type="dxa"/>
              <w:left w:w="100" w:type="dxa"/>
              <w:bottom w:w="100" w:type="dxa"/>
              <w:right w:w="100" w:type="dxa"/>
            </w:tcMar>
          </w:tcPr>
          <w:p w14:paraId="6F973FB6" w14:textId="32A6F8F0" w:rsidR="001E39B3" w:rsidRDefault="00454272">
            <w:pPr>
              <w:widowControl w:val="0"/>
              <w:pBdr>
                <w:top w:val="nil"/>
                <w:left w:val="nil"/>
                <w:bottom w:val="nil"/>
                <w:right w:val="nil"/>
                <w:between w:val="nil"/>
              </w:pBdr>
              <w:spacing w:line="240" w:lineRule="auto"/>
            </w:pPr>
            <w:r>
              <w:t>219</w:t>
            </w:r>
          </w:p>
        </w:tc>
      </w:tr>
      <w:tr w:rsidR="001E39B3" w14:paraId="367B3433" w14:textId="77777777">
        <w:tc>
          <w:tcPr>
            <w:tcW w:w="2340" w:type="dxa"/>
            <w:shd w:val="clear" w:color="auto" w:fill="auto"/>
            <w:tcMar>
              <w:top w:w="100" w:type="dxa"/>
              <w:left w:w="100" w:type="dxa"/>
              <w:bottom w:w="100" w:type="dxa"/>
              <w:right w:w="100" w:type="dxa"/>
            </w:tcMar>
          </w:tcPr>
          <w:p w14:paraId="39D55262" w14:textId="77777777" w:rsidR="001E39B3" w:rsidRDefault="00E95266">
            <w:pPr>
              <w:widowControl w:val="0"/>
              <w:pBdr>
                <w:top w:val="nil"/>
                <w:left w:val="nil"/>
                <w:bottom w:val="nil"/>
                <w:right w:val="nil"/>
                <w:between w:val="nil"/>
              </w:pBdr>
              <w:spacing w:line="240" w:lineRule="auto"/>
            </w:pPr>
            <w:r>
              <w:t>student doesn’t use</w:t>
            </w:r>
          </w:p>
        </w:tc>
        <w:tc>
          <w:tcPr>
            <w:tcW w:w="2340" w:type="dxa"/>
            <w:shd w:val="clear" w:color="auto" w:fill="auto"/>
            <w:tcMar>
              <w:top w:w="100" w:type="dxa"/>
              <w:left w:w="100" w:type="dxa"/>
              <w:bottom w:w="100" w:type="dxa"/>
              <w:right w:w="100" w:type="dxa"/>
            </w:tcMar>
          </w:tcPr>
          <w:p w14:paraId="47C65337" w14:textId="77777777" w:rsidR="001E39B3" w:rsidRDefault="00E95266">
            <w:pPr>
              <w:widowControl w:val="0"/>
              <w:pBdr>
                <w:top w:val="nil"/>
                <w:left w:val="nil"/>
                <w:bottom w:val="nil"/>
                <w:right w:val="nil"/>
                <w:between w:val="nil"/>
              </w:pBdr>
              <w:spacing w:line="240" w:lineRule="auto"/>
            </w:pPr>
            <w:r>
              <w:t>85</w:t>
            </w:r>
          </w:p>
        </w:tc>
        <w:tc>
          <w:tcPr>
            <w:tcW w:w="2340" w:type="dxa"/>
            <w:shd w:val="clear" w:color="auto" w:fill="auto"/>
            <w:tcMar>
              <w:top w:w="100" w:type="dxa"/>
              <w:left w:w="100" w:type="dxa"/>
              <w:bottom w:w="100" w:type="dxa"/>
              <w:right w:w="100" w:type="dxa"/>
            </w:tcMar>
          </w:tcPr>
          <w:p w14:paraId="1E73481D" w14:textId="77777777" w:rsidR="001E39B3" w:rsidRDefault="00E95266">
            <w:pPr>
              <w:widowControl w:val="0"/>
              <w:pBdr>
                <w:top w:val="nil"/>
                <w:left w:val="nil"/>
                <w:bottom w:val="nil"/>
                <w:right w:val="nil"/>
                <w:between w:val="nil"/>
              </w:pBdr>
              <w:spacing w:line="240" w:lineRule="auto"/>
            </w:pPr>
            <w:r>
              <w:t>141</w:t>
            </w:r>
          </w:p>
        </w:tc>
        <w:tc>
          <w:tcPr>
            <w:tcW w:w="2340" w:type="dxa"/>
            <w:shd w:val="clear" w:color="auto" w:fill="auto"/>
            <w:tcMar>
              <w:top w:w="100" w:type="dxa"/>
              <w:left w:w="100" w:type="dxa"/>
              <w:bottom w:w="100" w:type="dxa"/>
              <w:right w:w="100" w:type="dxa"/>
            </w:tcMar>
          </w:tcPr>
          <w:p w14:paraId="47A23FED" w14:textId="0CD7FB44" w:rsidR="001E39B3" w:rsidRDefault="00454272">
            <w:pPr>
              <w:widowControl w:val="0"/>
              <w:pBdr>
                <w:top w:val="nil"/>
                <w:left w:val="nil"/>
                <w:bottom w:val="nil"/>
                <w:right w:val="nil"/>
                <w:between w:val="nil"/>
              </w:pBdr>
              <w:spacing w:line="240" w:lineRule="auto"/>
            </w:pPr>
            <w:r>
              <w:t>226</w:t>
            </w:r>
          </w:p>
        </w:tc>
      </w:tr>
      <w:tr w:rsidR="001E39B3" w14:paraId="505EE519" w14:textId="77777777">
        <w:tc>
          <w:tcPr>
            <w:tcW w:w="2340" w:type="dxa"/>
            <w:shd w:val="clear" w:color="auto" w:fill="auto"/>
            <w:tcMar>
              <w:top w:w="100" w:type="dxa"/>
              <w:left w:w="100" w:type="dxa"/>
              <w:bottom w:w="100" w:type="dxa"/>
              <w:right w:w="100" w:type="dxa"/>
            </w:tcMar>
          </w:tcPr>
          <w:p w14:paraId="2F8E5ED9" w14:textId="77777777" w:rsidR="001E39B3" w:rsidRDefault="00E95266">
            <w:pPr>
              <w:widowControl w:val="0"/>
              <w:pBdr>
                <w:top w:val="nil"/>
                <w:left w:val="nil"/>
                <w:bottom w:val="nil"/>
                <w:right w:val="nil"/>
                <w:between w:val="nil"/>
              </w:pBdr>
              <w:spacing w:line="240" w:lineRule="auto"/>
            </w:pPr>
            <w:r>
              <w:t>total</w:t>
            </w:r>
          </w:p>
        </w:tc>
        <w:tc>
          <w:tcPr>
            <w:tcW w:w="2340" w:type="dxa"/>
            <w:shd w:val="clear" w:color="auto" w:fill="auto"/>
            <w:tcMar>
              <w:top w:w="100" w:type="dxa"/>
              <w:left w:w="100" w:type="dxa"/>
              <w:bottom w:w="100" w:type="dxa"/>
              <w:right w:w="100" w:type="dxa"/>
            </w:tcMar>
          </w:tcPr>
          <w:p w14:paraId="03D967E7" w14:textId="6B391579" w:rsidR="001E39B3" w:rsidRDefault="00454272">
            <w:pPr>
              <w:widowControl w:val="0"/>
              <w:pBdr>
                <w:top w:val="nil"/>
                <w:left w:val="nil"/>
                <w:bottom w:val="nil"/>
                <w:right w:val="nil"/>
                <w:between w:val="nil"/>
              </w:pBdr>
              <w:spacing w:line="240" w:lineRule="auto"/>
            </w:pPr>
            <w:r>
              <w:t>210</w:t>
            </w:r>
          </w:p>
        </w:tc>
        <w:tc>
          <w:tcPr>
            <w:tcW w:w="2340" w:type="dxa"/>
            <w:shd w:val="clear" w:color="auto" w:fill="auto"/>
            <w:tcMar>
              <w:top w:w="100" w:type="dxa"/>
              <w:left w:w="100" w:type="dxa"/>
              <w:bottom w:w="100" w:type="dxa"/>
              <w:right w:w="100" w:type="dxa"/>
            </w:tcMar>
          </w:tcPr>
          <w:p w14:paraId="4673BDD1" w14:textId="2B9D6150" w:rsidR="001E39B3" w:rsidRDefault="00454272">
            <w:pPr>
              <w:widowControl w:val="0"/>
              <w:pBdr>
                <w:top w:val="nil"/>
                <w:left w:val="nil"/>
                <w:bottom w:val="nil"/>
                <w:right w:val="nil"/>
                <w:between w:val="nil"/>
              </w:pBdr>
              <w:spacing w:line="240" w:lineRule="auto"/>
            </w:pPr>
            <w:r>
              <w:t>235</w:t>
            </w:r>
          </w:p>
        </w:tc>
        <w:tc>
          <w:tcPr>
            <w:tcW w:w="2340" w:type="dxa"/>
            <w:shd w:val="clear" w:color="auto" w:fill="auto"/>
            <w:tcMar>
              <w:top w:w="100" w:type="dxa"/>
              <w:left w:w="100" w:type="dxa"/>
              <w:bottom w:w="100" w:type="dxa"/>
              <w:right w:w="100" w:type="dxa"/>
            </w:tcMar>
          </w:tcPr>
          <w:p w14:paraId="6145DDE8" w14:textId="706C2112" w:rsidR="001E39B3" w:rsidRDefault="00454272">
            <w:pPr>
              <w:widowControl w:val="0"/>
              <w:pBdr>
                <w:top w:val="nil"/>
                <w:left w:val="nil"/>
                <w:bottom w:val="nil"/>
                <w:right w:val="nil"/>
                <w:between w:val="nil"/>
              </w:pBdr>
              <w:spacing w:line="240" w:lineRule="auto"/>
            </w:pPr>
            <w:r>
              <w:t>445</w:t>
            </w:r>
          </w:p>
        </w:tc>
      </w:tr>
    </w:tbl>
    <w:p w14:paraId="6387C56C" w14:textId="77777777" w:rsidR="001E39B3" w:rsidRPr="00855F54" w:rsidRDefault="00E95266">
      <w:pPr>
        <w:pBdr>
          <w:top w:val="nil"/>
          <w:left w:val="nil"/>
          <w:bottom w:val="nil"/>
          <w:right w:val="nil"/>
          <w:between w:val="nil"/>
        </w:pBdr>
        <w:spacing w:before="200" w:after="120"/>
        <w:ind w:left="720"/>
        <w:rPr>
          <w:b/>
          <w:bCs/>
          <w:i/>
          <w:iCs/>
        </w:rPr>
      </w:pPr>
      <w:r w:rsidRPr="00855F54">
        <w:rPr>
          <w:b/>
          <w:bCs/>
          <w:i/>
          <w:iCs/>
        </w:rPr>
        <w:t>Fill in the margins of the table by computing the totals.</w:t>
      </w:r>
    </w:p>
    <w:p w14:paraId="6AADBC2A" w14:textId="242DF204" w:rsidR="001E39B3" w:rsidRDefault="00E95266">
      <w:pPr>
        <w:numPr>
          <w:ilvl w:val="0"/>
          <w:numId w:val="2"/>
        </w:numPr>
        <w:pBdr>
          <w:top w:val="nil"/>
          <w:left w:val="nil"/>
          <w:bottom w:val="nil"/>
          <w:right w:val="nil"/>
          <w:between w:val="nil"/>
        </w:pBdr>
        <w:spacing w:before="80" w:after="120"/>
      </w:pPr>
      <w:r w:rsidRPr="00855F54">
        <w:rPr>
          <w:b/>
          <w:bCs/>
          <w:i/>
          <w:iCs/>
        </w:rPr>
        <w:t>Assuming the results of this study are valid for 2016 (I doubt they are), what is the probability a student uses, given the student’s parents used?  What is the probability that a student uses given the student’s parents didn’t use?  What is the probability that the parents didn’t use given the student does use?</w:t>
      </w:r>
      <w:r w:rsidR="001A1F88">
        <w:br/>
      </w:r>
      <w:proofErr w:type="gramStart"/>
      <w:r w:rsidR="001A1F88">
        <w:t>P(</w:t>
      </w:r>
      <w:proofErr w:type="gramEnd"/>
      <w:r w:rsidR="001A1F88">
        <w:t>Student used | Parents Used) = 125/210</w:t>
      </w:r>
      <w:r w:rsidR="001A1F88">
        <w:br/>
        <w:t>P(Student uses | Parents didn’t) = 94/235</w:t>
      </w:r>
      <w:r w:rsidR="001A1F88">
        <w:br/>
        <w:t>P(Parents didn’t | Student Used) = 94/219</w:t>
      </w:r>
    </w:p>
    <w:p w14:paraId="0F95D91A" w14:textId="77777777" w:rsidR="001A1F88" w:rsidRPr="00855F54" w:rsidRDefault="00E95266">
      <w:pPr>
        <w:numPr>
          <w:ilvl w:val="0"/>
          <w:numId w:val="2"/>
        </w:numPr>
        <w:pBdr>
          <w:top w:val="nil"/>
          <w:left w:val="nil"/>
          <w:bottom w:val="nil"/>
          <w:right w:val="nil"/>
          <w:between w:val="nil"/>
        </w:pBdr>
        <w:spacing w:before="80" w:after="120"/>
        <w:rPr>
          <w:b/>
          <w:bCs/>
          <w:i/>
          <w:iCs/>
        </w:rPr>
      </w:pPr>
      <w:r w:rsidRPr="00855F54">
        <w:rPr>
          <w:b/>
          <w:bCs/>
          <w:i/>
          <w:iCs/>
        </w:rPr>
        <w:t>Convert the table into a probability table by dividing all cells by the total number of samples in the study.  Also update the values in the margins.</w:t>
      </w:r>
      <w:r w:rsidR="001A1F88" w:rsidRPr="00855F54">
        <w:rPr>
          <w:b/>
          <w:bCs/>
          <w:i/>
          <w:iCs/>
        </w:rPr>
        <w:br/>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A1F88" w14:paraId="734C43D2" w14:textId="77777777" w:rsidTr="002B07D2">
        <w:tc>
          <w:tcPr>
            <w:tcW w:w="2340" w:type="dxa"/>
            <w:shd w:val="clear" w:color="auto" w:fill="auto"/>
            <w:tcMar>
              <w:top w:w="100" w:type="dxa"/>
              <w:left w:w="100" w:type="dxa"/>
              <w:bottom w:w="100" w:type="dxa"/>
              <w:right w:w="100" w:type="dxa"/>
            </w:tcMar>
          </w:tcPr>
          <w:p w14:paraId="02B66D8D" w14:textId="77777777" w:rsidR="001A1F88" w:rsidRDefault="001A1F88" w:rsidP="002B07D2">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2B95690E" w14:textId="77777777" w:rsidR="001A1F88" w:rsidRDefault="001A1F88" w:rsidP="002B07D2">
            <w:pPr>
              <w:widowControl w:val="0"/>
              <w:pBdr>
                <w:top w:val="nil"/>
                <w:left w:val="nil"/>
                <w:bottom w:val="nil"/>
                <w:right w:val="nil"/>
                <w:between w:val="nil"/>
              </w:pBdr>
              <w:spacing w:line="240" w:lineRule="auto"/>
            </w:pPr>
            <w:r>
              <w:t>parents used</w:t>
            </w:r>
          </w:p>
        </w:tc>
        <w:tc>
          <w:tcPr>
            <w:tcW w:w="2340" w:type="dxa"/>
            <w:shd w:val="clear" w:color="auto" w:fill="auto"/>
            <w:tcMar>
              <w:top w:w="100" w:type="dxa"/>
              <w:left w:w="100" w:type="dxa"/>
              <w:bottom w:w="100" w:type="dxa"/>
              <w:right w:w="100" w:type="dxa"/>
            </w:tcMar>
          </w:tcPr>
          <w:p w14:paraId="1DEC05B9" w14:textId="77777777" w:rsidR="001A1F88" w:rsidRDefault="001A1F88" w:rsidP="002B07D2">
            <w:pPr>
              <w:widowControl w:val="0"/>
              <w:pBdr>
                <w:top w:val="nil"/>
                <w:left w:val="nil"/>
                <w:bottom w:val="nil"/>
                <w:right w:val="nil"/>
                <w:between w:val="nil"/>
              </w:pBdr>
              <w:spacing w:line="240" w:lineRule="auto"/>
            </w:pPr>
            <w:r>
              <w:t>parents didn’t use</w:t>
            </w:r>
          </w:p>
        </w:tc>
        <w:tc>
          <w:tcPr>
            <w:tcW w:w="2340" w:type="dxa"/>
            <w:shd w:val="clear" w:color="auto" w:fill="auto"/>
            <w:tcMar>
              <w:top w:w="100" w:type="dxa"/>
              <w:left w:w="100" w:type="dxa"/>
              <w:bottom w:w="100" w:type="dxa"/>
              <w:right w:w="100" w:type="dxa"/>
            </w:tcMar>
          </w:tcPr>
          <w:p w14:paraId="02A44734" w14:textId="77777777" w:rsidR="001A1F88" w:rsidRDefault="001A1F88" w:rsidP="002B07D2">
            <w:pPr>
              <w:widowControl w:val="0"/>
              <w:pBdr>
                <w:top w:val="nil"/>
                <w:left w:val="nil"/>
                <w:bottom w:val="nil"/>
                <w:right w:val="nil"/>
                <w:between w:val="nil"/>
              </w:pBdr>
              <w:spacing w:line="240" w:lineRule="auto"/>
            </w:pPr>
            <w:r>
              <w:t>total</w:t>
            </w:r>
          </w:p>
        </w:tc>
      </w:tr>
      <w:tr w:rsidR="001A1F88" w14:paraId="67021067" w14:textId="77777777" w:rsidTr="002B07D2">
        <w:tc>
          <w:tcPr>
            <w:tcW w:w="2340" w:type="dxa"/>
            <w:shd w:val="clear" w:color="auto" w:fill="auto"/>
            <w:tcMar>
              <w:top w:w="100" w:type="dxa"/>
              <w:left w:w="100" w:type="dxa"/>
              <w:bottom w:w="100" w:type="dxa"/>
              <w:right w:w="100" w:type="dxa"/>
            </w:tcMar>
          </w:tcPr>
          <w:p w14:paraId="4FD2B664" w14:textId="77777777" w:rsidR="001A1F88" w:rsidRDefault="001A1F88" w:rsidP="002B07D2">
            <w:pPr>
              <w:widowControl w:val="0"/>
              <w:pBdr>
                <w:top w:val="nil"/>
                <w:left w:val="nil"/>
                <w:bottom w:val="nil"/>
                <w:right w:val="nil"/>
                <w:between w:val="nil"/>
              </w:pBdr>
              <w:spacing w:line="240" w:lineRule="auto"/>
            </w:pPr>
            <w:r>
              <w:t>student uses</w:t>
            </w:r>
          </w:p>
        </w:tc>
        <w:tc>
          <w:tcPr>
            <w:tcW w:w="2340" w:type="dxa"/>
            <w:shd w:val="clear" w:color="auto" w:fill="auto"/>
            <w:tcMar>
              <w:top w:w="100" w:type="dxa"/>
              <w:left w:w="100" w:type="dxa"/>
              <w:bottom w:w="100" w:type="dxa"/>
              <w:right w:w="100" w:type="dxa"/>
            </w:tcMar>
          </w:tcPr>
          <w:p w14:paraId="61AC08D8" w14:textId="0C04B30A" w:rsidR="001A1F88" w:rsidRDefault="001A1F88" w:rsidP="002B07D2">
            <w:pPr>
              <w:widowControl w:val="0"/>
              <w:pBdr>
                <w:top w:val="nil"/>
                <w:left w:val="nil"/>
                <w:bottom w:val="nil"/>
                <w:right w:val="nil"/>
                <w:between w:val="nil"/>
              </w:pBdr>
              <w:spacing w:line="240" w:lineRule="auto"/>
            </w:pPr>
            <w:r>
              <w:t>125/445</w:t>
            </w:r>
          </w:p>
        </w:tc>
        <w:tc>
          <w:tcPr>
            <w:tcW w:w="2340" w:type="dxa"/>
            <w:shd w:val="clear" w:color="auto" w:fill="auto"/>
            <w:tcMar>
              <w:top w:w="100" w:type="dxa"/>
              <w:left w:w="100" w:type="dxa"/>
              <w:bottom w:w="100" w:type="dxa"/>
              <w:right w:w="100" w:type="dxa"/>
            </w:tcMar>
          </w:tcPr>
          <w:p w14:paraId="1FDC439A" w14:textId="2D33D6AE" w:rsidR="001A1F88" w:rsidRDefault="001A1F88" w:rsidP="002B07D2">
            <w:pPr>
              <w:widowControl w:val="0"/>
              <w:pBdr>
                <w:top w:val="nil"/>
                <w:left w:val="nil"/>
                <w:bottom w:val="nil"/>
                <w:right w:val="nil"/>
                <w:between w:val="nil"/>
              </w:pBdr>
              <w:spacing w:line="240" w:lineRule="auto"/>
            </w:pPr>
            <w:r>
              <w:t>94/445</w:t>
            </w:r>
          </w:p>
        </w:tc>
        <w:tc>
          <w:tcPr>
            <w:tcW w:w="2340" w:type="dxa"/>
            <w:shd w:val="clear" w:color="auto" w:fill="auto"/>
            <w:tcMar>
              <w:top w:w="100" w:type="dxa"/>
              <w:left w:w="100" w:type="dxa"/>
              <w:bottom w:w="100" w:type="dxa"/>
              <w:right w:w="100" w:type="dxa"/>
            </w:tcMar>
          </w:tcPr>
          <w:p w14:paraId="601A2B75" w14:textId="2C3583C6" w:rsidR="001A1F88" w:rsidRDefault="001A1F88" w:rsidP="002B07D2">
            <w:pPr>
              <w:widowControl w:val="0"/>
              <w:pBdr>
                <w:top w:val="nil"/>
                <w:left w:val="nil"/>
                <w:bottom w:val="nil"/>
                <w:right w:val="nil"/>
                <w:between w:val="nil"/>
              </w:pBdr>
              <w:spacing w:line="240" w:lineRule="auto"/>
            </w:pPr>
            <w:r>
              <w:t>219/445</w:t>
            </w:r>
          </w:p>
        </w:tc>
      </w:tr>
      <w:tr w:rsidR="001A1F88" w14:paraId="4D513B8A" w14:textId="77777777" w:rsidTr="002B07D2">
        <w:tc>
          <w:tcPr>
            <w:tcW w:w="2340" w:type="dxa"/>
            <w:shd w:val="clear" w:color="auto" w:fill="auto"/>
            <w:tcMar>
              <w:top w:w="100" w:type="dxa"/>
              <w:left w:w="100" w:type="dxa"/>
              <w:bottom w:w="100" w:type="dxa"/>
              <w:right w:w="100" w:type="dxa"/>
            </w:tcMar>
          </w:tcPr>
          <w:p w14:paraId="553C24A5" w14:textId="77777777" w:rsidR="001A1F88" w:rsidRDefault="001A1F88" w:rsidP="002B07D2">
            <w:pPr>
              <w:widowControl w:val="0"/>
              <w:pBdr>
                <w:top w:val="nil"/>
                <w:left w:val="nil"/>
                <w:bottom w:val="nil"/>
                <w:right w:val="nil"/>
                <w:between w:val="nil"/>
              </w:pBdr>
              <w:spacing w:line="240" w:lineRule="auto"/>
            </w:pPr>
            <w:r>
              <w:t>student doesn’t use</w:t>
            </w:r>
          </w:p>
        </w:tc>
        <w:tc>
          <w:tcPr>
            <w:tcW w:w="2340" w:type="dxa"/>
            <w:shd w:val="clear" w:color="auto" w:fill="auto"/>
            <w:tcMar>
              <w:top w:w="100" w:type="dxa"/>
              <w:left w:w="100" w:type="dxa"/>
              <w:bottom w:w="100" w:type="dxa"/>
              <w:right w:w="100" w:type="dxa"/>
            </w:tcMar>
          </w:tcPr>
          <w:p w14:paraId="7F56B6FD" w14:textId="3A283BE1" w:rsidR="001A1F88" w:rsidRDefault="001A1F88" w:rsidP="002B07D2">
            <w:pPr>
              <w:widowControl w:val="0"/>
              <w:pBdr>
                <w:top w:val="nil"/>
                <w:left w:val="nil"/>
                <w:bottom w:val="nil"/>
                <w:right w:val="nil"/>
                <w:between w:val="nil"/>
              </w:pBdr>
              <w:spacing w:line="240" w:lineRule="auto"/>
            </w:pPr>
            <w:r>
              <w:t>85</w:t>
            </w:r>
            <w:r>
              <w:t>/445</w:t>
            </w:r>
          </w:p>
        </w:tc>
        <w:tc>
          <w:tcPr>
            <w:tcW w:w="2340" w:type="dxa"/>
            <w:shd w:val="clear" w:color="auto" w:fill="auto"/>
            <w:tcMar>
              <w:top w:w="100" w:type="dxa"/>
              <w:left w:w="100" w:type="dxa"/>
              <w:bottom w:w="100" w:type="dxa"/>
              <w:right w:w="100" w:type="dxa"/>
            </w:tcMar>
          </w:tcPr>
          <w:p w14:paraId="3CB6FB13" w14:textId="5BE41C30" w:rsidR="001A1F88" w:rsidRDefault="001A1F88" w:rsidP="002B07D2">
            <w:pPr>
              <w:widowControl w:val="0"/>
              <w:pBdr>
                <w:top w:val="nil"/>
                <w:left w:val="nil"/>
                <w:bottom w:val="nil"/>
                <w:right w:val="nil"/>
                <w:between w:val="nil"/>
              </w:pBdr>
              <w:spacing w:line="240" w:lineRule="auto"/>
            </w:pPr>
            <w:r>
              <w:t>141</w:t>
            </w:r>
            <w:r>
              <w:t>/445</w:t>
            </w:r>
          </w:p>
        </w:tc>
        <w:tc>
          <w:tcPr>
            <w:tcW w:w="2340" w:type="dxa"/>
            <w:shd w:val="clear" w:color="auto" w:fill="auto"/>
            <w:tcMar>
              <w:top w:w="100" w:type="dxa"/>
              <w:left w:w="100" w:type="dxa"/>
              <w:bottom w:w="100" w:type="dxa"/>
              <w:right w:w="100" w:type="dxa"/>
            </w:tcMar>
          </w:tcPr>
          <w:p w14:paraId="52CAE8C9" w14:textId="73655876" w:rsidR="001A1F88" w:rsidRDefault="001A1F88" w:rsidP="002B07D2">
            <w:pPr>
              <w:widowControl w:val="0"/>
              <w:pBdr>
                <w:top w:val="nil"/>
                <w:left w:val="nil"/>
                <w:bottom w:val="nil"/>
                <w:right w:val="nil"/>
                <w:between w:val="nil"/>
              </w:pBdr>
              <w:spacing w:line="240" w:lineRule="auto"/>
            </w:pPr>
            <w:r>
              <w:t>226/445</w:t>
            </w:r>
          </w:p>
        </w:tc>
      </w:tr>
      <w:tr w:rsidR="001A1F88" w14:paraId="7A620251" w14:textId="77777777" w:rsidTr="002B07D2">
        <w:tc>
          <w:tcPr>
            <w:tcW w:w="2340" w:type="dxa"/>
            <w:shd w:val="clear" w:color="auto" w:fill="auto"/>
            <w:tcMar>
              <w:top w:w="100" w:type="dxa"/>
              <w:left w:w="100" w:type="dxa"/>
              <w:bottom w:w="100" w:type="dxa"/>
              <w:right w:w="100" w:type="dxa"/>
            </w:tcMar>
          </w:tcPr>
          <w:p w14:paraId="4065F2C7" w14:textId="77777777" w:rsidR="001A1F88" w:rsidRDefault="001A1F88" w:rsidP="002B07D2">
            <w:pPr>
              <w:widowControl w:val="0"/>
              <w:pBdr>
                <w:top w:val="nil"/>
                <w:left w:val="nil"/>
                <w:bottom w:val="nil"/>
                <w:right w:val="nil"/>
                <w:between w:val="nil"/>
              </w:pBdr>
              <w:spacing w:line="240" w:lineRule="auto"/>
            </w:pPr>
            <w:r>
              <w:t>total</w:t>
            </w:r>
          </w:p>
        </w:tc>
        <w:tc>
          <w:tcPr>
            <w:tcW w:w="2340" w:type="dxa"/>
            <w:shd w:val="clear" w:color="auto" w:fill="auto"/>
            <w:tcMar>
              <w:top w:w="100" w:type="dxa"/>
              <w:left w:w="100" w:type="dxa"/>
              <w:bottom w:w="100" w:type="dxa"/>
              <w:right w:w="100" w:type="dxa"/>
            </w:tcMar>
          </w:tcPr>
          <w:p w14:paraId="221F8760" w14:textId="287C2E9F" w:rsidR="001A1F88" w:rsidRDefault="001A1F88" w:rsidP="002B07D2">
            <w:pPr>
              <w:widowControl w:val="0"/>
              <w:pBdr>
                <w:top w:val="nil"/>
                <w:left w:val="nil"/>
                <w:bottom w:val="nil"/>
                <w:right w:val="nil"/>
                <w:between w:val="nil"/>
              </w:pBdr>
              <w:spacing w:line="240" w:lineRule="auto"/>
            </w:pPr>
            <w:r>
              <w:t>210</w:t>
            </w:r>
            <w:r>
              <w:t>/445</w:t>
            </w:r>
          </w:p>
        </w:tc>
        <w:tc>
          <w:tcPr>
            <w:tcW w:w="2340" w:type="dxa"/>
            <w:shd w:val="clear" w:color="auto" w:fill="auto"/>
            <w:tcMar>
              <w:top w:w="100" w:type="dxa"/>
              <w:left w:w="100" w:type="dxa"/>
              <w:bottom w:w="100" w:type="dxa"/>
              <w:right w:w="100" w:type="dxa"/>
            </w:tcMar>
          </w:tcPr>
          <w:p w14:paraId="2E992181" w14:textId="71B6C30E" w:rsidR="001A1F88" w:rsidRDefault="001A1F88" w:rsidP="002B07D2">
            <w:pPr>
              <w:widowControl w:val="0"/>
              <w:pBdr>
                <w:top w:val="nil"/>
                <w:left w:val="nil"/>
                <w:bottom w:val="nil"/>
                <w:right w:val="nil"/>
                <w:between w:val="nil"/>
              </w:pBdr>
              <w:spacing w:line="240" w:lineRule="auto"/>
            </w:pPr>
            <w:r>
              <w:t>235</w:t>
            </w:r>
            <w:r>
              <w:t>/445</w:t>
            </w:r>
          </w:p>
        </w:tc>
        <w:tc>
          <w:tcPr>
            <w:tcW w:w="2340" w:type="dxa"/>
            <w:shd w:val="clear" w:color="auto" w:fill="auto"/>
            <w:tcMar>
              <w:top w:w="100" w:type="dxa"/>
              <w:left w:w="100" w:type="dxa"/>
              <w:bottom w:w="100" w:type="dxa"/>
              <w:right w:w="100" w:type="dxa"/>
            </w:tcMar>
          </w:tcPr>
          <w:p w14:paraId="43A70B1C" w14:textId="62701303" w:rsidR="001A1F88" w:rsidRDefault="001A1F88" w:rsidP="002B07D2">
            <w:pPr>
              <w:widowControl w:val="0"/>
              <w:pBdr>
                <w:top w:val="nil"/>
                <w:left w:val="nil"/>
                <w:bottom w:val="nil"/>
                <w:right w:val="nil"/>
                <w:between w:val="nil"/>
              </w:pBdr>
              <w:spacing w:line="240" w:lineRule="auto"/>
            </w:pPr>
          </w:p>
        </w:tc>
      </w:tr>
    </w:tbl>
    <w:p w14:paraId="261881BC" w14:textId="53842540" w:rsidR="001E39B3" w:rsidRDefault="001E39B3" w:rsidP="001A1F88">
      <w:pPr>
        <w:pBdr>
          <w:top w:val="nil"/>
          <w:left w:val="nil"/>
          <w:bottom w:val="nil"/>
          <w:right w:val="nil"/>
          <w:between w:val="nil"/>
        </w:pBdr>
        <w:spacing w:before="80" w:after="120"/>
        <w:ind w:left="720"/>
      </w:pPr>
    </w:p>
    <w:p w14:paraId="1535C10C" w14:textId="04597779" w:rsidR="001E39B3" w:rsidRDefault="00E95266">
      <w:pPr>
        <w:numPr>
          <w:ilvl w:val="0"/>
          <w:numId w:val="2"/>
        </w:numPr>
        <w:pBdr>
          <w:top w:val="nil"/>
          <w:left w:val="nil"/>
          <w:bottom w:val="nil"/>
          <w:right w:val="nil"/>
          <w:between w:val="nil"/>
        </w:pBdr>
        <w:spacing w:before="80" w:after="120"/>
      </w:pPr>
      <w:r w:rsidRPr="00855F54">
        <w:rPr>
          <w:b/>
          <w:bCs/>
          <w:i/>
          <w:iCs/>
        </w:rPr>
        <w:t>What is the probability that a student uses and the student’s parents used?</w:t>
      </w:r>
      <w:r w:rsidR="001A1F88">
        <w:br/>
        <w:t>125/445</w:t>
      </w:r>
    </w:p>
    <w:p w14:paraId="4A3BA23B" w14:textId="27983B13" w:rsidR="001E39B3" w:rsidRDefault="00E95266">
      <w:pPr>
        <w:numPr>
          <w:ilvl w:val="0"/>
          <w:numId w:val="2"/>
        </w:numPr>
        <w:pBdr>
          <w:top w:val="nil"/>
          <w:left w:val="nil"/>
          <w:bottom w:val="nil"/>
          <w:right w:val="nil"/>
          <w:between w:val="nil"/>
        </w:pBdr>
        <w:spacing w:before="80" w:after="120" w:line="271" w:lineRule="auto"/>
      </w:pPr>
      <w:r w:rsidRPr="00855F54">
        <w:rPr>
          <w:b/>
          <w:bCs/>
          <w:i/>
          <w:iCs/>
        </w:rPr>
        <w:t>What is the probability that a student uses?  What is the probability that a parent used?</w:t>
      </w:r>
      <w:r w:rsidR="004E2E2C">
        <w:br/>
        <w:t>219/445 and 210/445</w:t>
      </w:r>
    </w:p>
    <w:p w14:paraId="6CCB861A" w14:textId="4560EF12" w:rsidR="001E39B3" w:rsidRDefault="00E95266">
      <w:pPr>
        <w:numPr>
          <w:ilvl w:val="0"/>
          <w:numId w:val="2"/>
        </w:numPr>
        <w:pBdr>
          <w:top w:val="nil"/>
          <w:left w:val="nil"/>
          <w:bottom w:val="nil"/>
          <w:right w:val="nil"/>
          <w:between w:val="nil"/>
        </w:pBdr>
        <w:spacing w:before="80" w:after="120"/>
      </w:pPr>
      <w:r w:rsidRPr="00855F54">
        <w:rPr>
          <w:b/>
          <w:bCs/>
          <w:i/>
          <w:iCs/>
        </w:rPr>
        <w:t xml:space="preserve">Let’s look at the “elder girl” problem using a simulation.  First, write code to compute an array of 10^4 samples of 1 (boy) or 2 (girl).  Assign the array to </w:t>
      </w:r>
      <w:r w:rsidRPr="00855F54">
        <w:rPr>
          <w:b/>
          <w:bCs/>
          <w:i/>
          <w:iCs/>
        </w:rPr>
        <w:lastRenderedPageBreak/>
        <w:t>variable 'child1'.</w:t>
      </w:r>
      <w:r w:rsidR="004E2E2C">
        <w:br/>
        <w:t xml:space="preserve">child1 = </w:t>
      </w:r>
      <w:proofErr w:type="spellStart"/>
      <w:proofErr w:type="gramStart"/>
      <w:r w:rsidR="004E2E2C">
        <w:t>np.random</w:t>
      </w:r>
      <w:proofErr w:type="gramEnd"/>
      <w:r w:rsidR="004E2E2C">
        <w:t>.randint</w:t>
      </w:r>
      <w:proofErr w:type="spellEnd"/>
      <w:r w:rsidR="004E2E2C">
        <w:t>(1, 3, size=10000)</w:t>
      </w:r>
    </w:p>
    <w:p w14:paraId="56E47706" w14:textId="42CA1B47" w:rsidR="001E39B3" w:rsidRDefault="00E95266">
      <w:pPr>
        <w:numPr>
          <w:ilvl w:val="0"/>
          <w:numId w:val="2"/>
        </w:numPr>
        <w:pBdr>
          <w:top w:val="nil"/>
          <w:left w:val="nil"/>
          <w:bottom w:val="nil"/>
          <w:right w:val="nil"/>
          <w:between w:val="nil"/>
        </w:pBdr>
        <w:spacing w:before="80" w:after="120"/>
      </w:pPr>
      <w:r w:rsidRPr="00855F54">
        <w:rPr>
          <w:b/>
          <w:bCs/>
          <w:i/>
          <w:iCs/>
        </w:rPr>
        <w:t>Create another array, child2, in the same way.</w:t>
      </w:r>
      <w:r w:rsidR="004E2E2C">
        <w:br/>
      </w:r>
      <w:r w:rsidR="004E2E2C" w:rsidRPr="004E2E2C">
        <w:t xml:space="preserve">child2 = </w:t>
      </w:r>
      <w:proofErr w:type="spellStart"/>
      <w:proofErr w:type="gramStart"/>
      <w:r w:rsidR="004E2E2C" w:rsidRPr="004E2E2C">
        <w:t>np.random</w:t>
      </w:r>
      <w:proofErr w:type="gramEnd"/>
      <w:r w:rsidR="004E2E2C" w:rsidRPr="004E2E2C">
        <w:t>.randint</w:t>
      </w:r>
      <w:proofErr w:type="spellEnd"/>
      <w:r w:rsidR="004E2E2C" w:rsidRPr="004E2E2C">
        <w:t>(1, 3, size=10000)</w:t>
      </w:r>
    </w:p>
    <w:p w14:paraId="15B70A75" w14:textId="4E2D462E" w:rsidR="001E39B3" w:rsidRDefault="00E95266">
      <w:pPr>
        <w:numPr>
          <w:ilvl w:val="0"/>
          <w:numId w:val="2"/>
        </w:numPr>
        <w:pBdr>
          <w:top w:val="nil"/>
          <w:left w:val="nil"/>
          <w:bottom w:val="nil"/>
          <w:right w:val="nil"/>
          <w:between w:val="nil"/>
        </w:pBdr>
        <w:spacing w:before="80" w:after="120"/>
      </w:pPr>
      <w:r w:rsidRPr="00855F54">
        <w:rPr>
          <w:b/>
          <w:bCs/>
          <w:i/>
          <w:iCs/>
        </w:rPr>
        <w:t>Think of child1[0] and child2[0] as the two children of a family, child1[1] and child2[1] as the two children of another family, etc.  Write code to assign to variable ‘</w:t>
      </w:r>
      <w:proofErr w:type="spellStart"/>
      <w:r w:rsidRPr="00855F54">
        <w:rPr>
          <w:b/>
          <w:bCs/>
          <w:i/>
          <w:iCs/>
        </w:rPr>
        <w:t>one_girl</w:t>
      </w:r>
      <w:proofErr w:type="spellEnd"/>
      <w:r w:rsidRPr="00855F54">
        <w:rPr>
          <w:b/>
          <w:bCs/>
          <w:i/>
          <w:iCs/>
        </w:rPr>
        <w:t>’ the number of families with at least one girl.</w:t>
      </w:r>
      <w:r w:rsidR="00855F54">
        <w:br/>
      </w:r>
      <w:proofErr w:type="spellStart"/>
      <w:r w:rsidR="00855F54">
        <w:t>one_girl</w:t>
      </w:r>
      <w:proofErr w:type="spellEnd"/>
      <w:r w:rsidR="00855F54">
        <w:t xml:space="preserve"> = </w:t>
      </w:r>
      <w:proofErr w:type="spellStart"/>
      <w:proofErr w:type="gramStart"/>
      <w:r w:rsidR="00855F54">
        <w:t>np.sum</w:t>
      </w:r>
      <w:proofErr w:type="spellEnd"/>
      <w:r w:rsidR="00855F54">
        <w:t>(</w:t>
      </w:r>
      <w:proofErr w:type="gramEnd"/>
      <w:r w:rsidR="00855F54">
        <w:t>(child1 == 2) | (child2 == 2))</w:t>
      </w:r>
    </w:p>
    <w:p w14:paraId="2A18E5D9" w14:textId="49D19E2B" w:rsidR="001E39B3" w:rsidRDefault="00E95266">
      <w:pPr>
        <w:numPr>
          <w:ilvl w:val="0"/>
          <w:numId w:val="2"/>
        </w:numPr>
        <w:pBdr>
          <w:top w:val="nil"/>
          <w:left w:val="nil"/>
          <w:bottom w:val="nil"/>
          <w:right w:val="nil"/>
          <w:between w:val="nil"/>
        </w:pBdr>
        <w:spacing w:before="80" w:after="120"/>
      </w:pPr>
      <w:r w:rsidRPr="00855F54">
        <w:rPr>
          <w:b/>
          <w:bCs/>
          <w:i/>
          <w:iCs/>
        </w:rPr>
        <w:t>Similarly to problem 8, write code to assign to variable ‘</w:t>
      </w:r>
      <w:proofErr w:type="spellStart"/>
      <w:r w:rsidRPr="00855F54">
        <w:rPr>
          <w:b/>
          <w:bCs/>
          <w:i/>
          <w:iCs/>
        </w:rPr>
        <w:t>both_girls</w:t>
      </w:r>
      <w:proofErr w:type="spellEnd"/>
      <w:r w:rsidRPr="00855F54">
        <w:rPr>
          <w:b/>
          <w:bCs/>
          <w:i/>
          <w:iCs/>
        </w:rPr>
        <w:t>’ the number of families with two girls.</w:t>
      </w:r>
      <w:r w:rsidR="00855F54">
        <w:br/>
      </w:r>
      <w:proofErr w:type="spellStart"/>
      <w:r w:rsidR="00855F54">
        <w:t>both_girls</w:t>
      </w:r>
      <w:proofErr w:type="spellEnd"/>
      <w:r w:rsidR="00855F54">
        <w:t xml:space="preserve"> = </w:t>
      </w:r>
      <w:proofErr w:type="spellStart"/>
      <w:proofErr w:type="gramStart"/>
      <w:r w:rsidR="00855F54">
        <w:t>np.sum</w:t>
      </w:r>
      <w:proofErr w:type="spellEnd"/>
      <w:r w:rsidR="00855F54">
        <w:t>(</w:t>
      </w:r>
      <w:proofErr w:type="gramEnd"/>
      <w:r w:rsidR="00855F54">
        <w:t>(child1 == 2) &amp; (child2 == 2))</w:t>
      </w:r>
    </w:p>
    <w:p w14:paraId="18368A47" w14:textId="140EDAD6" w:rsidR="001E39B3" w:rsidRDefault="00E95266">
      <w:pPr>
        <w:numPr>
          <w:ilvl w:val="0"/>
          <w:numId w:val="2"/>
        </w:numPr>
        <w:pBdr>
          <w:top w:val="nil"/>
          <w:left w:val="nil"/>
          <w:bottom w:val="nil"/>
          <w:right w:val="nil"/>
          <w:between w:val="nil"/>
        </w:pBdr>
        <w:spacing w:before="80" w:after="120"/>
      </w:pPr>
      <w:r w:rsidRPr="00855F54">
        <w:rPr>
          <w:b/>
          <w:bCs/>
          <w:i/>
          <w:iCs/>
        </w:rPr>
        <w:t xml:space="preserve">Using </w:t>
      </w:r>
      <w:proofErr w:type="spellStart"/>
      <w:r w:rsidRPr="00855F54">
        <w:rPr>
          <w:b/>
          <w:bCs/>
          <w:i/>
          <w:iCs/>
        </w:rPr>
        <w:t>one_girl</w:t>
      </w:r>
      <w:proofErr w:type="spellEnd"/>
      <w:r w:rsidRPr="00855F54">
        <w:rPr>
          <w:b/>
          <w:bCs/>
          <w:i/>
          <w:iCs/>
        </w:rPr>
        <w:t xml:space="preserve"> and </w:t>
      </w:r>
      <w:proofErr w:type="spellStart"/>
      <w:r w:rsidRPr="00855F54">
        <w:rPr>
          <w:b/>
          <w:bCs/>
          <w:i/>
          <w:iCs/>
        </w:rPr>
        <w:t>two_girls</w:t>
      </w:r>
      <w:proofErr w:type="spellEnd"/>
      <w:r w:rsidRPr="00855F54">
        <w:rPr>
          <w:b/>
          <w:bCs/>
          <w:i/>
          <w:iCs/>
        </w:rPr>
        <w:t>, estimate the conditional probability of a family having two girls if it has at least one girl.</w:t>
      </w:r>
      <w:r w:rsidR="00855F54">
        <w:br/>
        <w:t xml:space="preserve">result = </w:t>
      </w:r>
      <w:proofErr w:type="spellStart"/>
      <w:r w:rsidR="00855F54">
        <w:t>both_girls</w:t>
      </w:r>
      <w:proofErr w:type="spellEnd"/>
      <w:r w:rsidR="00855F54">
        <w:t xml:space="preserve"> / </w:t>
      </w:r>
      <w:proofErr w:type="spellStart"/>
      <w:r w:rsidR="00855F54">
        <w:t>one_girl</w:t>
      </w:r>
      <w:proofErr w:type="spellEnd"/>
    </w:p>
    <w:p w14:paraId="7F639477" w14:textId="274BEEEF" w:rsidR="001E39B3" w:rsidRDefault="00E95266">
      <w:pPr>
        <w:numPr>
          <w:ilvl w:val="0"/>
          <w:numId w:val="2"/>
        </w:numPr>
        <w:pBdr>
          <w:top w:val="nil"/>
          <w:left w:val="nil"/>
          <w:bottom w:val="nil"/>
          <w:right w:val="nil"/>
          <w:between w:val="nil"/>
        </w:pBdr>
        <w:spacing w:before="80" w:after="120"/>
      </w:pPr>
      <w:r w:rsidRPr="008B261C">
        <w:rPr>
          <w:b/>
          <w:bCs/>
          <w:i/>
          <w:iCs/>
        </w:rPr>
        <w:t>Assign to ‘</w:t>
      </w:r>
      <w:proofErr w:type="spellStart"/>
      <w:r w:rsidRPr="008B261C">
        <w:rPr>
          <w:b/>
          <w:bCs/>
          <w:i/>
          <w:iCs/>
        </w:rPr>
        <w:t>elder_girl</w:t>
      </w:r>
      <w:proofErr w:type="spellEnd"/>
      <w:r w:rsidRPr="008B261C">
        <w:rPr>
          <w:b/>
          <w:bCs/>
          <w:i/>
          <w:iCs/>
        </w:rPr>
        <w:t>’ the number of families in which the first child is a girl, then estimate the probability that the family has two girls given the family has an elder girl.</w:t>
      </w:r>
      <w:r w:rsidR="008B261C">
        <w:br/>
      </w:r>
      <w:proofErr w:type="spellStart"/>
      <w:r w:rsidR="008B261C" w:rsidRPr="008B261C">
        <w:t>elder_girl</w:t>
      </w:r>
      <w:proofErr w:type="spellEnd"/>
      <w:r w:rsidR="008B261C" w:rsidRPr="008B261C">
        <w:t xml:space="preserve"> = </w:t>
      </w:r>
      <w:proofErr w:type="spellStart"/>
      <w:proofErr w:type="gramStart"/>
      <w:r w:rsidR="008B261C" w:rsidRPr="008B261C">
        <w:t>np.sum</w:t>
      </w:r>
      <w:proofErr w:type="spellEnd"/>
      <w:r w:rsidR="008B261C" w:rsidRPr="008B261C">
        <w:t>(</w:t>
      </w:r>
      <w:proofErr w:type="gramEnd"/>
      <w:r w:rsidR="008B261C" w:rsidRPr="008B261C">
        <w:t>child1 == 2)</w:t>
      </w:r>
      <w:r w:rsidR="008B261C">
        <w:br/>
      </w:r>
      <w:proofErr w:type="spellStart"/>
      <w:r w:rsidR="008B261C">
        <w:t>both_elder_girls</w:t>
      </w:r>
      <w:proofErr w:type="spellEnd"/>
      <w:r w:rsidR="008B261C">
        <w:t xml:space="preserve"> </w:t>
      </w:r>
      <w:r w:rsidR="008B261C" w:rsidRPr="008B261C">
        <w:t xml:space="preserve">= </w:t>
      </w:r>
      <w:proofErr w:type="spellStart"/>
      <w:r w:rsidR="008B261C" w:rsidRPr="008B261C">
        <w:t>np.sum</w:t>
      </w:r>
      <w:proofErr w:type="spellEnd"/>
      <w:r w:rsidR="008B261C" w:rsidRPr="008B261C">
        <w:t>((child1 == 2) &amp; (child2 == 2))</w:t>
      </w:r>
      <w:r w:rsidR="008B261C">
        <w:br/>
        <w:t xml:space="preserve">result = </w:t>
      </w:r>
      <w:proofErr w:type="spellStart"/>
      <w:r w:rsidR="008B261C">
        <w:t>both_elder_girls</w:t>
      </w:r>
      <w:proofErr w:type="spellEnd"/>
      <w:r w:rsidR="008B261C">
        <w:t xml:space="preserve"> / </w:t>
      </w:r>
      <w:proofErr w:type="spellStart"/>
      <w:r w:rsidR="008B261C">
        <w:t>elder_girl</w:t>
      </w:r>
      <w:proofErr w:type="spellEnd"/>
    </w:p>
    <w:p w14:paraId="2A438ECB" w14:textId="77777777" w:rsidR="001E39B3" w:rsidRDefault="00E95266">
      <w:pPr>
        <w:numPr>
          <w:ilvl w:val="0"/>
          <w:numId w:val="2"/>
        </w:numPr>
        <w:pBdr>
          <w:top w:val="nil"/>
          <w:left w:val="nil"/>
          <w:bottom w:val="nil"/>
          <w:right w:val="nil"/>
          <w:between w:val="nil"/>
        </w:pBdr>
        <w:spacing w:before="80" w:after="120"/>
      </w:pPr>
      <w:r>
        <w:t>If you have time, run your code a bunch of times to see how much your results vary, time by time.</w:t>
      </w:r>
    </w:p>
    <w:p w14:paraId="7CC9DB6F" w14:textId="77777777" w:rsidR="001E39B3" w:rsidRDefault="00E95266">
      <w:pPr>
        <w:numPr>
          <w:ilvl w:val="0"/>
          <w:numId w:val="2"/>
        </w:numPr>
        <w:pBdr>
          <w:top w:val="nil"/>
          <w:left w:val="nil"/>
          <w:bottom w:val="nil"/>
          <w:right w:val="nil"/>
          <w:between w:val="nil"/>
        </w:pBdr>
        <w:spacing w:before="80" w:after="120"/>
      </w:pPr>
      <w:r>
        <w:t xml:space="preserve">If you still have time, download the free text </w:t>
      </w:r>
      <w:hyperlink r:id="rId5">
        <w:r>
          <w:rPr>
            <w:color w:val="1155CC"/>
            <w:u w:val="single"/>
          </w:rPr>
          <w:t>Introductory Statistics with Randomization and Simulation</w:t>
        </w:r>
      </w:hyperlink>
      <w:r>
        <w:t>, and find something that interests you in Chapter 1.  Find a problem and see if you can solve it, with or without code.</w:t>
      </w:r>
    </w:p>
    <w:p w14:paraId="66F41B6C" w14:textId="77777777" w:rsidR="001E39B3" w:rsidRDefault="001E39B3">
      <w:pPr>
        <w:pBdr>
          <w:top w:val="nil"/>
          <w:left w:val="nil"/>
          <w:bottom w:val="nil"/>
          <w:right w:val="nil"/>
          <w:between w:val="nil"/>
        </w:pBdr>
        <w:spacing w:before="80" w:after="120"/>
        <w:ind w:left="720"/>
      </w:pPr>
    </w:p>
    <w:p w14:paraId="3DCCDFDE" w14:textId="77777777" w:rsidR="001E39B3" w:rsidRDefault="001E39B3">
      <w:pPr>
        <w:pBdr>
          <w:top w:val="nil"/>
          <w:left w:val="nil"/>
          <w:bottom w:val="nil"/>
          <w:right w:val="nil"/>
          <w:between w:val="nil"/>
        </w:pBdr>
        <w:spacing w:before="80" w:after="120"/>
      </w:pPr>
    </w:p>
    <w:p w14:paraId="77B5151F" w14:textId="77777777" w:rsidR="001E39B3" w:rsidRDefault="00E95266">
      <w:pPr>
        <w:pStyle w:val="Heading3"/>
        <w:spacing w:before="80" w:after="120"/>
      </w:pPr>
      <w:bookmarkStart w:id="1" w:name="_kg0qtsinut9w" w:colFirst="0" w:colLast="0"/>
      <w:bookmarkEnd w:id="1"/>
      <w:r>
        <w:br w:type="page"/>
      </w:r>
    </w:p>
    <w:p w14:paraId="78F83F6B" w14:textId="77777777" w:rsidR="001E39B3" w:rsidRDefault="00E95266">
      <w:pPr>
        <w:pStyle w:val="Heading3"/>
        <w:spacing w:before="80" w:after="120"/>
      </w:pPr>
      <w:bookmarkStart w:id="2" w:name="_b4urrkagmxbf" w:colFirst="0" w:colLast="0"/>
      <w:bookmarkEnd w:id="2"/>
      <w:r>
        <w:lastRenderedPageBreak/>
        <w:t>Hints</w:t>
      </w:r>
    </w:p>
    <w:p w14:paraId="66A5E122" w14:textId="77777777" w:rsidR="001E39B3" w:rsidRDefault="00E95266">
      <w:pPr>
        <w:numPr>
          <w:ilvl w:val="0"/>
          <w:numId w:val="1"/>
        </w:numPr>
        <w:pBdr>
          <w:top w:val="nil"/>
          <w:left w:val="nil"/>
          <w:bottom w:val="nil"/>
          <w:right w:val="nil"/>
          <w:between w:val="nil"/>
        </w:pBdr>
        <w:spacing w:before="80"/>
      </w:pPr>
      <w:r>
        <w:t>-</w:t>
      </w:r>
    </w:p>
    <w:p w14:paraId="04BAB989" w14:textId="77777777" w:rsidR="001E39B3" w:rsidRDefault="00E95266">
      <w:pPr>
        <w:numPr>
          <w:ilvl w:val="0"/>
          <w:numId w:val="1"/>
        </w:numPr>
        <w:pBdr>
          <w:top w:val="nil"/>
          <w:left w:val="nil"/>
          <w:bottom w:val="nil"/>
          <w:right w:val="nil"/>
          <w:between w:val="nil"/>
        </w:pBdr>
      </w:pPr>
      <w:r>
        <w:t xml:space="preserve">For the first question, remember that we are going to think of the 'parents used' situation as the entire world.  </w:t>
      </w:r>
      <w:proofErr w:type="gramStart"/>
      <w:r>
        <w:t>So</w:t>
      </w:r>
      <w:proofErr w:type="gramEnd"/>
      <w:r>
        <w:t xml:space="preserve"> for the first question you can focus on the column 'parents used'.  In that column, look at the ratio of 'student uses' to the sum of the column.  In other words, 125 / (125 + 85).</w:t>
      </w:r>
    </w:p>
    <w:p w14:paraId="0A6C6AA1" w14:textId="77777777" w:rsidR="001E39B3" w:rsidRDefault="00E95266">
      <w:pPr>
        <w:numPr>
          <w:ilvl w:val="0"/>
          <w:numId w:val="1"/>
        </w:numPr>
        <w:pBdr>
          <w:top w:val="nil"/>
          <w:left w:val="nil"/>
          <w:bottom w:val="nil"/>
          <w:right w:val="nil"/>
          <w:between w:val="nil"/>
        </w:pBdr>
      </w:pPr>
      <w:r>
        <w:t>-</w:t>
      </w:r>
    </w:p>
    <w:p w14:paraId="7C435C41" w14:textId="77777777" w:rsidR="001E39B3" w:rsidRDefault="00E95266">
      <w:pPr>
        <w:numPr>
          <w:ilvl w:val="0"/>
          <w:numId w:val="1"/>
        </w:numPr>
        <w:pBdr>
          <w:top w:val="nil"/>
          <w:left w:val="nil"/>
          <w:bottom w:val="nil"/>
          <w:right w:val="nil"/>
          <w:between w:val="nil"/>
        </w:pBdr>
      </w:pPr>
      <w:r>
        <w:t>-</w:t>
      </w:r>
    </w:p>
    <w:p w14:paraId="3F372B8A" w14:textId="77777777" w:rsidR="001E39B3" w:rsidRDefault="00E95266">
      <w:pPr>
        <w:numPr>
          <w:ilvl w:val="0"/>
          <w:numId w:val="1"/>
        </w:numPr>
        <w:pBdr>
          <w:top w:val="nil"/>
          <w:left w:val="nil"/>
          <w:bottom w:val="nil"/>
          <w:right w:val="nil"/>
          <w:between w:val="nil"/>
        </w:pBdr>
      </w:pPr>
      <w:r>
        <w:t>-</w:t>
      </w:r>
    </w:p>
    <w:p w14:paraId="428E25C6" w14:textId="77777777" w:rsidR="001E39B3" w:rsidRDefault="00E95266">
      <w:pPr>
        <w:numPr>
          <w:ilvl w:val="0"/>
          <w:numId w:val="1"/>
        </w:numPr>
        <w:pBdr>
          <w:top w:val="nil"/>
          <w:left w:val="nil"/>
          <w:bottom w:val="nil"/>
          <w:right w:val="nil"/>
          <w:between w:val="nil"/>
        </w:pBdr>
      </w:pPr>
      <w:r>
        <w:t xml:space="preserve">Use </w:t>
      </w:r>
      <w:proofErr w:type="spellStart"/>
      <w:proofErr w:type="gramStart"/>
      <w:r>
        <w:t>numpy.random</w:t>
      </w:r>
      <w:proofErr w:type="gramEnd"/>
      <w:r>
        <w:t>.randint</w:t>
      </w:r>
      <w:proofErr w:type="spellEnd"/>
      <w:r>
        <w:t>().</w:t>
      </w:r>
    </w:p>
    <w:p w14:paraId="624BF232" w14:textId="77777777" w:rsidR="001E39B3" w:rsidRDefault="00E95266">
      <w:pPr>
        <w:numPr>
          <w:ilvl w:val="0"/>
          <w:numId w:val="1"/>
        </w:numPr>
        <w:pBdr>
          <w:top w:val="nil"/>
          <w:left w:val="nil"/>
          <w:bottom w:val="nil"/>
          <w:right w:val="nil"/>
          <w:between w:val="nil"/>
        </w:pBdr>
      </w:pPr>
      <w:r>
        <w:t>-</w:t>
      </w:r>
    </w:p>
    <w:p w14:paraId="16975D21" w14:textId="77777777" w:rsidR="001E39B3" w:rsidRDefault="00E95266">
      <w:pPr>
        <w:numPr>
          <w:ilvl w:val="0"/>
          <w:numId w:val="1"/>
        </w:numPr>
        <w:pBdr>
          <w:top w:val="nil"/>
          <w:left w:val="nil"/>
          <w:bottom w:val="nil"/>
          <w:right w:val="nil"/>
          <w:between w:val="nil"/>
        </w:pBdr>
      </w:pPr>
      <w:r>
        <w:t>Remember that NumPy supports vectorized operations.  No loop is needed.</w:t>
      </w:r>
    </w:p>
    <w:p w14:paraId="47DC8338" w14:textId="77777777" w:rsidR="001E39B3" w:rsidRDefault="00E95266">
      <w:pPr>
        <w:numPr>
          <w:ilvl w:val="0"/>
          <w:numId w:val="1"/>
        </w:numPr>
        <w:pBdr>
          <w:top w:val="nil"/>
          <w:left w:val="nil"/>
          <w:bottom w:val="nil"/>
          <w:right w:val="nil"/>
          <w:between w:val="nil"/>
        </w:pBdr>
      </w:pPr>
      <w:r>
        <w:t>-</w:t>
      </w:r>
    </w:p>
    <w:p w14:paraId="71A2D914" w14:textId="77777777" w:rsidR="001E39B3" w:rsidRDefault="00E95266">
      <w:pPr>
        <w:numPr>
          <w:ilvl w:val="0"/>
          <w:numId w:val="1"/>
        </w:numPr>
        <w:pBdr>
          <w:top w:val="nil"/>
          <w:left w:val="nil"/>
          <w:bottom w:val="nil"/>
          <w:right w:val="nil"/>
          <w:between w:val="nil"/>
        </w:pBdr>
      </w:pPr>
      <w:r>
        <w:t xml:space="preserve">Remember that the definition of </w:t>
      </w:r>
      <w:proofErr w:type="gramStart"/>
      <w:r>
        <w:t>P(</w:t>
      </w:r>
      <w:proofErr w:type="gramEnd"/>
      <w:r>
        <w:t xml:space="preserve">A | B) = P(A &amp; B) / P(B).  In this case, we want </w:t>
      </w:r>
      <w:proofErr w:type="gramStart"/>
      <w:r>
        <w:t>P(</w:t>
      </w:r>
      <w:proofErr w:type="gramEnd"/>
      <w:r>
        <w:t xml:space="preserve">two girls | at least one girl), which is equal to P(two girls &amp; at least one girl) / P(at least one girl).  (I wrote '&amp;' to mean 'and').  Note that </w:t>
      </w:r>
      <w:proofErr w:type="gramStart"/>
      <w:r>
        <w:t>P(</w:t>
      </w:r>
      <w:proofErr w:type="gramEnd"/>
      <w:r>
        <w:t>two girls &amp; at least one girl) can be simplified.</w:t>
      </w:r>
    </w:p>
    <w:p w14:paraId="0F6EB706" w14:textId="77777777" w:rsidR="001E39B3" w:rsidRDefault="00E95266">
      <w:pPr>
        <w:numPr>
          <w:ilvl w:val="0"/>
          <w:numId w:val="1"/>
        </w:numPr>
        <w:pBdr>
          <w:top w:val="nil"/>
          <w:left w:val="nil"/>
          <w:bottom w:val="nil"/>
          <w:right w:val="nil"/>
          <w:between w:val="nil"/>
        </w:pBdr>
      </w:pPr>
      <w:r>
        <w:t>-</w:t>
      </w:r>
    </w:p>
    <w:p w14:paraId="2570243E" w14:textId="77777777" w:rsidR="001E39B3" w:rsidRDefault="00E95266">
      <w:pPr>
        <w:numPr>
          <w:ilvl w:val="0"/>
          <w:numId w:val="1"/>
        </w:numPr>
        <w:pBdr>
          <w:top w:val="nil"/>
          <w:left w:val="nil"/>
          <w:bottom w:val="nil"/>
          <w:right w:val="nil"/>
          <w:between w:val="nil"/>
        </w:pBdr>
      </w:pPr>
      <w:r>
        <w:t xml:space="preserve">You may find it helpful to </w:t>
      </w:r>
      <w:proofErr w:type="spellStart"/>
      <w:r>
        <w:t>to</w:t>
      </w:r>
      <w:proofErr w:type="spellEnd"/>
      <w:r>
        <w:t xml:space="preserve"> write a function </w:t>
      </w:r>
      <w:proofErr w:type="spellStart"/>
      <w:r>
        <w:t>prob_both_elder</w:t>
      </w:r>
      <w:proofErr w:type="spellEnd"/>
      <w:r>
        <w:t>(n), which computes the probability that both are girls given the elder is a girl.  The argument n indicates how many samples to take.  (In other words, how many families are being simulated.)</w:t>
      </w:r>
    </w:p>
    <w:p w14:paraId="5A2B27CD" w14:textId="77777777" w:rsidR="001E39B3" w:rsidRDefault="00E95266">
      <w:pPr>
        <w:numPr>
          <w:ilvl w:val="0"/>
          <w:numId w:val="1"/>
        </w:numPr>
        <w:pBdr>
          <w:top w:val="nil"/>
          <w:left w:val="nil"/>
          <w:bottom w:val="nil"/>
          <w:right w:val="nil"/>
          <w:between w:val="nil"/>
        </w:pBdr>
        <w:spacing w:after="120"/>
      </w:pPr>
      <w:r>
        <w:t>-</w:t>
      </w:r>
    </w:p>
    <w:sectPr w:rsidR="001E39B3">
      <w:pgSz w:w="12240" w:h="15840"/>
      <w:pgMar w:top="1152" w:right="1440" w:bottom="576"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5B66BC"/>
    <w:multiLevelType w:val="multilevel"/>
    <w:tmpl w:val="0A444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57329A"/>
    <w:multiLevelType w:val="multilevel"/>
    <w:tmpl w:val="DEF4F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54195848">
    <w:abstractNumId w:val="0"/>
  </w:num>
  <w:num w:numId="2" w16cid:durableId="38944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9B3"/>
    <w:rsid w:val="001A1F88"/>
    <w:rsid w:val="001E39B3"/>
    <w:rsid w:val="0027588C"/>
    <w:rsid w:val="00454272"/>
    <w:rsid w:val="004E2E2C"/>
    <w:rsid w:val="00572D5D"/>
    <w:rsid w:val="00855F54"/>
    <w:rsid w:val="008B261C"/>
    <w:rsid w:val="00E9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0D0F"/>
  <w15:docId w15:val="{69E712EE-D52F-4B4B-97E9-9A1649FE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402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penintro.org/stat/textbook.php?stat_book=is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cp:lastModifiedBy>
  <cp:revision>5</cp:revision>
  <dcterms:created xsi:type="dcterms:W3CDTF">2021-01-21T00:43:00Z</dcterms:created>
  <dcterms:modified xsi:type="dcterms:W3CDTF">2024-05-13T06:04:00Z</dcterms:modified>
</cp:coreProperties>
</file>