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59" w:rsidRDefault="00F73C59" w:rsidP="00F73C59">
      <w:pPr>
        <w:jc w:val="left"/>
        <w:rPr>
          <w:b/>
        </w:rPr>
      </w:pPr>
    </w:p>
    <w:p w:rsidR="00F73C59" w:rsidRPr="00F73C59" w:rsidRDefault="00F73C59" w:rsidP="00F73C59">
      <w:pPr>
        <w:pStyle w:val="a4"/>
        <w:rPr>
          <w:rFonts w:hint="eastAsia"/>
        </w:rPr>
      </w:pPr>
      <w:r>
        <w:rPr>
          <w:rFonts w:hint="eastAsia"/>
        </w:rPr>
        <w:t>开放平台</w:t>
      </w:r>
      <w:r>
        <w:t>使用说明</w:t>
      </w:r>
    </w:p>
    <w:p w:rsidR="00F73C59" w:rsidRDefault="00F73C59" w:rsidP="00F73C59">
      <w:pPr>
        <w:pStyle w:val="a3"/>
        <w:numPr>
          <w:ilvl w:val="0"/>
          <w:numId w:val="2"/>
        </w:numPr>
        <w:ind w:firstLineChars="0"/>
        <w:jc w:val="left"/>
      </w:pPr>
      <w:r w:rsidRPr="00F73C59">
        <w:rPr>
          <w:rFonts w:hint="eastAsia"/>
          <w:b/>
        </w:rPr>
        <w:t>进入</w:t>
      </w:r>
      <w:r w:rsidRPr="00F73C59">
        <w:rPr>
          <w:b/>
        </w:rPr>
        <w:t>开放平台的开放平台</w:t>
      </w:r>
      <w:r w:rsidRPr="00F73C59">
        <w:rPr>
          <w:rFonts w:hint="eastAsia"/>
          <w:b/>
        </w:rPr>
        <w:t>-</w:t>
      </w:r>
      <w:r w:rsidRPr="00F73C59">
        <w:rPr>
          <w:b/>
        </w:rPr>
        <w:t>--</w:t>
      </w:r>
      <w:r w:rsidRPr="00F73C59">
        <w:rPr>
          <w:b/>
        </w:rPr>
        <w:t>我的应用界面</w:t>
      </w:r>
      <w:bookmarkStart w:id="0" w:name="_GoBack"/>
      <w:bookmarkEnd w:id="0"/>
      <w:r>
        <w:rPr>
          <w:noProof/>
        </w:rPr>
        <w:drawing>
          <wp:inline distT="0" distB="0" distL="0" distR="0" wp14:anchorId="4F089D32" wp14:editId="18836F18">
            <wp:extent cx="5274310" cy="2536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59" w:rsidRPr="00F73C59" w:rsidRDefault="00F73C59" w:rsidP="00F73C59">
      <w:pPr>
        <w:pStyle w:val="a3"/>
        <w:numPr>
          <w:ilvl w:val="0"/>
          <w:numId w:val="2"/>
        </w:numPr>
        <w:ind w:firstLineChars="0"/>
        <w:rPr>
          <w:b/>
        </w:rPr>
      </w:pPr>
      <w:r w:rsidRPr="00F73C59">
        <w:rPr>
          <w:rFonts w:hint="eastAsia"/>
          <w:b/>
        </w:rPr>
        <w:t>创建</w:t>
      </w:r>
      <w:r w:rsidRPr="00F73C59">
        <w:rPr>
          <w:b/>
        </w:rPr>
        <w:t>新应用</w:t>
      </w:r>
    </w:p>
    <w:p w:rsidR="00F73C59" w:rsidRDefault="00F73C59" w:rsidP="00F73C5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5C10E3" wp14:editId="6F15600B">
            <wp:extent cx="5125868" cy="559550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729" cy="56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59" w:rsidRDefault="00F73C59" w:rsidP="00F73C59">
      <w:pPr>
        <w:pStyle w:val="a3"/>
        <w:ind w:left="420" w:firstLineChars="0" w:firstLine="0"/>
      </w:pPr>
      <w:r>
        <w:rPr>
          <w:rFonts w:hint="eastAsia"/>
        </w:rPr>
        <w:t>其中内容</w:t>
      </w:r>
      <w:r>
        <w:t>与授权页面的对应关系如下图</w:t>
      </w:r>
    </w:p>
    <w:p w:rsidR="00F73C59" w:rsidRDefault="00F73C59" w:rsidP="00F73C59">
      <w:pPr>
        <w:pStyle w:val="a3"/>
        <w:ind w:left="420" w:firstLineChars="0" w:firstLine="0"/>
        <w:rPr>
          <w:rFonts w:hint="eastAsia"/>
        </w:rPr>
      </w:pPr>
      <w:r w:rsidRPr="00F73C59">
        <w:rPr>
          <w:noProof/>
        </w:rPr>
        <w:lastRenderedPageBreak/>
        <w:drawing>
          <wp:inline distT="0" distB="0" distL="0" distR="0">
            <wp:extent cx="2701636" cy="4801428"/>
            <wp:effectExtent l="0" t="0" r="3810" b="0"/>
            <wp:docPr id="3" name="图片 3" descr="C:\Users\renlei\AppData\Local\Temp\WeChat Files\591372735913236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ei\AppData\Local\Temp\WeChat Files\5913727359132369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140" cy="480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59" w:rsidRPr="00F73C59" w:rsidRDefault="00F73C59" w:rsidP="00F73C59">
      <w:pPr>
        <w:rPr>
          <w:rFonts w:hint="eastAsia"/>
        </w:rPr>
      </w:pPr>
    </w:p>
    <w:p w:rsidR="00F73C59" w:rsidRDefault="00F73C59" w:rsidP="00F73C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应用</w:t>
      </w:r>
      <w:r>
        <w:t>名称对应的是</w:t>
      </w:r>
      <w:r>
        <w:rPr>
          <w:rFonts w:hint="eastAsia"/>
        </w:rPr>
        <w:t>-</w:t>
      </w:r>
      <w:r>
        <w:t>---</w:t>
      </w:r>
      <w:r>
        <w:rPr>
          <w:rFonts w:hint="eastAsia"/>
        </w:rPr>
        <w:t>小米</w:t>
      </w:r>
      <w:r>
        <w:t>音响测试</w:t>
      </w:r>
    </w:p>
    <w:p w:rsidR="00F73C59" w:rsidRDefault="00F73C59" w:rsidP="00F73C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应用</w:t>
      </w:r>
      <w:r>
        <w:t>简介对应是</w:t>
      </w:r>
      <w:r>
        <w:t>-----</w:t>
      </w:r>
      <w:r>
        <w:t>第三</w:t>
      </w:r>
      <w:proofErr w:type="gramStart"/>
      <w:r>
        <w:t>方应用</w:t>
      </w:r>
      <w:proofErr w:type="gramEnd"/>
      <w:r>
        <w:t>…….</w:t>
      </w:r>
      <w:r>
        <w:rPr>
          <w:rFonts w:hint="eastAsia"/>
        </w:rPr>
        <w:t>控制</w:t>
      </w:r>
      <w:r>
        <w:t>米家</w:t>
      </w:r>
      <w:r>
        <w:rPr>
          <w:rFonts w:hint="eastAsia"/>
        </w:rPr>
        <w:t>设备</w:t>
      </w:r>
    </w:p>
    <w:p w:rsidR="00F73C59" w:rsidRDefault="00F73C59" w:rsidP="00F73C59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包名</w:t>
      </w:r>
      <w:r>
        <w:t>为</w:t>
      </w:r>
      <w:proofErr w:type="gramEnd"/>
      <w:r>
        <w:t>自己应用包名</w:t>
      </w:r>
    </w:p>
    <w:p w:rsidR="00F73C59" w:rsidRDefault="00F73C59" w:rsidP="00F73C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为自己</w:t>
      </w:r>
      <w:r>
        <w:t>app</w:t>
      </w:r>
      <w:r>
        <w:t>的签名的</w:t>
      </w:r>
      <w:r>
        <w:t>md5</w:t>
      </w:r>
    </w:p>
    <w:p w:rsidR="00F73C59" w:rsidRDefault="00F73C59" w:rsidP="00F73C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按钮</w:t>
      </w:r>
      <w:r>
        <w:t>信息对应的是上图</w:t>
      </w:r>
      <w:r>
        <w:t>-----</w:t>
      </w:r>
      <w:r>
        <w:t>确认按钮的文案</w:t>
      </w:r>
    </w:p>
    <w:p w:rsidR="00F73C59" w:rsidRDefault="00F73C59" w:rsidP="00F73C59"/>
    <w:p w:rsidR="00F73C59" w:rsidRPr="00F73C59" w:rsidRDefault="00F73C59" w:rsidP="00F73C59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F73C59">
        <w:rPr>
          <w:rFonts w:hint="eastAsia"/>
          <w:b/>
        </w:rPr>
        <w:t>创建</w:t>
      </w:r>
      <w:r w:rsidRPr="00F73C59">
        <w:rPr>
          <w:b/>
        </w:rPr>
        <w:t>成功之后就可以在</w:t>
      </w:r>
      <w:r>
        <w:rPr>
          <w:rFonts w:hint="eastAsia"/>
          <w:b/>
        </w:rPr>
        <w:t>我的</w:t>
      </w:r>
      <w:r>
        <w:rPr>
          <w:b/>
        </w:rPr>
        <w:t>应用中找到</w:t>
      </w:r>
      <w:r>
        <w:rPr>
          <w:rFonts w:hint="eastAsia"/>
          <w:b/>
        </w:rPr>
        <w:t>响应</w:t>
      </w:r>
      <w:r>
        <w:rPr>
          <w:b/>
        </w:rPr>
        <w:t>的应用</w:t>
      </w:r>
    </w:p>
    <w:p w:rsidR="00F73C59" w:rsidRDefault="00F73C59" w:rsidP="00F73C59">
      <w:r>
        <w:rPr>
          <w:noProof/>
        </w:rPr>
        <w:drawing>
          <wp:inline distT="0" distB="0" distL="0" distR="0" wp14:anchorId="5525BD0C" wp14:editId="421C0344">
            <wp:extent cx="5274310" cy="1813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59" w:rsidRPr="00F73C59" w:rsidRDefault="00F73C59" w:rsidP="00F73C59">
      <w:pPr>
        <w:pStyle w:val="a3"/>
        <w:numPr>
          <w:ilvl w:val="0"/>
          <w:numId w:val="2"/>
        </w:numPr>
        <w:ind w:firstLineChars="0"/>
        <w:rPr>
          <w:rFonts w:hint="eastAsia"/>
          <w:b/>
          <w:noProof/>
        </w:rPr>
      </w:pPr>
      <w:r w:rsidRPr="00F73C59">
        <w:rPr>
          <w:rFonts w:hint="eastAsia"/>
          <w:b/>
          <w:noProof/>
        </w:rPr>
        <w:t>进入</w:t>
      </w:r>
      <w:r w:rsidRPr="00F73C59">
        <w:rPr>
          <w:b/>
          <w:noProof/>
        </w:rPr>
        <w:t>授权申请页面，申请所需的权限，等待审核，审核通过后，即可使用</w:t>
      </w:r>
    </w:p>
    <w:p w:rsidR="00F73C59" w:rsidRDefault="00F73C59" w:rsidP="00F73C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6EAC3B" wp14:editId="65CB13AE">
            <wp:extent cx="5274310" cy="2301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3522A"/>
    <w:multiLevelType w:val="hybridMultilevel"/>
    <w:tmpl w:val="CAC467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2834BB"/>
    <w:multiLevelType w:val="hybridMultilevel"/>
    <w:tmpl w:val="35A43B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B95D9C"/>
    <w:multiLevelType w:val="hybridMultilevel"/>
    <w:tmpl w:val="1D1C4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896E43"/>
    <w:multiLevelType w:val="hybridMultilevel"/>
    <w:tmpl w:val="7D628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8B41A4"/>
    <w:multiLevelType w:val="hybridMultilevel"/>
    <w:tmpl w:val="757C9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757BEF"/>
    <w:multiLevelType w:val="hybridMultilevel"/>
    <w:tmpl w:val="A05C5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EA"/>
    <w:rsid w:val="00397824"/>
    <w:rsid w:val="009108EA"/>
    <w:rsid w:val="009663FF"/>
    <w:rsid w:val="00F7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FA140-A216-4132-916C-FFB82DA7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C59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73C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73C5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2017-04-28T08:27:00Z</dcterms:created>
  <dcterms:modified xsi:type="dcterms:W3CDTF">2017-04-28T08:36:00Z</dcterms:modified>
</cp:coreProperties>
</file>