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E663C8">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3864B01A" w:rsidR="00015A6A" w:rsidRDefault="00B27FC2" w:rsidP="00B27FC2">
      <w:pPr>
        <w:pStyle w:val="A-5"/>
        <w:rPr>
          <w:lang w:val="en-US"/>
        </w:rPr>
      </w:pPr>
      <w:r w:rsidRPr="00B27FC2">
        <w:pict w14:anchorId="09C4B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2pt;height:222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6F54FF59" w:rsidR="00015A6A" w:rsidRPr="00614627" w:rsidRDefault="00B27FC2" w:rsidP="00B27FC2">
      <w:pPr>
        <w:pStyle w:val="A-5"/>
      </w:pPr>
      <w:r w:rsidRPr="00B27FC2">
        <w:lastRenderedPageBreak/>
        <w:pict w14:anchorId="2AD4FF61">
          <v:shape id="_x0000_i1046" type="#_x0000_t75" style="width:306pt;height:234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51C5458C" w:rsidR="00015A6A" w:rsidRDefault="00B27FC2" w:rsidP="00B27FC2">
      <w:pPr>
        <w:pStyle w:val="A-5"/>
        <w:rPr>
          <w:lang w:val="en-US"/>
        </w:rPr>
      </w:pPr>
      <w:r w:rsidRPr="00B27FC2">
        <w:pict w14:anchorId="1809ECBF">
          <v:shape id="_x0000_i1050" type="#_x0000_t75" style="width:330pt;height:168pt">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t>Диаграммы потока экранов:</w:t>
      </w:r>
    </w:p>
    <w:p w14:paraId="07BAD4A1" w14:textId="1BB336AB" w:rsidR="00015A6A" w:rsidRDefault="00394E64" w:rsidP="00394E64">
      <w:pPr>
        <w:pStyle w:val="A-5"/>
      </w:pPr>
      <w:r w:rsidRPr="00394E64">
        <w:pict w14:anchorId="19FFA0BE">
          <v:shape id="_x0000_i1056" type="#_x0000_t75" style="width:480pt;height:210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1E754EB7" w:rsidR="00015A6A" w:rsidRDefault="00AE1912" w:rsidP="00AE1912">
      <w:pPr>
        <w:pStyle w:val="A-5"/>
      </w:pPr>
      <w:bookmarkStart w:id="0" w:name="_GoBack"/>
      <w:r w:rsidRPr="00AE1912">
        <w:pict w14:anchorId="2767227F">
          <v:shape id="_x0000_i1065" type="#_x0000_t75" style="width:480pt;height:174pt">
            <v:imagedata r:id="rId12" o:title="Бухгалтер"/>
          </v:shape>
        </w:pict>
      </w:r>
      <w:bookmarkEnd w:id="0"/>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AE1912" w:rsidP="00015A6A">
      <w:pPr>
        <w:pStyle w:val="A-5"/>
      </w:pPr>
      <w:r>
        <w:lastRenderedPageBreak/>
        <w:pict w14:anchorId="0267E037">
          <v:shape id="_x0000_i1030" type="#_x0000_t75" style="width:480pt;height:198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61CA8CCF" w:rsidR="001851CC" w:rsidRPr="00FA2803" w:rsidRDefault="001851CC" w:rsidP="00FA2803">
      <w:pPr>
        <w:pStyle w:val="A-4"/>
      </w:pPr>
      <w:r w:rsidRPr="00FA2803">
        <w:rPr>
          <w:b/>
        </w:rPr>
        <w:t>Название прецедента:</w:t>
      </w:r>
      <w:r w:rsidR="00FA2803">
        <w:t xml:space="preserve"> войти в программу.</w:t>
      </w:r>
    </w:p>
    <w:p w14:paraId="07A54CEE" w14:textId="2D688636" w:rsidR="000C32ED" w:rsidRPr="00FA2803" w:rsidRDefault="000C32ED" w:rsidP="00FA2803">
      <w:pPr>
        <w:pStyle w:val="A-4"/>
      </w:pPr>
      <w:r w:rsidRPr="00FA2803">
        <w:rPr>
          <w:b/>
        </w:rPr>
        <w:t>Цель сценария:</w:t>
      </w:r>
      <w:r w:rsidR="00FA2803">
        <w:t xml:space="preserve"> войти в программу</w:t>
      </w:r>
    </w:p>
    <w:p w14:paraId="7135A74D" w14:textId="3848CB7A" w:rsidR="000C32ED" w:rsidRPr="00FA2803" w:rsidRDefault="000C32ED" w:rsidP="00FA2803">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1AF67523" w:rsidR="00FA2803" w:rsidRPr="000C32ED" w:rsidRDefault="00FA2803" w:rsidP="001851CC">
      <w:pPr>
        <w:pStyle w:val="A-4"/>
        <w:numPr>
          <w:ilvl w:val="0"/>
          <w:numId w:val="26"/>
        </w:numPr>
      </w:pPr>
      <w:r>
        <w:t>Нажать кнопку «Войти»</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5855604B" w:rsidR="00835371" w:rsidRPr="00FA2803" w:rsidRDefault="00835371" w:rsidP="00835371">
      <w:pPr>
        <w:pStyle w:val="A-4"/>
      </w:pPr>
      <w:r w:rsidRPr="00FA2803">
        <w:rPr>
          <w:b/>
        </w:rPr>
        <w:lastRenderedPageBreak/>
        <w:t>Название прецедента:</w:t>
      </w:r>
      <w:r>
        <w:t xml:space="preserve"> </w:t>
      </w:r>
      <w:r w:rsidR="00956051">
        <w:t>зарегистрировать пользователя</w:t>
      </w:r>
    </w:p>
    <w:p w14:paraId="3DE92B28" w14:textId="256F9ED1" w:rsidR="00835371" w:rsidRPr="00FA2803" w:rsidRDefault="00835371" w:rsidP="00835371">
      <w:pPr>
        <w:pStyle w:val="A-4"/>
      </w:pPr>
      <w:r w:rsidRPr="00FA2803">
        <w:rPr>
          <w:b/>
        </w:rPr>
        <w:t>Цель сценария:</w:t>
      </w:r>
      <w:r w:rsidR="00956051">
        <w:t xml:space="preserve"> зарегистрировать 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6BD568EA" w:rsidR="002544E6" w:rsidRDefault="002544E6" w:rsidP="002544E6">
      <w:pPr>
        <w:pStyle w:val="A-4"/>
        <w:numPr>
          <w:ilvl w:val="0"/>
          <w:numId w:val="27"/>
        </w:numPr>
      </w:pPr>
      <w:r>
        <w:t>Нажать кнопку «Зарегистрировать»</w:t>
      </w:r>
    </w:p>
    <w:p w14:paraId="7526C4FA" w14:textId="154F008A" w:rsidR="008B3755" w:rsidRDefault="00AE1912" w:rsidP="008B3755">
      <w:pPr>
        <w:pStyle w:val="A-5"/>
      </w:pPr>
      <w:r>
        <w:pict w14:anchorId="42B55899">
          <v:shape id="_x0000_i1031" type="#_x0000_t75" style="width:378pt;height:3in">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AE1912" w:rsidP="002544E6">
      <w:pPr>
        <w:pStyle w:val="A-5"/>
      </w:pPr>
      <w:r>
        <w:pict w14:anchorId="3E42981A">
          <v:shape id="_x0000_i1032" type="#_x0000_t75" style="width:384pt;height:3in">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3B2D4805" w:rsidR="002544E6" w:rsidRPr="00FA2803" w:rsidRDefault="002544E6" w:rsidP="002544E6">
      <w:pPr>
        <w:pStyle w:val="A-4"/>
      </w:pPr>
      <w:r w:rsidRPr="00FA2803">
        <w:rPr>
          <w:b/>
        </w:rPr>
        <w:lastRenderedPageBreak/>
        <w:t>Название прецедента:</w:t>
      </w:r>
      <w:r>
        <w:t xml:space="preserve"> удаление пользователя</w:t>
      </w:r>
    </w:p>
    <w:p w14:paraId="6A19665E" w14:textId="3D31AAA2" w:rsidR="002544E6" w:rsidRPr="00FA2803" w:rsidRDefault="002544E6" w:rsidP="002544E6">
      <w:pPr>
        <w:pStyle w:val="A-4"/>
      </w:pPr>
      <w:r w:rsidRPr="00FA2803">
        <w:rPr>
          <w:b/>
        </w:rPr>
        <w:t>Цель сценария:</w:t>
      </w:r>
      <w:r>
        <w:t xml:space="preserve"> удалить пользователя</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5E2EC841" w:rsidR="00FB3377" w:rsidRDefault="002544E6" w:rsidP="00FB3377">
      <w:pPr>
        <w:pStyle w:val="A-4"/>
        <w:numPr>
          <w:ilvl w:val="0"/>
          <w:numId w:val="28"/>
        </w:numPr>
      </w:pPr>
      <w:r>
        <w:t>Нажать кнопку «</w:t>
      </w:r>
      <w:r w:rsidR="00FB3377">
        <w:t>Удалить</w:t>
      </w:r>
      <w:r>
        <w:t>»</w:t>
      </w:r>
    </w:p>
    <w:p w14:paraId="43C540F3" w14:textId="09E012A3" w:rsidR="00FB3377" w:rsidRDefault="00E925D7" w:rsidP="00FB3377">
      <w:pPr>
        <w:pStyle w:val="A-5"/>
      </w:pPr>
      <w:r>
        <w:pict w14:anchorId="0388EB13">
          <v:shape id="_x0000_i1033" type="#_x0000_t75" style="width:468pt;height:264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6E57B6D2" w:rsidR="00FB3377" w:rsidRPr="00FA2803" w:rsidRDefault="00FB3377" w:rsidP="00FB3377">
      <w:pPr>
        <w:pStyle w:val="A-4"/>
      </w:pPr>
      <w:r w:rsidRPr="00FA2803">
        <w:rPr>
          <w:b/>
        </w:rPr>
        <w:t>Название прецедента:</w:t>
      </w:r>
      <w:r>
        <w:t xml:space="preserve"> заключение договора</w:t>
      </w:r>
    </w:p>
    <w:p w14:paraId="737395B9" w14:textId="2E94769D" w:rsidR="00FB3377" w:rsidRPr="00FA2803" w:rsidRDefault="00FB3377" w:rsidP="00FB3377">
      <w:pPr>
        <w:pStyle w:val="A-4"/>
      </w:pPr>
      <w:r w:rsidRPr="00FA2803">
        <w:rPr>
          <w:b/>
        </w:rPr>
        <w:t>Цель сценария:</w:t>
      </w:r>
      <w:r>
        <w:t xml:space="preserve"> заключить договор</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62C8BBF9" w:rsidR="00FB3377" w:rsidRDefault="00FB3377" w:rsidP="00FB3377">
      <w:pPr>
        <w:pStyle w:val="A-4"/>
        <w:numPr>
          <w:ilvl w:val="0"/>
          <w:numId w:val="29"/>
        </w:numPr>
      </w:pPr>
      <w:r>
        <w:t>Нажать кнопку «</w:t>
      </w:r>
      <w:r w:rsidR="00A1136D">
        <w:t>Заключить договор</w:t>
      </w:r>
      <w:r>
        <w:t>»</w:t>
      </w:r>
    </w:p>
    <w:p w14:paraId="49E01D1E" w14:textId="4C8FD266" w:rsidR="00255843" w:rsidRDefault="00E925D7" w:rsidP="00255843">
      <w:pPr>
        <w:pStyle w:val="A-5"/>
      </w:pPr>
      <w:r>
        <w:lastRenderedPageBreak/>
        <w:pict w14:anchorId="764ABB5B">
          <v:shape id="_x0000_i1034" type="#_x0000_t75" style="width:396pt;height:222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306D5332" w:rsidR="00FB3377" w:rsidRDefault="00E925D7" w:rsidP="00A1136D">
      <w:pPr>
        <w:pStyle w:val="A-5"/>
      </w:pPr>
      <w:r>
        <w:pict w14:anchorId="34C28A3C">
          <v:shape id="_x0000_i1035" type="#_x0000_t75" style="width:378pt;height:210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78FA799F" w:rsidR="00DF4D33" w:rsidRPr="00FA2803" w:rsidRDefault="00DF4D33" w:rsidP="00DF4D33">
      <w:pPr>
        <w:pStyle w:val="A-4"/>
      </w:pPr>
      <w:r w:rsidRPr="00FA2803">
        <w:rPr>
          <w:b/>
        </w:rPr>
        <w:t>Название прецедента:</w:t>
      </w:r>
      <w:r>
        <w:t xml:space="preserve"> просмотр статистики</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E9A6A9" w14:textId="059169A2" w:rsidR="003C18E8" w:rsidRDefault="0068118D" w:rsidP="00D45C5E">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F4E8545" w14:textId="3497614C" w:rsidR="002544E6" w:rsidRDefault="00AE1912" w:rsidP="003C18E8">
      <w:pPr>
        <w:pStyle w:val="A-5"/>
      </w:pPr>
      <w:r>
        <w:lastRenderedPageBreak/>
        <w:pict w14:anchorId="4D45FF6C">
          <v:shape id="_x0000_i1036" type="#_x0000_t75" style="width:426pt;height:240pt">
            <v:imagedata r:id="rId20" o:title="Агент просмотр статистики"/>
          </v:shape>
        </w:pict>
      </w:r>
    </w:p>
    <w:p w14:paraId="2E7C6492" w14:textId="52A387E5" w:rsidR="003C18E8" w:rsidRDefault="003C18E8" w:rsidP="003C18E8">
      <w:pPr>
        <w:pStyle w:val="A-1"/>
      </w:pPr>
      <w:r>
        <w:t>Окно просмотра статистики</w:t>
      </w:r>
    </w:p>
    <w:p w14:paraId="71DCEACD" w14:textId="2D2A2F78" w:rsidR="003C18E8" w:rsidRPr="00FA2803" w:rsidRDefault="003C18E8" w:rsidP="003C18E8">
      <w:pPr>
        <w:pStyle w:val="A-4"/>
      </w:pPr>
      <w:r w:rsidRPr="00FA2803">
        <w:rPr>
          <w:b/>
        </w:rPr>
        <w:t>Название прецедента:</w:t>
      </w:r>
      <w:r>
        <w:t xml:space="preserve"> </w:t>
      </w:r>
      <w:r w:rsidR="00C61DC7">
        <w:t xml:space="preserve">расчёт заработной платы </w:t>
      </w:r>
    </w:p>
    <w:p w14:paraId="4328A4F2" w14:textId="2624FD73" w:rsidR="003C18E8" w:rsidRPr="00FA2803" w:rsidRDefault="003C18E8" w:rsidP="003C18E8">
      <w:pPr>
        <w:pStyle w:val="A-4"/>
      </w:pPr>
      <w:r w:rsidRPr="00FA2803">
        <w:rPr>
          <w:b/>
        </w:rPr>
        <w:t>Цель сценария:</w:t>
      </w:r>
      <w:r>
        <w:t xml:space="preserve"> </w:t>
      </w:r>
      <w:r w:rsidR="00C61DC7">
        <w:t>рассчитать заработную плату</w:t>
      </w:r>
    </w:p>
    <w:p w14:paraId="094CB61A" w14:textId="612DDD90" w:rsidR="003C18E8" w:rsidRPr="00FA2803" w:rsidRDefault="003C18E8" w:rsidP="003C18E8">
      <w:pPr>
        <w:pStyle w:val="A-4"/>
      </w:pPr>
      <w:r w:rsidRPr="00FA2803">
        <w:rPr>
          <w:b/>
        </w:rPr>
        <w:t>Предусловия:</w:t>
      </w:r>
      <w:r>
        <w:t xml:space="preserve"> </w:t>
      </w:r>
      <w:r w:rsidR="00F55963">
        <w:t xml:space="preserve">открыто «Домашнее окно» бухгалтера </w:t>
      </w:r>
      <w:r>
        <w:t>(Р</w:t>
      </w:r>
      <w:r w:rsidR="00C61DC7">
        <w:t>исунок 1</w:t>
      </w:r>
      <w:r w:rsidR="00C8324F">
        <w:t>4</w:t>
      </w:r>
      <w:r>
        <w:t>)</w:t>
      </w:r>
    </w:p>
    <w:p w14:paraId="5EF2C348" w14:textId="77777777" w:rsidR="003C18E8" w:rsidRDefault="003C18E8" w:rsidP="003C18E8">
      <w:pPr>
        <w:pStyle w:val="A-4"/>
      </w:pPr>
      <w:r w:rsidRPr="000C32ED">
        <w:t>Основной сценарий:</w:t>
      </w:r>
    </w:p>
    <w:p w14:paraId="520A09B7" w14:textId="3C214DDA" w:rsidR="00C75868" w:rsidRDefault="00C75868" w:rsidP="003C18E8">
      <w:pPr>
        <w:pStyle w:val="A-4"/>
        <w:numPr>
          <w:ilvl w:val="0"/>
          <w:numId w:val="31"/>
        </w:numPr>
      </w:pPr>
      <w:r>
        <w:t>Нажать на вкладку «Рассчитать плату»</w:t>
      </w:r>
    </w:p>
    <w:p w14:paraId="223A9812" w14:textId="38B2ACCC" w:rsidR="003C18E8" w:rsidRDefault="00C75868" w:rsidP="003C18E8">
      <w:pPr>
        <w:pStyle w:val="A-4"/>
        <w:numPr>
          <w:ilvl w:val="0"/>
          <w:numId w:val="31"/>
        </w:numPr>
      </w:pPr>
      <w:r>
        <w:t>В «Окне расчёта заработной платы» (Рисунок 15) н</w:t>
      </w:r>
      <w:r w:rsidR="00C61DC7">
        <w:t>ажать на кнопку в левом нижнем углу.</w:t>
      </w:r>
    </w:p>
    <w:p w14:paraId="3CE8A821" w14:textId="0137C8FE" w:rsidR="003C18E8" w:rsidRDefault="007D3DCB" w:rsidP="003C18E8">
      <w:pPr>
        <w:pStyle w:val="A-4"/>
        <w:numPr>
          <w:ilvl w:val="0"/>
          <w:numId w:val="31"/>
        </w:numPr>
      </w:pPr>
      <w:r>
        <w:t>В «О</w:t>
      </w:r>
      <w:r w:rsidR="00C61DC7">
        <w:t>кне настро</w:t>
      </w:r>
      <w:r w:rsidR="00695E61">
        <w:t>йки тарифной ставки» (Рисунок 16</w:t>
      </w:r>
      <w:r w:rsidR="00C61DC7">
        <w:t>) установить тарифные ставки</w:t>
      </w:r>
      <w:r w:rsidR="00A8033F">
        <w:t xml:space="preserve"> и нажать на кнопку «Ок»</w:t>
      </w:r>
      <w:r w:rsidR="00C61DC7">
        <w:t>.</w:t>
      </w:r>
    </w:p>
    <w:p w14:paraId="6ECA5C1B" w14:textId="307129C1" w:rsidR="00C61DC7" w:rsidRDefault="00C61DC7" w:rsidP="003C18E8">
      <w:pPr>
        <w:pStyle w:val="A-4"/>
        <w:numPr>
          <w:ilvl w:val="0"/>
          <w:numId w:val="31"/>
        </w:numPr>
      </w:pPr>
      <w:r>
        <w:t>Выбрать нужных пользователей.</w:t>
      </w:r>
    </w:p>
    <w:p w14:paraId="76864C59" w14:textId="5529CF52" w:rsidR="003A732E" w:rsidRDefault="00C61DC7" w:rsidP="003A732E">
      <w:pPr>
        <w:pStyle w:val="A-4"/>
        <w:numPr>
          <w:ilvl w:val="0"/>
          <w:numId w:val="31"/>
        </w:numPr>
      </w:pPr>
      <w:r>
        <w:t>Нажать на кнопку «Рассчитать».</w:t>
      </w:r>
    </w:p>
    <w:p w14:paraId="40035C06" w14:textId="56F4A3AF" w:rsidR="003F6ADC" w:rsidRDefault="00AE1912" w:rsidP="003F6ADC">
      <w:pPr>
        <w:pStyle w:val="A-5"/>
      </w:pPr>
      <w:r>
        <w:lastRenderedPageBreak/>
        <w:pict w14:anchorId="643ECAE1">
          <v:shape id="_x0000_i1037" type="#_x0000_t75" style="width:420pt;height:234pt">
            <v:imagedata r:id="rId21"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055ABA06" w:rsidR="003C18E8" w:rsidRDefault="00AE1912" w:rsidP="003A732E">
      <w:pPr>
        <w:pStyle w:val="A-5"/>
      </w:pPr>
      <w:r>
        <w:pict w14:anchorId="76C4E117">
          <v:shape id="_x0000_i1038" type="#_x0000_t75" style="width:438pt;height:246pt">
            <v:imagedata r:id="rId22" o:title="Бухгалетр рассчёт ЗП"/>
          </v:shape>
        </w:pict>
      </w:r>
    </w:p>
    <w:p w14:paraId="2C5468A0" w14:textId="62E7CE0E" w:rsidR="003A732E" w:rsidRDefault="003A732E" w:rsidP="003A732E">
      <w:pPr>
        <w:pStyle w:val="A-1"/>
      </w:pPr>
      <w:r>
        <w:t>Окно расчёта заработной платы</w:t>
      </w:r>
    </w:p>
    <w:p w14:paraId="71D8E5EB" w14:textId="6AB16800" w:rsidR="003A732E" w:rsidRDefault="00E925D7" w:rsidP="003A732E">
      <w:pPr>
        <w:pStyle w:val="A-5"/>
      </w:pPr>
      <w:r>
        <w:lastRenderedPageBreak/>
        <w:pict w14:anchorId="21895BC2">
          <v:shape id="_x0000_i1039" type="#_x0000_t75" style="width:480pt;height:270pt">
            <v:imagedata r:id="rId23" o:title="Бухгалетр рассчёт ЗП (нажата кнопка коэффициентов)"/>
          </v:shape>
        </w:pict>
      </w:r>
    </w:p>
    <w:p w14:paraId="0EF919D3" w14:textId="6F35A5A1" w:rsidR="003A732E" w:rsidRDefault="003A732E" w:rsidP="00C652C3">
      <w:pPr>
        <w:pStyle w:val="A-1"/>
      </w:pPr>
      <w:r>
        <w:t xml:space="preserve">Окно настройки тарифной </w:t>
      </w:r>
      <w:r w:rsidR="00C652C3">
        <w:t>ставки</w:t>
      </w:r>
    </w:p>
    <w:p w14:paraId="31D3BCD6" w14:textId="42F936B6" w:rsidR="00C652C3" w:rsidRPr="00FA2803" w:rsidRDefault="00C652C3" w:rsidP="00C652C3">
      <w:pPr>
        <w:pStyle w:val="A-4"/>
      </w:pPr>
      <w:r w:rsidRPr="00FA2803">
        <w:rPr>
          <w:b/>
        </w:rPr>
        <w:t>Название прецедента:</w:t>
      </w:r>
      <w:r>
        <w:t xml:space="preserve"> просмотр статистики</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77777777" w:rsidR="00C652C3" w:rsidRPr="00FA2803" w:rsidRDefault="00C652C3" w:rsidP="00C652C3">
      <w:pPr>
        <w:pStyle w:val="A-4"/>
      </w:pPr>
      <w:r w:rsidRPr="00FA2803">
        <w:rPr>
          <w:b/>
        </w:rPr>
        <w:t>Предусловия:</w:t>
      </w:r>
      <w:r>
        <w:t xml:space="preserve"> открыто «Домашнее окно» бухгалтера (Рисунок 14)</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0655825A" w:rsidR="00C652C3" w:rsidRDefault="00C652C3" w:rsidP="00A00B5D">
      <w:pPr>
        <w:pStyle w:val="A-4"/>
        <w:numPr>
          <w:ilvl w:val="0"/>
          <w:numId w:val="32"/>
        </w:numPr>
      </w:pPr>
      <w:r>
        <w:t>В «О</w:t>
      </w:r>
      <w:r w:rsidR="00A00B5D">
        <w:t>кне просмотра статистики</w:t>
      </w:r>
      <w:r>
        <w:t xml:space="preserve">» (Рисунок </w:t>
      </w:r>
      <w:r w:rsidR="00A00B5D">
        <w:t>17</w:t>
      </w:r>
      <w:r>
        <w:t xml:space="preserve">) </w:t>
      </w:r>
      <w:r w:rsidR="008117F4">
        <w:t>с помощью «стрелок» просмотреть статистику.</w:t>
      </w:r>
    </w:p>
    <w:p w14:paraId="782011B0" w14:textId="288F0155" w:rsidR="00C652C3" w:rsidRDefault="00E925D7" w:rsidP="00C652C3">
      <w:pPr>
        <w:pStyle w:val="A-5"/>
      </w:pPr>
      <w:r>
        <w:lastRenderedPageBreak/>
        <w:pict w14:anchorId="4F78D015">
          <v:shape id="_x0000_i1040" type="#_x0000_t75" style="width:390pt;height:222pt">
            <v:imagedata r:id="rId24"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52A983DC" w:rsidR="000463D0" w:rsidRPr="00FA2803" w:rsidRDefault="000463D0" w:rsidP="000463D0">
      <w:pPr>
        <w:pStyle w:val="A-4"/>
      </w:pPr>
      <w:r w:rsidRPr="00FA2803">
        <w:rPr>
          <w:b/>
        </w:rPr>
        <w:t>Название прецедента:</w:t>
      </w:r>
      <w:r>
        <w:t xml:space="preserve"> выход из сессии</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0A1849C1" w:rsidR="000463D0" w:rsidRP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56902E1E" w14:textId="365142B1" w:rsidR="00C652C3" w:rsidRDefault="00E925D7" w:rsidP="00EC061A">
      <w:pPr>
        <w:pStyle w:val="A-5"/>
      </w:pPr>
      <w:r>
        <w:pict w14:anchorId="48C64802">
          <v:shape id="_x0000_i1041" type="#_x0000_t75" style="width:402pt;height:228pt">
            <v:imagedata r:id="rId25" o:title="Все выход"/>
          </v:shape>
        </w:pict>
      </w:r>
    </w:p>
    <w:p w14:paraId="6F6EB1BE" w14:textId="34492CA9" w:rsidR="00EC061A" w:rsidRPr="00EC061A" w:rsidRDefault="00EC061A" w:rsidP="00EC061A">
      <w:pPr>
        <w:pStyle w:val="A-1"/>
      </w:pPr>
      <w:r>
        <w:t>Окно профиля пользователя</w:t>
      </w:r>
    </w:p>
    <w:sectPr w:rsidR="00EC061A" w:rsidRPr="00EC061A" w:rsidSect="003A77D7">
      <w:footerReference w:type="default" r:id="rId26"/>
      <w:footerReference w:type="first" r:id="rId27"/>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1468ACAE" w:rsidR="009F2730" w:rsidRDefault="002B5AD3">
    <w:pPr>
      <w:pStyle w:val="a9"/>
      <w:jc w:val="center"/>
    </w:pPr>
    <w:r>
      <w:fldChar w:fldCharType="begin"/>
    </w:r>
    <w:r>
      <w:instrText>PAGE</w:instrText>
    </w:r>
    <w:r>
      <w:fldChar w:fldCharType="separate"/>
    </w:r>
    <w:r w:rsidR="00AE1912">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4"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9"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1"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2"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6"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1"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25"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27"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0"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16"/>
  </w:num>
  <w:num w:numId="7">
    <w:abstractNumId w:val="15"/>
  </w:num>
  <w:num w:numId="8">
    <w:abstractNumId w:val="4"/>
  </w:num>
  <w:num w:numId="9">
    <w:abstractNumId w:val="0"/>
  </w:num>
  <w:num w:numId="10">
    <w:abstractNumId w:val="23"/>
  </w:num>
  <w:num w:numId="11">
    <w:abstractNumId w:val="30"/>
  </w:num>
  <w:num w:numId="12">
    <w:abstractNumId w:val="19"/>
  </w:num>
  <w:num w:numId="13">
    <w:abstractNumId w:val="25"/>
  </w:num>
  <w:num w:numId="14">
    <w:abstractNumId w:val="1"/>
  </w:num>
  <w:num w:numId="15">
    <w:abstractNumId w:val="27"/>
  </w:num>
  <w:num w:numId="16">
    <w:abstractNumId w:val="13"/>
  </w:num>
  <w:num w:numId="17">
    <w:abstractNumId w:val="20"/>
  </w:num>
  <w:num w:numId="18">
    <w:abstractNumId w:val="6"/>
  </w:num>
  <w:num w:numId="19">
    <w:abstractNumId w:val="11"/>
  </w:num>
  <w:num w:numId="20">
    <w:abstractNumId w:val="3"/>
  </w:num>
  <w:num w:numId="21">
    <w:abstractNumId w:val="8"/>
  </w:num>
  <w:num w:numId="22">
    <w:abstractNumId w:val="29"/>
  </w:num>
  <w:num w:numId="23">
    <w:abstractNumId w:val="29"/>
  </w:num>
  <w:num w:numId="24">
    <w:abstractNumId w:val="26"/>
  </w:num>
  <w:num w:numId="25">
    <w:abstractNumId w:val="10"/>
  </w:num>
  <w:num w:numId="26">
    <w:abstractNumId w:val="21"/>
  </w:num>
  <w:num w:numId="27">
    <w:abstractNumId w:val="2"/>
  </w:num>
  <w:num w:numId="28">
    <w:abstractNumId w:val="18"/>
  </w:num>
  <w:num w:numId="29">
    <w:abstractNumId w:val="5"/>
  </w:num>
  <w:num w:numId="30">
    <w:abstractNumId w:val="22"/>
  </w:num>
  <w:num w:numId="31">
    <w:abstractNumId w:val="17"/>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5A46"/>
    <w:rsid w:val="000435DF"/>
    <w:rsid w:val="00043999"/>
    <w:rsid w:val="000463D0"/>
    <w:rsid w:val="00051C63"/>
    <w:rsid w:val="00064D3A"/>
    <w:rsid w:val="000916CC"/>
    <w:rsid w:val="000960AD"/>
    <w:rsid w:val="00096EBC"/>
    <w:rsid w:val="000C0C5A"/>
    <w:rsid w:val="000C32ED"/>
    <w:rsid w:val="000C3F7C"/>
    <w:rsid w:val="000C6711"/>
    <w:rsid w:val="000C79B8"/>
    <w:rsid w:val="000E66E8"/>
    <w:rsid w:val="0012097E"/>
    <w:rsid w:val="001851CC"/>
    <w:rsid w:val="00186A34"/>
    <w:rsid w:val="00194D9B"/>
    <w:rsid w:val="001A1939"/>
    <w:rsid w:val="001A5837"/>
    <w:rsid w:val="001C1022"/>
    <w:rsid w:val="001D246E"/>
    <w:rsid w:val="001D29D5"/>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360A4"/>
    <w:rsid w:val="00350FE5"/>
    <w:rsid w:val="003676DA"/>
    <w:rsid w:val="00373112"/>
    <w:rsid w:val="003873DE"/>
    <w:rsid w:val="003902FD"/>
    <w:rsid w:val="00394E64"/>
    <w:rsid w:val="003A732E"/>
    <w:rsid w:val="003A77D7"/>
    <w:rsid w:val="003B083E"/>
    <w:rsid w:val="003B64B8"/>
    <w:rsid w:val="003C18E8"/>
    <w:rsid w:val="003D1CAE"/>
    <w:rsid w:val="003E12FB"/>
    <w:rsid w:val="003E501D"/>
    <w:rsid w:val="003F6ADC"/>
    <w:rsid w:val="00403EC9"/>
    <w:rsid w:val="00412113"/>
    <w:rsid w:val="00413868"/>
    <w:rsid w:val="004528F4"/>
    <w:rsid w:val="00482EB6"/>
    <w:rsid w:val="004A1729"/>
    <w:rsid w:val="004D7AC9"/>
    <w:rsid w:val="00504D59"/>
    <w:rsid w:val="00557A56"/>
    <w:rsid w:val="00582080"/>
    <w:rsid w:val="00586508"/>
    <w:rsid w:val="00593005"/>
    <w:rsid w:val="005B042F"/>
    <w:rsid w:val="005B70D2"/>
    <w:rsid w:val="005C6FB7"/>
    <w:rsid w:val="005E51BB"/>
    <w:rsid w:val="00603C93"/>
    <w:rsid w:val="00603D0D"/>
    <w:rsid w:val="00614627"/>
    <w:rsid w:val="00631B38"/>
    <w:rsid w:val="0068118D"/>
    <w:rsid w:val="00695E61"/>
    <w:rsid w:val="006B57E5"/>
    <w:rsid w:val="006C7DF1"/>
    <w:rsid w:val="006D38AD"/>
    <w:rsid w:val="006D4121"/>
    <w:rsid w:val="006D4C21"/>
    <w:rsid w:val="006E451D"/>
    <w:rsid w:val="006E6E01"/>
    <w:rsid w:val="00710E07"/>
    <w:rsid w:val="007163F2"/>
    <w:rsid w:val="00716D20"/>
    <w:rsid w:val="00725323"/>
    <w:rsid w:val="00743B75"/>
    <w:rsid w:val="00747311"/>
    <w:rsid w:val="007502F0"/>
    <w:rsid w:val="0076245A"/>
    <w:rsid w:val="007717E7"/>
    <w:rsid w:val="00776948"/>
    <w:rsid w:val="00797AF4"/>
    <w:rsid w:val="007C04FA"/>
    <w:rsid w:val="007C7B01"/>
    <w:rsid w:val="007D3DCB"/>
    <w:rsid w:val="007D7321"/>
    <w:rsid w:val="007E684A"/>
    <w:rsid w:val="007F18F4"/>
    <w:rsid w:val="00801C48"/>
    <w:rsid w:val="00805A9F"/>
    <w:rsid w:val="00810425"/>
    <w:rsid w:val="008117F4"/>
    <w:rsid w:val="00835371"/>
    <w:rsid w:val="0086041D"/>
    <w:rsid w:val="008676D7"/>
    <w:rsid w:val="00892A4C"/>
    <w:rsid w:val="0089675E"/>
    <w:rsid w:val="008A2780"/>
    <w:rsid w:val="008B3755"/>
    <w:rsid w:val="008B508A"/>
    <w:rsid w:val="008D55CC"/>
    <w:rsid w:val="008D7E59"/>
    <w:rsid w:val="0090418E"/>
    <w:rsid w:val="00941FFE"/>
    <w:rsid w:val="009530FE"/>
    <w:rsid w:val="00956051"/>
    <w:rsid w:val="00960D56"/>
    <w:rsid w:val="00962320"/>
    <w:rsid w:val="0097039C"/>
    <w:rsid w:val="009A32C0"/>
    <w:rsid w:val="009C0AF1"/>
    <w:rsid w:val="009D0FCA"/>
    <w:rsid w:val="009D373F"/>
    <w:rsid w:val="009D575E"/>
    <w:rsid w:val="009F2730"/>
    <w:rsid w:val="009F30EC"/>
    <w:rsid w:val="009F37DE"/>
    <w:rsid w:val="00A00B5D"/>
    <w:rsid w:val="00A1136D"/>
    <w:rsid w:val="00A20F1B"/>
    <w:rsid w:val="00A357FA"/>
    <w:rsid w:val="00A55D40"/>
    <w:rsid w:val="00A6466D"/>
    <w:rsid w:val="00A65EBC"/>
    <w:rsid w:val="00A66D6A"/>
    <w:rsid w:val="00A71127"/>
    <w:rsid w:val="00A72A14"/>
    <w:rsid w:val="00A74D6B"/>
    <w:rsid w:val="00A8027A"/>
    <w:rsid w:val="00A8033F"/>
    <w:rsid w:val="00A871E9"/>
    <w:rsid w:val="00A947EB"/>
    <w:rsid w:val="00A9715D"/>
    <w:rsid w:val="00AB2548"/>
    <w:rsid w:val="00AB363C"/>
    <w:rsid w:val="00AB377F"/>
    <w:rsid w:val="00AC192F"/>
    <w:rsid w:val="00AE0ED9"/>
    <w:rsid w:val="00AE1912"/>
    <w:rsid w:val="00AF4729"/>
    <w:rsid w:val="00AF57D5"/>
    <w:rsid w:val="00B123AA"/>
    <w:rsid w:val="00B27FC2"/>
    <w:rsid w:val="00B32C92"/>
    <w:rsid w:val="00B90F02"/>
    <w:rsid w:val="00BA3370"/>
    <w:rsid w:val="00BA3DAC"/>
    <w:rsid w:val="00BA518F"/>
    <w:rsid w:val="00BA6704"/>
    <w:rsid w:val="00BD75DA"/>
    <w:rsid w:val="00BE4E85"/>
    <w:rsid w:val="00C05FC4"/>
    <w:rsid w:val="00C10112"/>
    <w:rsid w:val="00C2280B"/>
    <w:rsid w:val="00C327B3"/>
    <w:rsid w:val="00C60EDD"/>
    <w:rsid w:val="00C61DC7"/>
    <w:rsid w:val="00C64D2F"/>
    <w:rsid w:val="00C652C3"/>
    <w:rsid w:val="00C75328"/>
    <w:rsid w:val="00C75868"/>
    <w:rsid w:val="00C81640"/>
    <w:rsid w:val="00C8324F"/>
    <w:rsid w:val="00C83681"/>
    <w:rsid w:val="00C837A7"/>
    <w:rsid w:val="00C86444"/>
    <w:rsid w:val="00C91DD5"/>
    <w:rsid w:val="00CC660D"/>
    <w:rsid w:val="00D0604E"/>
    <w:rsid w:val="00D32EDA"/>
    <w:rsid w:val="00D44666"/>
    <w:rsid w:val="00D45C5E"/>
    <w:rsid w:val="00D469F2"/>
    <w:rsid w:val="00D47B1F"/>
    <w:rsid w:val="00D8006C"/>
    <w:rsid w:val="00D90529"/>
    <w:rsid w:val="00D90DC6"/>
    <w:rsid w:val="00D91A7E"/>
    <w:rsid w:val="00DA32E6"/>
    <w:rsid w:val="00DA44B9"/>
    <w:rsid w:val="00DF4D33"/>
    <w:rsid w:val="00E1596B"/>
    <w:rsid w:val="00E277ED"/>
    <w:rsid w:val="00E55BEF"/>
    <w:rsid w:val="00E6344A"/>
    <w:rsid w:val="00E663C8"/>
    <w:rsid w:val="00E7418F"/>
    <w:rsid w:val="00E925D7"/>
    <w:rsid w:val="00EC061A"/>
    <w:rsid w:val="00EC6E46"/>
    <w:rsid w:val="00EE589A"/>
    <w:rsid w:val="00EF1EAF"/>
    <w:rsid w:val="00F100D7"/>
    <w:rsid w:val="00F25858"/>
    <w:rsid w:val="00F517B0"/>
    <w:rsid w:val="00F51CD8"/>
    <w:rsid w:val="00F55963"/>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004FB2"/>
    <w:pPr>
      <w:keepLines/>
      <w:numPr>
        <w:numId w:val="19"/>
      </w:numPr>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66B5-9D76-4B92-88D3-A7F91597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612</Words>
  <Characters>3495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138</cp:revision>
  <dcterms:created xsi:type="dcterms:W3CDTF">2022-12-12T06:08:00Z</dcterms:created>
  <dcterms:modified xsi:type="dcterms:W3CDTF">2023-11-24T12:22:00Z</dcterms:modified>
  <dc:language>ru-RU</dc:language>
</cp:coreProperties>
</file>