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F169F88" w14:textId="23A3208A" w:rsidR="00DA44B9" w:rsidRDefault="00015A6A" w:rsidP="00E663C8">
      <w:pPr>
        <w:rPr>
          <w:b/>
          <w:lang w:val="en-US"/>
        </w:rPr>
      </w:pPr>
      <w:r w:rsidRPr="00015A6A">
        <w:rPr>
          <w:b/>
        </w:rPr>
        <w:t>Диаграммы прецедентов</w:t>
      </w:r>
      <w:r w:rsidRPr="00015A6A">
        <w:rPr>
          <w:b/>
          <w:lang w:val="en-US"/>
        </w:rPr>
        <w:t>:</w:t>
      </w:r>
    </w:p>
    <w:p w14:paraId="44241A56" w14:textId="34920EA6" w:rsidR="00015A6A" w:rsidRDefault="00BA518F" w:rsidP="00015A6A">
      <w:pPr>
        <w:pStyle w:val="A-5"/>
        <w:rPr>
          <w:lang w:val="en-US"/>
        </w:rPr>
      </w:pPr>
      <w:r>
        <w:rPr>
          <w:lang w:val="en-US"/>
        </w:rPr>
        <w:pict w14:anchorId="4A803C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8pt;height:178.8pt">
            <v:imagedata r:id="rId8" o:title="Агент (Основные возможности)"/>
          </v:shape>
        </w:pict>
      </w:r>
    </w:p>
    <w:p w14:paraId="6248D0E4" w14:textId="0474B183" w:rsidR="00015A6A" w:rsidRPr="00015A6A" w:rsidRDefault="00015A6A" w:rsidP="00015A6A">
      <w:pPr>
        <w:pStyle w:val="A-1"/>
      </w:pPr>
      <w:r>
        <w:t>Работа с договорами и заработной платой</w:t>
      </w:r>
    </w:p>
    <w:p w14:paraId="05C47054" w14:textId="086EB81B" w:rsidR="00015A6A" w:rsidRDefault="00BA518F" w:rsidP="00015A6A">
      <w:pPr>
        <w:pStyle w:val="A-5"/>
        <w:rPr>
          <w:lang w:val="en-US"/>
        </w:rPr>
      </w:pPr>
      <w:r>
        <w:rPr>
          <w:lang w:val="en-US"/>
        </w:rPr>
        <w:pict w14:anchorId="26D304DF">
          <v:shape id="_x0000_i1026" type="#_x0000_t75" style="width:305.4pt;height:183pt">
            <v:imagedata r:id="rId9" o:title="Бухгалтер (Основные возможности)"/>
          </v:shape>
        </w:pict>
      </w:r>
    </w:p>
    <w:p w14:paraId="1A99962A" w14:textId="74B3DAC3" w:rsidR="00015A6A" w:rsidRPr="00015A6A" w:rsidRDefault="00015A6A" w:rsidP="00015A6A">
      <w:pPr>
        <w:pStyle w:val="A-1"/>
      </w:pPr>
      <w:r>
        <w:t>Работа с заработной платой и договорами</w:t>
      </w:r>
    </w:p>
    <w:p w14:paraId="0CBA45F4" w14:textId="1401E4DF" w:rsidR="00015A6A" w:rsidRDefault="00BA518F" w:rsidP="00015A6A">
      <w:pPr>
        <w:pStyle w:val="A-5"/>
        <w:rPr>
          <w:lang w:val="en-US"/>
        </w:rPr>
      </w:pPr>
      <w:r>
        <w:rPr>
          <w:lang w:val="en-US"/>
        </w:rPr>
        <w:pict w14:anchorId="37B41E79">
          <v:shape id="_x0000_i1027" type="#_x0000_t75" style="width:367.8pt;height:189.6pt">
            <v:imagedata r:id="rId10" o:title="Администратор (Основные возможност)"/>
          </v:shape>
        </w:pict>
      </w:r>
    </w:p>
    <w:p w14:paraId="27B5FB7B" w14:textId="3746E177" w:rsidR="00015A6A" w:rsidRDefault="00015A6A" w:rsidP="00015A6A">
      <w:pPr>
        <w:pStyle w:val="A-1"/>
      </w:pPr>
      <w:r>
        <w:t>Работа с пользователями</w:t>
      </w:r>
    </w:p>
    <w:p w14:paraId="354460AE" w14:textId="794C85ED" w:rsidR="00015A6A" w:rsidRDefault="00015A6A" w:rsidP="00015A6A">
      <w:pPr>
        <w:rPr>
          <w:b/>
          <w:lang w:eastAsia="en-US" w:bidi="ar-SA"/>
        </w:rPr>
      </w:pPr>
      <w:r w:rsidRPr="00015A6A">
        <w:rPr>
          <w:b/>
          <w:lang w:eastAsia="en-US" w:bidi="ar-SA"/>
        </w:rPr>
        <w:lastRenderedPageBreak/>
        <w:t>Диаграммы потока экранов:</w:t>
      </w:r>
    </w:p>
    <w:p w14:paraId="07BAD4A1" w14:textId="7323985A" w:rsidR="00015A6A" w:rsidRDefault="009D373F" w:rsidP="00015A6A">
      <w:pPr>
        <w:pStyle w:val="A-5"/>
      </w:pPr>
      <w:r>
        <w:pict w14:anchorId="24733144">
          <v:shape id="_x0000_i1028" type="#_x0000_t75" style="width:481.8pt;height:217.8pt">
            <v:imagedata r:id="rId11" o:title="Агент"/>
          </v:shape>
        </w:pict>
      </w:r>
    </w:p>
    <w:p w14:paraId="37989D4C" w14:textId="6BD192F2" w:rsidR="00015A6A" w:rsidRDefault="00015A6A" w:rsidP="00015A6A">
      <w:pPr>
        <w:pStyle w:val="A-1"/>
      </w:pPr>
      <w:r>
        <w:t>Диаграмма потока экранов для агента</w:t>
      </w:r>
    </w:p>
    <w:p w14:paraId="61FF3CA8" w14:textId="19F07C06" w:rsidR="00015A6A" w:rsidRDefault="009D373F" w:rsidP="00015A6A">
      <w:pPr>
        <w:pStyle w:val="A-5"/>
      </w:pPr>
      <w:r>
        <w:pict w14:anchorId="35B9AB13">
          <v:shape id="_x0000_i1029" type="#_x0000_t75" style="width:481.2pt;height:169.8pt">
            <v:imagedata r:id="rId12" o:title="Бухгалтер"/>
          </v:shape>
        </w:pict>
      </w:r>
    </w:p>
    <w:p w14:paraId="39D2B35F" w14:textId="058386BF" w:rsidR="00015A6A" w:rsidRDefault="00015A6A" w:rsidP="00015A6A">
      <w:pPr>
        <w:pStyle w:val="A-1"/>
      </w:pPr>
      <w:r>
        <w:t>Диаграмма потока экранов для бухгалтера</w:t>
      </w:r>
    </w:p>
    <w:p w14:paraId="21D4F1CE" w14:textId="54CD50B6" w:rsidR="00015A6A" w:rsidRDefault="009D373F" w:rsidP="00015A6A">
      <w:pPr>
        <w:pStyle w:val="A-5"/>
      </w:pPr>
      <w:r>
        <w:lastRenderedPageBreak/>
        <w:pict w14:anchorId="0267E037">
          <v:shape id="_x0000_i1030" type="#_x0000_t75" style="width:481.2pt;height:200.4pt">
            <v:imagedata r:id="rId13" o:title="Админ"/>
          </v:shape>
        </w:pict>
      </w:r>
    </w:p>
    <w:p w14:paraId="3ED09A0F" w14:textId="6DF1DF34" w:rsidR="00015A6A" w:rsidRDefault="00015A6A" w:rsidP="00015A6A">
      <w:pPr>
        <w:pStyle w:val="A-1"/>
      </w:pPr>
      <w:r>
        <w:t>Диаграмма потока экранов для администратора</w:t>
      </w:r>
    </w:p>
    <w:p w14:paraId="730CBC55" w14:textId="7575F7BF" w:rsidR="001851CC" w:rsidRDefault="001851CC" w:rsidP="001851CC">
      <w:pPr>
        <w:rPr>
          <w:b/>
          <w:lang w:eastAsia="en-US" w:bidi="ar-SA"/>
        </w:rPr>
      </w:pPr>
      <w:r>
        <w:rPr>
          <w:b/>
          <w:lang w:eastAsia="en-US" w:bidi="ar-SA"/>
        </w:rPr>
        <w:t>Макеты интерфейса и текстовое</w:t>
      </w:r>
      <w:r w:rsidRPr="001851CC">
        <w:rPr>
          <w:b/>
          <w:lang w:eastAsia="en-US" w:bidi="ar-SA"/>
        </w:rPr>
        <w:t xml:space="preserve"> описание прецедентов:</w:t>
      </w:r>
    </w:p>
    <w:p w14:paraId="49AE5A37" w14:textId="77777777" w:rsidR="000C32ED" w:rsidRDefault="000C32ED" w:rsidP="001851CC">
      <w:pPr>
        <w:rPr>
          <w:b/>
          <w:lang w:eastAsia="en-US" w:bidi="ar-SA"/>
        </w:rPr>
      </w:pPr>
    </w:p>
    <w:p w14:paraId="4B45C48F" w14:textId="61CA8CCF" w:rsidR="001851CC" w:rsidRPr="00FA2803" w:rsidRDefault="001851CC" w:rsidP="00FA2803">
      <w:pPr>
        <w:pStyle w:val="A-4"/>
      </w:pPr>
      <w:r w:rsidRPr="00FA2803">
        <w:rPr>
          <w:b/>
        </w:rPr>
        <w:t>Название прецедента:</w:t>
      </w:r>
      <w:r w:rsidR="00FA2803">
        <w:t xml:space="preserve"> войти в программу.</w:t>
      </w:r>
    </w:p>
    <w:p w14:paraId="07A54CEE" w14:textId="2D688636" w:rsidR="000C32ED" w:rsidRPr="00FA2803" w:rsidRDefault="000C32ED" w:rsidP="00FA2803">
      <w:pPr>
        <w:pStyle w:val="A-4"/>
      </w:pPr>
      <w:r w:rsidRPr="00FA2803">
        <w:rPr>
          <w:b/>
        </w:rPr>
        <w:t>Цель сценария:</w:t>
      </w:r>
      <w:r w:rsidR="00FA2803">
        <w:t xml:space="preserve"> войти в программу</w:t>
      </w:r>
    </w:p>
    <w:p w14:paraId="7135A74D" w14:textId="3848CB7A" w:rsidR="000C32ED" w:rsidRPr="00FA2803" w:rsidRDefault="000C32ED" w:rsidP="00FA2803">
      <w:pPr>
        <w:pStyle w:val="A-4"/>
      </w:pPr>
      <w:r w:rsidRPr="00FA2803">
        <w:rPr>
          <w:b/>
        </w:rPr>
        <w:t>Предусловия:</w:t>
      </w:r>
      <w:r w:rsidR="009D373F">
        <w:t xml:space="preserve"> открыто «О</w:t>
      </w:r>
      <w:r w:rsidR="00FA2803">
        <w:t>кно входа в программу»</w:t>
      </w:r>
      <w:r w:rsidR="00F95602">
        <w:t xml:space="preserve"> (Рисунок 7)</w:t>
      </w:r>
    </w:p>
    <w:p w14:paraId="3FAE8CBA" w14:textId="7998573B" w:rsidR="000C32ED" w:rsidRDefault="000C32ED" w:rsidP="00FA2803">
      <w:pPr>
        <w:pStyle w:val="A-4"/>
      </w:pPr>
      <w:r w:rsidRPr="000C32ED">
        <w:t>Основной сценарий:</w:t>
      </w:r>
    </w:p>
    <w:p w14:paraId="6457690B" w14:textId="5B452A4D" w:rsidR="00FA2803" w:rsidRDefault="00FA2803" w:rsidP="00FA2803">
      <w:pPr>
        <w:pStyle w:val="A-4"/>
        <w:numPr>
          <w:ilvl w:val="0"/>
          <w:numId w:val="26"/>
        </w:numPr>
      </w:pPr>
      <w:r>
        <w:t>Ввести ФИО</w:t>
      </w:r>
      <w:r>
        <w:rPr>
          <w:lang w:val="en-US"/>
        </w:rPr>
        <w:t>;</w:t>
      </w:r>
    </w:p>
    <w:p w14:paraId="05F34B80" w14:textId="1AF67523" w:rsidR="00FA2803" w:rsidRPr="000C32ED" w:rsidRDefault="00FA2803" w:rsidP="001851CC">
      <w:pPr>
        <w:pStyle w:val="A-4"/>
        <w:numPr>
          <w:ilvl w:val="0"/>
          <w:numId w:val="26"/>
        </w:numPr>
      </w:pPr>
      <w:r>
        <w:t>Нажать кнопку «Войти»</w:t>
      </w:r>
    </w:p>
    <w:p w14:paraId="02FCD43A" w14:textId="46A049D0" w:rsidR="001851CC" w:rsidRDefault="00F95602" w:rsidP="00F95602">
      <w:pPr>
        <w:pStyle w:val="A-5"/>
        <w:rPr>
          <w:b/>
        </w:rPr>
      </w:pPr>
      <w:r>
        <w:rPr>
          <w:noProof/>
          <w:lang w:eastAsia="ru-RU"/>
        </w:rPr>
        <w:drawing>
          <wp:inline distT="0" distB="0" distL="0" distR="0" wp14:anchorId="5AA05160" wp14:editId="3CA22A17">
            <wp:extent cx="2573352" cy="2910840"/>
            <wp:effectExtent l="0" t="0" r="0" b="3810"/>
            <wp:docPr id="4" name="Рисунок 4" descr="C:\Users\Vasiliy\AppData\Local\Microsoft\Windows\INetCache\Content.Word\Все 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asiliy\AppData\Local\Microsoft\Windows\INetCache\Content.Word\Все вход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52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8430" w14:textId="1BFE2850" w:rsidR="00F95602" w:rsidRDefault="00F95602" w:rsidP="00F95602">
      <w:pPr>
        <w:pStyle w:val="A-1"/>
      </w:pPr>
      <w:r>
        <w:t>Окно входа в программу</w:t>
      </w:r>
    </w:p>
    <w:p w14:paraId="7770D004" w14:textId="5855604B" w:rsidR="00835371" w:rsidRPr="00FA2803" w:rsidRDefault="00835371" w:rsidP="00835371">
      <w:pPr>
        <w:pStyle w:val="A-4"/>
      </w:pPr>
      <w:r w:rsidRPr="00FA2803">
        <w:rPr>
          <w:b/>
        </w:rPr>
        <w:lastRenderedPageBreak/>
        <w:t>Название прецедента:</w:t>
      </w:r>
      <w:r>
        <w:t xml:space="preserve"> </w:t>
      </w:r>
      <w:r w:rsidR="00956051">
        <w:t>зарегистрировать пользователя</w:t>
      </w:r>
    </w:p>
    <w:p w14:paraId="3DE92B28" w14:textId="256F9ED1" w:rsidR="00835371" w:rsidRPr="00FA2803" w:rsidRDefault="00835371" w:rsidP="00835371">
      <w:pPr>
        <w:pStyle w:val="A-4"/>
      </w:pPr>
      <w:r w:rsidRPr="00FA2803">
        <w:rPr>
          <w:b/>
        </w:rPr>
        <w:t>Цель сценария:</w:t>
      </w:r>
      <w:r w:rsidR="00956051">
        <w:t xml:space="preserve"> зарегистрировать пользователя</w:t>
      </w:r>
    </w:p>
    <w:p w14:paraId="35296131" w14:textId="047299D1" w:rsidR="00835371" w:rsidRPr="00FA2803" w:rsidRDefault="00835371" w:rsidP="00835371">
      <w:pPr>
        <w:pStyle w:val="A-4"/>
      </w:pPr>
      <w:r w:rsidRPr="00FA2803">
        <w:rPr>
          <w:b/>
        </w:rPr>
        <w:t>Предусловия:</w:t>
      </w:r>
      <w:r>
        <w:t xml:space="preserve"> открыто «</w:t>
      </w:r>
      <w:r w:rsidR="009D373F">
        <w:t>Домашнее окно</w:t>
      </w:r>
      <w:r>
        <w:t xml:space="preserve">» </w:t>
      </w:r>
      <w:r w:rsidR="009D373F">
        <w:t xml:space="preserve">администратора </w:t>
      </w:r>
      <w:r>
        <w:t>(Р</w:t>
      </w:r>
      <w:r w:rsidR="00F51CD8">
        <w:t>исунок 8</w:t>
      </w:r>
      <w:r>
        <w:t>)</w:t>
      </w:r>
      <w:r w:rsidR="00C83681">
        <w:t>.</w:t>
      </w:r>
    </w:p>
    <w:p w14:paraId="0F826F78" w14:textId="77777777" w:rsidR="00835371" w:rsidRDefault="00835371" w:rsidP="00835371">
      <w:pPr>
        <w:pStyle w:val="A-4"/>
      </w:pPr>
      <w:r w:rsidRPr="000C32ED">
        <w:t>Основной сценарий:</w:t>
      </w:r>
    </w:p>
    <w:p w14:paraId="4484FB62" w14:textId="1FCB133A" w:rsidR="003873DE" w:rsidRDefault="003873DE" w:rsidP="00835371">
      <w:pPr>
        <w:pStyle w:val="A-4"/>
        <w:numPr>
          <w:ilvl w:val="0"/>
          <w:numId w:val="27"/>
        </w:numPr>
      </w:pPr>
      <w:r>
        <w:t>Нажать на вкладку «Добавить пользователя»</w:t>
      </w:r>
    </w:p>
    <w:p w14:paraId="005D58C3" w14:textId="4F8071A3" w:rsidR="00835371" w:rsidRDefault="003873DE" w:rsidP="00835371">
      <w:pPr>
        <w:pStyle w:val="A-4"/>
        <w:numPr>
          <w:ilvl w:val="0"/>
          <w:numId w:val="27"/>
        </w:numPr>
      </w:pPr>
      <w:r>
        <w:t>В «Окне добавления пользователей» (Рисунок 9) в</w:t>
      </w:r>
      <w:r w:rsidR="00835371">
        <w:t>вести ФИО</w:t>
      </w:r>
      <w:r w:rsidR="002544E6">
        <w:t>, телефон, должность, адрес, филиал</w:t>
      </w:r>
      <w:r w:rsidR="002544E6" w:rsidRPr="002544E6">
        <w:t>;</w:t>
      </w:r>
    </w:p>
    <w:p w14:paraId="5BC16A63" w14:textId="6BD568EA" w:rsidR="002544E6" w:rsidRDefault="002544E6" w:rsidP="002544E6">
      <w:pPr>
        <w:pStyle w:val="A-4"/>
        <w:numPr>
          <w:ilvl w:val="0"/>
          <w:numId w:val="27"/>
        </w:numPr>
      </w:pPr>
      <w:r>
        <w:t>Нажать кнопку «Зарегистрировать»</w:t>
      </w:r>
    </w:p>
    <w:p w14:paraId="7526C4FA" w14:textId="154F008A" w:rsidR="008B3755" w:rsidRDefault="00C83681" w:rsidP="008B3755">
      <w:pPr>
        <w:pStyle w:val="A-5"/>
      </w:pPr>
      <w:r>
        <w:lastRenderedPageBreak/>
        <w:pict w14:anchorId="42B55899">
          <v:shape id="_x0000_i1037" type="#_x0000_t75" style="width:379.2pt;height:213pt">
            <v:imagedata r:id="rId15" o:title="Админ главное"/>
          </v:shape>
        </w:pict>
      </w:r>
    </w:p>
    <w:p w14:paraId="4956EE38" w14:textId="6AFBE4A5" w:rsidR="008B3755" w:rsidRPr="008B3755" w:rsidRDefault="008B3755" w:rsidP="008B3755">
      <w:pPr>
        <w:pStyle w:val="A-1"/>
      </w:pPr>
      <w:r>
        <w:t>Домашнее окно (Администратор)</w:t>
      </w:r>
    </w:p>
    <w:p w14:paraId="2A987EE6" w14:textId="6BA88FBA" w:rsidR="002544E6" w:rsidRDefault="00C83681" w:rsidP="002544E6">
      <w:pPr>
        <w:pStyle w:val="A-5"/>
      </w:pPr>
      <w:r>
        <w:pict w14:anchorId="3E42981A">
          <v:shape id="_x0000_i1031" type="#_x0000_t75" style="width:381.6pt;height:214.2pt">
            <v:imagedata r:id="rId16" o:title="Админ добавление пользователя"/>
          </v:shape>
        </w:pict>
      </w:r>
    </w:p>
    <w:p w14:paraId="1D34F506" w14:textId="438E25D7" w:rsidR="002544E6" w:rsidRDefault="002544E6" w:rsidP="002544E6">
      <w:pPr>
        <w:pStyle w:val="A-1"/>
      </w:pPr>
      <w:r>
        <w:t>Окно добавления пользователей</w:t>
      </w:r>
    </w:p>
    <w:p w14:paraId="63F932A9" w14:textId="3B2D4805" w:rsidR="002544E6" w:rsidRPr="00FA2803" w:rsidRDefault="002544E6" w:rsidP="002544E6">
      <w:pPr>
        <w:pStyle w:val="A-4"/>
      </w:pPr>
      <w:r w:rsidRPr="00FA2803">
        <w:rPr>
          <w:b/>
        </w:rPr>
        <w:t>Название прецедента:</w:t>
      </w:r>
      <w:r>
        <w:t xml:space="preserve"> удаление пользователя</w:t>
      </w:r>
    </w:p>
    <w:p w14:paraId="6A19665E" w14:textId="3D31AAA2" w:rsidR="002544E6" w:rsidRPr="00FA2803" w:rsidRDefault="002544E6" w:rsidP="002544E6">
      <w:pPr>
        <w:pStyle w:val="A-4"/>
      </w:pPr>
      <w:r w:rsidRPr="00FA2803">
        <w:rPr>
          <w:b/>
        </w:rPr>
        <w:t>Цель сценария:</w:t>
      </w:r>
      <w:r>
        <w:t xml:space="preserve"> удалить пользователя</w:t>
      </w:r>
    </w:p>
    <w:p w14:paraId="6B791058" w14:textId="6D834315" w:rsidR="002544E6" w:rsidRPr="00FA2803" w:rsidRDefault="002544E6" w:rsidP="002544E6">
      <w:pPr>
        <w:pStyle w:val="A-4"/>
      </w:pPr>
      <w:r w:rsidRPr="00FA2803">
        <w:rPr>
          <w:b/>
        </w:rPr>
        <w:t>Предусловия:</w:t>
      </w:r>
      <w:r>
        <w:t xml:space="preserve"> </w:t>
      </w:r>
      <w:r w:rsidR="00C83681">
        <w:t>открыто «Домашнее окно» администратора (Рисунок 8)</w:t>
      </w:r>
      <w:r w:rsidR="00C83681">
        <w:t>.</w:t>
      </w:r>
    </w:p>
    <w:p w14:paraId="1E74E4E6" w14:textId="77777777" w:rsidR="002544E6" w:rsidRDefault="002544E6" w:rsidP="002544E6">
      <w:pPr>
        <w:pStyle w:val="A-4"/>
      </w:pPr>
      <w:r w:rsidRPr="000C32ED">
        <w:t>Основной сценарий:</w:t>
      </w:r>
    </w:p>
    <w:p w14:paraId="07765AF8" w14:textId="7CA3063B" w:rsidR="000C79B8" w:rsidRDefault="000C79B8" w:rsidP="000C79B8">
      <w:pPr>
        <w:pStyle w:val="A-4"/>
        <w:numPr>
          <w:ilvl w:val="0"/>
          <w:numId w:val="28"/>
        </w:numPr>
      </w:pPr>
      <w:r>
        <w:t>Нажать на вкладку «</w:t>
      </w:r>
      <w:r>
        <w:t>Удалить</w:t>
      </w:r>
      <w:r>
        <w:t xml:space="preserve"> пользователя»</w:t>
      </w:r>
    </w:p>
    <w:p w14:paraId="057E18CF" w14:textId="353CDCED" w:rsidR="002544E6" w:rsidRDefault="002A0FF8" w:rsidP="002544E6">
      <w:pPr>
        <w:pStyle w:val="A-4"/>
        <w:numPr>
          <w:ilvl w:val="0"/>
          <w:numId w:val="28"/>
        </w:numPr>
      </w:pPr>
      <w:r>
        <w:t>В «Окне удаления пользователей» (Рисунок 10) в</w:t>
      </w:r>
      <w:r w:rsidR="00FB3377">
        <w:t>ыбрать нужных пользователей.</w:t>
      </w:r>
    </w:p>
    <w:p w14:paraId="5105C641" w14:textId="5E2EC841" w:rsidR="00FB3377" w:rsidRDefault="002544E6" w:rsidP="00FB3377">
      <w:pPr>
        <w:pStyle w:val="A-4"/>
        <w:numPr>
          <w:ilvl w:val="0"/>
          <w:numId w:val="28"/>
        </w:numPr>
      </w:pPr>
      <w:r>
        <w:lastRenderedPageBreak/>
        <w:t>Нажать кнопку «</w:t>
      </w:r>
      <w:r w:rsidR="00FB3377">
        <w:t>Удалить</w:t>
      </w:r>
      <w:r>
        <w:t>»</w:t>
      </w:r>
    </w:p>
    <w:p w14:paraId="43C540F3" w14:textId="09E012A3" w:rsidR="00FB3377" w:rsidRDefault="00BA518F" w:rsidP="00FB3377">
      <w:pPr>
        <w:pStyle w:val="A-5"/>
      </w:pPr>
      <w:r>
        <w:pict w14:anchorId="0388EB13">
          <v:shape id="_x0000_i1032" type="#_x0000_t75" style="width:467.4pt;height:262.8pt">
            <v:imagedata r:id="rId17" o:title="Админ удаление пользователя"/>
          </v:shape>
        </w:pict>
      </w:r>
    </w:p>
    <w:p w14:paraId="7437BDDF" w14:textId="719ABAE2" w:rsidR="00FB3377" w:rsidRDefault="00FB3377" w:rsidP="00FB3377">
      <w:pPr>
        <w:pStyle w:val="A-1"/>
      </w:pPr>
      <w:r>
        <w:t>Окно удаления пользователей</w:t>
      </w:r>
    </w:p>
    <w:p w14:paraId="44225069" w14:textId="6E57B6D2" w:rsidR="00FB3377" w:rsidRPr="00FA2803" w:rsidRDefault="00FB3377" w:rsidP="00FB3377">
      <w:pPr>
        <w:pStyle w:val="A-4"/>
      </w:pPr>
      <w:r w:rsidRPr="00FA2803">
        <w:rPr>
          <w:b/>
        </w:rPr>
        <w:t>Название прецедента:</w:t>
      </w:r>
      <w:r>
        <w:t xml:space="preserve"> заключение договора</w:t>
      </w:r>
    </w:p>
    <w:p w14:paraId="737395B9" w14:textId="2E94769D" w:rsidR="00FB3377" w:rsidRPr="00FA2803" w:rsidRDefault="00FB3377" w:rsidP="00FB3377">
      <w:pPr>
        <w:pStyle w:val="A-4"/>
      </w:pPr>
      <w:r w:rsidRPr="00FA2803">
        <w:rPr>
          <w:b/>
        </w:rPr>
        <w:t>Цель сценария:</w:t>
      </w:r>
      <w:r>
        <w:t xml:space="preserve"> заключить договор</w:t>
      </w:r>
    </w:p>
    <w:p w14:paraId="3443C249" w14:textId="51D8C4CA" w:rsidR="00FB3377" w:rsidRPr="00FA2803" w:rsidRDefault="00FB3377" w:rsidP="00FB3377">
      <w:pPr>
        <w:pStyle w:val="A-4"/>
      </w:pPr>
      <w:r w:rsidRPr="00FA2803">
        <w:rPr>
          <w:b/>
        </w:rPr>
        <w:t>Предусловия:</w:t>
      </w:r>
      <w:r>
        <w:t xml:space="preserve"> </w:t>
      </w:r>
      <w:r w:rsidR="008D55CC">
        <w:t xml:space="preserve">открыто «Домашнее окно» </w:t>
      </w:r>
      <w:r w:rsidR="008D55CC">
        <w:t>агента</w:t>
      </w:r>
      <w:r w:rsidR="008D55CC">
        <w:t xml:space="preserve"> (Р</w:t>
      </w:r>
      <w:r w:rsidR="008D55CC">
        <w:t>исунок 11</w:t>
      </w:r>
      <w:r w:rsidR="008D55CC">
        <w:t>).</w:t>
      </w:r>
    </w:p>
    <w:p w14:paraId="26812989" w14:textId="77777777" w:rsidR="00FB3377" w:rsidRDefault="00FB3377" w:rsidP="00FB3377">
      <w:pPr>
        <w:pStyle w:val="A-4"/>
      </w:pPr>
      <w:r w:rsidRPr="000C32ED">
        <w:t>Основной сценарий:</w:t>
      </w:r>
    </w:p>
    <w:p w14:paraId="3BDC4303" w14:textId="79245E19" w:rsidR="005C6FB7" w:rsidRDefault="005C6FB7" w:rsidP="005C6FB7">
      <w:pPr>
        <w:pStyle w:val="A-4"/>
        <w:numPr>
          <w:ilvl w:val="0"/>
          <w:numId w:val="29"/>
        </w:numPr>
      </w:pPr>
      <w:r>
        <w:t>Нажать на вкладку «</w:t>
      </w:r>
      <w:r w:rsidR="00E6344A">
        <w:t>Заключить договор</w:t>
      </w:r>
      <w:r>
        <w:t>»</w:t>
      </w:r>
    </w:p>
    <w:p w14:paraId="44233D64" w14:textId="7E0CF01F" w:rsidR="00FB3377" w:rsidRDefault="003E12FB" w:rsidP="00FB3377">
      <w:pPr>
        <w:pStyle w:val="A-4"/>
        <w:numPr>
          <w:ilvl w:val="0"/>
          <w:numId w:val="29"/>
        </w:numPr>
      </w:pPr>
      <w:r>
        <w:t>В «Окне заключения договора» (Рисунок 12) в</w:t>
      </w:r>
      <w:r w:rsidR="00A1136D">
        <w:t>вести ФИО, номер телефона, тип договора и сумму.</w:t>
      </w:r>
    </w:p>
    <w:p w14:paraId="16F71041" w14:textId="62C8BBF9" w:rsidR="00FB3377" w:rsidRDefault="00FB3377" w:rsidP="00FB3377">
      <w:pPr>
        <w:pStyle w:val="A-4"/>
        <w:numPr>
          <w:ilvl w:val="0"/>
          <w:numId w:val="29"/>
        </w:numPr>
      </w:pPr>
      <w:r>
        <w:t>Нажать кнопку «</w:t>
      </w:r>
      <w:r w:rsidR="00A1136D">
        <w:t>Заключить договор</w:t>
      </w:r>
      <w:r>
        <w:t>»</w:t>
      </w:r>
    </w:p>
    <w:p w14:paraId="49E01D1E" w14:textId="4C8FD266" w:rsidR="00255843" w:rsidRDefault="00255843" w:rsidP="00255843">
      <w:pPr>
        <w:pStyle w:val="A-5"/>
      </w:pPr>
      <w:r>
        <w:pict w14:anchorId="764ABB5B">
          <v:shape id="_x0000_i1054" type="#_x0000_t75" style="width:397.2pt;height:223.8pt">
            <v:imagedata r:id="rId18" o:title="Агент главное"/>
          </v:shape>
        </w:pict>
      </w:r>
    </w:p>
    <w:p w14:paraId="44876939" w14:textId="28F5886F" w:rsidR="00255843" w:rsidRPr="00255843" w:rsidRDefault="00255843" w:rsidP="00255843">
      <w:pPr>
        <w:pStyle w:val="A-1"/>
      </w:pPr>
      <w:r>
        <w:t>Домашнее окно (Агент)</w:t>
      </w:r>
    </w:p>
    <w:p w14:paraId="58006C55" w14:textId="306D5332" w:rsidR="00FB3377" w:rsidRDefault="00BA518F" w:rsidP="00A1136D">
      <w:pPr>
        <w:pStyle w:val="A-5"/>
      </w:pPr>
      <w:r>
        <w:lastRenderedPageBreak/>
        <w:pict w14:anchorId="34C28A3C">
          <v:shape id="_x0000_i1033" type="#_x0000_t75" style="width:375.6pt;height:211.8pt">
            <v:imagedata r:id="rId19" o:title="Агент заключение договора"/>
          </v:shape>
        </w:pict>
      </w:r>
    </w:p>
    <w:p w14:paraId="6D1D6A78" w14:textId="653CBF9F" w:rsidR="00A1136D" w:rsidRPr="00A1136D" w:rsidRDefault="00A1136D" w:rsidP="00A1136D">
      <w:pPr>
        <w:pStyle w:val="A-1"/>
      </w:pPr>
      <w:r>
        <w:t>Окно заключения договора</w:t>
      </w:r>
    </w:p>
    <w:p w14:paraId="6F1B1776" w14:textId="78FA799F" w:rsidR="00DF4D33" w:rsidRPr="00FA2803" w:rsidRDefault="00DF4D33" w:rsidP="00DF4D33">
      <w:pPr>
        <w:pStyle w:val="A-4"/>
      </w:pPr>
      <w:r w:rsidRPr="00FA2803">
        <w:rPr>
          <w:b/>
        </w:rPr>
        <w:t>Название прецедента:</w:t>
      </w:r>
      <w:r>
        <w:t xml:space="preserve"> просмотр статистики</w:t>
      </w:r>
    </w:p>
    <w:p w14:paraId="7D600678" w14:textId="09E91EC5" w:rsidR="00DF4D33" w:rsidRPr="00FA2803" w:rsidRDefault="00DF4D33" w:rsidP="00DF4D33">
      <w:pPr>
        <w:pStyle w:val="A-4"/>
      </w:pPr>
      <w:r w:rsidRPr="00FA2803">
        <w:rPr>
          <w:b/>
        </w:rPr>
        <w:t>Цель сценария:</w:t>
      </w:r>
      <w:r>
        <w:t xml:space="preserve"> просмотреть статистику по заработной плате</w:t>
      </w:r>
    </w:p>
    <w:p w14:paraId="67E52C7E" w14:textId="75E18F9A" w:rsidR="00DF4D33" w:rsidRPr="00FA2803" w:rsidRDefault="00DF4D33" w:rsidP="00DF4D33">
      <w:pPr>
        <w:pStyle w:val="A-4"/>
      </w:pPr>
      <w:r w:rsidRPr="00FA2803">
        <w:rPr>
          <w:b/>
        </w:rPr>
        <w:t>Предусловия:</w:t>
      </w:r>
      <w:r>
        <w:t xml:space="preserve"> </w:t>
      </w:r>
      <w:r w:rsidR="00C10112">
        <w:t>открыто «Домашнее окно» агента (Рисунок 11).</w:t>
      </w:r>
    </w:p>
    <w:p w14:paraId="5DE8C433" w14:textId="77777777" w:rsidR="00DF4D33" w:rsidRDefault="00DF4D33" w:rsidP="00DF4D33">
      <w:pPr>
        <w:pStyle w:val="A-4"/>
      </w:pPr>
      <w:r w:rsidRPr="000C32ED">
        <w:t>Основной сценарий:</w:t>
      </w:r>
    </w:p>
    <w:p w14:paraId="2BF4028B" w14:textId="1B58E143" w:rsidR="001E6843" w:rsidRDefault="001E6843" w:rsidP="00DF4D33">
      <w:pPr>
        <w:pStyle w:val="A-4"/>
        <w:numPr>
          <w:ilvl w:val="0"/>
          <w:numId w:val="30"/>
        </w:numPr>
      </w:pPr>
      <w:r>
        <w:t>Нажать на вкладку «Просмотреть статистику»</w:t>
      </w:r>
    </w:p>
    <w:p w14:paraId="3EE9A6A9" w14:textId="059169A2" w:rsidR="003C18E8" w:rsidRDefault="0068118D" w:rsidP="00D45C5E">
      <w:pPr>
        <w:pStyle w:val="A-4"/>
        <w:numPr>
          <w:ilvl w:val="0"/>
          <w:numId w:val="30"/>
        </w:numPr>
      </w:pPr>
      <w:r>
        <w:t>В «Окне просмотра статистики» (Рисунок 13) с</w:t>
      </w:r>
      <w:r w:rsidR="003C18E8">
        <w:t xml:space="preserve"> помощью «стрелок» просмотреть статистику</w:t>
      </w:r>
      <w:r w:rsidR="00D45C5E">
        <w:t>.</w:t>
      </w:r>
    </w:p>
    <w:p w14:paraId="3F4E8545" w14:textId="3497614C" w:rsidR="002544E6" w:rsidRDefault="00BA518F" w:rsidP="003C18E8">
      <w:pPr>
        <w:pStyle w:val="A-5"/>
      </w:pPr>
      <w:r>
        <w:pict w14:anchorId="4D45FF6C">
          <v:shape id="_x0000_i1034" type="#_x0000_t75" style="width:426pt;height:240pt">
            <v:imagedata r:id="rId20" o:title="Агент просмотр статистики"/>
          </v:shape>
        </w:pict>
      </w:r>
    </w:p>
    <w:p w14:paraId="2E7C6492" w14:textId="52A387E5" w:rsidR="003C18E8" w:rsidRDefault="003C18E8" w:rsidP="003C18E8">
      <w:pPr>
        <w:pStyle w:val="A-1"/>
      </w:pPr>
      <w:r>
        <w:t>Окно просмотра статистики</w:t>
      </w:r>
    </w:p>
    <w:p w14:paraId="71DCEACD" w14:textId="2D2A2F78" w:rsidR="003C18E8" w:rsidRPr="00FA2803" w:rsidRDefault="003C18E8" w:rsidP="003C18E8">
      <w:pPr>
        <w:pStyle w:val="A-4"/>
      </w:pPr>
      <w:r w:rsidRPr="00FA2803">
        <w:rPr>
          <w:b/>
        </w:rPr>
        <w:lastRenderedPageBreak/>
        <w:t>Название прецедента:</w:t>
      </w:r>
      <w:r>
        <w:t xml:space="preserve"> </w:t>
      </w:r>
      <w:r w:rsidR="00C61DC7">
        <w:t xml:space="preserve">расчёт заработной платы </w:t>
      </w:r>
    </w:p>
    <w:p w14:paraId="4328A4F2" w14:textId="2624FD73" w:rsidR="003C18E8" w:rsidRPr="00FA2803" w:rsidRDefault="003C18E8" w:rsidP="003C18E8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 w:rsidR="00C61DC7">
        <w:t>рассчитать заработную плату</w:t>
      </w:r>
    </w:p>
    <w:p w14:paraId="094CB61A" w14:textId="612DDD90" w:rsidR="003C18E8" w:rsidRPr="00FA2803" w:rsidRDefault="003C18E8" w:rsidP="003C18E8">
      <w:pPr>
        <w:pStyle w:val="A-4"/>
      </w:pPr>
      <w:r w:rsidRPr="00FA2803">
        <w:rPr>
          <w:b/>
        </w:rPr>
        <w:t>Предусловия:</w:t>
      </w:r>
      <w:r>
        <w:t xml:space="preserve"> </w:t>
      </w:r>
      <w:r w:rsidR="00F55963">
        <w:t xml:space="preserve">открыто «Домашнее окно» </w:t>
      </w:r>
      <w:r w:rsidR="00F55963">
        <w:t xml:space="preserve">бухгалтера </w:t>
      </w:r>
      <w:r>
        <w:t>(Р</w:t>
      </w:r>
      <w:r w:rsidR="00C61DC7">
        <w:t>исунок 1</w:t>
      </w:r>
      <w:r w:rsidR="00C8324F">
        <w:t>4</w:t>
      </w:r>
      <w:r>
        <w:t>)</w:t>
      </w:r>
    </w:p>
    <w:p w14:paraId="5EF2C348" w14:textId="77777777" w:rsidR="003C18E8" w:rsidRDefault="003C18E8" w:rsidP="003C18E8">
      <w:pPr>
        <w:pStyle w:val="A-4"/>
      </w:pPr>
      <w:r w:rsidRPr="000C32ED">
        <w:t>Основной сценарий:</w:t>
      </w:r>
    </w:p>
    <w:p w14:paraId="520A09B7" w14:textId="3C214DDA" w:rsidR="00C75868" w:rsidRDefault="00C75868" w:rsidP="003C18E8">
      <w:pPr>
        <w:pStyle w:val="A-4"/>
        <w:numPr>
          <w:ilvl w:val="0"/>
          <w:numId w:val="31"/>
        </w:numPr>
      </w:pPr>
      <w:r>
        <w:t>Нажать на вкладку «Рассчитать плату»</w:t>
      </w:r>
    </w:p>
    <w:p w14:paraId="223A9812" w14:textId="38B2ACCC" w:rsidR="003C18E8" w:rsidRDefault="00C75868" w:rsidP="003C18E8">
      <w:pPr>
        <w:pStyle w:val="A-4"/>
        <w:numPr>
          <w:ilvl w:val="0"/>
          <w:numId w:val="31"/>
        </w:numPr>
      </w:pPr>
      <w:r>
        <w:t>В «Окне расчёта заработной платы» (Рисунок 15) н</w:t>
      </w:r>
      <w:r w:rsidR="00C61DC7">
        <w:t>ажать на кнопку в левом нижнем углу.</w:t>
      </w:r>
    </w:p>
    <w:p w14:paraId="3CE8A821" w14:textId="0137C8FE" w:rsidR="003C18E8" w:rsidRDefault="007D3DCB" w:rsidP="003C18E8">
      <w:pPr>
        <w:pStyle w:val="A-4"/>
        <w:numPr>
          <w:ilvl w:val="0"/>
          <w:numId w:val="31"/>
        </w:numPr>
      </w:pPr>
      <w:r>
        <w:t>В «О</w:t>
      </w:r>
      <w:r w:rsidR="00C61DC7">
        <w:t>кне настро</w:t>
      </w:r>
      <w:r w:rsidR="00695E61">
        <w:t>йки тарифной ставки» (Рисунок 16</w:t>
      </w:r>
      <w:r w:rsidR="00C61DC7">
        <w:t>) установить тарифные ставки</w:t>
      </w:r>
      <w:r w:rsidR="00A8033F">
        <w:t xml:space="preserve"> и нажать на кнопку «Ок»</w:t>
      </w:r>
      <w:r w:rsidR="00C61DC7">
        <w:t>.</w:t>
      </w:r>
    </w:p>
    <w:p w14:paraId="6ECA5C1B" w14:textId="307129C1" w:rsidR="00C61DC7" w:rsidRDefault="00C61DC7" w:rsidP="003C18E8">
      <w:pPr>
        <w:pStyle w:val="A-4"/>
        <w:numPr>
          <w:ilvl w:val="0"/>
          <w:numId w:val="31"/>
        </w:numPr>
      </w:pPr>
      <w:r>
        <w:t>Выбрать нужных пользователей.</w:t>
      </w:r>
    </w:p>
    <w:p w14:paraId="76864C59" w14:textId="5529CF52" w:rsidR="003A732E" w:rsidRDefault="00C61DC7" w:rsidP="003A732E">
      <w:pPr>
        <w:pStyle w:val="A-4"/>
        <w:numPr>
          <w:ilvl w:val="0"/>
          <w:numId w:val="31"/>
        </w:numPr>
      </w:pPr>
      <w:r>
        <w:t>Нажать на кнопку «Рассчитать».</w:t>
      </w:r>
    </w:p>
    <w:p w14:paraId="40035C06" w14:textId="56F4A3AF" w:rsidR="003F6ADC" w:rsidRDefault="003F6ADC" w:rsidP="003F6ADC">
      <w:pPr>
        <w:pStyle w:val="A-5"/>
      </w:pPr>
      <w:r>
        <w:pict w14:anchorId="643ECAE1">
          <v:shape id="_x0000_i1064" type="#_x0000_t75" style="width:419.4pt;height:235.8pt">
            <v:imagedata r:id="rId21" o:title="Бухгалтер главное"/>
          </v:shape>
        </w:pict>
      </w:r>
    </w:p>
    <w:p w14:paraId="02384266" w14:textId="0396366B" w:rsidR="003F6ADC" w:rsidRPr="003F6ADC" w:rsidRDefault="003F6ADC" w:rsidP="003F6ADC">
      <w:pPr>
        <w:pStyle w:val="A-1"/>
      </w:pPr>
      <w:r>
        <w:t>Домашнее окно (Бухгалтер)</w:t>
      </w:r>
    </w:p>
    <w:p w14:paraId="66A12C4A" w14:textId="055ABA06" w:rsidR="003C18E8" w:rsidRDefault="00810425" w:rsidP="003A732E">
      <w:pPr>
        <w:pStyle w:val="A-5"/>
      </w:pPr>
      <w:r>
        <w:pict w14:anchorId="76C4E117">
          <v:shape id="_x0000_i1035" type="#_x0000_t75" style="width:436.2pt;height:245.4pt">
            <v:imagedata r:id="rId22" o:title="Бухгалетр рассчёт ЗП"/>
          </v:shape>
        </w:pict>
      </w:r>
    </w:p>
    <w:p w14:paraId="2C5468A0" w14:textId="62E7CE0E" w:rsidR="003A732E" w:rsidRDefault="003A732E" w:rsidP="003A732E">
      <w:pPr>
        <w:pStyle w:val="A-1"/>
      </w:pPr>
      <w:r>
        <w:t>Окно расчёта заработной платы</w:t>
      </w:r>
    </w:p>
    <w:p w14:paraId="71D8E5EB" w14:textId="6AB16800" w:rsidR="003A732E" w:rsidRDefault="00BA518F" w:rsidP="003A732E">
      <w:pPr>
        <w:pStyle w:val="A-5"/>
      </w:pPr>
      <w:r>
        <w:lastRenderedPageBreak/>
        <w:pict w14:anchorId="21895BC2">
          <v:shape id="_x0000_i1036" type="#_x0000_t75" style="width:480pt;height:270pt">
            <v:imagedata r:id="rId23" o:title="Бухгалетр рассчёт ЗП (нажата кнопка коэффициентов)"/>
          </v:shape>
        </w:pict>
      </w:r>
    </w:p>
    <w:p w14:paraId="0EF919D3" w14:textId="6F35A5A1" w:rsidR="003A732E" w:rsidRDefault="003A732E" w:rsidP="00C652C3">
      <w:pPr>
        <w:pStyle w:val="A-1"/>
      </w:pPr>
      <w:r>
        <w:t xml:space="preserve">Окно настройки тарифной </w:t>
      </w:r>
      <w:r w:rsidR="00C652C3">
        <w:t>ставки</w:t>
      </w:r>
    </w:p>
    <w:p w14:paraId="31D3BCD6" w14:textId="42F936B6" w:rsidR="00C652C3" w:rsidRPr="00FA2803" w:rsidRDefault="00C652C3" w:rsidP="00C652C3">
      <w:pPr>
        <w:pStyle w:val="A-4"/>
      </w:pPr>
      <w:r w:rsidRPr="00FA2803">
        <w:rPr>
          <w:b/>
        </w:rPr>
        <w:t>Название прецедента:</w:t>
      </w:r>
      <w:r>
        <w:t xml:space="preserve"> </w:t>
      </w:r>
      <w:r>
        <w:t>просмотр статистики</w:t>
      </w:r>
    </w:p>
    <w:p w14:paraId="23002587" w14:textId="66C8653E" w:rsidR="00C652C3" w:rsidRPr="00FA2803" w:rsidRDefault="00C652C3" w:rsidP="00C652C3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>
        <w:t>просмотреть статистику</w:t>
      </w:r>
    </w:p>
    <w:p w14:paraId="57AC5FF8" w14:textId="77777777" w:rsidR="00C652C3" w:rsidRPr="00FA2803" w:rsidRDefault="00C652C3" w:rsidP="00C652C3">
      <w:pPr>
        <w:pStyle w:val="A-4"/>
      </w:pPr>
      <w:r w:rsidRPr="00FA2803">
        <w:rPr>
          <w:b/>
        </w:rPr>
        <w:t>Предусловия:</w:t>
      </w:r>
      <w:r>
        <w:t xml:space="preserve"> открыто «Домашнее окно» бухгалтера (Рисунок 14)</w:t>
      </w:r>
    </w:p>
    <w:p w14:paraId="0AEA8237" w14:textId="77777777" w:rsidR="00C652C3" w:rsidRDefault="00C652C3" w:rsidP="00C652C3">
      <w:pPr>
        <w:pStyle w:val="A-4"/>
      </w:pPr>
      <w:r w:rsidRPr="000C32ED">
        <w:t>Основной сценарий:</w:t>
      </w:r>
    </w:p>
    <w:p w14:paraId="619238A4" w14:textId="2E7A7AA1" w:rsidR="00C652C3" w:rsidRDefault="00C652C3" w:rsidP="00C652C3">
      <w:pPr>
        <w:pStyle w:val="A-4"/>
        <w:numPr>
          <w:ilvl w:val="0"/>
          <w:numId w:val="32"/>
        </w:numPr>
      </w:pPr>
      <w:r>
        <w:t>Нажать на вкладку «</w:t>
      </w:r>
      <w:r>
        <w:t>Просмотреть статистику</w:t>
      </w:r>
      <w:r>
        <w:t>»</w:t>
      </w:r>
    </w:p>
    <w:p w14:paraId="47D9ED29" w14:textId="0655825A" w:rsidR="00C652C3" w:rsidRDefault="00C652C3" w:rsidP="00A00B5D">
      <w:pPr>
        <w:pStyle w:val="A-4"/>
        <w:numPr>
          <w:ilvl w:val="0"/>
          <w:numId w:val="32"/>
        </w:numPr>
      </w:pPr>
      <w:r>
        <w:t>В «О</w:t>
      </w:r>
      <w:r w:rsidR="00A00B5D">
        <w:t>кне просмотра статистики</w:t>
      </w:r>
      <w:r>
        <w:t xml:space="preserve">» (Рисунок </w:t>
      </w:r>
      <w:r w:rsidR="00A00B5D">
        <w:t>17</w:t>
      </w:r>
      <w:r>
        <w:t xml:space="preserve">) </w:t>
      </w:r>
      <w:r w:rsidR="008117F4">
        <w:t>с помощью «стрелок» просмотреть статистику.</w:t>
      </w:r>
    </w:p>
    <w:p w14:paraId="782011B0" w14:textId="288F0155" w:rsidR="00C652C3" w:rsidRDefault="007C04FA" w:rsidP="00C652C3">
      <w:pPr>
        <w:pStyle w:val="A-5"/>
      </w:pPr>
      <w:r>
        <w:pict w14:anchorId="4F78D015">
          <v:shape id="_x0000_i1104" type="#_x0000_t75" style="width:392.4pt;height:220.8pt">
            <v:imagedata r:id="rId24" o:title="Бухгалетр просмотр статистики"/>
          </v:shape>
        </w:pict>
      </w:r>
    </w:p>
    <w:p w14:paraId="70102526" w14:textId="47490617" w:rsidR="00EC061A" w:rsidRDefault="00C652C3" w:rsidP="00C652C3">
      <w:pPr>
        <w:pStyle w:val="A-1"/>
      </w:pPr>
      <w:r>
        <w:t>Окно просмотра статистики (Бухгалтер)</w:t>
      </w:r>
    </w:p>
    <w:p w14:paraId="2D903FF8" w14:textId="52A983DC" w:rsidR="000463D0" w:rsidRPr="00FA2803" w:rsidRDefault="000463D0" w:rsidP="000463D0">
      <w:pPr>
        <w:pStyle w:val="A-4"/>
      </w:pPr>
      <w:r w:rsidRPr="00FA2803">
        <w:rPr>
          <w:b/>
        </w:rPr>
        <w:t>Название прецедента:</w:t>
      </w:r>
      <w:r>
        <w:t xml:space="preserve"> </w:t>
      </w:r>
      <w:r>
        <w:t>выход из сессии</w:t>
      </w:r>
    </w:p>
    <w:p w14:paraId="11F2E0A4" w14:textId="418326B4" w:rsidR="000463D0" w:rsidRPr="00FA2803" w:rsidRDefault="000463D0" w:rsidP="000463D0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 w:rsidR="002E7B40">
        <w:t>выйти из сессии</w:t>
      </w:r>
    </w:p>
    <w:p w14:paraId="2DA0BB5C" w14:textId="2A014201" w:rsidR="000463D0" w:rsidRPr="00FA2803" w:rsidRDefault="000463D0" w:rsidP="000463D0">
      <w:pPr>
        <w:pStyle w:val="A-4"/>
      </w:pPr>
      <w:r w:rsidRPr="00FA2803">
        <w:rPr>
          <w:b/>
        </w:rPr>
        <w:t>Предусловия:</w:t>
      </w:r>
      <w:r>
        <w:t xml:space="preserve"> открыто «Домашнее окно</w:t>
      </w:r>
      <w:r w:rsidR="00043999">
        <w:t>»</w:t>
      </w:r>
      <w:r>
        <w:t xml:space="preserve"> (Рисунок 14)</w:t>
      </w:r>
    </w:p>
    <w:p w14:paraId="0A4092B7" w14:textId="77777777" w:rsidR="000463D0" w:rsidRDefault="000463D0" w:rsidP="000463D0">
      <w:pPr>
        <w:pStyle w:val="A-4"/>
      </w:pPr>
      <w:r w:rsidRPr="000C32ED">
        <w:t>Основной сценарий:</w:t>
      </w:r>
    </w:p>
    <w:p w14:paraId="6A49253C" w14:textId="1808CDAE" w:rsidR="000463D0" w:rsidRDefault="000463D0" w:rsidP="000463D0">
      <w:pPr>
        <w:pStyle w:val="A-4"/>
        <w:numPr>
          <w:ilvl w:val="0"/>
          <w:numId w:val="33"/>
        </w:numPr>
      </w:pPr>
      <w:r>
        <w:t>Н</w:t>
      </w:r>
      <w:r w:rsidR="00043999">
        <w:t>ажать на значок шестерёнки</w:t>
      </w:r>
    </w:p>
    <w:p w14:paraId="577B7506" w14:textId="0A1849C1" w:rsidR="000463D0" w:rsidRPr="000463D0" w:rsidRDefault="000463D0" w:rsidP="000463D0">
      <w:pPr>
        <w:pStyle w:val="A-4"/>
        <w:numPr>
          <w:ilvl w:val="0"/>
          <w:numId w:val="33"/>
        </w:numPr>
      </w:pPr>
      <w:r>
        <w:t xml:space="preserve">В </w:t>
      </w:r>
      <w:r w:rsidR="00043999">
        <w:t>«Окне профиля пользователя» (Рисунок 18) нажать на кнопку «Выйти»</w:t>
      </w:r>
      <w:bookmarkStart w:id="0" w:name="_GoBack"/>
      <w:bookmarkEnd w:id="0"/>
    </w:p>
    <w:p w14:paraId="56902E1E" w14:textId="365142B1" w:rsidR="00C652C3" w:rsidRDefault="00BA518F" w:rsidP="00EC061A">
      <w:pPr>
        <w:pStyle w:val="A-5"/>
      </w:pPr>
      <w:r>
        <w:pict w14:anchorId="48C64802">
          <v:shape id="_x0000_i1137" type="#_x0000_t75" style="width:403.2pt;height:226.8pt">
            <v:imagedata r:id="rId25" o:title="Все выход"/>
          </v:shape>
        </w:pict>
      </w:r>
    </w:p>
    <w:p w14:paraId="6F6EB1BE" w14:textId="34492CA9" w:rsidR="00EC061A" w:rsidRPr="00EC061A" w:rsidRDefault="00EC061A" w:rsidP="00EC061A">
      <w:pPr>
        <w:pStyle w:val="A-1"/>
      </w:pPr>
      <w:r>
        <w:t>Окно профиля пользователя</w:t>
      </w:r>
    </w:p>
    <w:sectPr w:rsidR="00EC061A" w:rsidRPr="00EC061A" w:rsidSect="003A77D7">
      <w:footerReference w:type="default" r:id="rId26"/>
      <w:footerReference w:type="first" r:id="rId27"/>
      <w:pgSz w:w="11906" w:h="16838"/>
      <w:pgMar w:top="1134" w:right="567" w:bottom="1134" w:left="1701" w:header="0" w:footer="781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1C9B6" w14:textId="77777777" w:rsidR="005E51BB" w:rsidRDefault="005E51BB">
      <w:r>
        <w:separator/>
      </w:r>
    </w:p>
  </w:endnote>
  <w:endnote w:type="continuationSeparator" w:id="0">
    <w:p w14:paraId="03022894" w14:textId="77777777" w:rsidR="005E51BB" w:rsidRDefault="005E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4B3DB" w14:textId="01813162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BA518F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D1BA3" w14:textId="77777777" w:rsidR="005E51BB" w:rsidRDefault="005E51BB">
      <w:r>
        <w:separator/>
      </w:r>
    </w:p>
  </w:footnote>
  <w:footnote w:type="continuationSeparator" w:id="0">
    <w:p w14:paraId="03303475" w14:textId="77777777" w:rsidR="005E51BB" w:rsidRDefault="005E5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F01"/>
    <w:multiLevelType w:val="hybridMultilevel"/>
    <w:tmpl w:val="E68069E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D152C"/>
    <w:multiLevelType w:val="hybridMultilevel"/>
    <w:tmpl w:val="17BE20EA"/>
    <w:lvl w:ilvl="0" w:tplc="3356DE2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BD7638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3D3D83"/>
    <w:multiLevelType w:val="multilevel"/>
    <w:tmpl w:val="F6A48448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1E14266E"/>
    <w:multiLevelType w:val="hybridMultilevel"/>
    <w:tmpl w:val="ED849F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726F0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A93479"/>
    <w:multiLevelType w:val="hybridMultilevel"/>
    <w:tmpl w:val="D6E49EE0"/>
    <w:lvl w:ilvl="0" w:tplc="ABEC3086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8C641B"/>
    <w:multiLevelType w:val="hybridMultilevel"/>
    <w:tmpl w:val="35208D9E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7EACB4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851312"/>
    <w:multiLevelType w:val="multilevel"/>
    <w:tmpl w:val="8C5C32AE"/>
    <w:lvl w:ilvl="0">
      <w:start w:val="1"/>
      <w:numFmt w:val="decimal"/>
      <w:pStyle w:val="A-0"/>
      <w:suff w:val="space"/>
      <w:lvlText w:val="%1"/>
      <w:lvlJc w:val="left"/>
      <w:pPr>
        <w:ind w:left="0" w:firstLine="709"/>
      </w:pPr>
      <w:rPr>
        <w:rFonts w:hint="default"/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9" w15:restartNumberingAfterBreak="0">
    <w:nsid w:val="32CD0D60"/>
    <w:multiLevelType w:val="hybridMultilevel"/>
    <w:tmpl w:val="77324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667302"/>
    <w:multiLevelType w:val="multilevel"/>
    <w:tmpl w:val="8A4E613C"/>
    <w:lvl w:ilvl="0">
      <w:start w:val="1"/>
      <w:numFmt w:val="decimal"/>
      <w:pStyle w:val="1"/>
      <w:lvlText w:val="%1"/>
      <w:lvlJc w:val="left"/>
      <w:pPr>
        <w:ind w:left="1076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ind w:left="1898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181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12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4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16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8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72" w:hanging="340"/>
      </w:pPr>
      <w:rPr>
        <w:rFonts w:hint="default"/>
      </w:rPr>
    </w:lvl>
  </w:abstractNum>
  <w:abstractNum w:abstractNumId="11" w15:restartNumberingAfterBreak="0">
    <w:nsid w:val="34A96702"/>
    <w:multiLevelType w:val="multilevel"/>
    <w:tmpl w:val="018A7F64"/>
    <w:lvl w:ilvl="0">
      <w:start w:val="1"/>
      <w:numFmt w:val="decimal"/>
      <w:pStyle w:val="A-1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12" w15:restartNumberingAfterBreak="0">
    <w:nsid w:val="352A4B0D"/>
    <w:multiLevelType w:val="hybridMultilevel"/>
    <w:tmpl w:val="EA7641EA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1635A5"/>
    <w:multiLevelType w:val="hybridMultilevel"/>
    <w:tmpl w:val="8C2C1E8C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40B65389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1F6080"/>
    <w:multiLevelType w:val="hybridMultilevel"/>
    <w:tmpl w:val="B46AD07E"/>
    <w:lvl w:ilvl="0" w:tplc="04190017">
      <w:start w:val="1"/>
      <w:numFmt w:val="lowerLetter"/>
      <w:lvlText w:val="%1)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6" w15:restartNumberingAfterBreak="0">
    <w:nsid w:val="438D41B6"/>
    <w:multiLevelType w:val="hybridMultilevel"/>
    <w:tmpl w:val="420895D8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86053F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A06304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817FBC"/>
    <w:multiLevelType w:val="hybridMultilevel"/>
    <w:tmpl w:val="69704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C94838"/>
    <w:multiLevelType w:val="hybridMultilevel"/>
    <w:tmpl w:val="B2B439D8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51462444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7A640DF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7C3222"/>
    <w:multiLevelType w:val="hybridMultilevel"/>
    <w:tmpl w:val="FA3EB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9801D8A"/>
    <w:multiLevelType w:val="multilevel"/>
    <w:tmpl w:val="013EE63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25" w15:restartNumberingAfterBreak="0">
    <w:nsid w:val="6C931D88"/>
    <w:multiLevelType w:val="hybridMultilevel"/>
    <w:tmpl w:val="5F326E76"/>
    <w:lvl w:ilvl="0" w:tplc="77EACB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71CE2F71"/>
    <w:multiLevelType w:val="multilevel"/>
    <w:tmpl w:val="13367176"/>
    <w:lvl w:ilvl="0">
      <w:start w:val="1"/>
      <w:numFmt w:val="decimal"/>
      <w:pStyle w:val="A-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27" w15:restartNumberingAfterBreak="0">
    <w:nsid w:val="77536F42"/>
    <w:multiLevelType w:val="hybridMultilevel"/>
    <w:tmpl w:val="EBD05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82B6EF7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9102726"/>
    <w:multiLevelType w:val="multilevel"/>
    <w:tmpl w:val="5FDC0A8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0" w15:restartNumberingAfterBreak="0">
    <w:nsid w:val="7CBE4C38"/>
    <w:multiLevelType w:val="hybridMultilevel"/>
    <w:tmpl w:val="240E85A6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7"/>
  </w:num>
  <w:num w:numId="5">
    <w:abstractNumId w:val="9"/>
  </w:num>
  <w:num w:numId="6">
    <w:abstractNumId w:val="16"/>
  </w:num>
  <w:num w:numId="7">
    <w:abstractNumId w:val="15"/>
  </w:num>
  <w:num w:numId="8">
    <w:abstractNumId w:val="4"/>
  </w:num>
  <w:num w:numId="9">
    <w:abstractNumId w:val="0"/>
  </w:num>
  <w:num w:numId="10">
    <w:abstractNumId w:val="23"/>
  </w:num>
  <w:num w:numId="11">
    <w:abstractNumId w:val="30"/>
  </w:num>
  <w:num w:numId="12">
    <w:abstractNumId w:val="19"/>
  </w:num>
  <w:num w:numId="13">
    <w:abstractNumId w:val="25"/>
  </w:num>
  <w:num w:numId="14">
    <w:abstractNumId w:val="1"/>
  </w:num>
  <w:num w:numId="15">
    <w:abstractNumId w:val="27"/>
  </w:num>
  <w:num w:numId="16">
    <w:abstractNumId w:val="13"/>
  </w:num>
  <w:num w:numId="17">
    <w:abstractNumId w:val="20"/>
  </w:num>
  <w:num w:numId="18">
    <w:abstractNumId w:val="6"/>
  </w:num>
  <w:num w:numId="19">
    <w:abstractNumId w:val="11"/>
  </w:num>
  <w:num w:numId="20">
    <w:abstractNumId w:val="3"/>
  </w:num>
  <w:num w:numId="21">
    <w:abstractNumId w:val="8"/>
  </w:num>
  <w:num w:numId="22">
    <w:abstractNumId w:val="29"/>
  </w:num>
  <w:num w:numId="23">
    <w:abstractNumId w:val="29"/>
  </w:num>
  <w:num w:numId="24">
    <w:abstractNumId w:val="26"/>
  </w:num>
  <w:num w:numId="25">
    <w:abstractNumId w:val="10"/>
  </w:num>
  <w:num w:numId="26">
    <w:abstractNumId w:val="21"/>
  </w:num>
  <w:num w:numId="27">
    <w:abstractNumId w:val="2"/>
  </w:num>
  <w:num w:numId="28">
    <w:abstractNumId w:val="18"/>
  </w:num>
  <w:num w:numId="29">
    <w:abstractNumId w:val="5"/>
  </w:num>
  <w:num w:numId="30">
    <w:abstractNumId w:val="22"/>
  </w:num>
  <w:num w:numId="31">
    <w:abstractNumId w:val="17"/>
  </w:num>
  <w:num w:numId="32">
    <w:abstractNumId w:val="2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730"/>
    <w:rsid w:val="00004FB2"/>
    <w:rsid w:val="00015A6A"/>
    <w:rsid w:val="00023411"/>
    <w:rsid w:val="00035A46"/>
    <w:rsid w:val="000435DF"/>
    <w:rsid w:val="00043999"/>
    <w:rsid w:val="000463D0"/>
    <w:rsid w:val="00051C63"/>
    <w:rsid w:val="00064D3A"/>
    <w:rsid w:val="000960AD"/>
    <w:rsid w:val="00096EBC"/>
    <w:rsid w:val="000C0C5A"/>
    <w:rsid w:val="000C32ED"/>
    <w:rsid w:val="000C3F7C"/>
    <w:rsid w:val="000C6711"/>
    <w:rsid w:val="000C79B8"/>
    <w:rsid w:val="000E66E8"/>
    <w:rsid w:val="0012097E"/>
    <w:rsid w:val="001851CC"/>
    <w:rsid w:val="00186A34"/>
    <w:rsid w:val="00194D9B"/>
    <w:rsid w:val="001A1939"/>
    <w:rsid w:val="001A5837"/>
    <w:rsid w:val="001C1022"/>
    <w:rsid w:val="001D246E"/>
    <w:rsid w:val="001D29D5"/>
    <w:rsid w:val="001E6843"/>
    <w:rsid w:val="00230D44"/>
    <w:rsid w:val="0023747D"/>
    <w:rsid w:val="0024374F"/>
    <w:rsid w:val="00247162"/>
    <w:rsid w:val="002544E6"/>
    <w:rsid w:val="00255843"/>
    <w:rsid w:val="00264C9E"/>
    <w:rsid w:val="00267090"/>
    <w:rsid w:val="00273507"/>
    <w:rsid w:val="00293081"/>
    <w:rsid w:val="002A0FF8"/>
    <w:rsid w:val="002B5AD3"/>
    <w:rsid w:val="002B64FE"/>
    <w:rsid w:val="002D4E24"/>
    <w:rsid w:val="002E7B40"/>
    <w:rsid w:val="002F120A"/>
    <w:rsid w:val="002F3965"/>
    <w:rsid w:val="003360A4"/>
    <w:rsid w:val="00350FE5"/>
    <w:rsid w:val="003676DA"/>
    <w:rsid w:val="00373112"/>
    <w:rsid w:val="003873DE"/>
    <w:rsid w:val="003902FD"/>
    <w:rsid w:val="003A732E"/>
    <w:rsid w:val="003A77D7"/>
    <w:rsid w:val="003B083E"/>
    <w:rsid w:val="003B64B8"/>
    <w:rsid w:val="003C18E8"/>
    <w:rsid w:val="003D1CAE"/>
    <w:rsid w:val="003E12FB"/>
    <w:rsid w:val="003E501D"/>
    <w:rsid w:val="003F6ADC"/>
    <w:rsid w:val="00403EC9"/>
    <w:rsid w:val="00412113"/>
    <w:rsid w:val="00413868"/>
    <w:rsid w:val="004528F4"/>
    <w:rsid w:val="00482EB6"/>
    <w:rsid w:val="004A1729"/>
    <w:rsid w:val="004D7AC9"/>
    <w:rsid w:val="00504D59"/>
    <w:rsid w:val="00557A56"/>
    <w:rsid w:val="00582080"/>
    <w:rsid w:val="00586508"/>
    <w:rsid w:val="00593005"/>
    <w:rsid w:val="005B042F"/>
    <w:rsid w:val="005B70D2"/>
    <w:rsid w:val="005C6FB7"/>
    <w:rsid w:val="005E51BB"/>
    <w:rsid w:val="00603C93"/>
    <w:rsid w:val="00603D0D"/>
    <w:rsid w:val="00631B38"/>
    <w:rsid w:val="0068118D"/>
    <w:rsid w:val="00695E61"/>
    <w:rsid w:val="006B57E5"/>
    <w:rsid w:val="006C7DF1"/>
    <w:rsid w:val="006D38AD"/>
    <w:rsid w:val="006D4121"/>
    <w:rsid w:val="006D4C21"/>
    <w:rsid w:val="006E451D"/>
    <w:rsid w:val="006E6E01"/>
    <w:rsid w:val="00710E07"/>
    <w:rsid w:val="007163F2"/>
    <w:rsid w:val="00716D20"/>
    <w:rsid w:val="00725323"/>
    <w:rsid w:val="00743B75"/>
    <w:rsid w:val="00747311"/>
    <w:rsid w:val="007502F0"/>
    <w:rsid w:val="0076245A"/>
    <w:rsid w:val="007717E7"/>
    <w:rsid w:val="00776948"/>
    <w:rsid w:val="00797AF4"/>
    <w:rsid w:val="007C04FA"/>
    <w:rsid w:val="007C7B01"/>
    <w:rsid w:val="007D3DCB"/>
    <w:rsid w:val="007D7321"/>
    <w:rsid w:val="007E684A"/>
    <w:rsid w:val="007F18F4"/>
    <w:rsid w:val="00801C48"/>
    <w:rsid w:val="00805A9F"/>
    <w:rsid w:val="00810425"/>
    <w:rsid w:val="008117F4"/>
    <w:rsid w:val="00835371"/>
    <w:rsid w:val="0086041D"/>
    <w:rsid w:val="008676D7"/>
    <w:rsid w:val="00892A4C"/>
    <w:rsid w:val="0089675E"/>
    <w:rsid w:val="008A2780"/>
    <w:rsid w:val="008B3755"/>
    <w:rsid w:val="008D55CC"/>
    <w:rsid w:val="008D7E59"/>
    <w:rsid w:val="0090418E"/>
    <w:rsid w:val="00941FFE"/>
    <w:rsid w:val="009530FE"/>
    <w:rsid w:val="00956051"/>
    <w:rsid w:val="00960D56"/>
    <w:rsid w:val="00962320"/>
    <w:rsid w:val="0097039C"/>
    <w:rsid w:val="009A32C0"/>
    <w:rsid w:val="009C0AF1"/>
    <w:rsid w:val="009D0FCA"/>
    <w:rsid w:val="009D373F"/>
    <w:rsid w:val="009D575E"/>
    <w:rsid w:val="009F2730"/>
    <w:rsid w:val="009F30EC"/>
    <w:rsid w:val="009F37DE"/>
    <w:rsid w:val="00A00B5D"/>
    <w:rsid w:val="00A1136D"/>
    <w:rsid w:val="00A20F1B"/>
    <w:rsid w:val="00A357FA"/>
    <w:rsid w:val="00A55D40"/>
    <w:rsid w:val="00A6466D"/>
    <w:rsid w:val="00A65EBC"/>
    <w:rsid w:val="00A66D6A"/>
    <w:rsid w:val="00A71127"/>
    <w:rsid w:val="00A72A14"/>
    <w:rsid w:val="00A74D6B"/>
    <w:rsid w:val="00A8027A"/>
    <w:rsid w:val="00A8033F"/>
    <w:rsid w:val="00A871E9"/>
    <w:rsid w:val="00A947EB"/>
    <w:rsid w:val="00A9715D"/>
    <w:rsid w:val="00AB2548"/>
    <w:rsid w:val="00AB363C"/>
    <w:rsid w:val="00AB377F"/>
    <w:rsid w:val="00AC192F"/>
    <w:rsid w:val="00AE0ED9"/>
    <w:rsid w:val="00AF4729"/>
    <w:rsid w:val="00AF57D5"/>
    <w:rsid w:val="00B123AA"/>
    <w:rsid w:val="00B32C92"/>
    <w:rsid w:val="00B90F02"/>
    <w:rsid w:val="00BA3370"/>
    <w:rsid w:val="00BA3DAC"/>
    <w:rsid w:val="00BA518F"/>
    <w:rsid w:val="00BA6704"/>
    <w:rsid w:val="00BD75DA"/>
    <w:rsid w:val="00BE4E85"/>
    <w:rsid w:val="00C05FC4"/>
    <w:rsid w:val="00C10112"/>
    <w:rsid w:val="00C2280B"/>
    <w:rsid w:val="00C327B3"/>
    <w:rsid w:val="00C60EDD"/>
    <w:rsid w:val="00C61DC7"/>
    <w:rsid w:val="00C64D2F"/>
    <w:rsid w:val="00C652C3"/>
    <w:rsid w:val="00C75328"/>
    <w:rsid w:val="00C75868"/>
    <w:rsid w:val="00C81640"/>
    <w:rsid w:val="00C8324F"/>
    <w:rsid w:val="00C83681"/>
    <w:rsid w:val="00C837A7"/>
    <w:rsid w:val="00C86444"/>
    <w:rsid w:val="00C91DD5"/>
    <w:rsid w:val="00CC660D"/>
    <w:rsid w:val="00D0604E"/>
    <w:rsid w:val="00D32EDA"/>
    <w:rsid w:val="00D45C5E"/>
    <w:rsid w:val="00D469F2"/>
    <w:rsid w:val="00D47B1F"/>
    <w:rsid w:val="00D8006C"/>
    <w:rsid w:val="00D90529"/>
    <w:rsid w:val="00D90DC6"/>
    <w:rsid w:val="00D91A7E"/>
    <w:rsid w:val="00DA32E6"/>
    <w:rsid w:val="00DA44B9"/>
    <w:rsid w:val="00DF4D33"/>
    <w:rsid w:val="00E1596B"/>
    <w:rsid w:val="00E277ED"/>
    <w:rsid w:val="00E55BEF"/>
    <w:rsid w:val="00E6344A"/>
    <w:rsid w:val="00E663C8"/>
    <w:rsid w:val="00E7418F"/>
    <w:rsid w:val="00EC061A"/>
    <w:rsid w:val="00EC6E46"/>
    <w:rsid w:val="00EE589A"/>
    <w:rsid w:val="00EF1EAF"/>
    <w:rsid w:val="00F100D7"/>
    <w:rsid w:val="00F25858"/>
    <w:rsid w:val="00F517B0"/>
    <w:rsid w:val="00F51CD8"/>
    <w:rsid w:val="00F55963"/>
    <w:rsid w:val="00F95602"/>
    <w:rsid w:val="00FA2803"/>
    <w:rsid w:val="00FB20CF"/>
    <w:rsid w:val="00FB3377"/>
    <w:rsid w:val="00FC3131"/>
    <w:rsid w:val="00FC3D57"/>
    <w:rsid w:val="00FC402D"/>
    <w:rsid w:val="00FF2EC7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0A4B35A"/>
  <w15:docId w15:val="{3D86FFAF-0CBB-4F2D-8131-05E20968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ans CJK SC Regular" w:hAnsi="Times New Roman" w:cs="Times New Roman"/>
        <w:kern w:val="2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7B3"/>
  </w:style>
  <w:style w:type="paragraph" w:styleId="10">
    <w:name w:val="heading 1"/>
    <w:basedOn w:val="A-3"/>
    <w:next w:val="A-4"/>
    <w:link w:val="11"/>
    <w:uiPriority w:val="9"/>
    <w:rsid w:val="008676D7"/>
    <w:pPr>
      <w:keepNext/>
      <w:keepLines/>
      <w:pageBreakBefore/>
      <w:numPr>
        <w:numId w:val="23"/>
      </w:numPr>
      <w:spacing w:after="480"/>
      <w:outlineLvl w:val="0"/>
    </w:pPr>
    <w:rPr>
      <w:rFonts w:eastAsiaTheme="majorEastAsia" w:cstheme="majorBidi"/>
      <w:bCs/>
    </w:rPr>
  </w:style>
  <w:style w:type="paragraph" w:styleId="20">
    <w:name w:val="heading 2"/>
    <w:basedOn w:val="A-3"/>
    <w:next w:val="A-4"/>
    <w:link w:val="21"/>
    <w:uiPriority w:val="9"/>
    <w:rsid w:val="008676D7"/>
    <w:pPr>
      <w:keepNext/>
      <w:keepLines/>
      <w:numPr>
        <w:ilvl w:val="1"/>
        <w:numId w:val="23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E6E01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styleId="a4">
    <w:name w:val="Emphasis"/>
    <w:uiPriority w:val="20"/>
    <w:qFormat/>
    <w:rPr>
      <w:i/>
      <w:iCs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</w:rPr>
  </w:style>
  <w:style w:type="paragraph" w:styleId="a5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5"/>
    <w:qFormat/>
    <w:pPr>
      <w:spacing w:after="283"/>
      <w:ind w:firstLine="0"/>
    </w:pPr>
  </w:style>
  <w:style w:type="character" w:customStyle="1" w:styleId="31">
    <w:name w:val="Заголовок 3 Знак"/>
    <w:basedOn w:val="a0"/>
    <w:link w:val="30"/>
    <w:uiPriority w:val="9"/>
    <w:rsid w:val="006E6E01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11">
    <w:name w:val="Заголовок 1 Знак"/>
    <w:basedOn w:val="a0"/>
    <w:link w:val="10"/>
    <w:uiPriority w:val="9"/>
    <w:rsid w:val="008676D7"/>
    <w:rPr>
      <w:rFonts w:eastAsiaTheme="majorEastAsia" w:cstheme="majorBidi"/>
      <w:b/>
      <w:bCs/>
      <w:kern w:val="0"/>
      <w:lang w:eastAsia="en-US" w:bidi="ar-SA"/>
    </w:rPr>
  </w:style>
  <w:style w:type="character" w:customStyle="1" w:styleId="filtermathjaxloaderequation">
    <w:name w:val="filter_mathjaxloader_equation"/>
    <w:basedOn w:val="a0"/>
    <w:rsid w:val="009D0FCA"/>
  </w:style>
  <w:style w:type="character" w:customStyle="1" w:styleId="a6">
    <w:name w:val="Основной текст Знак"/>
    <w:basedOn w:val="a0"/>
    <w:link w:val="a5"/>
    <w:rsid w:val="00064D3A"/>
    <w:rPr>
      <w:sz w:val="28"/>
    </w:rPr>
  </w:style>
  <w:style w:type="table" w:styleId="aa">
    <w:name w:val="Table Grid"/>
    <w:basedOn w:val="a1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2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customStyle="1" w:styleId="UnresolvedMention">
    <w:name w:val="Unresolved Mention"/>
    <w:basedOn w:val="a0"/>
    <w:uiPriority w:val="99"/>
    <w:semiHidden/>
    <w:unhideWhenUsed/>
    <w:rsid w:val="00A9715D"/>
    <w:rPr>
      <w:color w:val="605E5C"/>
      <w:shd w:val="clear" w:color="auto" w:fill="E1DFDD"/>
    </w:rPr>
  </w:style>
  <w:style w:type="character" w:customStyle="1" w:styleId="hgkelc">
    <w:name w:val="hgkelc"/>
    <w:basedOn w:val="a0"/>
    <w:rsid w:val="009A32C0"/>
  </w:style>
  <w:style w:type="paragraph" w:styleId="ac">
    <w:name w:val="List Paragraph"/>
    <w:basedOn w:val="a"/>
    <w:uiPriority w:val="34"/>
    <w:qFormat/>
    <w:rsid w:val="000C3F7C"/>
    <w:pPr>
      <w:ind w:left="720"/>
      <w:contextualSpacing/>
    </w:pPr>
    <w:rPr>
      <w:rFonts w:cs="Mangal"/>
      <w:szCs w:val="25"/>
    </w:rPr>
  </w:style>
  <w:style w:type="paragraph" w:styleId="ad">
    <w:name w:val="Balloon Text"/>
    <w:basedOn w:val="a"/>
    <w:link w:val="ae"/>
    <w:uiPriority w:val="99"/>
    <w:semiHidden/>
    <w:unhideWhenUsed/>
    <w:rsid w:val="00CC660D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CC660D"/>
    <w:rPr>
      <w:rFonts w:ascii="Tahoma" w:hAnsi="Tahoma" w:cs="Mangal"/>
      <w:sz w:val="16"/>
      <w:szCs w:val="14"/>
    </w:rPr>
  </w:style>
  <w:style w:type="paragraph" w:customStyle="1" w:styleId="A-01-">
    <w:name w:val="A: титул-01-вуз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2-">
    <w:name w:val="A: титул-02-институт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3-">
    <w:name w:val="A: титул-03-кафедр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5-">
    <w:name w:val="A: титул-05-вид документа"/>
    <w:next w:val="a"/>
    <w:uiPriority w:val="44"/>
    <w:rsid w:val="00CC660D"/>
    <w:pPr>
      <w:suppressAutoHyphens w:val="0"/>
      <w:jc w:val="center"/>
    </w:pPr>
    <w:rPr>
      <w:rFonts w:eastAsia="Times New Roman" w:cstheme="minorBidi"/>
      <w:b/>
      <w:caps/>
      <w:kern w:val="0"/>
      <w:sz w:val="32"/>
      <w:szCs w:val="24"/>
      <w:lang w:eastAsia="en-US" w:bidi="ar-SA"/>
    </w:rPr>
  </w:style>
  <w:style w:type="paragraph" w:customStyle="1" w:styleId="A-06-">
    <w:name w:val="A: титул-06-специальность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7-">
    <w:name w:val="A: титул-07-тема"/>
    <w:basedOn w:val="A-06-"/>
    <w:uiPriority w:val="44"/>
    <w:rsid w:val="00CC660D"/>
    <w:rPr>
      <w:sz w:val="32"/>
    </w:rPr>
  </w:style>
  <w:style w:type="paragraph" w:customStyle="1" w:styleId="A-09-">
    <w:name w:val="A: титул-09-пояснения"/>
    <w:uiPriority w:val="44"/>
    <w:rsid w:val="00CC660D"/>
    <w:pPr>
      <w:suppressAutoHyphens w:val="0"/>
      <w:jc w:val="center"/>
    </w:pPr>
    <w:rPr>
      <w:rFonts w:eastAsia="Times New Roman" w:cstheme="minorBidi"/>
      <w:i/>
      <w:kern w:val="0"/>
      <w:sz w:val="16"/>
      <w:szCs w:val="24"/>
      <w:lang w:eastAsia="en-US" w:bidi="ar-SA"/>
    </w:rPr>
  </w:style>
  <w:style w:type="paragraph" w:customStyle="1" w:styleId="A-10-">
    <w:name w:val="A: титул-10-подписи"/>
    <w:basedOn w:val="a"/>
    <w:uiPriority w:val="44"/>
    <w:rsid w:val="00CC660D"/>
    <w:pPr>
      <w:suppressAutoHyphens w:val="0"/>
    </w:pPr>
    <w:rPr>
      <w:rFonts w:eastAsia="Times New Roman" w:cstheme="minorBidi"/>
      <w:kern w:val="0"/>
      <w:sz w:val="24"/>
      <w:szCs w:val="24"/>
      <w:lang w:eastAsia="en-US" w:bidi="ar-SA"/>
    </w:rPr>
  </w:style>
  <w:style w:type="paragraph" w:customStyle="1" w:styleId="A-12-">
    <w:name w:val="A: титул-12-дат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styleId="af">
    <w:name w:val="header"/>
    <w:basedOn w:val="a"/>
    <w:link w:val="af0"/>
    <w:uiPriority w:val="99"/>
    <w:unhideWhenUsed/>
    <w:rsid w:val="00CC660D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0">
    <w:name w:val="Верхний колонтитул Знак"/>
    <w:basedOn w:val="a0"/>
    <w:link w:val="af"/>
    <w:uiPriority w:val="99"/>
    <w:rsid w:val="00CC660D"/>
    <w:rPr>
      <w:rFonts w:cs="Mangal"/>
      <w:szCs w:val="25"/>
    </w:rPr>
  </w:style>
  <w:style w:type="paragraph" w:customStyle="1" w:styleId="Af1">
    <w:name w:val="A: база"/>
    <w:uiPriority w:val="1"/>
    <w:qFormat/>
    <w:rsid w:val="008676D7"/>
    <w:pPr>
      <w:suppressAutoHyphens w:val="0"/>
      <w:spacing w:line="360" w:lineRule="auto"/>
    </w:pPr>
    <w:rPr>
      <w:rFonts w:eastAsia="Times New Roman" w:cstheme="minorBidi"/>
      <w:kern w:val="0"/>
      <w:lang w:eastAsia="en-US" w:bidi="ar-SA"/>
    </w:rPr>
  </w:style>
  <w:style w:type="paragraph" w:customStyle="1" w:styleId="Af2">
    <w:name w:val="A: Заголовок без номера"/>
    <w:basedOn w:val="a"/>
    <w:next w:val="a"/>
    <w:uiPriority w:val="9"/>
    <w:rsid w:val="00504D59"/>
    <w:pPr>
      <w:pageBreakBefore/>
      <w:spacing w:after="480" w:line="360" w:lineRule="auto"/>
      <w:jc w:val="center"/>
      <w:outlineLvl w:val="0"/>
    </w:pPr>
    <w:rPr>
      <w:rFonts w:eastAsia="Times New Roman" w:cstheme="minorBidi"/>
      <w:b/>
      <w:caps/>
      <w:kern w:val="0"/>
      <w:lang w:eastAsia="en-US" w:bidi="ar-SA"/>
    </w:rPr>
  </w:style>
  <w:style w:type="paragraph" w:customStyle="1" w:styleId="A-3">
    <w:name w:val="A: Заголовок-база"/>
    <w:basedOn w:val="Af1"/>
    <w:next w:val="a"/>
    <w:uiPriority w:val="9"/>
    <w:rsid w:val="008676D7"/>
    <w:pPr>
      <w:suppressAutoHyphens/>
      <w:spacing w:after="280"/>
      <w:jc w:val="both"/>
    </w:pPr>
    <w:rPr>
      <w:b/>
    </w:rPr>
  </w:style>
  <w:style w:type="paragraph" w:customStyle="1" w:styleId="A-1">
    <w:name w:val="A: рис-подпись"/>
    <w:basedOn w:val="Af1"/>
    <w:next w:val="a"/>
    <w:uiPriority w:val="7"/>
    <w:rsid w:val="00004FB2"/>
    <w:pPr>
      <w:keepLines/>
      <w:numPr>
        <w:numId w:val="19"/>
      </w:numPr>
      <w:spacing w:after="480"/>
      <w:jc w:val="center"/>
    </w:pPr>
  </w:style>
  <w:style w:type="paragraph" w:customStyle="1" w:styleId="A-5">
    <w:name w:val="A: рис-строка"/>
    <w:basedOn w:val="Af1"/>
    <w:next w:val="A-1"/>
    <w:uiPriority w:val="7"/>
    <w:rsid w:val="003E501D"/>
    <w:pPr>
      <w:keepNext/>
      <w:keepLines/>
      <w:spacing w:before="480"/>
      <w:jc w:val="center"/>
    </w:pPr>
  </w:style>
  <w:style w:type="paragraph" w:customStyle="1" w:styleId="A-">
    <w:name w:val="A: список -"/>
    <w:basedOn w:val="Af1"/>
    <w:uiPriority w:val="7"/>
    <w:rsid w:val="008676D7"/>
    <w:pPr>
      <w:numPr>
        <w:numId w:val="20"/>
      </w:numPr>
      <w:jc w:val="both"/>
    </w:pPr>
  </w:style>
  <w:style w:type="paragraph" w:customStyle="1" w:styleId="Af3">
    <w:name w:val="A: текст"/>
    <w:basedOn w:val="Af1"/>
    <w:uiPriority w:val="7"/>
    <w:rsid w:val="008676D7"/>
    <w:pPr>
      <w:jc w:val="both"/>
    </w:pPr>
  </w:style>
  <w:style w:type="paragraph" w:customStyle="1" w:styleId="A-0">
    <w:name w:val="A: текст-литература"/>
    <w:basedOn w:val="Af1"/>
    <w:uiPriority w:val="7"/>
    <w:rsid w:val="00C75328"/>
    <w:pPr>
      <w:numPr>
        <w:numId w:val="21"/>
      </w:numPr>
      <w:suppressAutoHyphens/>
      <w:jc w:val="both"/>
    </w:pPr>
  </w:style>
  <w:style w:type="paragraph" w:customStyle="1" w:styleId="A-4">
    <w:name w:val="A: текст-основной"/>
    <w:basedOn w:val="Af3"/>
    <w:qFormat/>
    <w:rsid w:val="003A77D7"/>
    <w:pPr>
      <w:ind w:firstLine="709"/>
      <w:contextualSpacing/>
    </w:pPr>
  </w:style>
  <w:style w:type="character" w:customStyle="1" w:styleId="21">
    <w:name w:val="Заголовок 2 Знак"/>
    <w:basedOn w:val="a0"/>
    <w:link w:val="20"/>
    <w:uiPriority w:val="9"/>
    <w:rsid w:val="008676D7"/>
    <w:rPr>
      <w:rFonts w:eastAsiaTheme="majorEastAsia" w:cstheme="majorBidi"/>
      <w:b/>
      <w:bCs/>
      <w:kern w:val="0"/>
      <w:szCs w:val="26"/>
      <w:lang w:eastAsia="en-US" w:bidi="ar-SA"/>
    </w:rPr>
  </w:style>
  <w:style w:type="paragraph" w:styleId="af4">
    <w:name w:val="Normal (Web)"/>
    <w:basedOn w:val="a"/>
    <w:uiPriority w:val="99"/>
    <w:semiHidden/>
    <w:unhideWhenUsed/>
    <w:rsid w:val="0076245A"/>
    <w:pPr>
      <w:suppressAutoHyphens w:val="0"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 w:bidi="ar-SA"/>
    </w:rPr>
  </w:style>
  <w:style w:type="paragraph" w:customStyle="1" w:styleId="A-6">
    <w:name w:val="A: табл-база"/>
    <w:uiPriority w:val="7"/>
    <w:rsid w:val="00A20F1B"/>
    <w:pPr>
      <w:suppressAutoHyphens w:val="0"/>
    </w:pPr>
    <w:rPr>
      <w:rFonts w:eastAsia="Times New Roman" w:cstheme="minorBidi"/>
      <w:kern w:val="0"/>
      <w:sz w:val="24"/>
      <w:lang w:eastAsia="en-US" w:bidi="ar-SA"/>
    </w:rPr>
  </w:style>
  <w:style w:type="paragraph" w:customStyle="1" w:styleId="A-2">
    <w:name w:val="A: табл-название"/>
    <w:basedOn w:val="Af1"/>
    <w:next w:val="a"/>
    <w:uiPriority w:val="7"/>
    <w:rsid w:val="00A20F1B"/>
    <w:pPr>
      <w:keepNext/>
      <w:keepLines/>
      <w:numPr>
        <w:numId w:val="24"/>
      </w:numPr>
      <w:spacing w:before="480" w:line="240" w:lineRule="auto"/>
    </w:pPr>
  </w:style>
  <w:style w:type="paragraph" w:customStyle="1" w:styleId="A-7">
    <w:name w:val="A: табл-шапка"/>
    <w:basedOn w:val="a"/>
    <w:uiPriority w:val="7"/>
    <w:rsid w:val="00A20F1B"/>
    <w:pPr>
      <w:keepNext/>
      <w:keepLines/>
      <w:suppressAutoHyphens w:val="0"/>
      <w:jc w:val="center"/>
    </w:pPr>
    <w:rPr>
      <w:rFonts w:eastAsia="Times New Roman" w:cstheme="minorBidi"/>
      <w:b/>
      <w:kern w:val="0"/>
      <w:sz w:val="24"/>
      <w:lang w:eastAsia="en-US" w:bidi="ar-SA"/>
    </w:rPr>
  </w:style>
  <w:style w:type="paragraph" w:customStyle="1" w:styleId="A-8">
    <w:name w:val="A: табл-центр"/>
    <w:basedOn w:val="A-6"/>
    <w:uiPriority w:val="7"/>
    <w:rsid w:val="00A20F1B"/>
    <w:pPr>
      <w:jc w:val="center"/>
    </w:pPr>
  </w:style>
  <w:style w:type="paragraph" w:customStyle="1" w:styleId="1">
    <w:name w:val="1 Подзаголовок"/>
    <w:next w:val="a"/>
    <w:link w:val="13"/>
    <w:autoRedefine/>
    <w:qFormat/>
    <w:rsid w:val="00051C63"/>
    <w:pPr>
      <w:numPr>
        <w:numId w:val="25"/>
      </w:numPr>
      <w:suppressAutoHyphens w:val="0"/>
      <w:ind w:left="1078"/>
      <w:contextualSpacing/>
      <w:outlineLvl w:val="0"/>
    </w:pPr>
    <w:rPr>
      <w:rFonts w:eastAsia="SimSun" w:cs="Lucida Sans"/>
      <w:b/>
      <w:color w:val="000000" w:themeColor="text1"/>
      <w:kern w:val="3"/>
      <w:szCs w:val="24"/>
      <w:lang w:val="en-US"/>
    </w:rPr>
  </w:style>
  <w:style w:type="character" w:customStyle="1" w:styleId="13">
    <w:name w:val="1 Подзаголовок Знак"/>
    <w:basedOn w:val="a0"/>
    <w:link w:val="1"/>
    <w:rsid w:val="00051C63"/>
    <w:rPr>
      <w:rFonts w:eastAsia="SimSun" w:cs="Lucida Sans"/>
      <w:b/>
      <w:color w:val="000000" w:themeColor="text1"/>
      <w:kern w:val="3"/>
      <w:szCs w:val="24"/>
      <w:lang w:val="en-US"/>
    </w:rPr>
  </w:style>
  <w:style w:type="paragraph" w:customStyle="1" w:styleId="2">
    <w:name w:val="2 Подподзаголовок"/>
    <w:basedOn w:val="1"/>
    <w:next w:val="a"/>
    <w:qFormat/>
    <w:rsid w:val="00051C63"/>
    <w:pPr>
      <w:numPr>
        <w:ilvl w:val="1"/>
      </w:numPr>
      <w:tabs>
        <w:tab w:val="num" w:pos="0"/>
        <w:tab w:val="num" w:pos="360"/>
      </w:tabs>
      <w:ind w:left="709" w:firstLine="0"/>
      <w:outlineLvl w:val="1"/>
    </w:pPr>
  </w:style>
  <w:style w:type="paragraph" w:customStyle="1" w:styleId="af5">
    <w:name w:val="Рисунок"/>
    <w:next w:val="a"/>
    <w:link w:val="af6"/>
    <w:qFormat/>
    <w:rsid w:val="00051C63"/>
    <w:pPr>
      <w:suppressAutoHyphens w:val="0"/>
      <w:contextualSpacing/>
      <w:jc w:val="center"/>
    </w:pPr>
    <w:rPr>
      <w:rFonts w:eastAsia="SimSun" w:cs="Lucida Sans"/>
      <w:kern w:val="3"/>
      <w:sz w:val="24"/>
      <w:szCs w:val="24"/>
    </w:rPr>
  </w:style>
  <w:style w:type="character" w:customStyle="1" w:styleId="af6">
    <w:name w:val="Рисунок Знак"/>
    <w:basedOn w:val="a0"/>
    <w:link w:val="af5"/>
    <w:rsid w:val="00051C63"/>
    <w:rPr>
      <w:rFonts w:eastAsia="SimSun" w:cs="Lucida Sans"/>
      <w:kern w:val="3"/>
      <w:sz w:val="24"/>
      <w:szCs w:val="24"/>
    </w:rPr>
  </w:style>
  <w:style w:type="paragraph" w:customStyle="1" w:styleId="af7">
    <w:name w:val="ГОСТ ПУНКТЫ"/>
    <w:basedOn w:val="a"/>
    <w:next w:val="a"/>
    <w:link w:val="af8"/>
    <w:qFormat/>
    <w:rsid w:val="00051C63"/>
    <w:pPr>
      <w:keepNext/>
      <w:pageBreakBefore/>
      <w:suppressAutoHyphens w:val="0"/>
      <w:jc w:val="center"/>
      <w:outlineLvl w:val="0"/>
    </w:pPr>
    <w:rPr>
      <w:rFonts w:eastAsiaTheme="minorHAnsi" w:cstheme="minorBidi"/>
      <w:b/>
      <w:caps/>
      <w:kern w:val="0"/>
      <w:szCs w:val="22"/>
      <w:lang w:eastAsia="en-US" w:bidi="ar-SA"/>
    </w:rPr>
  </w:style>
  <w:style w:type="character" w:customStyle="1" w:styleId="af8">
    <w:name w:val="ГОСТ ПУНКТЫ Знак"/>
    <w:basedOn w:val="a0"/>
    <w:link w:val="af7"/>
    <w:rsid w:val="00051C63"/>
    <w:rPr>
      <w:rFonts w:eastAsiaTheme="minorHAnsi" w:cstheme="minorBidi"/>
      <w:b/>
      <w:caps/>
      <w:kern w:val="0"/>
      <w:szCs w:val="22"/>
      <w:lang w:eastAsia="en-US" w:bidi="ar-SA"/>
    </w:rPr>
  </w:style>
  <w:style w:type="paragraph" w:customStyle="1" w:styleId="3">
    <w:name w:val="3 Подзаголовок"/>
    <w:basedOn w:val="2"/>
    <w:next w:val="a"/>
    <w:qFormat/>
    <w:rsid w:val="00051C63"/>
    <w:pPr>
      <w:numPr>
        <w:ilvl w:val="2"/>
      </w:numPr>
      <w:tabs>
        <w:tab w:val="num" w:pos="0"/>
        <w:tab w:val="num" w:pos="360"/>
      </w:tabs>
      <w:ind w:left="709" w:hanging="709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E51D1-A5CA-4246-8840-5BEA01364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dc:description/>
  <cp:lastModifiedBy>Vasiliy</cp:lastModifiedBy>
  <cp:revision>131</cp:revision>
  <dcterms:created xsi:type="dcterms:W3CDTF">2022-12-12T06:08:00Z</dcterms:created>
  <dcterms:modified xsi:type="dcterms:W3CDTF">2023-11-18T02:33:00Z</dcterms:modified>
  <dc:language>ru-RU</dc:language>
</cp:coreProperties>
</file>