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CA" w:rsidRDefault="00B4685F" w:rsidP="00B4685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Договор аренды транспортного средства</w:t>
      </w:r>
    </w:p>
    <w:p w:rsidR="00B4685F" w:rsidRPr="00E663E5" w:rsidRDefault="00B4685F" w:rsidP="00B4685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E663E5" w:rsidRPr="00E94C0B">
        <w:rPr>
          <w:rFonts w:ascii="Times New Roman" w:hAnsi="Times New Roman" w:cs="Times New Roman"/>
          <w:b/>
          <w:sz w:val="32"/>
        </w:rPr>
        <w:t>{</w:t>
      </w:r>
      <w:proofErr w:type="spellStart"/>
      <w:r w:rsidRPr="00B4685F">
        <w:rPr>
          <w:rFonts w:ascii="Times New Roman" w:hAnsi="Times New Roman" w:cs="Times New Roman"/>
          <w:b/>
          <w:sz w:val="32"/>
          <w:lang w:val="en-US"/>
        </w:rPr>
        <w:t>c</w:t>
      </w:r>
      <w:r>
        <w:rPr>
          <w:rFonts w:ascii="Times New Roman" w:hAnsi="Times New Roman" w:cs="Times New Roman"/>
          <w:b/>
          <w:sz w:val="32"/>
          <w:lang w:val="en-US"/>
        </w:rPr>
        <w:t>Num</w:t>
      </w:r>
      <w:proofErr w:type="spellEnd"/>
      <w:r w:rsidR="00E663E5">
        <w:rPr>
          <w:rFonts w:ascii="Times New Roman" w:hAnsi="Times New Roman" w:cs="Times New Roman"/>
          <w:b/>
          <w:sz w:val="32"/>
        </w:rPr>
        <w:t>}</w:t>
      </w:r>
    </w:p>
    <w:p w:rsidR="00B4685F" w:rsidRPr="00B4685F" w:rsidRDefault="00B4685F" w:rsidP="00B4685F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685F" w:rsidTr="00615A2E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B4685F" w:rsidRDefault="00B4685F" w:rsidP="00B4685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г. Санкт-Петербург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B4685F" w:rsidRPr="00B4685F" w:rsidRDefault="000368F2" w:rsidP="00B4685F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cDate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:rsidR="00B4685F" w:rsidRDefault="00B4685F" w:rsidP="00B4685F">
      <w:pPr>
        <w:rPr>
          <w:rFonts w:ascii="Times New Roman" w:hAnsi="Times New Roman" w:cs="Times New Roman"/>
          <w:sz w:val="28"/>
        </w:rPr>
      </w:pPr>
    </w:p>
    <w:p w:rsidR="00B4685F" w:rsidRDefault="00B4685F" w:rsidP="00733E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ЗАО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RRCar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B4685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именуемое в дальнейшем «</w:t>
      </w:r>
      <w:r>
        <w:rPr>
          <w:rFonts w:ascii="Times New Roman" w:hAnsi="Times New Roman" w:cs="Times New Roman"/>
          <w:b/>
          <w:sz w:val="28"/>
        </w:rPr>
        <w:t>Арендодатель</w:t>
      </w:r>
      <w:r>
        <w:rPr>
          <w:rFonts w:ascii="Times New Roman" w:hAnsi="Times New Roman" w:cs="Times New Roman"/>
          <w:sz w:val="28"/>
        </w:rPr>
        <w:t>», от им</w:t>
      </w:r>
      <w:r w:rsidR="00E663E5">
        <w:rPr>
          <w:rFonts w:ascii="Times New Roman" w:hAnsi="Times New Roman" w:cs="Times New Roman"/>
          <w:sz w:val="28"/>
        </w:rPr>
        <w:t>ени которого действует менеджер</w:t>
      </w:r>
      <w:r w:rsidR="00E663E5" w:rsidRPr="00E663E5">
        <w:rPr>
          <w:rFonts w:ascii="Times New Roman" w:hAnsi="Times New Roman" w:cs="Times New Roman"/>
          <w:sz w:val="28"/>
        </w:rPr>
        <w:t xml:space="preserve">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cManager</w:t>
      </w:r>
      <w:proofErr w:type="spellEnd"/>
      <w:r w:rsidR="00E663E5">
        <w:rPr>
          <w:rFonts w:ascii="Times New Roman" w:hAnsi="Times New Roman" w:cs="Times New Roman"/>
          <w:sz w:val="28"/>
        </w:rPr>
        <w:t>}</w:t>
      </w:r>
      <w:r w:rsidRPr="00B468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основании устава, с одной стороны, и </w:t>
      </w:r>
      <w:r w:rsidR="000368F2" w:rsidRPr="000368F2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cClient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  <w:r w:rsidR="00C035D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035D9">
        <w:rPr>
          <w:rFonts w:ascii="Times New Roman" w:hAnsi="Times New Roman" w:cs="Times New Roman"/>
          <w:sz w:val="28"/>
        </w:rPr>
        <w:t>действующ</w:t>
      </w:r>
      <w:proofErr w:type="spellEnd"/>
      <w:r w:rsidR="000368F2">
        <w:rPr>
          <w:rFonts w:ascii="Times New Roman" w:hAnsi="Times New Roman" w:cs="Times New Roman"/>
          <w:sz w:val="28"/>
        </w:rPr>
        <w:t>{</w:t>
      </w:r>
      <w:r w:rsidR="00C035D9">
        <w:rPr>
          <w:rFonts w:ascii="Times New Roman" w:hAnsi="Times New Roman" w:cs="Times New Roman"/>
          <w:sz w:val="28"/>
          <w:lang w:val="en-US"/>
        </w:rPr>
        <w:t>gender</w:t>
      </w:r>
      <w:r w:rsidR="000368F2">
        <w:rPr>
          <w:rFonts w:ascii="Times New Roman" w:hAnsi="Times New Roman" w:cs="Times New Roman"/>
          <w:sz w:val="28"/>
        </w:rPr>
        <w:t>}</w:t>
      </w:r>
      <w:r w:rsidR="00C035D9" w:rsidRPr="00C035D9">
        <w:rPr>
          <w:rFonts w:ascii="Times New Roman" w:hAnsi="Times New Roman" w:cs="Times New Roman"/>
          <w:sz w:val="28"/>
        </w:rPr>
        <w:t xml:space="preserve"> </w:t>
      </w:r>
      <w:r w:rsidR="00C035D9">
        <w:rPr>
          <w:rFonts w:ascii="Times New Roman" w:hAnsi="Times New Roman" w:cs="Times New Roman"/>
          <w:sz w:val="28"/>
        </w:rPr>
        <w:t>как физическое лицо (далее – «</w:t>
      </w:r>
      <w:r w:rsidR="00C035D9">
        <w:rPr>
          <w:rFonts w:ascii="Times New Roman" w:hAnsi="Times New Roman" w:cs="Times New Roman"/>
          <w:b/>
          <w:sz w:val="28"/>
        </w:rPr>
        <w:t>Арендатор</w:t>
      </w:r>
      <w:r w:rsidR="00C035D9">
        <w:rPr>
          <w:rFonts w:ascii="Times New Roman" w:hAnsi="Times New Roman" w:cs="Times New Roman"/>
          <w:sz w:val="28"/>
        </w:rPr>
        <w:t>»), с другой стороны, вместе именуемые «</w:t>
      </w:r>
      <w:r w:rsidR="00C035D9">
        <w:rPr>
          <w:rFonts w:ascii="Times New Roman" w:hAnsi="Times New Roman" w:cs="Times New Roman"/>
          <w:b/>
          <w:sz w:val="28"/>
        </w:rPr>
        <w:t>Стороны</w:t>
      </w:r>
      <w:r w:rsidR="00C035D9">
        <w:rPr>
          <w:rFonts w:ascii="Times New Roman" w:hAnsi="Times New Roman" w:cs="Times New Roman"/>
          <w:sz w:val="28"/>
        </w:rPr>
        <w:t>», а индивидуально – «</w:t>
      </w:r>
      <w:r w:rsidR="00C035D9">
        <w:rPr>
          <w:rFonts w:ascii="Times New Roman" w:hAnsi="Times New Roman" w:cs="Times New Roman"/>
          <w:b/>
          <w:sz w:val="28"/>
        </w:rPr>
        <w:t>Сторона</w:t>
      </w:r>
      <w:r w:rsidR="00C035D9">
        <w:rPr>
          <w:rFonts w:ascii="Times New Roman" w:hAnsi="Times New Roman" w:cs="Times New Roman"/>
          <w:sz w:val="28"/>
        </w:rPr>
        <w:t>», заключили настоящий договор аренды транспортного средства (далее – «</w:t>
      </w:r>
      <w:r w:rsidR="00C035D9">
        <w:rPr>
          <w:rFonts w:ascii="Times New Roman" w:hAnsi="Times New Roman" w:cs="Times New Roman"/>
          <w:b/>
          <w:sz w:val="28"/>
        </w:rPr>
        <w:t>Договор</w:t>
      </w:r>
      <w:r w:rsidR="00C035D9">
        <w:rPr>
          <w:rFonts w:ascii="Times New Roman" w:hAnsi="Times New Roman" w:cs="Times New Roman"/>
          <w:sz w:val="28"/>
        </w:rPr>
        <w:t>») о нижеследующем:</w:t>
      </w:r>
    </w:p>
    <w:p w:rsidR="00733E8D" w:rsidRDefault="00733E8D" w:rsidP="00733E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035D9" w:rsidRPr="00005FC4" w:rsidRDefault="00C035D9" w:rsidP="00005FC4">
      <w:pPr>
        <w:pStyle w:val="a4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Предмет договора</w:t>
      </w:r>
    </w:p>
    <w:p w:rsidR="00C035D9" w:rsidRPr="00005FC4" w:rsidRDefault="00005FC4" w:rsidP="00E94C0B">
      <w:pPr>
        <w:pStyle w:val="a4"/>
        <w:numPr>
          <w:ilvl w:val="1"/>
          <w:numId w:val="3"/>
        </w:numPr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035D9" w:rsidRPr="00005FC4">
        <w:rPr>
          <w:rFonts w:ascii="Times New Roman" w:hAnsi="Times New Roman" w:cs="Times New Roman"/>
          <w:sz w:val="28"/>
        </w:rPr>
        <w:t>Арендодатель предоставляет, а Арендатор принимает за плату в аренду транспортное средство (далее – "</w:t>
      </w:r>
      <w:r w:rsidR="00C035D9" w:rsidRPr="00005FC4">
        <w:rPr>
          <w:rFonts w:ascii="Times New Roman" w:hAnsi="Times New Roman" w:cs="Times New Roman"/>
          <w:b/>
          <w:sz w:val="28"/>
        </w:rPr>
        <w:t>Автомобиль</w:t>
      </w:r>
      <w:r w:rsidR="00C035D9" w:rsidRPr="00005FC4">
        <w:rPr>
          <w:rFonts w:ascii="Times New Roman" w:hAnsi="Times New Roman" w:cs="Times New Roman"/>
          <w:sz w:val="28"/>
        </w:rPr>
        <w:t>"). Автомобиль имеет следующие характеристики:</w:t>
      </w:r>
    </w:p>
    <w:p w:rsidR="00C035D9" w:rsidRPr="00005FC4" w:rsidRDefault="00C035D9" w:rsidP="00E94C0B">
      <w:pPr>
        <w:pStyle w:val="a4"/>
        <w:numPr>
          <w:ilvl w:val="2"/>
          <w:numId w:val="3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</w:rPr>
      </w:pPr>
      <w:r w:rsidRPr="00005FC4">
        <w:rPr>
          <w:rFonts w:ascii="Times New Roman" w:hAnsi="Times New Roman" w:cs="Times New Roman"/>
          <w:sz w:val="28"/>
        </w:rPr>
        <w:t xml:space="preserve">Марка и </w:t>
      </w:r>
      <w:r w:rsidR="000368F2">
        <w:rPr>
          <w:rFonts w:ascii="Times New Roman" w:hAnsi="Times New Roman" w:cs="Times New Roman"/>
          <w:sz w:val="28"/>
        </w:rPr>
        <w:t>модель транспортного средства: {</w:t>
      </w:r>
      <w:proofErr w:type="spellStart"/>
      <w:r w:rsidRPr="00005FC4">
        <w:rPr>
          <w:rFonts w:ascii="Times New Roman" w:hAnsi="Times New Roman" w:cs="Times New Roman"/>
          <w:sz w:val="28"/>
          <w:lang w:val="en-US"/>
        </w:rPr>
        <w:t>cAuto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</w:p>
    <w:p w:rsidR="00C035D9" w:rsidRPr="00005FC4" w:rsidRDefault="00C035D9" w:rsidP="00E94C0B">
      <w:pPr>
        <w:pStyle w:val="a4"/>
        <w:numPr>
          <w:ilvl w:val="2"/>
          <w:numId w:val="3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</w:rPr>
      </w:pPr>
      <w:r w:rsidRPr="00005FC4">
        <w:rPr>
          <w:rFonts w:ascii="Times New Roman" w:hAnsi="Times New Roman" w:cs="Times New Roman"/>
          <w:sz w:val="28"/>
        </w:rPr>
        <w:t xml:space="preserve">Государственный номер: </w:t>
      </w:r>
      <w:r w:rsidR="000368F2">
        <w:rPr>
          <w:rFonts w:ascii="Times New Roman" w:hAnsi="Times New Roman" w:cs="Times New Roman"/>
          <w:sz w:val="28"/>
          <w:lang w:val="en-US"/>
        </w:rPr>
        <w:t>{</w:t>
      </w:r>
      <w:proofErr w:type="spellStart"/>
      <w:r w:rsidR="000368F2">
        <w:rPr>
          <w:rFonts w:ascii="Times New Roman" w:hAnsi="Times New Roman" w:cs="Times New Roman"/>
          <w:sz w:val="28"/>
          <w:lang w:val="en-US"/>
        </w:rPr>
        <w:t>cAutoNumber</w:t>
      </w:r>
      <w:proofErr w:type="spellEnd"/>
      <w:r w:rsidR="000368F2">
        <w:rPr>
          <w:rFonts w:ascii="Times New Roman" w:hAnsi="Times New Roman" w:cs="Times New Roman"/>
          <w:sz w:val="28"/>
          <w:lang w:val="en-US"/>
        </w:rPr>
        <w:t>}</w:t>
      </w:r>
    </w:p>
    <w:p w:rsidR="00C035D9" w:rsidRPr="00005FC4" w:rsidRDefault="00C035D9" w:rsidP="00E94C0B">
      <w:pPr>
        <w:pStyle w:val="a4"/>
        <w:numPr>
          <w:ilvl w:val="2"/>
          <w:numId w:val="3"/>
        </w:numPr>
        <w:spacing w:after="0" w:line="360" w:lineRule="auto"/>
        <w:ind w:left="1134" w:hanging="708"/>
        <w:jc w:val="both"/>
        <w:rPr>
          <w:rFonts w:ascii="Times New Roman" w:hAnsi="Times New Roman" w:cs="Times New Roman"/>
          <w:sz w:val="28"/>
        </w:rPr>
      </w:pPr>
      <w:r w:rsidRPr="00005FC4">
        <w:rPr>
          <w:rFonts w:ascii="Times New Roman" w:hAnsi="Times New Roman" w:cs="Times New Roman"/>
          <w:sz w:val="28"/>
        </w:rPr>
        <w:t xml:space="preserve">Категория транспортного средства: </w:t>
      </w:r>
      <w:r w:rsidRPr="00005FC4">
        <w:rPr>
          <w:rFonts w:ascii="Times New Roman" w:hAnsi="Times New Roman" w:cs="Times New Roman"/>
          <w:sz w:val="28"/>
          <w:lang w:val="en-US"/>
        </w:rPr>
        <w:t>B.</w:t>
      </w:r>
    </w:p>
    <w:p w:rsidR="00C035D9" w:rsidRDefault="00005FC4" w:rsidP="00E94C0B">
      <w:pPr>
        <w:pStyle w:val="a4"/>
        <w:numPr>
          <w:ilvl w:val="1"/>
          <w:numId w:val="3"/>
        </w:numPr>
        <w:spacing w:after="0" w:line="360" w:lineRule="auto"/>
        <w:ind w:left="142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035D9" w:rsidRPr="00005FC4">
        <w:rPr>
          <w:rFonts w:ascii="Times New Roman" w:hAnsi="Times New Roman" w:cs="Times New Roman"/>
          <w:sz w:val="28"/>
        </w:rPr>
        <w:t>Арендодатель гарантирует, что Автомобиль принадлежит Арендодателю на праве собственности и Арендодатель имеет право на предоставление Автомобиля в аренду.</w:t>
      </w:r>
    </w:p>
    <w:p w:rsidR="00005FC4" w:rsidRPr="00005FC4" w:rsidRDefault="00005FC4" w:rsidP="00005FC4">
      <w:pPr>
        <w:pStyle w:val="a4"/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p w:rsidR="00005FC4" w:rsidRPr="00005FC4" w:rsidRDefault="00C035D9" w:rsidP="00005FC4">
      <w:pPr>
        <w:pStyle w:val="a4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05FC4">
        <w:rPr>
          <w:rFonts w:ascii="Times New Roman" w:hAnsi="Times New Roman" w:cs="Times New Roman"/>
          <w:b/>
          <w:sz w:val="28"/>
        </w:rPr>
        <w:t>Обязанности сторон</w:t>
      </w:r>
    </w:p>
    <w:p w:rsidR="00C035D9" w:rsidRDefault="00C035D9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2.1. </w:t>
      </w:r>
      <w:r w:rsidRPr="00C035D9">
        <w:rPr>
          <w:rFonts w:ascii="Times New Roman" w:hAnsi="Times New Roman" w:cs="Times New Roman"/>
          <w:sz w:val="28"/>
        </w:rPr>
        <w:t>Арендодатель обязуется предоставить Автомобиль в аренду в надлежащем состоянии в порядке и на условиях Договора.</w:t>
      </w:r>
    </w:p>
    <w:p w:rsidR="00005FC4" w:rsidRDefault="00C035D9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2.2. </w:t>
      </w:r>
      <w:r w:rsidRPr="00C035D9">
        <w:rPr>
          <w:rFonts w:ascii="Times New Roman" w:hAnsi="Times New Roman" w:cs="Times New Roman"/>
          <w:sz w:val="28"/>
        </w:rPr>
        <w:t>Арендатор обязуется принять Автомобиль</w:t>
      </w:r>
      <w:r>
        <w:rPr>
          <w:rFonts w:ascii="Times New Roman" w:hAnsi="Times New Roman" w:cs="Times New Roman"/>
          <w:sz w:val="28"/>
        </w:rPr>
        <w:t xml:space="preserve"> </w:t>
      </w:r>
      <w:r w:rsidRPr="00C035D9">
        <w:rPr>
          <w:rFonts w:ascii="Times New Roman" w:hAnsi="Times New Roman" w:cs="Times New Roman"/>
          <w:sz w:val="28"/>
        </w:rPr>
        <w:t>в аренду и оплачивать арендную плату в порядке и на условиях Договора.</w:t>
      </w:r>
    </w:p>
    <w:p w:rsidR="00005FC4" w:rsidRDefault="00005F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035D9" w:rsidRDefault="00983FC2" w:rsidP="00005F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Срок аренды автомобиля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3.1. Автомобиль сдается в почасовую аренду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3.2. Срок аренды Автомобиля: с </w:t>
      </w:r>
      <w:r w:rsidR="000368F2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cDateStart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  <w:r w:rsidRPr="00983F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 w:rsidR="000368F2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cDateEnd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, всего </w:t>
      </w:r>
      <w:r w:rsidR="000368F2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cHours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  <w:r w:rsidRPr="00983F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часов аренды.</w:t>
      </w:r>
    </w:p>
    <w:p w:rsidR="00005FC4" w:rsidRDefault="00005FC4" w:rsidP="00005FC4">
      <w:pPr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p w:rsidR="00983FC2" w:rsidRDefault="00983FC2" w:rsidP="00005FC4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Арендная плата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4.1. Арендатор в момент подписания Договора </w:t>
      </w:r>
      <w:r w:rsidRPr="00983FC2">
        <w:rPr>
          <w:rFonts w:ascii="Times New Roman" w:hAnsi="Times New Roman" w:cs="Times New Roman"/>
          <w:sz w:val="28"/>
        </w:rPr>
        <w:t>вносит арендную плату за все время аренды путем полной предварительной оплаты в размере</w:t>
      </w:r>
      <w:r>
        <w:rPr>
          <w:rFonts w:ascii="Times New Roman" w:hAnsi="Times New Roman" w:cs="Times New Roman"/>
          <w:sz w:val="28"/>
        </w:rPr>
        <w:t xml:space="preserve"> </w:t>
      </w:r>
      <w:r w:rsidR="000368F2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cCost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  <w:r w:rsidRPr="00983F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рублей.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4.2. </w:t>
      </w:r>
      <w:r w:rsidRPr="00983FC2">
        <w:rPr>
          <w:rFonts w:ascii="Times New Roman" w:hAnsi="Times New Roman" w:cs="Times New Roman"/>
          <w:sz w:val="28"/>
        </w:rPr>
        <w:t>Способ оплаты: перечисление Арендатором денежных средств в валюте Российской Федерации (рубль) на счёт Арендодателя на основании выставленного Арендодателем счёта на оплату.</w:t>
      </w:r>
    </w:p>
    <w:p w:rsidR="00005FC4" w:rsidRDefault="00005FC4" w:rsidP="00005FC4">
      <w:pPr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p w:rsidR="00983FC2" w:rsidRDefault="00983FC2" w:rsidP="00005FC4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 Порядок передачи автомобиля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5.1. Место передачи Автомобиля в аренду: (место расположение организации)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5.2. Место возврата Автомобиля: совпадает с адресом места передачи Автомобиля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5.3. </w:t>
      </w:r>
      <w:r w:rsidRPr="00983FC2">
        <w:rPr>
          <w:rFonts w:ascii="Times New Roman" w:hAnsi="Times New Roman" w:cs="Times New Roman"/>
          <w:sz w:val="28"/>
        </w:rPr>
        <w:t>Передача Автомобиля в аренду и возврат Автомобиля Арендодателю оформляется актом приема-передачи, являющимся приложением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983FC2"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– Акт приема-передачи арендуемого автомобиля) к Договору.</w:t>
      </w:r>
    </w:p>
    <w:p w:rsidR="00005FC4" w:rsidRDefault="00005FC4" w:rsidP="00005FC4">
      <w:pPr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p w:rsidR="00983FC2" w:rsidRDefault="00983FC2" w:rsidP="00005FC4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Ответственность сторон</w:t>
      </w:r>
    </w:p>
    <w:p w:rsidR="00983FC2" w:rsidRDefault="00983FC2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6.1. </w:t>
      </w:r>
      <w:r w:rsidRPr="00983FC2">
        <w:rPr>
          <w:rFonts w:ascii="Times New Roman" w:hAnsi="Times New Roman" w:cs="Times New Roman"/>
          <w:sz w:val="28"/>
        </w:rPr>
        <w:t>Стороны несут ответственность за неисполнение (ненадлежащее исполнение) своих обязанностей в соответствии с законодательством Российской Федерации.</w:t>
      </w:r>
    </w:p>
    <w:p w:rsidR="00983FC2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6.2. </w:t>
      </w:r>
      <w:r w:rsidRPr="00D95ACE">
        <w:rPr>
          <w:rFonts w:ascii="Times New Roman" w:hAnsi="Times New Roman" w:cs="Times New Roman"/>
          <w:sz w:val="28"/>
        </w:rPr>
        <w:t>В случае совершения Арендатором действий, повлекших за собой порчу салона Автомобиля, Арендатор обязуется</w:t>
      </w:r>
      <w:r>
        <w:rPr>
          <w:rFonts w:ascii="Times New Roman" w:hAnsi="Times New Roman" w:cs="Times New Roman"/>
          <w:sz w:val="28"/>
        </w:rPr>
        <w:t xml:space="preserve"> </w:t>
      </w:r>
      <w:r w:rsidRPr="00D95ACE">
        <w:rPr>
          <w:rFonts w:ascii="Times New Roman" w:hAnsi="Times New Roman" w:cs="Times New Roman"/>
          <w:sz w:val="28"/>
        </w:rPr>
        <w:t>выплатить штраф в размере</w:t>
      </w:r>
      <w:r>
        <w:rPr>
          <w:rFonts w:ascii="Times New Roman" w:hAnsi="Times New Roman" w:cs="Times New Roman"/>
          <w:sz w:val="28"/>
        </w:rPr>
        <w:t xml:space="preserve"> 30 процентов от размера арендной платы.</w:t>
      </w:r>
    </w:p>
    <w:p w:rsidR="00D95ACE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6.3. </w:t>
      </w:r>
      <w:r w:rsidRPr="00D95ACE">
        <w:rPr>
          <w:rFonts w:ascii="Times New Roman" w:hAnsi="Times New Roman" w:cs="Times New Roman"/>
          <w:sz w:val="28"/>
        </w:rPr>
        <w:t>В случае нарушения срока возврата Автомобиля</w:t>
      </w:r>
      <w:r>
        <w:rPr>
          <w:rFonts w:ascii="Times New Roman" w:hAnsi="Times New Roman" w:cs="Times New Roman"/>
          <w:sz w:val="28"/>
        </w:rPr>
        <w:t xml:space="preserve"> </w:t>
      </w:r>
      <w:r w:rsidRPr="00D95ACE">
        <w:rPr>
          <w:rFonts w:ascii="Times New Roman" w:hAnsi="Times New Roman" w:cs="Times New Roman"/>
          <w:sz w:val="28"/>
        </w:rPr>
        <w:t>Арендатор обязуется выплатить штраф в размере</w:t>
      </w:r>
      <w:r>
        <w:rPr>
          <w:rFonts w:ascii="Times New Roman" w:hAnsi="Times New Roman" w:cs="Times New Roman"/>
          <w:sz w:val="28"/>
        </w:rPr>
        <w:t xml:space="preserve"> 100.000 рублей.</w:t>
      </w:r>
    </w:p>
    <w:p w:rsidR="00D95ACE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6.4. </w:t>
      </w:r>
      <w:r w:rsidRPr="00D95ACE">
        <w:rPr>
          <w:rFonts w:ascii="Times New Roman" w:hAnsi="Times New Roman" w:cs="Times New Roman"/>
          <w:sz w:val="28"/>
        </w:rPr>
        <w:t xml:space="preserve">В случае виновного совершения Арендатором дорожно-транспортного происшествия (далее </w:t>
      </w:r>
      <w:r>
        <w:rPr>
          <w:rFonts w:ascii="Times New Roman" w:hAnsi="Times New Roman" w:cs="Times New Roman"/>
          <w:sz w:val="28"/>
        </w:rPr>
        <w:t>– «ДТП»</w:t>
      </w:r>
      <w:r w:rsidRPr="00D95ACE">
        <w:rPr>
          <w:rFonts w:ascii="Times New Roman" w:hAnsi="Times New Roman" w:cs="Times New Roman"/>
          <w:sz w:val="28"/>
        </w:rPr>
        <w:t>) Арендатор обязуется возместить все убытки (в том числе упущенную выгоду), которые возникли у Арендодателя вследствие ДТП.</w:t>
      </w:r>
    </w:p>
    <w:p w:rsidR="00005FC4" w:rsidRDefault="00005FC4" w:rsidP="00005FC4">
      <w:pPr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p w:rsidR="00D95ACE" w:rsidRDefault="00D95ACE" w:rsidP="00005FC4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7. Разрешение споров</w:t>
      </w:r>
    </w:p>
    <w:p w:rsidR="00D95ACE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7.1. </w:t>
      </w:r>
      <w:r w:rsidRPr="00D95ACE">
        <w:rPr>
          <w:rFonts w:ascii="Times New Roman" w:hAnsi="Times New Roman" w:cs="Times New Roman"/>
          <w:sz w:val="28"/>
        </w:rPr>
        <w:t>Возникающие из Договора споры разрешаются в досудебном порядке путем направления претензионного письма. Срок рассмотрения претензионного письма составляет</w:t>
      </w:r>
      <w:r>
        <w:rPr>
          <w:rFonts w:ascii="Times New Roman" w:hAnsi="Times New Roman" w:cs="Times New Roman"/>
          <w:sz w:val="28"/>
        </w:rPr>
        <w:t xml:space="preserve"> 10 рабочих дней</w:t>
      </w:r>
      <w:r w:rsidRPr="00D95ACE">
        <w:rPr>
          <w:rFonts w:ascii="Times New Roman" w:hAnsi="Times New Roman" w:cs="Times New Roman"/>
          <w:sz w:val="28"/>
        </w:rPr>
        <w:t xml:space="preserve"> с момента получения. В случае, если разрешение спора в досудебном порядке признано Сторонами невозможным, спор подлежит рассмотрению в судебном порядке в соответствии с законодательством Российской Федерации.</w:t>
      </w:r>
    </w:p>
    <w:p w:rsidR="00005FC4" w:rsidRDefault="00005FC4" w:rsidP="00005FC4">
      <w:pPr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p w:rsidR="00D95ACE" w:rsidRDefault="00D95ACE" w:rsidP="00005FC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8. Заключительные положения</w:t>
      </w:r>
    </w:p>
    <w:p w:rsidR="00D95ACE" w:rsidRPr="00D95ACE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8.1. </w:t>
      </w:r>
      <w:r w:rsidRPr="00D95ACE">
        <w:rPr>
          <w:rFonts w:ascii="Times New Roman" w:hAnsi="Times New Roman" w:cs="Times New Roman"/>
          <w:sz w:val="28"/>
        </w:rPr>
        <w:t>Способом направления документов (в том числе актов, претензий и т.д.) является их личная передача Стороне.</w:t>
      </w:r>
    </w:p>
    <w:p w:rsidR="00D95ACE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8.2. Договор вступает в силу с момента подписания его Сторонами и действует до полного исполнения обязанностей по Договору.</w:t>
      </w:r>
    </w:p>
    <w:p w:rsidR="00D95ACE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8.3. Договор составлен в двух экземплярах на русском языке, по одному для каждой из Сторон.</w:t>
      </w:r>
    </w:p>
    <w:p w:rsidR="00615A2E" w:rsidRDefault="00615A2E" w:rsidP="00005FC4">
      <w:pPr>
        <w:spacing w:after="0" w:line="360" w:lineRule="auto"/>
        <w:ind w:left="142"/>
        <w:rPr>
          <w:rFonts w:ascii="Times New Roman" w:hAnsi="Times New Roman" w:cs="Times New Roman"/>
          <w:sz w:val="28"/>
        </w:rPr>
      </w:pPr>
    </w:p>
    <w:p w:rsidR="00D95ACE" w:rsidRDefault="00D95ACE" w:rsidP="00005FC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9. Список приложений</w:t>
      </w:r>
    </w:p>
    <w:p w:rsidR="00615A2E" w:rsidRDefault="00D95ACE" w:rsidP="00E94C0B">
      <w:pPr>
        <w:spacing w:after="0" w:line="360" w:lineRule="auto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9.1. Приложение - Акт приема-передачи арендуемого автомобиля</w:t>
      </w:r>
      <w:r w:rsidR="00E94C0B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615A2E" w:rsidRDefault="00615A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95ACE" w:rsidRDefault="00D95ACE" w:rsidP="00615A2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10. Подписи и реквизиты сторон</w:t>
      </w:r>
    </w:p>
    <w:tbl>
      <w:tblPr>
        <w:tblStyle w:val="a3"/>
        <w:tblW w:w="10207" w:type="dxa"/>
        <w:tblInd w:w="-431" w:type="dxa"/>
        <w:tblLook w:val="04A0" w:firstRow="1" w:lastRow="0" w:firstColumn="1" w:lastColumn="0" w:noHBand="0" w:noVBand="1"/>
      </w:tblPr>
      <w:tblGrid>
        <w:gridCol w:w="2978"/>
        <w:gridCol w:w="2125"/>
        <w:gridCol w:w="2336"/>
        <w:gridCol w:w="2768"/>
      </w:tblGrid>
      <w:tr w:rsidR="00615A2E" w:rsidTr="00615A2E">
        <w:tc>
          <w:tcPr>
            <w:tcW w:w="2978" w:type="dxa"/>
          </w:tcPr>
          <w:p w:rsidR="00615A2E" w:rsidRDefault="00615A2E" w:rsidP="00615A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Арендодатель:</w:t>
            </w:r>
          </w:p>
        </w:tc>
        <w:tc>
          <w:tcPr>
            <w:tcW w:w="7229" w:type="dxa"/>
            <w:gridSpan w:val="3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ЗАО «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RRCar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</w:tr>
      <w:tr w:rsidR="00615A2E" w:rsidTr="00615A2E">
        <w:tc>
          <w:tcPr>
            <w:tcW w:w="2978" w:type="dxa"/>
          </w:tcPr>
          <w:p w:rsidR="00615A2E" w:rsidRDefault="00615A2E" w:rsidP="00615A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Юридический адрес:</w:t>
            </w:r>
          </w:p>
        </w:tc>
        <w:tc>
          <w:tcPr>
            <w:tcW w:w="7229" w:type="dxa"/>
            <w:gridSpan w:val="3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(адрес организации)</w:t>
            </w:r>
          </w:p>
        </w:tc>
      </w:tr>
      <w:tr w:rsidR="00615A2E" w:rsidTr="00615A2E">
        <w:tc>
          <w:tcPr>
            <w:tcW w:w="2978" w:type="dxa"/>
          </w:tcPr>
          <w:p w:rsidR="00615A2E" w:rsidRDefault="00615A2E" w:rsidP="00615A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Фактический адрес:</w:t>
            </w:r>
          </w:p>
        </w:tc>
        <w:tc>
          <w:tcPr>
            <w:tcW w:w="7229" w:type="dxa"/>
            <w:gridSpan w:val="3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(совпадает с юридическим адресом)</w:t>
            </w:r>
          </w:p>
        </w:tc>
      </w:tr>
      <w:tr w:rsidR="00615A2E" w:rsidTr="00615A2E">
        <w:tc>
          <w:tcPr>
            <w:tcW w:w="2978" w:type="dxa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ОГРН 000000000</w:t>
            </w:r>
          </w:p>
        </w:tc>
        <w:tc>
          <w:tcPr>
            <w:tcW w:w="4461" w:type="dxa"/>
            <w:gridSpan w:val="2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 0000000</w:t>
            </w:r>
          </w:p>
        </w:tc>
        <w:tc>
          <w:tcPr>
            <w:tcW w:w="2768" w:type="dxa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КПП 000000</w:t>
            </w:r>
          </w:p>
        </w:tc>
      </w:tr>
      <w:tr w:rsidR="00615A2E" w:rsidTr="00615A2E">
        <w:tc>
          <w:tcPr>
            <w:tcW w:w="2978" w:type="dxa"/>
          </w:tcPr>
          <w:p w:rsidR="00615A2E" w:rsidRDefault="00615A2E" w:rsidP="00615A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Банк:</w:t>
            </w:r>
          </w:p>
        </w:tc>
        <w:tc>
          <w:tcPr>
            <w:tcW w:w="7229" w:type="dxa"/>
            <w:gridSpan w:val="3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(банк организации)</w:t>
            </w:r>
          </w:p>
        </w:tc>
      </w:tr>
      <w:tr w:rsidR="00615A2E" w:rsidTr="0070005C">
        <w:tc>
          <w:tcPr>
            <w:tcW w:w="2978" w:type="dxa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БИК 0000000</w:t>
            </w:r>
          </w:p>
        </w:tc>
        <w:tc>
          <w:tcPr>
            <w:tcW w:w="2125" w:type="dxa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ИНН 0000000</w:t>
            </w:r>
          </w:p>
        </w:tc>
        <w:tc>
          <w:tcPr>
            <w:tcW w:w="5104" w:type="dxa"/>
            <w:gridSpan w:val="2"/>
          </w:tcPr>
          <w:p w:rsidR="00615A2E" w:rsidRDefault="00615A2E" w:rsidP="00615A2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кор</w:t>
            </w:r>
            <w:proofErr w:type="spellEnd"/>
            <w:r w:rsidRPr="00733E8D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счет 0000000</w:t>
            </w:r>
          </w:p>
        </w:tc>
      </w:tr>
      <w:tr w:rsidR="00615A2E" w:rsidTr="00DE21AF">
        <w:tc>
          <w:tcPr>
            <w:tcW w:w="10207" w:type="dxa"/>
            <w:gridSpan w:val="4"/>
          </w:tcPr>
          <w:p w:rsidR="00615A2E" w:rsidRDefault="00615A2E" w:rsidP="00615A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Расчетный счет 0000000</w:t>
            </w:r>
          </w:p>
        </w:tc>
      </w:tr>
    </w:tbl>
    <w:p w:rsidR="00733E8D" w:rsidRDefault="00733E8D" w:rsidP="00D95ACE">
      <w:pPr>
        <w:rPr>
          <w:rFonts w:ascii="Times New Roman" w:hAnsi="Times New Roman" w:cs="Times New Roman"/>
          <w:sz w:val="28"/>
        </w:rPr>
      </w:pPr>
    </w:p>
    <w:p w:rsidR="00733E8D" w:rsidRDefault="00733E8D" w:rsidP="00733E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 имени Арендодателя ________________ </w:t>
      </w:r>
      <w:r w:rsidR="000368F2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cManager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</w:p>
    <w:p w:rsidR="00615A2E" w:rsidRDefault="00615A2E" w:rsidP="00733E8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</w:t>
      </w:r>
      <w:r w:rsidRPr="00615A2E">
        <w:rPr>
          <w:rFonts w:ascii="Times New Roman" w:hAnsi="Times New Roman" w:cs="Times New Roman"/>
          <w:sz w:val="20"/>
        </w:rPr>
        <w:t>(подпись)</w:t>
      </w:r>
    </w:p>
    <w:p w:rsidR="00615A2E" w:rsidRDefault="00615A2E" w:rsidP="00733E8D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615A2E" w:rsidTr="00615A2E">
        <w:tc>
          <w:tcPr>
            <w:tcW w:w="3261" w:type="dxa"/>
          </w:tcPr>
          <w:p w:rsidR="00615A2E" w:rsidRDefault="00615A2E" w:rsidP="00733E8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Арендатор</w:t>
            </w:r>
          </w:p>
        </w:tc>
        <w:tc>
          <w:tcPr>
            <w:tcW w:w="6804" w:type="dxa"/>
          </w:tcPr>
          <w:p w:rsidR="00615A2E" w:rsidRDefault="000368F2" w:rsidP="00615A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="00615A2E">
              <w:rPr>
                <w:rFonts w:ascii="Times New Roman" w:hAnsi="Times New Roman" w:cs="Times New Roman"/>
                <w:sz w:val="28"/>
                <w:lang w:val="en-US"/>
              </w:rPr>
              <w:t>cClient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615A2E" w:rsidTr="00615A2E">
        <w:tc>
          <w:tcPr>
            <w:tcW w:w="3261" w:type="dxa"/>
          </w:tcPr>
          <w:p w:rsidR="00615A2E" w:rsidRDefault="00615A2E" w:rsidP="00733E8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Серия и номер паспорта:</w:t>
            </w:r>
          </w:p>
        </w:tc>
        <w:tc>
          <w:tcPr>
            <w:tcW w:w="6804" w:type="dxa"/>
          </w:tcPr>
          <w:p w:rsidR="00615A2E" w:rsidRDefault="000368F2" w:rsidP="00615A2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 w:rsidR="00615A2E">
              <w:rPr>
                <w:rFonts w:ascii="Times New Roman" w:hAnsi="Times New Roman" w:cs="Times New Roman"/>
                <w:sz w:val="28"/>
                <w:lang w:val="en-US"/>
              </w:rPr>
              <w:t>clientPasport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</w:tbl>
    <w:p w:rsidR="00615A2E" w:rsidRDefault="00615A2E" w:rsidP="00733E8D">
      <w:pPr>
        <w:rPr>
          <w:rFonts w:ascii="Times New Roman" w:hAnsi="Times New Roman" w:cs="Times New Roman"/>
          <w:sz w:val="28"/>
        </w:rPr>
      </w:pPr>
    </w:p>
    <w:p w:rsidR="00733E8D" w:rsidRPr="007C0B39" w:rsidRDefault="00733E8D" w:rsidP="00733E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Арендатор ________________ </w:t>
      </w:r>
      <w:r w:rsidR="000368F2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cClient</w:t>
      </w:r>
      <w:proofErr w:type="spellEnd"/>
      <w:r w:rsidR="000368F2">
        <w:rPr>
          <w:rFonts w:ascii="Times New Roman" w:hAnsi="Times New Roman" w:cs="Times New Roman"/>
          <w:sz w:val="28"/>
        </w:rPr>
        <w:t>}</w:t>
      </w:r>
    </w:p>
    <w:p w:rsidR="00615A2E" w:rsidRPr="00C035D9" w:rsidRDefault="00615A2E" w:rsidP="00733E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615A2E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</w:t>
      </w:r>
      <w:r w:rsidRPr="00615A2E">
        <w:rPr>
          <w:rFonts w:ascii="Times New Roman" w:hAnsi="Times New Roman" w:cs="Times New Roman"/>
          <w:sz w:val="20"/>
        </w:rPr>
        <w:t>(подпись)</w:t>
      </w:r>
    </w:p>
    <w:sectPr w:rsidR="00615A2E" w:rsidRPr="00C0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7A9A"/>
    <w:multiLevelType w:val="multilevel"/>
    <w:tmpl w:val="5EE85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7506A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0B0D30"/>
    <w:multiLevelType w:val="multilevel"/>
    <w:tmpl w:val="5EE85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5F"/>
    <w:rsid w:val="00005FC4"/>
    <w:rsid w:val="000368F2"/>
    <w:rsid w:val="003951BE"/>
    <w:rsid w:val="00615A2E"/>
    <w:rsid w:val="00733E8D"/>
    <w:rsid w:val="007C0B39"/>
    <w:rsid w:val="00983FC2"/>
    <w:rsid w:val="00B4685F"/>
    <w:rsid w:val="00C035D9"/>
    <w:rsid w:val="00D13C61"/>
    <w:rsid w:val="00D95ACE"/>
    <w:rsid w:val="00E663E5"/>
    <w:rsid w:val="00E9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B119"/>
  <w15:chartTrackingRefBased/>
  <w15:docId w15:val="{862D9B1F-7C2E-482E-9942-BC8DB1DF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MifUcii</dc:creator>
  <cp:keywords/>
  <dc:description/>
  <cp:lastModifiedBy>MifUcii</cp:lastModifiedBy>
  <cp:revision>4</cp:revision>
  <dcterms:created xsi:type="dcterms:W3CDTF">2022-03-10T19:20:00Z</dcterms:created>
  <dcterms:modified xsi:type="dcterms:W3CDTF">2022-03-12T20:15:00Z</dcterms:modified>
</cp:coreProperties>
</file>