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4139DF" w14:textId="30E2D017" w:rsidR="00AE7743" w:rsidRPr="00AE7743" w:rsidRDefault="00E235B8">
      <w:pPr>
        <w:rPr>
          <w:rFonts w:ascii="Arial" w:hAnsi="Arial" w:cs="Arial"/>
          <w:b/>
          <w:sz w:val="2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B9C1F0" wp14:editId="6A551EE0">
                <wp:simplePos x="0" y="0"/>
                <wp:positionH relativeFrom="margin">
                  <wp:posOffset>4065270</wp:posOffset>
                </wp:positionH>
                <wp:positionV relativeFrom="paragraph">
                  <wp:posOffset>71120</wp:posOffset>
                </wp:positionV>
                <wp:extent cx="2665095" cy="1143000"/>
                <wp:effectExtent l="0" t="0" r="20955" b="19050"/>
                <wp:wrapNone/>
                <wp:docPr id="2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5095" cy="1143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D477E35" w14:textId="77777777" w:rsidR="00AE7743" w:rsidRPr="00AE7743" w:rsidRDefault="00AE7743" w:rsidP="00AE774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E7743">
                              <w:rPr>
                                <w:rFonts w:ascii="Arial" w:hAnsi="Arial" w:cs="Arial"/>
                                <w:b/>
                              </w:rPr>
                              <w:t>Marktstempel:</w:t>
                            </w:r>
                          </w:p>
                          <w:p w14:paraId="0AC172E7" w14:textId="77777777" w:rsidR="00AE7743" w:rsidRDefault="00AE7743" w:rsidP="00AE7743"/>
                          <w:p w14:paraId="3A61B703" w14:textId="77777777" w:rsidR="00AE7743" w:rsidRDefault="00AE7743" w:rsidP="00AE7743"/>
                          <w:p w14:paraId="51B6BAEE" w14:textId="77777777" w:rsidR="00AE7743" w:rsidRDefault="00AE7743" w:rsidP="00AE77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B9C1F0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320.1pt;margin-top:5.6pt;width:209.85pt;height:90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83vLgIAAFYEAAAOAAAAZHJzL2Uyb0RvYy54bWysVE2P2jAQvVfqf7B8L0kosN2IsKKsqCqh&#10;3ZXYas/GsUkkx+PahoT++o6d8KFtT1UvZsYzzMd7z5k/dI0iR2FdDbqg2SilRGgOZa33Bf3xuv70&#10;hRLnmS6ZAi0KehKOPiw+fpi3JhdjqECVwhIsol3emoJW3ps8SRyvRMPcCIzQGJRgG+bRtfuktKzF&#10;6o1Kxmk6S1qwpbHAhXN4+9gH6SLWl1Jw/yylE56oguJsPp42nrtwJos5y/eWmarmwxjsH6ZoWK2x&#10;6aXUI/OMHGz9R6mm5hYcSD/i0CQgZc1F3AG3ydJ322wrZkTcBcFx5gKT+39l+dNxa14s8d1X6JDA&#10;AEhrXO7wMuzTSduEX5yUYBwhPF1gE50nHC/Hs9k0vZ9SwjGWZZPPaRqBTa5/N9b5bwIaEoyCWuQl&#10;wsWOG+exJaaeU0I3DetaqciN0qTFquM7rBlCDlRdhmh0gkzESllyZEiw7+L8WOwmCz2lscN1q2D5&#10;btcNq+6gPCECFnpxOMPXNU65Yc6/MItqwKVR4f4ZD6kAp4HBoqQC++tv9yEfScIoJS2qq6Du54FZ&#10;QYn6rpG++2wyCXKMzmR6N0bH3kZ2txF9aFaA+2X4lgyPZsj36mxKC80bPoRl6Iohpjn2RkDO5sr3&#10;mseHxMVyGZNQgIb5jd4aHkoHPAMHr90bs2YgyiPHT3DWIcvf8dXn9owtDx5kHckMAPeoDrijeCPH&#10;w0MLr+PWj1nXz8HiNwAAAP//AwBQSwMEFAAGAAgAAAAhANB7lUbhAAAACwEAAA8AAABkcnMvZG93&#10;bnJldi54bWxMj81OwzAQhO9IvIO1SFwQtVtKRUKcClFxAYREi5C4ufGSRMTrENtNeHu2Jzjtz4xm&#10;vy3Wk+vEAYfQetIwnykQSJW3LdUa3nYPlzcgQjRkTecJNfxggHV5elKY3PqRXvGwjbXgEAq50dDE&#10;2OdShqpBZ8LM90isffrBmcjjUEs7mJHDXScXSq2kMy3xhcb0eN9g9bVNTkPWjY9Rvu9eNs/LTfhO&#10;Vxcf6SlpfX423d2CiDjFPzMc8RkdSmba+0Q2iE7DaqkWbGVhzvVoUNdZBmLPXcYrWRby/w/lLwAA&#10;AP//AwBQSwECLQAUAAYACAAAACEAtoM4kv4AAADhAQAAEwAAAAAAAAAAAAAAAAAAAAAAW0NvbnRl&#10;bnRfVHlwZXNdLnhtbFBLAQItABQABgAIAAAAIQA4/SH/1gAAAJQBAAALAAAAAAAAAAAAAAAAAC8B&#10;AABfcmVscy8ucmVsc1BLAQItABQABgAIAAAAIQDWm83vLgIAAFYEAAAOAAAAAAAAAAAAAAAAAC4C&#10;AABkcnMvZTJvRG9jLnhtbFBLAQItABQABgAIAAAAIQDQe5VG4QAAAAsBAAAPAAAAAAAAAAAAAAAA&#10;AIgEAABkcnMvZG93bnJldi54bWxQSwUGAAAAAAQABADzAAAAlgUAAAAA&#10;" filled="f" strokecolor="black [3213]" strokeweight="1pt">
                <v:textbox>
                  <w:txbxContent>
                    <w:p w14:paraId="0D477E35" w14:textId="77777777" w:rsidR="00AE7743" w:rsidRPr="00AE7743" w:rsidRDefault="00AE7743" w:rsidP="00AE774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E7743">
                        <w:rPr>
                          <w:rFonts w:ascii="Arial" w:hAnsi="Arial" w:cs="Arial"/>
                          <w:b/>
                        </w:rPr>
                        <w:t>Marktstempel:</w:t>
                      </w:r>
                    </w:p>
                    <w:p w14:paraId="0AC172E7" w14:textId="77777777" w:rsidR="00AE7743" w:rsidRDefault="00AE7743" w:rsidP="00AE7743"/>
                    <w:p w14:paraId="3A61B703" w14:textId="77777777" w:rsidR="00AE7743" w:rsidRDefault="00AE7743" w:rsidP="00AE7743"/>
                    <w:p w14:paraId="51B6BAEE" w14:textId="77777777" w:rsidR="00AE7743" w:rsidRDefault="00AE7743" w:rsidP="00AE7743"/>
                  </w:txbxContent>
                </v:textbox>
                <w10:wrap anchorx="margin"/>
              </v:shape>
            </w:pict>
          </mc:Fallback>
        </mc:AlternateContent>
      </w:r>
    </w:p>
    <w:p w14:paraId="06560625" w14:textId="7827FB5B" w:rsidR="00152619" w:rsidRPr="00AE7743" w:rsidRDefault="00AE7743">
      <w:pPr>
        <w:rPr>
          <w:rFonts w:ascii="Arial" w:hAnsi="Arial" w:cs="Arial"/>
        </w:rPr>
      </w:pPr>
      <w:r w:rsidRPr="00AE7743">
        <w:rPr>
          <w:rFonts w:ascii="Arial" w:hAnsi="Arial" w:cs="Arial"/>
          <w:b/>
        </w:rPr>
        <w:t>Bearbeitungszeitraum (Jahr):</w:t>
      </w:r>
      <w:r>
        <w:rPr>
          <w:rFonts w:ascii="Arial" w:hAnsi="Arial" w:cs="Arial"/>
        </w:rPr>
        <w:t xml:space="preserve"> </w:t>
      </w:r>
      <w:r w:rsidRPr="00AE7743">
        <w:rPr>
          <w:rFonts w:ascii="Arial" w:hAnsi="Arial" w:cs="Arial"/>
        </w:rPr>
        <w:t>__________________</w:t>
      </w:r>
    </w:p>
    <w:p w14:paraId="2D365CA9" w14:textId="77777777" w:rsidR="00AE7743" w:rsidRDefault="00AE7743"/>
    <w:p w14:paraId="198D811C" w14:textId="77777777" w:rsidR="00AE7743" w:rsidRDefault="00AE7743"/>
    <w:p w14:paraId="649ECE1C" w14:textId="77777777" w:rsidR="00AE7743" w:rsidRDefault="00AE7743"/>
    <w:tbl>
      <w:tblPr>
        <w:tblStyle w:val="Tabellenraster"/>
        <w:tblW w:w="10592" w:type="dxa"/>
        <w:tblInd w:w="5" w:type="dxa"/>
        <w:tblLook w:val="04A0" w:firstRow="1" w:lastRow="0" w:firstColumn="1" w:lastColumn="0" w:noHBand="0" w:noVBand="1"/>
      </w:tblPr>
      <w:tblGrid>
        <w:gridCol w:w="2447"/>
        <w:gridCol w:w="2073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  <w:gridCol w:w="506"/>
      </w:tblGrid>
      <w:tr w:rsidR="001052BD" w14:paraId="5422B9C0" w14:textId="77777777" w:rsidTr="002670D6">
        <w:trPr>
          <w:trHeight w:val="340"/>
        </w:trPr>
        <w:tc>
          <w:tcPr>
            <w:tcW w:w="10592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C1F387B" w14:textId="77777777" w:rsidR="00C359F2" w:rsidRDefault="00C359F2" w:rsidP="00403472">
            <w:pPr>
              <w:rPr>
                <w:rFonts w:ascii="Arial" w:hAnsi="Arial" w:cs="Arial"/>
                <w:b/>
                <w:sz w:val="24"/>
                <w:szCs w:val="20"/>
              </w:rPr>
            </w:pPr>
          </w:p>
          <w:p w14:paraId="04C6A7DF" w14:textId="77777777" w:rsidR="001052BD" w:rsidRPr="001052BD" w:rsidRDefault="002670D6" w:rsidP="00776FA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Cs w:val="20"/>
              </w:rPr>
              <w:t>Warenannahme, Lager- und Verkaufsräume, Kühl- und Tiefkühleinrichtungen</w:t>
            </w:r>
          </w:p>
        </w:tc>
      </w:tr>
      <w:tr w:rsidR="00C359F2" w14:paraId="1B93F29E" w14:textId="77777777" w:rsidTr="00E235B8">
        <w:trPr>
          <w:trHeight w:val="340"/>
        </w:trPr>
        <w:tc>
          <w:tcPr>
            <w:tcW w:w="24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533CED3D" w14:textId="77777777" w:rsidR="00C359F2" w:rsidRPr="003655D2" w:rsidRDefault="00C359F2" w:rsidP="007D2DD6">
            <w:pPr>
              <w:pStyle w:val="Kopfzeile"/>
              <w:tabs>
                <w:tab w:val="clear" w:pos="4536"/>
                <w:tab w:val="clear" w:pos="9072"/>
                <w:tab w:val="left" w:pos="10065"/>
              </w:tabs>
              <w:spacing w:before="60" w:after="160" w:line="240" w:lineRule="exact"/>
              <w:ind w:right="140"/>
              <w:rPr>
                <w:rFonts w:ascii="Arial" w:hAnsi="Arial" w:cs="Arial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63662BFA" w14:textId="77777777" w:rsidR="00C359F2" w:rsidRPr="003655D2" w:rsidRDefault="00C359F2" w:rsidP="007D2DD6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61B20875" w14:textId="77777777" w:rsidR="00C359F2" w:rsidRPr="003655D2" w:rsidRDefault="00C359F2" w:rsidP="00710E58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05FB6D43" w14:textId="77777777" w:rsidR="00C359F2" w:rsidRPr="003655D2" w:rsidRDefault="00C359F2" w:rsidP="00710E58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199B6761" w14:textId="77777777" w:rsidR="00C359F2" w:rsidRPr="003655D2" w:rsidRDefault="00C359F2" w:rsidP="00710E58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79D9A503" w14:textId="77777777" w:rsidR="00C359F2" w:rsidRPr="003655D2" w:rsidRDefault="00C359F2" w:rsidP="00710E58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2D9C6DCF" w14:textId="77777777" w:rsidR="00C359F2" w:rsidRPr="003655D2" w:rsidRDefault="00C359F2" w:rsidP="00710E58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0"/>
              </w:rPr>
            </w:pPr>
          </w:p>
        </w:tc>
        <w:tc>
          <w:tcPr>
            <w:tcW w:w="0" w:type="auto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652D72A4" w14:textId="77777777" w:rsidR="00C359F2" w:rsidRPr="003655D2" w:rsidRDefault="00C359F2" w:rsidP="006572C7">
            <w:pPr>
              <w:ind w:right="-171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0"/>
              </w:rPr>
            </w:pPr>
            <w:r w:rsidRPr="006572C7">
              <w:rPr>
                <w:rFonts w:ascii="Arial" w:hAnsi="Arial" w:cs="Arial"/>
                <w:sz w:val="20"/>
                <w:szCs w:val="18"/>
              </w:rPr>
              <w:t>(Bestätigung durch Namenskürzel)</w:t>
            </w:r>
          </w:p>
        </w:tc>
      </w:tr>
      <w:tr w:rsidR="002E0772" w14:paraId="4B2C9F2E" w14:textId="77777777" w:rsidTr="00E235B8">
        <w:trPr>
          <w:cantSplit/>
          <w:trHeight w:val="1134"/>
        </w:trPr>
        <w:tc>
          <w:tcPr>
            <w:tcW w:w="2447" w:type="dxa"/>
            <w:tcBorders>
              <w:top w:val="single" w:sz="4" w:space="0" w:color="auto"/>
            </w:tcBorders>
            <w:shd w:val="clear" w:color="auto" w:fill="5B9BD5"/>
            <w:vAlign w:val="center"/>
          </w:tcPr>
          <w:p w14:paraId="15CF669A" w14:textId="77777777" w:rsidR="007D2DD6" w:rsidRPr="00C74E02" w:rsidRDefault="007D2DD6" w:rsidP="00252C3E">
            <w:pPr>
              <w:rPr>
                <w:rFonts w:ascii="Arial" w:eastAsia="Times New Roman" w:hAnsi="Arial" w:cs="Times New Roman"/>
                <w:b/>
                <w:color w:val="FFFFFF" w:themeColor="background1"/>
                <w:lang w:eastAsia="de-DE"/>
              </w:rPr>
            </w:pPr>
            <w:r w:rsidRPr="00C74E02">
              <w:rPr>
                <w:rFonts w:ascii="Arial" w:hAnsi="Arial" w:cs="Arial"/>
                <w:b/>
                <w:color w:val="FFFFFF" w:themeColor="background1"/>
                <w:szCs w:val="20"/>
              </w:rPr>
              <w:t>Gegenstand</w:t>
            </w:r>
          </w:p>
        </w:tc>
        <w:tc>
          <w:tcPr>
            <w:tcW w:w="2073" w:type="dxa"/>
            <w:tcBorders>
              <w:top w:val="single" w:sz="4" w:space="0" w:color="auto"/>
            </w:tcBorders>
            <w:shd w:val="clear" w:color="auto" w:fill="5B9BD5"/>
            <w:vAlign w:val="center"/>
          </w:tcPr>
          <w:p w14:paraId="509FD532" w14:textId="77777777" w:rsidR="007D2DD6" w:rsidRPr="00C74E02" w:rsidRDefault="007D2DD6" w:rsidP="001052BD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0"/>
              </w:rPr>
            </w:pPr>
            <w:r w:rsidRPr="00C74E02">
              <w:rPr>
                <w:rFonts w:ascii="Arial" w:hAnsi="Arial" w:cs="Arial"/>
                <w:b/>
                <w:color w:val="FFFFFF" w:themeColor="background1"/>
                <w:szCs w:val="20"/>
              </w:rPr>
              <w:t>Reinigung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5B9BD5"/>
            <w:textDirection w:val="btLr"/>
            <w:vAlign w:val="center"/>
          </w:tcPr>
          <w:p w14:paraId="1EC2C24C" w14:textId="77777777" w:rsidR="007D2DD6" w:rsidRPr="00C74E02" w:rsidRDefault="007D2DD6" w:rsidP="00252C3E">
            <w:pPr>
              <w:ind w:left="113" w:right="113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0"/>
              </w:rPr>
            </w:pPr>
            <w:r w:rsidRPr="00C74E02">
              <w:rPr>
                <w:rFonts w:ascii="Arial" w:hAnsi="Arial" w:cs="Arial"/>
                <w:b/>
                <w:color w:val="FFFFFF" w:themeColor="background1"/>
                <w:sz w:val="24"/>
                <w:szCs w:val="20"/>
              </w:rPr>
              <w:t>Jan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5B9BD5"/>
            <w:textDirection w:val="btLr"/>
            <w:vAlign w:val="center"/>
          </w:tcPr>
          <w:p w14:paraId="30A49D00" w14:textId="77777777" w:rsidR="007D2DD6" w:rsidRPr="00C74E02" w:rsidRDefault="007D2DD6" w:rsidP="00252C3E">
            <w:pPr>
              <w:ind w:left="113" w:right="113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0"/>
              </w:rPr>
            </w:pPr>
            <w:r w:rsidRPr="00C74E02">
              <w:rPr>
                <w:rFonts w:ascii="Arial" w:hAnsi="Arial" w:cs="Arial"/>
                <w:b/>
                <w:color w:val="FFFFFF" w:themeColor="background1"/>
                <w:sz w:val="24"/>
                <w:szCs w:val="20"/>
              </w:rPr>
              <w:t>Feb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5B9BD5"/>
            <w:textDirection w:val="btLr"/>
            <w:vAlign w:val="center"/>
          </w:tcPr>
          <w:p w14:paraId="3627D61A" w14:textId="77777777" w:rsidR="007D2DD6" w:rsidRPr="00C74E02" w:rsidRDefault="007D2DD6" w:rsidP="00252C3E">
            <w:pPr>
              <w:ind w:left="113" w:right="113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0"/>
              </w:rPr>
            </w:pPr>
            <w:r w:rsidRPr="00C74E02">
              <w:rPr>
                <w:rFonts w:ascii="Arial" w:hAnsi="Arial" w:cs="Arial"/>
                <w:b/>
                <w:color w:val="FFFFFF" w:themeColor="background1"/>
                <w:sz w:val="24"/>
                <w:szCs w:val="20"/>
              </w:rPr>
              <w:t>M</w:t>
            </w:r>
            <w:r w:rsidR="00AE7743" w:rsidRPr="00C74E02">
              <w:rPr>
                <w:rFonts w:ascii="Arial" w:hAnsi="Arial" w:cs="Arial"/>
                <w:b/>
                <w:color w:val="FFFFFF" w:themeColor="background1"/>
                <w:sz w:val="24"/>
                <w:szCs w:val="20"/>
              </w:rPr>
              <w:t>ä</w:t>
            </w:r>
            <w:r w:rsidRPr="00C74E02">
              <w:rPr>
                <w:rFonts w:ascii="Arial" w:hAnsi="Arial" w:cs="Arial"/>
                <w:b/>
                <w:color w:val="FFFFFF" w:themeColor="background1"/>
                <w:sz w:val="24"/>
                <w:szCs w:val="20"/>
              </w:rPr>
              <w:t>rz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5B9BD5"/>
            <w:textDirection w:val="btLr"/>
            <w:vAlign w:val="center"/>
          </w:tcPr>
          <w:p w14:paraId="314D79C4" w14:textId="77777777" w:rsidR="007D2DD6" w:rsidRPr="00C74E02" w:rsidRDefault="007D2DD6" w:rsidP="00252C3E">
            <w:pPr>
              <w:ind w:left="113" w:right="113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0"/>
              </w:rPr>
            </w:pPr>
            <w:r w:rsidRPr="00C74E02">
              <w:rPr>
                <w:rFonts w:ascii="Arial" w:hAnsi="Arial" w:cs="Arial"/>
                <w:b/>
                <w:color w:val="FFFFFF" w:themeColor="background1"/>
                <w:sz w:val="24"/>
                <w:szCs w:val="20"/>
              </w:rPr>
              <w:t>Apr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5B9BD5"/>
            <w:textDirection w:val="btLr"/>
            <w:vAlign w:val="center"/>
          </w:tcPr>
          <w:p w14:paraId="04451146" w14:textId="77777777" w:rsidR="007D2DD6" w:rsidRPr="00C74E02" w:rsidRDefault="007D2DD6" w:rsidP="00252C3E">
            <w:pPr>
              <w:ind w:left="113" w:right="113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0"/>
              </w:rPr>
            </w:pPr>
            <w:r w:rsidRPr="00C74E02">
              <w:rPr>
                <w:rFonts w:ascii="Arial" w:hAnsi="Arial" w:cs="Arial"/>
                <w:b/>
                <w:color w:val="FFFFFF" w:themeColor="background1"/>
                <w:sz w:val="24"/>
                <w:szCs w:val="20"/>
              </w:rPr>
              <w:t>Mai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5B9BD5"/>
            <w:textDirection w:val="btLr"/>
            <w:vAlign w:val="center"/>
          </w:tcPr>
          <w:p w14:paraId="68B45F54" w14:textId="77777777" w:rsidR="007D2DD6" w:rsidRPr="00C74E02" w:rsidRDefault="007D2DD6" w:rsidP="00252C3E">
            <w:pPr>
              <w:ind w:left="113" w:right="113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0"/>
              </w:rPr>
            </w:pPr>
            <w:r w:rsidRPr="00C74E02">
              <w:rPr>
                <w:rFonts w:ascii="Arial" w:hAnsi="Arial" w:cs="Arial"/>
                <w:b/>
                <w:color w:val="FFFFFF" w:themeColor="background1"/>
                <w:sz w:val="24"/>
                <w:szCs w:val="20"/>
              </w:rPr>
              <w:t>Jun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5B9BD5"/>
            <w:textDirection w:val="btLr"/>
            <w:vAlign w:val="center"/>
          </w:tcPr>
          <w:p w14:paraId="6AB9FC7E" w14:textId="77777777" w:rsidR="007D2DD6" w:rsidRPr="00C74E02" w:rsidRDefault="007D2DD6" w:rsidP="00252C3E">
            <w:pPr>
              <w:ind w:left="113" w:right="113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0"/>
              </w:rPr>
            </w:pPr>
            <w:r w:rsidRPr="00C74E02">
              <w:rPr>
                <w:rFonts w:ascii="Arial" w:hAnsi="Arial" w:cs="Arial"/>
                <w:b/>
                <w:color w:val="FFFFFF" w:themeColor="background1"/>
                <w:sz w:val="24"/>
                <w:szCs w:val="20"/>
              </w:rPr>
              <w:t>Jul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5B9BD5"/>
            <w:textDirection w:val="btLr"/>
            <w:vAlign w:val="center"/>
          </w:tcPr>
          <w:p w14:paraId="7C186BF3" w14:textId="77777777" w:rsidR="007D2DD6" w:rsidRPr="00C74E02" w:rsidRDefault="007D2DD6" w:rsidP="00252C3E">
            <w:pPr>
              <w:ind w:left="113" w:right="113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0"/>
              </w:rPr>
            </w:pPr>
            <w:r w:rsidRPr="00C74E02">
              <w:rPr>
                <w:rFonts w:ascii="Arial" w:hAnsi="Arial" w:cs="Arial"/>
                <w:b/>
                <w:color w:val="FFFFFF" w:themeColor="background1"/>
                <w:sz w:val="24"/>
                <w:szCs w:val="20"/>
              </w:rPr>
              <w:t>Aug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5B9BD5"/>
            <w:textDirection w:val="btLr"/>
            <w:vAlign w:val="center"/>
          </w:tcPr>
          <w:p w14:paraId="4FF244FC" w14:textId="77777777" w:rsidR="007D2DD6" w:rsidRPr="00C74E02" w:rsidRDefault="007D2DD6" w:rsidP="00252C3E">
            <w:pPr>
              <w:ind w:left="113" w:right="113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0"/>
              </w:rPr>
            </w:pPr>
            <w:r w:rsidRPr="00C74E02">
              <w:rPr>
                <w:rFonts w:ascii="Arial" w:hAnsi="Arial" w:cs="Arial"/>
                <w:b/>
                <w:color w:val="FFFFFF" w:themeColor="background1"/>
                <w:sz w:val="24"/>
                <w:szCs w:val="20"/>
              </w:rPr>
              <w:t>Sep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5B9BD5"/>
            <w:textDirection w:val="btLr"/>
            <w:vAlign w:val="center"/>
          </w:tcPr>
          <w:p w14:paraId="1C4D4D31" w14:textId="77777777" w:rsidR="007D2DD6" w:rsidRPr="00C74E02" w:rsidRDefault="007D2DD6" w:rsidP="00252C3E">
            <w:pPr>
              <w:ind w:left="113" w:right="113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0"/>
              </w:rPr>
            </w:pPr>
            <w:r w:rsidRPr="00C74E02">
              <w:rPr>
                <w:rFonts w:ascii="Arial" w:hAnsi="Arial" w:cs="Arial"/>
                <w:b/>
                <w:color w:val="FFFFFF" w:themeColor="background1"/>
                <w:sz w:val="24"/>
                <w:szCs w:val="20"/>
              </w:rPr>
              <w:t>Okt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5B9BD5"/>
            <w:textDirection w:val="btLr"/>
            <w:vAlign w:val="center"/>
          </w:tcPr>
          <w:p w14:paraId="5C971BE1" w14:textId="77777777" w:rsidR="007D2DD6" w:rsidRPr="00C74E02" w:rsidRDefault="007D2DD6" w:rsidP="00252C3E">
            <w:pPr>
              <w:ind w:left="113" w:right="113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0"/>
              </w:rPr>
            </w:pPr>
            <w:r w:rsidRPr="00C74E02">
              <w:rPr>
                <w:rFonts w:ascii="Arial" w:hAnsi="Arial" w:cs="Arial"/>
                <w:b/>
                <w:color w:val="FFFFFF" w:themeColor="background1"/>
                <w:sz w:val="24"/>
                <w:szCs w:val="20"/>
              </w:rPr>
              <w:t>Nov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5B9BD5"/>
            <w:textDirection w:val="btLr"/>
            <w:vAlign w:val="center"/>
          </w:tcPr>
          <w:p w14:paraId="2C1560BB" w14:textId="77777777" w:rsidR="007D2DD6" w:rsidRPr="00C74E02" w:rsidRDefault="007D2DD6" w:rsidP="00252C3E">
            <w:pPr>
              <w:ind w:left="113" w:right="113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0"/>
              </w:rPr>
            </w:pPr>
            <w:r w:rsidRPr="00C74E02">
              <w:rPr>
                <w:rFonts w:ascii="Arial" w:hAnsi="Arial" w:cs="Arial"/>
                <w:b/>
                <w:color w:val="FFFFFF" w:themeColor="background1"/>
                <w:sz w:val="24"/>
                <w:szCs w:val="20"/>
              </w:rPr>
              <w:t>Dez</w:t>
            </w:r>
          </w:p>
        </w:tc>
      </w:tr>
      <w:tr w:rsidR="002670D6" w14:paraId="36C6072E" w14:textId="77777777" w:rsidTr="00E235B8">
        <w:trPr>
          <w:trHeight w:val="686"/>
        </w:trPr>
        <w:tc>
          <w:tcPr>
            <w:tcW w:w="2447" w:type="dxa"/>
            <w:vAlign w:val="center"/>
          </w:tcPr>
          <w:p w14:paraId="76A05EE5" w14:textId="7989D6C0" w:rsidR="002670D6" w:rsidRPr="002670D6" w:rsidRDefault="00F875E6" w:rsidP="002670D6">
            <w:pPr>
              <w:spacing w:before="10" w:after="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Einkaufswagenbox</w:t>
            </w:r>
          </w:p>
        </w:tc>
        <w:tc>
          <w:tcPr>
            <w:tcW w:w="2073" w:type="dxa"/>
            <w:vAlign w:val="center"/>
          </w:tcPr>
          <w:p w14:paraId="01656245" w14:textId="3D0078A9" w:rsidR="002670D6" w:rsidRPr="002670D6" w:rsidRDefault="00F875E6" w:rsidP="00F875E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70D6">
              <w:rPr>
                <w:rFonts w:ascii="Arial" w:hAnsi="Arial" w:cs="Arial"/>
                <w:sz w:val="20"/>
                <w:szCs w:val="20"/>
              </w:rPr>
              <w:t>Monatlich</w:t>
            </w:r>
          </w:p>
        </w:tc>
        <w:tc>
          <w:tcPr>
            <w:tcW w:w="0" w:type="auto"/>
          </w:tcPr>
          <w:p w14:paraId="297793E9" w14:textId="77777777" w:rsidR="002670D6" w:rsidRPr="006572C7" w:rsidRDefault="002670D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6B7216E1" w14:textId="77777777" w:rsidR="002670D6" w:rsidRPr="006572C7" w:rsidRDefault="002670D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12E494CA" w14:textId="77777777" w:rsidR="002670D6" w:rsidRPr="006572C7" w:rsidRDefault="002670D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662CB98F" w14:textId="77777777" w:rsidR="002670D6" w:rsidRPr="006572C7" w:rsidRDefault="002670D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5CD79B48" w14:textId="77777777" w:rsidR="002670D6" w:rsidRPr="006572C7" w:rsidRDefault="002670D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566D0E6B" w14:textId="77777777" w:rsidR="002670D6" w:rsidRPr="006572C7" w:rsidRDefault="002670D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30CF02FA" w14:textId="77777777" w:rsidR="002670D6" w:rsidRPr="006572C7" w:rsidRDefault="002670D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10B1FE13" w14:textId="77777777" w:rsidR="002670D6" w:rsidRPr="006572C7" w:rsidRDefault="002670D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176CDCCC" w14:textId="77777777" w:rsidR="002670D6" w:rsidRPr="006572C7" w:rsidRDefault="002670D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465F32EF" w14:textId="77777777" w:rsidR="002670D6" w:rsidRPr="006572C7" w:rsidRDefault="002670D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4D31D6D6" w14:textId="77777777" w:rsidR="002670D6" w:rsidRPr="006572C7" w:rsidRDefault="002670D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0C0BABAF" w14:textId="77777777" w:rsidR="002670D6" w:rsidRPr="006572C7" w:rsidRDefault="002670D6" w:rsidP="002670D6">
            <w:pPr>
              <w:rPr>
                <w:rFonts w:ascii="Arial" w:hAnsi="Arial" w:cs="Arial"/>
                <w:u w:val="single"/>
              </w:rPr>
            </w:pPr>
          </w:p>
        </w:tc>
      </w:tr>
      <w:tr w:rsidR="00F875E6" w14:paraId="6DE64FA8" w14:textId="77777777" w:rsidTr="00E026FA">
        <w:trPr>
          <w:trHeight w:val="794"/>
        </w:trPr>
        <w:tc>
          <w:tcPr>
            <w:tcW w:w="2447" w:type="dxa"/>
            <w:vAlign w:val="center"/>
          </w:tcPr>
          <w:p w14:paraId="64E0E6DA" w14:textId="1D88D557" w:rsidR="00F875E6" w:rsidRPr="002670D6" w:rsidRDefault="00F875E6" w:rsidP="002670D6">
            <w:pPr>
              <w:spacing w:before="10" w:after="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Rampe, Anlieferung, Stellplätze Abfallcontainer</w:t>
            </w:r>
          </w:p>
        </w:tc>
        <w:tc>
          <w:tcPr>
            <w:tcW w:w="2073" w:type="dxa"/>
            <w:vAlign w:val="center"/>
          </w:tcPr>
          <w:p w14:paraId="23052F6F" w14:textId="5621B7D2" w:rsidR="00F875E6" w:rsidRPr="002670D6" w:rsidRDefault="00F875E6" w:rsidP="00F875E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70D6">
              <w:rPr>
                <w:rFonts w:ascii="Arial" w:hAnsi="Arial" w:cs="Arial"/>
                <w:sz w:val="20"/>
                <w:szCs w:val="20"/>
              </w:rPr>
              <w:t>Monatlich</w:t>
            </w:r>
          </w:p>
        </w:tc>
        <w:tc>
          <w:tcPr>
            <w:tcW w:w="0" w:type="auto"/>
          </w:tcPr>
          <w:p w14:paraId="18F980EE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36D3E881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7A8B5F9F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4FE050E5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6B8C3E06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7E346E67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3C7C59EF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0992EAB0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644212A4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55D1F9F7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736F5125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1088DF2C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</w:tr>
      <w:tr w:rsidR="00F875E6" w14:paraId="1EF9EB21" w14:textId="77777777" w:rsidTr="00E235B8">
        <w:trPr>
          <w:trHeight w:val="686"/>
        </w:trPr>
        <w:tc>
          <w:tcPr>
            <w:tcW w:w="2447" w:type="dxa"/>
            <w:vAlign w:val="center"/>
          </w:tcPr>
          <w:p w14:paraId="796B14D0" w14:textId="2E6579B1" w:rsidR="00F875E6" w:rsidRPr="002670D6" w:rsidRDefault="00F875E6" w:rsidP="002670D6">
            <w:pPr>
              <w:spacing w:before="10" w:after="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Böden/ Abflüsse im Lagerbereich</w:t>
            </w:r>
          </w:p>
        </w:tc>
        <w:tc>
          <w:tcPr>
            <w:tcW w:w="2073" w:type="dxa"/>
            <w:vAlign w:val="center"/>
          </w:tcPr>
          <w:p w14:paraId="1C0A7144" w14:textId="6695D79E" w:rsidR="00F875E6" w:rsidRPr="002670D6" w:rsidRDefault="00F875E6" w:rsidP="00F875E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70D6">
              <w:rPr>
                <w:rFonts w:ascii="Arial" w:hAnsi="Arial" w:cs="Arial"/>
                <w:sz w:val="20"/>
                <w:szCs w:val="20"/>
              </w:rPr>
              <w:t>Monatlich</w:t>
            </w:r>
          </w:p>
        </w:tc>
        <w:tc>
          <w:tcPr>
            <w:tcW w:w="0" w:type="auto"/>
          </w:tcPr>
          <w:p w14:paraId="57A8015D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63492772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087B3861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7A2E8D4B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66EF6EF4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0A807876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7D99F6F8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16A47977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3ED476F7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77E4A610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19C3A6D5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01E3E5F7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</w:tr>
      <w:tr w:rsidR="00F875E6" w14:paraId="6F969EF5" w14:textId="77777777" w:rsidTr="00E026FA">
        <w:trPr>
          <w:trHeight w:val="794"/>
        </w:trPr>
        <w:tc>
          <w:tcPr>
            <w:tcW w:w="2447" w:type="dxa"/>
            <w:vAlign w:val="center"/>
          </w:tcPr>
          <w:p w14:paraId="17100E90" w14:textId="294938BB" w:rsidR="00F875E6" w:rsidRPr="002670D6" w:rsidRDefault="00F875E6" w:rsidP="002670D6">
            <w:pPr>
              <w:spacing w:before="10" w:after="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Regalböden, Aufsteller, Preisschilder im Verkaufsbereich</w:t>
            </w:r>
          </w:p>
        </w:tc>
        <w:tc>
          <w:tcPr>
            <w:tcW w:w="2073" w:type="dxa"/>
            <w:vAlign w:val="center"/>
          </w:tcPr>
          <w:p w14:paraId="5E0B55D8" w14:textId="1D7DAA8F" w:rsidR="00F875E6" w:rsidRPr="002670D6" w:rsidRDefault="00F875E6" w:rsidP="00F875E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70D6">
              <w:rPr>
                <w:rFonts w:ascii="Arial" w:hAnsi="Arial" w:cs="Arial"/>
                <w:sz w:val="20"/>
                <w:szCs w:val="20"/>
              </w:rPr>
              <w:t>Monatlich</w:t>
            </w:r>
          </w:p>
        </w:tc>
        <w:tc>
          <w:tcPr>
            <w:tcW w:w="0" w:type="auto"/>
          </w:tcPr>
          <w:p w14:paraId="73E92DC3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538D7A10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7590AB20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4A01D95E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43FCD6F8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55CFD08B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20804648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7414ED34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61DCD4CE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6FDCD8D8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0677D9E6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3EEEF0BF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</w:tr>
      <w:tr w:rsidR="00F875E6" w14:paraId="6341AB1A" w14:textId="77777777" w:rsidTr="00E235B8">
        <w:trPr>
          <w:trHeight w:val="686"/>
        </w:trPr>
        <w:tc>
          <w:tcPr>
            <w:tcW w:w="2447" w:type="dxa"/>
            <w:vAlign w:val="center"/>
          </w:tcPr>
          <w:p w14:paraId="4022687E" w14:textId="5E450393" w:rsidR="00F875E6" w:rsidRPr="002670D6" w:rsidRDefault="00F875E6" w:rsidP="002670D6">
            <w:pPr>
              <w:spacing w:before="10" w:after="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Umkleideschränke </w:t>
            </w:r>
            <w:r w:rsidR="00EC58F9">
              <w:rPr>
                <w:rFonts w:ascii="Arial" w:hAnsi="Arial" w:cs="Arial"/>
                <w:sz w:val="20"/>
                <w:szCs w:val="20"/>
              </w:rPr>
              <w:t xml:space="preserve">in </w:t>
            </w:r>
            <w:r>
              <w:rPr>
                <w:rFonts w:ascii="Arial" w:hAnsi="Arial" w:cs="Arial"/>
                <w:sz w:val="20"/>
                <w:szCs w:val="20"/>
              </w:rPr>
              <w:t>Sanitär-/Sozialräume</w:t>
            </w:r>
          </w:p>
        </w:tc>
        <w:tc>
          <w:tcPr>
            <w:tcW w:w="2073" w:type="dxa"/>
            <w:vAlign w:val="center"/>
          </w:tcPr>
          <w:p w14:paraId="030F78FA" w14:textId="7904E179" w:rsidR="00F875E6" w:rsidRPr="002670D6" w:rsidRDefault="00F875E6" w:rsidP="00F875E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70D6">
              <w:rPr>
                <w:rFonts w:ascii="Arial" w:hAnsi="Arial" w:cs="Arial"/>
                <w:sz w:val="20"/>
                <w:szCs w:val="20"/>
              </w:rPr>
              <w:t>Monatlich</w:t>
            </w:r>
          </w:p>
        </w:tc>
        <w:tc>
          <w:tcPr>
            <w:tcW w:w="0" w:type="auto"/>
          </w:tcPr>
          <w:p w14:paraId="03A0C213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49420FAC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06600FDF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2E4D92C3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710417E1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45151929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55730EA3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3A056DC3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7D50B6EA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1C86307D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62FEDA17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66018469" w14:textId="77777777" w:rsidR="00F875E6" w:rsidRPr="006572C7" w:rsidRDefault="00F875E6" w:rsidP="002670D6">
            <w:pPr>
              <w:rPr>
                <w:rFonts w:ascii="Arial" w:hAnsi="Arial" w:cs="Arial"/>
                <w:u w:val="single"/>
              </w:rPr>
            </w:pPr>
          </w:p>
        </w:tc>
      </w:tr>
      <w:tr w:rsidR="00E235B8" w14:paraId="59429F60" w14:textId="77777777" w:rsidTr="00E235B8">
        <w:trPr>
          <w:trHeight w:val="686"/>
        </w:trPr>
        <w:tc>
          <w:tcPr>
            <w:tcW w:w="2447" w:type="dxa"/>
            <w:vAlign w:val="center"/>
          </w:tcPr>
          <w:p w14:paraId="3832C3CB" w14:textId="2AC78829" w:rsidR="00E235B8" w:rsidRDefault="00E235B8" w:rsidP="00E235B8">
            <w:pPr>
              <w:spacing w:before="10" w:after="10"/>
              <w:rPr>
                <w:rFonts w:ascii="Arial" w:hAnsi="Arial" w:cs="Arial"/>
                <w:sz w:val="20"/>
                <w:szCs w:val="20"/>
              </w:rPr>
            </w:pPr>
            <w:r w:rsidRPr="002670D6">
              <w:rPr>
                <w:rFonts w:ascii="Arial" w:hAnsi="Arial" w:cs="Arial"/>
                <w:sz w:val="20"/>
                <w:szCs w:val="20"/>
              </w:rPr>
              <w:t>Fenster, Wände</w:t>
            </w:r>
          </w:p>
        </w:tc>
        <w:tc>
          <w:tcPr>
            <w:tcW w:w="2073" w:type="dxa"/>
            <w:vAlign w:val="center"/>
          </w:tcPr>
          <w:p w14:paraId="0E8E10F9" w14:textId="43BF4A1D" w:rsidR="00E235B8" w:rsidRPr="002670D6" w:rsidRDefault="00E235B8" w:rsidP="00E235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70D6">
              <w:rPr>
                <w:rFonts w:ascii="Arial" w:hAnsi="Arial" w:cs="Arial"/>
                <w:sz w:val="20"/>
                <w:szCs w:val="20"/>
              </w:rPr>
              <w:t>Monatlich</w:t>
            </w:r>
          </w:p>
        </w:tc>
        <w:tc>
          <w:tcPr>
            <w:tcW w:w="0" w:type="auto"/>
          </w:tcPr>
          <w:p w14:paraId="7B2DEC35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2BCB9F99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3DB66B40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1A3D58B5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3E80E528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71E3FB5B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522ECB5E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683CB1FC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7B84EC68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356E4625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6285D6BA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438B7CE1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</w:tr>
      <w:tr w:rsidR="00E235B8" w14:paraId="00F899AF" w14:textId="77777777" w:rsidTr="00E235B8">
        <w:trPr>
          <w:trHeight w:val="686"/>
        </w:trPr>
        <w:tc>
          <w:tcPr>
            <w:tcW w:w="2447" w:type="dxa"/>
            <w:vAlign w:val="center"/>
          </w:tcPr>
          <w:p w14:paraId="0A5ACFEA" w14:textId="77777777" w:rsidR="00E235B8" w:rsidRPr="002670D6" w:rsidRDefault="00E235B8" w:rsidP="00E235B8">
            <w:pPr>
              <w:spacing w:before="10" w:after="10"/>
              <w:rPr>
                <w:rFonts w:ascii="Arial" w:hAnsi="Arial" w:cs="Arial"/>
                <w:sz w:val="20"/>
                <w:szCs w:val="20"/>
              </w:rPr>
            </w:pPr>
            <w:r w:rsidRPr="002670D6">
              <w:rPr>
                <w:rFonts w:ascii="Arial" w:hAnsi="Arial" w:cs="Arial"/>
                <w:sz w:val="20"/>
                <w:szCs w:val="20"/>
              </w:rPr>
              <w:t>Tiefkühlräume</w:t>
            </w:r>
          </w:p>
          <w:p w14:paraId="71B3B487" w14:textId="58E6F130" w:rsidR="00E235B8" w:rsidRPr="002670D6" w:rsidRDefault="00E235B8" w:rsidP="00E235B8">
            <w:pPr>
              <w:spacing w:before="10" w:after="10"/>
              <w:rPr>
                <w:rFonts w:ascii="Arial" w:hAnsi="Arial" w:cs="Arial"/>
                <w:sz w:val="20"/>
                <w:szCs w:val="20"/>
              </w:rPr>
            </w:pPr>
            <w:r w:rsidRPr="002670D6">
              <w:rPr>
                <w:rFonts w:ascii="Arial" w:hAnsi="Arial" w:cs="Arial"/>
                <w:sz w:val="20"/>
                <w:szCs w:val="20"/>
              </w:rPr>
              <w:t>(trockene Reinigung)</w:t>
            </w:r>
          </w:p>
        </w:tc>
        <w:tc>
          <w:tcPr>
            <w:tcW w:w="2073" w:type="dxa"/>
            <w:vAlign w:val="center"/>
          </w:tcPr>
          <w:p w14:paraId="162182C7" w14:textId="2EBFAC95" w:rsidR="00E235B8" w:rsidRPr="002670D6" w:rsidRDefault="00E235B8" w:rsidP="00E235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70D6">
              <w:rPr>
                <w:rFonts w:ascii="Arial" w:hAnsi="Arial" w:cs="Arial"/>
                <w:sz w:val="20"/>
                <w:szCs w:val="20"/>
              </w:rPr>
              <w:t>Monatlich</w:t>
            </w:r>
          </w:p>
        </w:tc>
        <w:tc>
          <w:tcPr>
            <w:tcW w:w="0" w:type="auto"/>
          </w:tcPr>
          <w:p w14:paraId="1EA2B6C8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634AC9C1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472AECAB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54C64A1D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56162D40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2BD2CD9D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5126BFF3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569EA4CB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1F24DF95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64A216D1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395238E7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225DBBC1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</w:tr>
      <w:tr w:rsidR="00E235B8" w14:paraId="2D099978" w14:textId="77777777" w:rsidTr="00E026FA">
        <w:trPr>
          <w:trHeight w:val="964"/>
        </w:trPr>
        <w:tc>
          <w:tcPr>
            <w:tcW w:w="2447" w:type="dxa"/>
            <w:vAlign w:val="center"/>
          </w:tcPr>
          <w:p w14:paraId="69A722F3" w14:textId="0289B367" w:rsidR="00E235B8" w:rsidRPr="002670D6" w:rsidRDefault="00E235B8" w:rsidP="00E235B8">
            <w:pPr>
              <w:spacing w:before="10" w:after="10"/>
              <w:rPr>
                <w:rFonts w:ascii="Arial" w:hAnsi="Arial" w:cs="Arial"/>
                <w:sz w:val="20"/>
                <w:szCs w:val="20"/>
              </w:rPr>
            </w:pPr>
            <w:r w:rsidRPr="007430BB">
              <w:rPr>
                <w:rFonts w:ascii="Arial" w:hAnsi="Arial" w:cs="Arial"/>
                <w:sz w:val="20"/>
                <w:szCs w:val="20"/>
              </w:rPr>
              <w:t>Kühlraum</w:t>
            </w:r>
            <w:r w:rsidR="007430BB" w:rsidRPr="007430BB">
              <w:rPr>
                <w:rFonts w:ascii="Arial" w:hAnsi="Arial" w:cs="Arial"/>
                <w:sz w:val="20"/>
                <w:szCs w:val="20"/>
              </w:rPr>
              <w:t>e</w:t>
            </w:r>
            <w:r w:rsidRPr="007430BB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7430BB" w:rsidRPr="007430BB">
              <w:rPr>
                <w:rFonts w:ascii="Arial" w:hAnsi="Arial" w:cs="Arial"/>
                <w:sz w:val="20"/>
                <w:szCs w:val="20"/>
              </w:rPr>
              <w:t>Deckenverdampfer</w:t>
            </w:r>
            <w:r w:rsidRPr="002670D6">
              <w:rPr>
                <w:rFonts w:ascii="Arial" w:hAnsi="Arial" w:cs="Arial"/>
                <w:sz w:val="20"/>
                <w:szCs w:val="20"/>
              </w:rPr>
              <w:t>, Wände, Regale</w:t>
            </w:r>
            <w:r>
              <w:rPr>
                <w:rFonts w:ascii="Arial" w:hAnsi="Arial" w:cs="Arial"/>
                <w:sz w:val="20"/>
                <w:szCs w:val="20"/>
              </w:rPr>
              <w:t>, Fußboden, Abflüsse</w:t>
            </w:r>
            <w:r w:rsidRPr="002670D6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073" w:type="dxa"/>
            <w:vAlign w:val="center"/>
          </w:tcPr>
          <w:p w14:paraId="4BF4A217" w14:textId="77777777" w:rsidR="00E235B8" w:rsidRPr="002670D6" w:rsidRDefault="00E235B8" w:rsidP="00E235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70D6">
              <w:rPr>
                <w:rFonts w:ascii="Arial" w:hAnsi="Arial" w:cs="Arial"/>
                <w:sz w:val="20"/>
                <w:szCs w:val="20"/>
              </w:rPr>
              <w:t>Monatlich</w:t>
            </w:r>
          </w:p>
        </w:tc>
        <w:tc>
          <w:tcPr>
            <w:tcW w:w="0" w:type="auto"/>
          </w:tcPr>
          <w:p w14:paraId="02FB1B2F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764E90D8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3F17A635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095013DA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60164871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51E6045F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00428AE1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13D68F77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294A84C7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2AD47F25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351E8AFB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6FC67F2B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</w:tr>
      <w:tr w:rsidR="00E235B8" w14:paraId="455CC084" w14:textId="77777777" w:rsidTr="00E235B8">
        <w:trPr>
          <w:trHeight w:val="340"/>
        </w:trPr>
        <w:tc>
          <w:tcPr>
            <w:tcW w:w="2447" w:type="dxa"/>
            <w:vAlign w:val="center"/>
          </w:tcPr>
          <w:p w14:paraId="64516C61" w14:textId="2D754900" w:rsidR="00E235B8" w:rsidRPr="002670D6" w:rsidRDefault="00E235B8" w:rsidP="00E235B8">
            <w:pPr>
              <w:spacing w:before="10" w:after="10"/>
              <w:rPr>
                <w:rFonts w:ascii="Arial" w:hAnsi="Arial" w:cs="Arial"/>
                <w:sz w:val="20"/>
                <w:szCs w:val="20"/>
              </w:rPr>
            </w:pPr>
            <w:r w:rsidRPr="002670D6">
              <w:rPr>
                <w:rFonts w:ascii="Arial" w:hAnsi="Arial" w:cs="Arial"/>
                <w:sz w:val="20"/>
                <w:szCs w:val="20"/>
              </w:rPr>
              <w:t>Kühlmöbel,</w:t>
            </w:r>
            <w:r w:rsidR="003C6500">
              <w:rPr>
                <w:rFonts w:ascii="Arial" w:hAnsi="Arial" w:cs="Arial"/>
                <w:sz w:val="20"/>
                <w:szCs w:val="20"/>
              </w:rPr>
              <w:t xml:space="preserve"> Bedientheke</w:t>
            </w:r>
            <w:r w:rsidR="000A1DE4">
              <w:rPr>
                <w:rFonts w:ascii="Arial" w:hAnsi="Arial" w:cs="Arial"/>
                <w:sz w:val="20"/>
                <w:szCs w:val="20"/>
              </w:rPr>
              <w:t xml:space="preserve"> inkl. Wanne</w:t>
            </w:r>
            <w:r w:rsidR="003C6500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3C6500" w:rsidRPr="002670D6">
              <w:rPr>
                <w:rFonts w:ascii="Arial" w:hAnsi="Arial" w:cs="Arial"/>
                <w:sz w:val="20"/>
                <w:szCs w:val="20"/>
              </w:rPr>
              <w:t>Tiefkühlmöbel</w:t>
            </w:r>
            <w:r w:rsidRPr="002670D6">
              <w:rPr>
                <w:rFonts w:ascii="Arial" w:hAnsi="Arial" w:cs="Arial"/>
                <w:sz w:val="20"/>
                <w:szCs w:val="20"/>
              </w:rPr>
              <w:t>, Wandkühlregale</w:t>
            </w:r>
          </w:p>
        </w:tc>
        <w:tc>
          <w:tcPr>
            <w:tcW w:w="2073" w:type="dxa"/>
            <w:vAlign w:val="center"/>
          </w:tcPr>
          <w:p w14:paraId="22B7B2A3" w14:textId="77777777" w:rsidR="00E235B8" w:rsidRPr="002670D6" w:rsidRDefault="00E235B8" w:rsidP="00E235B8">
            <w:pPr>
              <w:jc w:val="center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2670D6">
              <w:rPr>
                <w:rFonts w:ascii="Arial" w:hAnsi="Arial" w:cs="Arial"/>
                <w:sz w:val="20"/>
                <w:szCs w:val="20"/>
                <w:u w:val="single"/>
              </w:rPr>
              <w:t>Monatlich:</w:t>
            </w:r>
          </w:p>
          <w:p w14:paraId="7C4CD22E" w14:textId="77777777" w:rsidR="00E235B8" w:rsidRPr="002670D6" w:rsidRDefault="00E235B8" w:rsidP="00E235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70D6">
              <w:rPr>
                <w:rFonts w:ascii="Arial" w:hAnsi="Arial" w:cs="Arial"/>
                <w:sz w:val="20"/>
                <w:szCs w:val="20"/>
              </w:rPr>
              <w:t>Möbelinnenreinigung inkl. Lüftungsgitter und –schlitze</w:t>
            </w:r>
          </w:p>
          <w:p w14:paraId="2A282D0B" w14:textId="77777777" w:rsidR="00E235B8" w:rsidRPr="002670D6" w:rsidRDefault="00E235B8" w:rsidP="00E235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670D6">
              <w:rPr>
                <w:rFonts w:ascii="Arial" w:hAnsi="Arial" w:cs="Arial"/>
                <w:sz w:val="20"/>
                <w:szCs w:val="20"/>
                <w:u w:val="single"/>
              </w:rPr>
              <w:t xml:space="preserve">½ </w:t>
            </w:r>
            <w:proofErr w:type="gramStart"/>
            <w:r w:rsidRPr="002670D6">
              <w:rPr>
                <w:rFonts w:ascii="Arial" w:hAnsi="Arial" w:cs="Arial"/>
                <w:sz w:val="20"/>
                <w:szCs w:val="20"/>
                <w:u w:val="single"/>
              </w:rPr>
              <w:t>Jährlich</w:t>
            </w:r>
            <w:proofErr w:type="gramEnd"/>
            <w:r w:rsidRPr="002670D6">
              <w:rPr>
                <w:rFonts w:ascii="Arial" w:hAnsi="Arial" w:cs="Arial"/>
                <w:sz w:val="20"/>
                <w:szCs w:val="20"/>
                <w:u w:val="single"/>
              </w:rPr>
              <w:t>:</w:t>
            </w:r>
            <w:r w:rsidRPr="002670D6">
              <w:rPr>
                <w:rFonts w:ascii="Arial" w:hAnsi="Arial" w:cs="Arial"/>
                <w:sz w:val="20"/>
                <w:szCs w:val="20"/>
              </w:rPr>
              <w:t xml:space="preserve"> Desinfektion</w:t>
            </w:r>
          </w:p>
        </w:tc>
        <w:tc>
          <w:tcPr>
            <w:tcW w:w="0" w:type="auto"/>
          </w:tcPr>
          <w:p w14:paraId="6254BC10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67BF8D13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3A93F4E2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592659EB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2F5461B7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53357F0C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4657D9D5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334C9E7D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1D6900A5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604A8E9C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274DDA41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</w:tcPr>
          <w:p w14:paraId="70BAB272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</w:tr>
      <w:tr w:rsidR="00E235B8" w14:paraId="77C43C64" w14:textId="77777777" w:rsidTr="00E235B8">
        <w:trPr>
          <w:trHeight w:val="820"/>
        </w:trPr>
        <w:tc>
          <w:tcPr>
            <w:tcW w:w="2447" w:type="dxa"/>
            <w:vAlign w:val="center"/>
          </w:tcPr>
          <w:p w14:paraId="12526099" w14:textId="77777777" w:rsidR="00E235B8" w:rsidRPr="002670D6" w:rsidRDefault="00E235B8" w:rsidP="00E235B8">
            <w:pPr>
              <w:spacing w:before="10" w:after="10"/>
              <w:rPr>
                <w:rFonts w:ascii="Arial" w:hAnsi="Arial" w:cs="Arial"/>
                <w:sz w:val="20"/>
                <w:szCs w:val="20"/>
              </w:rPr>
            </w:pPr>
            <w:r w:rsidRPr="002670D6">
              <w:rPr>
                <w:rFonts w:ascii="Arial" w:hAnsi="Arial" w:cs="Arial"/>
                <w:sz w:val="20"/>
                <w:szCs w:val="20"/>
              </w:rPr>
              <w:t>Decken, Lampen, Versorgungsleitungen</w:t>
            </w:r>
          </w:p>
        </w:tc>
        <w:tc>
          <w:tcPr>
            <w:tcW w:w="2073" w:type="dxa"/>
            <w:vAlign w:val="center"/>
          </w:tcPr>
          <w:p w14:paraId="7D507C7C" w14:textId="77777777" w:rsidR="00E235B8" w:rsidRPr="00F875E6" w:rsidRDefault="00E235B8" w:rsidP="00E235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75E6">
              <w:rPr>
                <w:rFonts w:ascii="Arial" w:hAnsi="Arial" w:cs="Arial"/>
                <w:sz w:val="20"/>
                <w:szCs w:val="20"/>
              </w:rPr>
              <w:t>Halbjährlich</w:t>
            </w:r>
          </w:p>
        </w:tc>
        <w:tc>
          <w:tcPr>
            <w:tcW w:w="0" w:type="auto"/>
            <w:gridSpan w:val="6"/>
          </w:tcPr>
          <w:p w14:paraId="13C49603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0" w:type="auto"/>
            <w:gridSpan w:val="6"/>
          </w:tcPr>
          <w:p w14:paraId="77BBB964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</w:tr>
      <w:tr w:rsidR="00E235B8" w14:paraId="0A05E58D" w14:textId="77777777" w:rsidTr="00E235B8">
        <w:trPr>
          <w:trHeight w:val="832"/>
        </w:trPr>
        <w:tc>
          <w:tcPr>
            <w:tcW w:w="2447" w:type="dxa"/>
            <w:shd w:val="clear" w:color="auto" w:fill="FFFFFF" w:themeFill="background1"/>
            <w:vAlign w:val="center"/>
          </w:tcPr>
          <w:p w14:paraId="3E4DCD54" w14:textId="77777777" w:rsidR="00E235B8" w:rsidRPr="002670D6" w:rsidRDefault="00E235B8" w:rsidP="00E235B8">
            <w:pPr>
              <w:spacing w:before="10" w:after="10"/>
              <w:rPr>
                <w:rFonts w:ascii="Arial" w:hAnsi="Arial" w:cs="Arial"/>
                <w:sz w:val="20"/>
                <w:szCs w:val="20"/>
              </w:rPr>
            </w:pPr>
            <w:r w:rsidRPr="002670D6">
              <w:rPr>
                <w:rFonts w:ascii="Arial" w:hAnsi="Arial" w:cs="Arial"/>
                <w:sz w:val="20"/>
                <w:szCs w:val="20"/>
              </w:rPr>
              <w:t>Tiefkühlräume</w:t>
            </w:r>
          </w:p>
          <w:p w14:paraId="49CAD2E0" w14:textId="77777777" w:rsidR="00E235B8" w:rsidRPr="002670D6" w:rsidRDefault="00E235B8" w:rsidP="00E235B8">
            <w:pPr>
              <w:spacing w:before="10" w:after="10"/>
              <w:rPr>
                <w:rFonts w:ascii="Arial" w:hAnsi="Arial" w:cs="Arial"/>
                <w:sz w:val="20"/>
                <w:szCs w:val="20"/>
              </w:rPr>
            </w:pPr>
            <w:r w:rsidRPr="002670D6">
              <w:rPr>
                <w:rFonts w:ascii="Arial" w:hAnsi="Arial" w:cs="Arial"/>
                <w:sz w:val="20"/>
                <w:szCs w:val="20"/>
              </w:rPr>
              <w:t>(nasse Reinigung nach Abtauen)</w:t>
            </w:r>
          </w:p>
        </w:tc>
        <w:tc>
          <w:tcPr>
            <w:tcW w:w="2073" w:type="dxa"/>
            <w:shd w:val="clear" w:color="auto" w:fill="FFFFFF" w:themeFill="background1"/>
            <w:vAlign w:val="center"/>
          </w:tcPr>
          <w:p w14:paraId="0508C088" w14:textId="63506C5A" w:rsidR="00E235B8" w:rsidRPr="00F875E6" w:rsidRDefault="00E235B8" w:rsidP="00E235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75E6">
              <w:rPr>
                <w:rFonts w:ascii="Arial" w:hAnsi="Arial" w:cs="Arial"/>
                <w:sz w:val="20"/>
                <w:szCs w:val="20"/>
              </w:rPr>
              <w:t>Jährlich</w:t>
            </w:r>
          </w:p>
        </w:tc>
        <w:tc>
          <w:tcPr>
            <w:tcW w:w="0" w:type="auto"/>
            <w:gridSpan w:val="12"/>
            <w:shd w:val="clear" w:color="auto" w:fill="FFFFFF" w:themeFill="background1"/>
          </w:tcPr>
          <w:p w14:paraId="3BCEDD20" w14:textId="77777777" w:rsidR="00E235B8" w:rsidRPr="006572C7" w:rsidRDefault="00E235B8" w:rsidP="00E235B8">
            <w:pPr>
              <w:rPr>
                <w:rFonts w:ascii="Arial" w:hAnsi="Arial" w:cs="Arial"/>
                <w:u w:val="single"/>
              </w:rPr>
            </w:pPr>
          </w:p>
        </w:tc>
      </w:tr>
    </w:tbl>
    <w:p w14:paraId="1F440C4B" w14:textId="77777777" w:rsidR="002670D6" w:rsidRPr="002670D6" w:rsidRDefault="002670D6" w:rsidP="002670D6">
      <w:pPr>
        <w:pStyle w:val="Kopfzeile"/>
        <w:tabs>
          <w:tab w:val="clear" w:pos="4536"/>
          <w:tab w:val="clear" w:pos="9072"/>
          <w:tab w:val="left" w:pos="6300"/>
        </w:tabs>
        <w:spacing w:before="360"/>
        <w:ind w:right="-1137"/>
        <w:jc w:val="center"/>
        <w:rPr>
          <w:rFonts w:ascii="Arial" w:hAnsi="Arial" w:cs="Arial"/>
          <w:b/>
          <w:color w:val="FF0000"/>
          <w:sz w:val="19"/>
          <w:szCs w:val="19"/>
        </w:rPr>
      </w:pPr>
      <w:r w:rsidRPr="002670D6">
        <w:rPr>
          <w:rFonts w:ascii="Arial" w:hAnsi="Arial" w:cs="Arial"/>
          <w:b/>
          <w:color w:val="FF0000"/>
          <w:sz w:val="19"/>
          <w:szCs w:val="19"/>
        </w:rPr>
        <w:t xml:space="preserve">Die angegebene Häufigkeit der Reinigungs- und Desinfektionsmaßnahmen muss </w:t>
      </w:r>
      <w:r w:rsidRPr="002670D6">
        <w:rPr>
          <w:rFonts w:ascii="Arial" w:hAnsi="Arial" w:cs="Arial"/>
          <w:b/>
          <w:color w:val="FF0000"/>
          <w:sz w:val="19"/>
          <w:szCs w:val="19"/>
          <w:u w:val="single"/>
        </w:rPr>
        <w:t>mindestens</w:t>
      </w:r>
      <w:r w:rsidRPr="002670D6">
        <w:rPr>
          <w:rFonts w:ascii="Arial" w:hAnsi="Arial" w:cs="Arial"/>
          <w:b/>
          <w:color w:val="FF0000"/>
          <w:sz w:val="19"/>
          <w:szCs w:val="19"/>
        </w:rPr>
        <w:t xml:space="preserve"> eingehalten werden.</w:t>
      </w:r>
    </w:p>
    <w:p w14:paraId="10986A52" w14:textId="77777777" w:rsidR="002670D6" w:rsidRPr="002670D6" w:rsidRDefault="002670D6" w:rsidP="002670D6">
      <w:pPr>
        <w:pStyle w:val="Kopfzeile"/>
        <w:tabs>
          <w:tab w:val="clear" w:pos="4536"/>
          <w:tab w:val="clear" w:pos="9072"/>
          <w:tab w:val="left" w:pos="6300"/>
        </w:tabs>
        <w:jc w:val="center"/>
        <w:rPr>
          <w:rFonts w:ascii="Arial" w:hAnsi="Arial" w:cs="Arial"/>
          <w:b/>
          <w:sz w:val="19"/>
          <w:szCs w:val="19"/>
        </w:rPr>
      </w:pPr>
      <w:r w:rsidRPr="002670D6">
        <w:rPr>
          <w:rFonts w:ascii="Arial" w:hAnsi="Arial" w:cs="Arial"/>
          <w:b/>
          <w:color w:val="FF0000"/>
          <w:sz w:val="19"/>
          <w:szCs w:val="19"/>
        </w:rPr>
        <w:t xml:space="preserve">Im Bedarfsfall – bei sichtbaren Verschmutzungen – muss </w:t>
      </w:r>
      <w:r w:rsidRPr="002670D6">
        <w:rPr>
          <w:rFonts w:ascii="Arial" w:hAnsi="Arial" w:cs="Arial"/>
          <w:b/>
          <w:color w:val="FF0000"/>
          <w:sz w:val="19"/>
          <w:szCs w:val="19"/>
          <w:u w:val="single"/>
        </w:rPr>
        <w:t>häufiger</w:t>
      </w:r>
      <w:r w:rsidRPr="002670D6">
        <w:rPr>
          <w:rFonts w:ascii="Arial" w:hAnsi="Arial" w:cs="Arial"/>
          <w:b/>
          <w:color w:val="FF0000"/>
          <w:sz w:val="19"/>
          <w:szCs w:val="19"/>
        </w:rPr>
        <w:t xml:space="preserve"> gereinigt werden.</w:t>
      </w:r>
    </w:p>
    <w:p w14:paraId="423393CC" w14:textId="77777777" w:rsidR="006829F1" w:rsidRPr="00AE7743" w:rsidRDefault="006829F1" w:rsidP="002670D6">
      <w:pPr>
        <w:pStyle w:val="Kopfzeile"/>
        <w:tabs>
          <w:tab w:val="clear" w:pos="4536"/>
          <w:tab w:val="clear" w:pos="9072"/>
          <w:tab w:val="left" w:pos="6300"/>
        </w:tabs>
        <w:spacing w:line="276" w:lineRule="auto"/>
        <w:jc w:val="center"/>
        <w:rPr>
          <w:rFonts w:ascii="Arial" w:hAnsi="Arial" w:cs="Arial"/>
          <w:b/>
          <w:color w:val="FF0000"/>
          <w:sz w:val="20"/>
          <w:szCs w:val="20"/>
        </w:rPr>
      </w:pPr>
    </w:p>
    <w:sectPr w:rsidR="006829F1" w:rsidRPr="00AE7743" w:rsidSect="00C359F2">
      <w:headerReference w:type="default" r:id="rId12"/>
      <w:footerReference w:type="default" r:id="rId13"/>
      <w:pgSz w:w="11906" w:h="16838"/>
      <w:pgMar w:top="1418" w:right="1418" w:bottom="1134" w:left="993" w:header="709" w:footer="4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C38515" w14:textId="77777777" w:rsidR="00C0585B" w:rsidRDefault="00C0585B" w:rsidP="000B20B0">
      <w:pPr>
        <w:spacing w:after="0" w:line="240" w:lineRule="auto"/>
      </w:pPr>
      <w:r>
        <w:separator/>
      </w:r>
    </w:p>
  </w:endnote>
  <w:endnote w:type="continuationSeparator" w:id="0">
    <w:p w14:paraId="08DE98DF" w14:textId="77777777" w:rsidR="00C0585B" w:rsidRDefault="00C0585B" w:rsidP="000B2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766F1E" w14:textId="75AB7583" w:rsidR="00354094" w:rsidRPr="00354094" w:rsidRDefault="00354094" w:rsidP="00354094">
    <w:pPr>
      <w:pStyle w:val="Fuzeile"/>
      <w:rPr>
        <w:rFonts w:ascii="Arial" w:hAnsi="Arial" w:cs="Arial"/>
        <w:b/>
        <w:bCs/>
        <w:sz w:val="16"/>
        <w:szCs w:val="16"/>
      </w:rPr>
    </w:pPr>
    <w:r w:rsidRPr="00354094">
      <w:rPr>
        <w:rFonts w:ascii="Arial" w:hAnsi="Arial" w:cs="Arial"/>
        <w:sz w:val="16"/>
        <w:szCs w:val="16"/>
      </w:rPr>
      <w:t>09/2024</w:t>
    </w:r>
    <w:r w:rsidRPr="00354094">
      <w:rPr>
        <w:rFonts w:ascii="Arial" w:hAnsi="Arial" w:cs="Arial"/>
        <w:sz w:val="16"/>
        <w:szCs w:val="16"/>
      </w:rPr>
      <w:tab/>
      <w:t xml:space="preserve">Qualitätssicherungs-Handbuch Einzelhandel – Südbayern </w:t>
    </w:r>
    <w:r w:rsidRPr="00354094">
      <w:rPr>
        <w:rFonts w:ascii="Arial" w:hAnsi="Arial" w:cs="Arial"/>
        <w:sz w:val="16"/>
        <w:szCs w:val="16"/>
      </w:rPr>
      <w:tab/>
    </w:r>
    <w:sdt>
      <w:sdtPr>
        <w:rPr>
          <w:rFonts w:ascii="Arial" w:hAnsi="Arial" w:cs="Arial"/>
          <w:sz w:val="16"/>
          <w:szCs w:val="16"/>
        </w:rPr>
        <w:id w:val="-1875680885"/>
        <w:docPartObj>
          <w:docPartGallery w:val="Page Numbers (Bottom of Page)"/>
          <w:docPartUnique/>
        </w:docPartObj>
      </w:sdtPr>
      <w:sdtContent>
        <w:sdt>
          <w:sdtPr>
            <w:rPr>
              <w:rFonts w:ascii="Arial" w:hAnsi="Arial" w:cs="Arial"/>
              <w:sz w:val="16"/>
              <w:szCs w:val="16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354094">
              <w:rPr>
                <w:rFonts w:ascii="Arial" w:hAnsi="Arial" w:cs="Arial"/>
                <w:sz w:val="16"/>
                <w:szCs w:val="16"/>
              </w:rPr>
              <w:t xml:space="preserve">Seite </w:t>
            </w:r>
            <w:r w:rsidRPr="00354094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354094">
              <w:rPr>
                <w:rFonts w:ascii="Arial" w:hAnsi="Arial" w:cs="Arial"/>
                <w:b/>
                <w:bCs/>
                <w:sz w:val="16"/>
                <w:szCs w:val="16"/>
              </w:rPr>
              <w:instrText>PAGE</w:instrText>
            </w:r>
            <w:r w:rsidRPr="00354094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Pr="00354094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 w:rsidRPr="00354094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  <w:r w:rsidRPr="00354094">
              <w:rPr>
                <w:rFonts w:ascii="Arial" w:hAnsi="Arial" w:cs="Arial"/>
                <w:sz w:val="16"/>
                <w:szCs w:val="16"/>
              </w:rPr>
              <w:t xml:space="preserve"> von </w:t>
            </w:r>
            <w:r w:rsidRPr="00354094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354094">
              <w:rPr>
                <w:rFonts w:ascii="Arial" w:hAnsi="Arial" w:cs="Arial"/>
                <w:b/>
                <w:bCs/>
                <w:sz w:val="16"/>
                <w:szCs w:val="16"/>
              </w:rPr>
              <w:instrText>NUMPAGES</w:instrText>
            </w:r>
            <w:r w:rsidRPr="00354094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Pr="00354094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 w:rsidRPr="00354094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3F34C6CE" w14:textId="767E32F9" w:rsidR="009B1E17" w:rsidRPr="00E75D1D" w:rsidRDefault="009B1E17" w:rsidP="007A44C2">
    <w:pPr>
      <w:pStyle w:val="Fuzeile"/>
      <w:tabs>
        <w:tab w:val="clear" w:pos="9072"/>
        <w:tab w:val="right" w:pos="9495"/>
      </w:tabs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12D453" w14:textId="77777777" w:rsidR="00C0585B" w:rsidRDefault="00C0585B" w:rsidP="000B20B0">
      <w:pPr>
        <w:spacing w:after="0" w:line="240" w:lineRule="auto"/>
      </w:pPr>
      <w:r>
        <w:separator/>
      </w:r>
    </w:p>
  </w:footnote>
  <w:footnote w:type="continuationSeparator" w:id="0">
    <w:p w14:paraId="04420FE2" w14:textId="77777777" w:rsidR="00C0585B" w:rsidRDefault="00C0585B" w:rsidP="000B20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0063BF" w14:textId="77777777" w:rsidR="000B20B0" w:rsidRDefault="00152619">
    <w:pPr>
      <w:pStyle w:val="Kopfzeile"/>
    </w:pPr>
    <w:r>
      <w:rPr>
        <w:noProof/>
        <w:color w:val="FFFFFF" w:themeColor="background1"/>
        <w:lang w:eastAsia="de-DE"/>
      </w:rPr>
      <w:drawing>
        <wp:anchor distT="0" distB="0" distL="114300" distR="114300" simplePos="0" relativeHeight="251664384" behindDoc="0" locked="0" layoutInCell="1" allowOverlap="1" wp14:anchorId="6AE36E33" wp14:editId="32079184">
          <wp:simplePos x="0" y="0"/>
          <wp:positionH relativeFrom="margin">
            <wp:posOffset>6305550</wp:posOffset>
          </wp:positionH>
          <wp:positionV relativeFrom="topMargin">
            <wp:posOffset>259080</wp:posOffset>
          </wp:positionV>
          <wp:extent cx="426720" cy="594058"/>
          <wp:effectExtent l="0" t="0" r="0" b="0"/>
          <wp:wrapNone/>
          <wp:docPr id="20" name="Grafik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Logo_Edeka_Suedbayern_CMYK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6720" cy="5940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228C8">
      <w:rPr>
        <w:noProof/>
        <w:color w:val="FFFFFF" w:themeColor="background1"/>
        <w:lang w:eastAsia="de-DE"/>
      </w:rPr>
      <w:drawing>
        <wp:anchor distT="0" distB="0" distL="114300" distR="114300" simplePos="0" relativeHeight="251662336" behindDoc="0" locked="0" layoutInCell="1" allowOverlap="1" wp14:anchorId="67663983" wp14:editId="57B93825">
          <wp:simplePos x="0" y="0"/>
          <wp:positionH relativeFrom="margin">
            <wp:posOffset>9138285</wp:posOffset>
          </wp:positionH>
          <wp:positionV relativeFrom="margin">
            <wp:posOffset>-573405</wp:posOffset>
          </wp:positionV>
          <wp:extent cx="485775" cy="676271"/>
          <wp:effectExtent l="0" t="0" r="0" b="0"/>
          <wp:wrapNone/>
          <wp:docPr id="6" name="Grafik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Logo_Edeka_Suedbayern_CMYK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7373" cy="6784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A41B1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77ABD04F" wp14:editId="156363FB">
              <wp:simplePos x="0" y="0"/>
              <wp:positionH relativeFrom="margin">
                <wp:posOffset>70485</wp:posOffset>
              </wp:positionH>
              <wp:positionV relativeFrom="topMargin">
                <wp:posOffset>350256</wp:posOffset>
              </wp:positionV>
              <wp:extent cx="5943600" cy="170815"/>
              <wp:effectExtent l="0" t="0" r="0" b="10795"/>
              <wp:wrapNone/>
              <wp:docPr id="218" name="Textfeld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BF831F" w14:textId="77777777" w:rsidR="00A66A6C" w:rsidRPr="00E75D1D" w:rsidRDefault="00C74E02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5B9BD5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color w:val="5B9BD5"/>
                              <w:sz w:val="24"/>
                              <w:szCs w:val="24"/>
                            </w:rPr>
                            <w:t xml:space="preserve">REINIGUNGSPLAN </w:t>
                          </w:r>
                          <w:r w:rsidR="002670D6">
                            <w:rPr>
                              <w:rFonts w:ascii="Arial" w:hAnsi="Arial" w:cs="Arial"/>
                              <w:color w:val="5B9BD5"/>
                              <w:sz w:val="24"/>
                              <w:szCs w:val="24"/>
                            </w:rPr>
                            <w:t>MARKT</w:t>
                          </w:r>
                          <w:r>
                            <w:rPr>
                              <w:rFonts w:ascii="Arial" w:hAnsi="Arial" w:cs="Arial"/>
                              <w:color w:val="5B9BD5"/>
                              <w:sz w:val="24"/>
                              <w:szCs w:val="24"/>
                            </w:rPr>
                            <w:t xml:space="preserve"> JAHR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ABD04F" id="_x0000_t202" coordsize="21600,21600" o:spt="202" path="m,l,21600r21600,l21600,xe">
              <v:stroke joinstyle="miter"/>
              <v:path gradientshapeok="t" o:connecttype="rect"/>
            </v:shapetype>
            <v:shape id="Textfeld 218" o:spid="_x0000_s1027" type="#_x0000_t202" style="position:absolute;margin-left:5.55pt;margin-top:27.6pt;width:468pt;height:13.45pt;z-index:251660288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KXgKgLeAAAACAEAAA8AAABkcnMvZG93bnJldi54bWxMj8FOwzAQRO9I/IO1SNyo&#10;kyiFNsSpEBIcUAERqnJ148WJiNchdtv071lOcJyd0czbcjW5XhxwDJ0nBeksAYHUeNORVbB5f7ha&#10;gAhRk9G9J1RwwgCr6vys1IXxR3rDQx2t4BIKhVbQxjgUUoamRafDzA9I7H360enIcrTSjPrI5a6X&#10;WZJcS6c74oVWD3jfYvNV7x2PbJ/16SVZu9fm6Xv5+LG2dZ5bpS4vprtbEBGn+BeGX3xGh4qZdn5P&#10;JoiedZpyUsF8noFgf5nf8GGnYJGlIKtS/n+g+gEAAP//AwBQSwECLQAUAAYACAAAACEAtoM4kv4A&#10;AADhAQAAEwAAAAAAAAAAAAAAAAAAAAAAW0NvbnRlbnRfVHlwZXNdLnhtbFBLAQItABQABgAIAAAA&#10;IQA4/SH/1gAAAJQBAAALAAAAAAAAAAAAAAAAAC8BAABfcmVscy8ucmVsc1BLAQItABQABgAIAAAA&#10;IQCWhztX3QEAAJsDAAAOAAAAAAAAAAAAAAAAAC4CAABkcnMvZTJvRG9jLnhtbFBLAQItABQABgAI&#10;AAAAIQCl4CoC3gAAAAgBAAAPAAAAAAAAAAAAAAAAADcEAABkcnMvZG93bnJldi54bWxQSwUGAAAA&#10;AAQABADzAAAAQgUAAAAA&#10;" o:allowincell="f" filled="f" stroked="f">
              <v:textbox style="mso-fit-shape-to-text:t" inset=",0,,0">
                <w:txbxContent>
                  <w:p w14:paraId="78BF831F" w14:textId="77777777" w:rsidR="00A66A6C" w:rsidRPr="00E75D1D" w:rsidRDefault="00C74E02">
                    <w:pPr>
                      <w:spacing w:after="0" w:line="240" w:lineRule="auto"/>
                      <w:rPr>
                        <w:rFonts w:ascii="Arial" w:hAnsi="Arial" w:cs="Arial"/>
                        <w:color w:val="5B9BD5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color w:val="5B9BD5"/>
                        <w:sz w:val="24"/>
                        <w:szCs w:val="24"/>
                      </w:rPr>
                      <w:t xml:space="preserve">REINIGUNGSPLAN </w:t>
                    </w:r>
                    <w:r w:rsidR="002670D6">
                      <w:rPr>
                        <w:rFonts w:ascii="Arial" w:hAnsi="Arial" w:cs="Arial"/>
                        <w:color w:val="5B9BD5"/>
                        <w:sz w:val="24"/>
                        <w:szCs w:val="24"/>
                      </w:rPr>
                      <w:t>MARKT</w:t>
                    </w:r>
                    <w:r>
                      <w:rPr>
                        <w:rFonts w:ascii="Arial" w:hAnsi="Arial" w:cs="Arial"/>
                        <w:color w:val="5B9BD5"/>
                        <w:sz w:val="24"/>
                        <w:szCs w:val="24"/>
                      </w:rPr>
                      <w:t xml:space="preserve"> JAHR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FA41B1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0FF62A3" wp14:editId="0077C183">
              <wp:simplePos x="0" y="0"/>
              <wp:positionH relativeFrom="page">
                <wp:posOffset>0</wp:posOffset>
              </wp:positionH>
              <wp:positionV relativeFrom="topMargin">
                <wp:posOffset>336430</wp:posOffset>
              </wp:positionV>
              <wp:extent cx="733245" cy="201139"/>
              <wp:effectExtent l="0" t="0" r="0" b="8890"/>
              <wp:wrapNone/>
              <wp:docPr id="219" name="Textfeld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3245" cy="201139"/>
                      </a:xfrm>
                      <a:prstGeom prst="rect">
                        <a:avLst/>
                      </a:prstGeom>
                      <a:solidFill>
                        <a:srgbClr val="5B9BD5"/>
                      </a:solidFill>
                      <a:ln>
                        <a:noFill/>
                      </a:ln>
                    </wps:spPr>
                    <wps:txbx>
                      <w:txbxContent>
                        <w:p w14:paraId="7B8B1076" w14:textId="543ECBD8" w:rsidR="00A66A6C" w:rsidRPr="00E75D1D" w:rsidRDefault="00E92E1D">
                          <w:pPr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24"/>
                              <w:szCs w:val="24"/>
                            </w:rPr>
                            <w:t>5.</w:t>
                          </w:r>
                          <w:r w:rsidR="002670D6">
                            <w:rPr>
                              <w:rFonts w:ascii="Arial" w:hAnsi="Arial" w:cs="Arial"/>
                              <w:color w:val="FFFFFF" w:themeColor="background1"/>
                              <w:sz w:val="24"/>
                              <w:szCs w:val="24"/>
                            </w:rPr>
                            <w:t>2</w:t>
                          </w:r>
                          <w:r w:rsidR="002568BD">
                            <w:rPr>
                              <w:rFonts w:ascii="Arial" w:hAnsi="Arial" w:cs="Arial"/>
                              <w:color w:val="FFFFFF" w:themeColor="background1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FF62A3" id="Textfeld 219" o:spid="_x0000_s1028" type="#_x0000_t202" style="position:absolute;margin-left:0;margin-top:26.5pt;width:57.75pt;height:15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kd+9AEAAMoDAAAOAAAAZHJzL2Uyb0RvYy54bWysU9uO0zAQfUfiHyy/0/QKNGq62rZahLQs&#10;SMt+gOM4iUXiMWO3Sfl6xk7aXdg3xIvlufjMnDPjzU3fNuyk0GkwGZ9NppwpI6HQpsr40/e7dx85&#10;c16YQjRgVMbPyvGb7ds3m86mag41NIVCRiDGpZ3NeO29TZPEyVq1wk3AKkPBErAVnkyskgJFR+ht&#10;k8yn0/dJB1hYBKmcI+9hCPJtxC9LJf3XsnTKsybj1JuPJ8YzD2ey3Yi0QmFrLcc2xD900QptqOgV&#10;6iC8YEfUr6BaLREclH4ioU2gLLVUkQOxmU3/YvNYC6siFxLH2atM7v/ByofTo/2GzPc76GmAkYSz&#10;9yB/OGZgXwtTqVtE6GolCio8C5IlnXXp+DRI7VIXQPLuCxQ0ZHH0EIH6EtugCvFkhE4DOF9FV71n&#10;kpwfFov5csWZpBBpMFusYwWRXh5bdP6TgpaFS8aRZhrBxene+dCMSC8poZaDRhd3ummigVW+b5Cd&#10;BM1/tVvvDqsR/Y+0xoRkA+HZgBg8kWUgNlD0fd4zXYwSBNI5FGeijTCsFX0DutSAvzjraKUy7n4e&#10;BSrOms+GpFvPlsuwg9GgC7705hevMJIgMi49cjYYez9s7NGirmqqMYzJwC0JXeoownM/Y+O0MFGb&#10;cbnDRr60Y9bzF9z+BgAA//8DAFBLAwQUAAYACAAAACEA9Q0eGN0AAAAGAQAADwAAAGRycy9kb3du&#10;cmV2LnhtbEyPwU7DMBBE70j8g7VI3KhTIDQK2VSoqDcQUCpxdeJtEjVep7abBr4e9wSn1WhGM2+L&#10;5WR6MZLznWWE+SwBQVxb3XGDsP1c32QgfFCsVW+ZEL7Jw7K8vChUru2JP2jchEbEEva5QmhDGHIp&#10;fd2SUX5mB+Lo7awzKkTpGqmdOsVy08vbJHmQRnUcF1o10Kqler85GoRV0/48Z9t39/pyOCymr3X1&#10;NroK8fpqenoEEWgKf2E440d0KCNTZY+svegR4iMBIb2L9+zO0xREhZDdL0CWhfyPX/4CAAD//wMA&#10;UEsBAi0AFAAGAAgAAAAhALaDOJL+AAAA4QEAABMAAAAAAAAAAAAAAAAAAAAAAFtDb250ZW50X1R5&#10;cGVzXS54bWxQSwECLQAUAAYACAAAACEAOP0h/9YAAACUAQAACwAAAAAAAAAAAAAAAAAvAQAAX3Jl&#10;bHMvLnJlbHNQSwECLQAUAAYACAAAACEABMpHfvQBAADKAwAADgAAAAAAAAAAAAAAAAAuAgAAZHJz&#10;L2Uyb0RvYy54bWxQSwECLQAUAAYACAAAACEA9Q0eGN0AAAAGAQAADwAAAAAAAAAAAAAAAABOBAAA&#10;ZHJzL2Rvd25yZXYueG1sUEsFBgAAAAAEAAQA8wAAAFgFAAAAAA==&#10;" o:allowincell="f" fillcolor="#5b9bd5" stroked="f">
              <v:textbox inset=",0,,0">
                <w:txbxContent>
                  <w:p w14:paraId="7B8B1076" w14:textId="543ECBD8" w:rsidR="00A66A6C" w:rsidRPr="00E75D1D" w:rsidRDefault="00E92E1D">
                    <w:pPr>
                      <w:spacing w:after="0" w:line="240" w:lineRule="auto"/>
                      <w:jc w:val="right"/>
                      <w:rPr>
                        <w:rFonts w:ascii="Arial" w:hAnsi="Arial" w:cs="Arial"/>
                        <w:color w:val="FFFFFF" w:themeColor="background1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color w:val="FFFFFF" w:themeColor="background1"/>
                        <w:sz w:val="24"/>
                        <w:szCs w:val="24"/>
                      </w:rPr>
                      <w:t>5.</w:t>
                    </w:r>
                    <w:r w:rsidR="002670D6">
                      <w:rPr>
                        <w:rFonts w:ascii="Arial" w:hAnsi="Arial" w:cs="Arial"/>
                        <w:color w:val="FFFFFF" w:themeColor="background1"/>
                        <w:sz w:val="24"/>
                        <w:szCs w:val="24"/>
                      </w:rPr>
                      <w:t>2</w:t>
                    </w:r>
                    <w:r w:rsidR="002568BD">
                      <w:rPr>
                        <w:rFonts w:ascii="Arial" w:hAnsi="Arial" w:cs="Arial"/>
                        <w:color w:val="FFFFFF" w:themeColor="background1"/>
                        <w:sz w:val="24"/>
                        <w:szCs w:val="24"/>
                      </w:rPr>
                      <w:t xml:space="preserve"> 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F0C364D"/>
    <w:multiLevelType w:val="hybridMultilevel"/>
    <w:tmpl w:val="B5C4B1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8344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832"/>
    <w:rsid w:val="00001468"/>
    <w:rsid w:val="000165FB"/>
    <w:rsid w:val="00020C11"/>
    <w:rsid w:val="00074CF1"/>
    <w:rsid w:val="000A1DE4"/>
    <w:rsid w:val="000B15A1"/>
    <w:rsid w:val="000B20B0"/>
    <w:rsid w:val="000B4832"/>
    <w:rsid w:val="000E15EB"/>
    <w:rsid w:val="00104ED8"/>
    <w:rsid w:val="001052BD"/>
    <w:rsid w:val="00107670"/>
    <w:rsid w:val="00137878"/>
    <w:rsid w:val="00152619"/>
    <w:rsid w:val="00157331"/>
    <w:rsid w:val="0017602E"/>
    <w:rsid w:val="00186E31"/>
    <w:rsid w:val="001935DE"/>
    <w:rsid w:val="001A62C0"/>
    <w:rsid w:val="001C5A30"/>
    <w:rsid w:val="001E2C24"/>
    <w:rsid w:val="0022018B"/>
    <w:rsid w:val="00222E3A"/>
    <w:rsid w:val="00252C3E"/>
    <w:rsid w:val="00255BB0"/>
    <w:rsid w:val="002568BD"/>
    <w:rsid w:val="002669BB"/>
    <w:rsid w:val="002670D6"/>
    <w:rsid w:val="00267EE2"/>
    <w:rsid w:val="00270765"/>
    <w:rsid w:val="00291E3B"/>
    <w:rsid w:val="00292EEC"/>
    <w:rsid w:val="002E0772"/>
    <w:rsid w:val="002F4116"/>
    <w:rsid w:val="002F55DC"/>
    <w:rsid w:val="00306934"/>
    <w:rsid w:val="00307441"/>
    <w:rsid w:val="00307D99"/>
    <w:rsid w:val="00311504"/>
    <w:rsid w:val="00354094"/>
    <w:rsid w:val="00362F78"/>
    <w:rsid w:val="003655D2"/>
    <w:rsid w:val="00385764"/>
    <w:rsid w:val="003C6500"/>
    <w:rsid w:val="003D56D4"/>
    <w:rsid w:val="003D64B1"/>
    <w:rsid w:val="003E0532"/>
    <w:rsid w:val="003F6838"/>
    <w:rsid w:val="00403472"/>
    <w:rsid w:val="00403CF1"/>
    <w:rsid w:val="00405BEB"/>
    <w:rsid w:val="00436C89"/>
    <w:rsid w:val="00436EA9"/>
    <w:rsid w:val="00457796"/>
    <w:rsid w:val="00460AF6"/>
    <w:rsid w:val="00462EE6"/>
    <w:rsid w:val="00467767"/>
    <w:rsid w:val="004A27FA"/>
    <w:rsid w:val="004B07A2"/>
    <w:rsid w:val="004C4912"/>
    <w:rsid w:val="0051122F"/>
    <w:rsid w:val="00520D58"/>
    <w:rsid w:val="005228C8"/>
    <w:rsid w:val="0055234A"/>
    <w:rsid w:val="00554776"/>
    <w:rsid w:val="00556E4B"/>
    <w:rsid w:val="0057074A"/>
    <w:rsid w:val="00586944"/>
    <w:rsid w:val="005A6EAB"/>
    <w:rsid w:val="005B31C1"/>
    <w:rsid w:val="005C1C8F"/>
    <w:rsid w:val="005D2E5D"/>
    <w:rsid w:val="00605F95"/>
    <w:rsid w:val="006336FF"/>
    <w:rsid w:val="00637C08"/>
    <w:rsid w:val="0064112C"/>
    <w:rsid w:val="0064166B"/>
    <w:rsid w:val="0064254C"/>
    <w:rsid w:val="00644DED"/>
    <w:rsid w:val="006458D6"/>
    <w:rsid w:val="006556B8"/>
    <w:rsid w:val="006572C7"/>
    <w:rsid w:val="00671136"/>
    <w:rsid w:val="006829F1"/>
    <w:rsid w:val="006A13B8"/>
    <w:rsid w:val="006A2F42"/>
    <w:rsid w:val="006A35FD"/>
    <w:rsid w:val="006B61A4"/>
    <w:rsid w:val="006F08A5"/>
    <w:rsid w:val="00703FCB"/>
    <w:rsid w:val="00710E58"/>
    <w:rsid w:val="007170B1"/>
    <w:rsid w:val="00734158"/>
    <w:rsid w:val="00741904"/>
    <w:rsid w:val="007430BB"/>
    <w:rsid w:val="007742F2"/>
    <w:rsid w:val="00776FAD"/>
    <w:rsid w:val="00797048"/>
    <w:rsid w:val="007A44C2"/>
    <w:rsid w:val="007B6399"/>
    <w:rsid w:val="007C4F73"/>
    <w:rsid w:val="007D21BD"/>
    <w:rsid w:val="007D2DD6"/>
    <w:rsid w:val="007D5528"/>
    <w:rsid w:val="007E5435"/>
    <w:rsid w:val="00830515"/>
    <w:rsid w:val="00830FE4"/>
    <w:rsid w:val="00837D9E"/>
    <w:rsid w:val="0084470F"/>
    <w:rsid w:val="008874F5"/>
    <w:rsid w:val="008953F3"/>
    <w:rsid w:val="00896F13"/>
    <w:rsid w:val="008A0AF3"/>
    <w:rsid w:val="008A4703"/>
    <w:rsid w:val="008D03A2"/>
    <w:rsid w:val="008E361D"/>
    <w:rsid w:val="009672DA"/>
    <w:rsid w:val="00974A5A"/>
    <w:rsid w:val="00975584"/>
    <w:rsid w:val="00976968"/>
    <w:rsid w:val="009B1E17"/>
    <w:rsid w:val="009D1D87"/>
    <w:rsid w:val="00A07860"/>
    <w:rsid w:val="00A10CCC"/>
    <w:rsid w:val="00A12578"/>
    <w:rsid w:val="00A13F57"/>
    <w:rsid w:val="00A26354"/>
    <w:rsid w:val="00A47700"/>
    <w:rsid w:val="00A66A6C"/>
    <w:rsid w:val="00A66FD2"/>
    <w:rsid w:val="00A75A80"/>
    <w:rsid w:val="00A76444"/>
    <w:rsid w:val="00AC79B4"/>
    <w:rsid w:val="00AE4D85"/>
    <w:rsid w:val="00AE7743"/>
    <w:rsid w:val="00B01243"/>
    <w:rsid w:val="00B03805"/>
    <w:rsid w:val="00B14B0C"/>
    <w:rsid w:val="00B32EA4"/>
    <w:rsid w:val="00B70DA5"/>
    <w:rsid w:val="00B8204F"/>
    <w:rsid w:val="00B97D6D"/>
    <w:rsid w:val="00BA5910"/>
    <w:rsid w:val="00C0585B"/>
    <w:rsid w:val="00C2215D"/>
    <w:rsid w:val="00C25DFB"/>
    <w:rsid w:val="00C359F2"/>
    <w:rsid w:val="00C46E98"/>
    <w:rsid w:val="00C50BB0"/>
    <w:rsid w:val="00C50EAC"/>
    <w:rsid w:val="00C54B20"/>
    <w:rsid w:val="00C556EC"/>
    <w:rsid w:val="00C74E02"/>
    <w:rsid w:val="00CB4FD2"/>
    <w:rsid w:val="00CD2C0C"/>
    <w:rsid w:val="00CE5147"/>
    <w:rsid w:val="00D02119"/>
    <w:rsid w:val="00D046F5"/>
    <w:rsid w:val="00D34A57"/>
    <w:rsid w:val="00D3772D"/>
    <w:rsid w:val="00D379AE"/>
    <w:rsid w:val="00D476CD"/>
    <w:rsid w:val="00D6695F"/>
    <w:rsid w:val="00D70601"/>
    <w:rsid w:val="00D7406D"/>
    <w:rsid w:val="00D81621"/>
    <w:rsid w:val="00D845B2"/>
    <w:rsid w:val="00DB39C2"/>
    <w:rsid w:val="00DB6BD0"/>
    <w:rsid w:val="00DE5710"/>
    <w:rsid w:val="00E026FA"/>
    <w:rsid w:val="00E22B71"/>
    <w:rsid w:val="00E235B8"/>
    <w:rsid w:val="00E42331"/>
    <w:rsid w:val="00E42B19"/>
    <w:rsid w:val="00E46755"/>
    <w:rsid w:val="00E46FB6"/>
    <w:rsid w:val="00E53EE7"/>
    <w:rsid w:val="00E75D1D"/>
    <w:rsid w:val="00E92526"/>
    <w:rsid w:val="00E92E1D"/>
    <w:rsid w:val="00EA0C20"/>
    <w:rsid w:val="00EC58F9"/>
    <w:rsid w:val="00ED77D4"/>
    <w:rsid w:val="00EF4E30"/>
    <w:rsid w:val="00F0027C"/>
    <w:rsid w:val="00F0187B"/>
    <w:rsid w:val="00F154FC"/>
    <w:rsid w:val="00F40E51"/>
    <w:rsid w:val="00F42C9B"/>
    <w:rsid w:val="00F5451D"/>
    <w:rsid w:val="00F6036D"/>
    <w:rsid w:val="00F84F92"/>
    <w:rsid w:val="00F875E6"/>
    <w:rsid w:val="00FA16C2"/>
    <w:rsid w:val="00FA41B1"/>
    <w:rsid w:val="00FB69C5"/>
    <w:rsid w:val="00FD3C12"/>
    <w:rsid w:val="00FE5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6C5567A7"/>
  <w15:chartTrackingRefBased/>
  <w15:docId w15:val="{50A4F345-906B-457B-9FDA-4B9B36B0A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Kommentarzeichen">
    <w:name w:val="annotation reference"/>
    <w:basedOn w:val="Absatz-Standardschriftart"/>
    <w:uiPriority w:val="99"/>
    <w:semiHidden/>
    <w:unhideWhenUsed/>
    <w:rsid w:val="000B483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B483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B483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B483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B4832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F41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F4116"/>
    <w:rPr>
      <w:rFonts w:ascii="Segoe UI" w:hAnsi="Segoe UI" w:cs="Segoe UI"/>
      <w:sz w:val="18"/>
      <w:szCs w:val="18"/>
    </w:rPr>
  </w:style>
  <w:style w:type="paragraph" w:styleId="Kopfzeile">
    <w:name w:val="header"/>
    <w:basedOn w:val="Standard"/>
    <w:link w:val="KopfzeileZchn"/>
    <w:uiPriority w:val="99"/>
    <w:unhideWhenUsed/>
    <w:rsid w:val="000B20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B20B0"/>
  </w:style>
  <w:style w:type="paragraph" w:styleId="Fuzeile">
    <w:name w:val="footer"/>
    <w:basedOn w:val="Standard"/>
    <w:link w:val="FuzeileZchn"/>
    <w:uiPriority w:val="99"/>
    <w:unhideWhenUsed/>
    <w:rsid w:val="000B20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B20B0"/>
  </w:style>
  <w:style w:type="table" w:styleId="Tabellenraster">
    <w:name w:val="Table Grid"/>
    <w:basedOn w:val="NormaleTabelle"/>
    <w:uiPriority w:val="39"/>
    <w:rsid w:val="00FD3C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riOrgUnitsTaxHTField0 xmlns="629ce9f8-13e0-4d19-8f6d-a288d20a56b7">
      <Terms xmlns="http://schemas.microsoft.com/office/infopath/2007/PartnerControls"/>
    </triOrgUnitsTaxHTField0>
    <triIncludeIntoRecentActivities xmlns="http://schemas.microsoft.com/sharepoint/v4/fields" xsi:nil="true"/>
    <triTopicsTaxHTField0 xmlns="629ce9f8-13e0-4d19-8f6d-a288d20a56b7">
      <Terms xmlns="http://schemas.microsoft.com/office/infopath/2007/PartnerControls"/>
    </triTopicsTaxHTField0>
    <vu7k xmlns="629ce9f8-13e0-4d19-8f6d-a288d20a56b7">
      <UserInfo>
        <DisplayName/>
        <AccountId xsi:nil="true"/>
        <AccountType/>
      </UserInfo>
    </vu7k>
    <TaxKeywordTaxHTField xmlns="ec8d6b42-7423-498d-805a-993571c6c6ba">
      <Terms xmlns="http://schemas.microsoft.com/office/infopath/2007/PartnerControls"/>
    </TaxKeywordTaxHTField>
    <TaxCatchAll xmlns="ec8d6b42-7423-498d-805a-993571c6c6ba"/>
    <triExpires xmlns="http://schemas.microsoft.com/sharepoint/v4/fields"/>
    <triTargetGroupTaxHTField0 xmlns="629ce9f8-13e0-4d19-8f6d-a288d20a56b7">
      <Terms xmlns="http://schemas.microsoft.com/office/infopath/2007/PartnerControls"/>
    </triTargetGroupTaxHTField0>
    <triServicesTaxHTField0 xmlns="629ce9f8-13e0-4d19-8f6d-a288d20a56b7">
      <Terms xmlns="http://schemas.microsoft.com/office/infopath/2007/PartnerControls"/>
    </triServicesTaxHTField0>
    <_dlc_DocId xmlns="ec8d6b42-7423-498d-805a-993571c6c6ba" xsi:nil="true"/>
    <_dlc_DocIdUrl xmlns="ec8d6b42-7423-498d-805a-993571c6c6ba">
      <Url xsi:nil="true"/>
      <Description xsi:nil="true"/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 (EDEKA)" ma:contentTypeID="0x010100EE444A8DF3634D88A9360CAC93E24445004887762AC0C142D28E2BF26A7FB5D9B7001D30983978B74A45A4AA6D30648EC5A2" ma:contentTypeVersion="6" ma:contentTypeDescription="Dokument (EDEKA)" ma:contentTypeScope="" ma:versionID="93360cbf9fef6f4de075bc5e6f8c4522">
  <xsd:schema xmlns:xsd="http://www.w3.org/2001/XMLSchema" xmlns:xs="http://www.w3.org/2001/XMLSchema" xmlns:p="http://schemas.microsoft.com/office/2006/metadata/properties" xmlns:ns2="ec8d6b42-7423-498d-805a-993571c6c6ba" xmlns:ns3="629ce9f8-13e0-4d19-8f6d-a288d20a56b7" xmlns:ns4="http://schemas.microsoft.com/sharepoint/v4/fields" xmlns:ns5="71ccdfc3-79a3-4ea8-b6cf-d7bf2ea67bda" targetNamespace="http://schemas.microsoft.com/office/2006/metadata/properties" ma:root="true" ma:fieldsID="87fe4d0393848c2720cb8ef03a93febb" ns2:_="" ns3:_="" ns4:_="" ns5:_="">
    <xsd:import namespace="ec8d6b42-7423-498d-805a-993571c6c6ba"/>
    <xsd:import namespace="629ce9f8-13e0-4d19-8f6d-a288d20a56b7"/>
    <xsd:import namespace="http://schemas.microsoft.com/sharepoint/v4/fields"/>
    <xsd:import namespace="71ccdfc3-79a3-4ea8-b6cf-d7bf2ea67bd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triOrgUnitsTaxHTField0" minOccurs="0"/>
                <xsd:element ref="ns3:triServicesTaxHTField0" minOccurs="0"/>
                <xsd:element ref="ns3:triTopicsTaxHTField0" minOccurs="0"/>
                <xsd:element ref="ns4:triExpires"/>
                <xsd:element ref="ns3:triTargetGroupTaxHTField0" minOccurs="0"/>
                <xsd:element ref="ns2:TaxKeywordTaxHTField" minOccurs="0"/>
                <xsd:element ref="ns2:TaxCatchAll" minOccurs="0"/>
                <xsd:element ref="ns2:TaxCatchAllLabel" minOccurs="0"/>
                <xsd:element ref="ns4:triIncludeIntoRecentActivities" minOccurs="0"/>
                <xsd:element ref="ns3:vu7k" minOccurs="0"/>
                <xsd:element ref="ns5:SharedWithUsers" minOccurs="0"/>
                <xsd:element ref="ns5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8d6b42-7423-498d-805a-993571c6c6b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9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Beständige ID" ma:description="ID beim Hinzufügen beibehalten." ma:hidden="true" ma:internalName="_dlc_DocIdPersistId" ma:readOnly="true">
      <xsd:simpleType>
        <xsd:restriction base="dms:Boolean"/>
      </xsd:simpleType>
    </xsd:element>
    <xsd:element name="TaxKeywordTaxHTField" ma:index="20" nillable="true" ma:taxonomy="true" ma:internalName="TaxKeywordTaxHTField" ma:taxonomyFieldName="TaxKeyword" ma:displayName="Unternehmensstichwörter" ma:fieldId="{23f27201-bee3-471e-b2e7-b64fd8b7ca38}" ma:taxonomyMulti="true" ma:sspId="80191e7e-29f7-4381-a6b9-c869689aa494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21" nillable="true" ma:displayName="Taxonomiespalte &quot;Alle abfangen&quot;" ma:description="" ma:hidden="true" ma:list="{af1cf945-e06e-4245-8f52-18621212df43}" ma:internalName="TaxCatchAll" ma:showField="CatchAllData" ma:web="ec8d6b42-7423-498d-805a-993571c6c6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22" nillable="true" ma:displayName="Taxonomiespalte &quot;Alle abfangen&quot;1" ma:description="" ma:hidden="true" ma:list="{af1cf945-e06e-4245-8f52-18621212df43}" ma:internalName="TaxCatchAllLabel" ma:readOnly="true" ma:showField="CatchAllDataLabel" ma:web="ec8d6b42-7423-498d-805a-993571c6c6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9ce9f8-13e0-4d19-8f6d-a288d20a56b7" elementFormDefault="qualified">
    <xsd:import namespace="http://schemas.microsoft.com/office/2006/documentManagement/types"/>
    <xsd:import namespace="http://schemas.microsoft.com/office/infopath/2007/PartnerControls"/>
    <xsd:element name="triOrgUnitsTaxHTField0" ma:index="12" nillable="true" ma:taxonomy="true" ma:internalName="triOrgUnitsTaxHTField0" ma:taxonomyFieldName="triOrgUnits" ma:displayName="Organisationseinheiten" ma:fieldId="{ed58d200-abfd-4d44-941e-63b1799aac0d}" ma:taxonomyMulti="true" ma:sspId="80191e7e-29f7-4381-a6b9-c869689aa494" ma:termSetId="c6b350f1-6206-471e-9868-db64584d4be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riServicesTaxHTField0" ma:index="14" nillable="true" ma:taxonomy="true" ma:internalName="triServicesTaxHTField0" ma:taxonomyFieldName="triServices" ma:displayName="Services" ma:fieldId="{4b29b0d2-ba08-4518-80f8-27ba97d69ec3}" ma:taxonomyMulti="true" ma:sspId="80191e7e-29f7-4381-a6b9-c869689aa494" ma:termSetId="bfedb8a0-f167-4d33-9d0b-32f24b046c8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riTopicsTaxHTField0" ma:index="16" nillable="true" ma:taxonomy="true" ma:internalName="triTopicsTaxHTField0" ma:taxonomyFieldName="triTopics" ma:displayName="Ausgehende Verschlagwortung" ma:fieldId="{abc9bfb6-9a48-4137-a12a-8093da2ffe49}" ma:taxonomyMulti="true" ma:sspId="80191e7e-29f7-4381-a6b9-c869689aa494" ma:termSetId="6276b3a1-0eda-49e7-9ce5-e239f53c793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riTargetGroupTaxHTField0" ma:index="19" ma:taxonomy="true" ma:internalName="triTargetGroupTaxHTField0" ma:taxonomyFieldName="triTargetGroup" ma:displayName="Zielgruppe" ma:readOnly="false" ma:fieldId="{c3f444e2-552e-4076-8158-f1ad49d606b5}" ma:taxonomyMulti="true" ma:sspId="80191e7e-29f7-4381-a6b9-c869689aa494" ma:termSetId="4657e2ea-0376-400f-bf1d-19b087381ae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vu7k" ma:index="25" nillable="true" ma:displayName="Person oder Gruppe" ma:list="UserInfo" ma:internalName="vu7k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/fields" elementFormDefault="qualified">
    <xsd:import namespace="http://schemas.microsoft.com/office/2006/documentManagement/types"/>
    <xsd:import namespace="http://schemas.microsoft.com/office/infopath/2007/PartnerControls"/>
    <xsd:element name="triExpires" ma:index="17" ma:displayName="Gültig bis" ma:description="Datum, zu dem dieser Artikel dem Ersteller zur Prüfung zugesandt wird." ma:format="DateOnly" ma:internalName="triExpires">
      <xsd:simpleType>
        <xsd:restriction base="dms:DateTime"/>
      </xsd:simpleType>
    </xsd:element>
    <xsd:element name="triIncludeIntoRecentActivities" ma:index="24" nillable="true" ma:displayName="Aufnahme in Neueste Aktivitäten" ma:default="1" ma:description="Soll dieses Element im Neueste Aktivitäten Webpart angezeigt werden bzw. sollen Abonnenten via E-Mail über Änderungen an diesem Element informiert werden?" ma:internalName="triIncludeIntoRecentActivities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cdfc3-79a3-4ea8-b6cf-d7bf2ea67bda" elementFormDefault="qualified">
    <xsd:import namespace="http://schemas.microsoft.com/office/2006/documentManagement/types"/>
    <xsd:import namespace="http://schemas.microsoft.com/office/infopath/2007/PartnerControls"/>
    <xsd:element name="SharedWithUsers" ma:index="2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10D3D-A165-4776-954A-BEBF4F5071C3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F180C715-66DD-436C-BA16-D69E470A03D4}">
  <ds:schemaRefs>
    <ds:schemaRef ds:uri="http://schemas.openxmlformats.org/package/2006/metadata/core-properties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purl.org/dc/dcmitype/"/>
    <ds:schemaRef ds:uri="ec8d6b42-7423-498d-805a-993571c6c6ba"/>
    <ds:schemaRef ds:uri="71ccdfc3-79a3-4ea8-b6cf-d7bf2ea67bda"/>
    <ds:schemaRef ds:uri="629ce9f8-13e0-4d19-8f6d-a288d20a56b7"/>
    <ds:schemaRef ds:uri="http://purl.org/dc/elements/1.1/"/>
    <ds:schemaRef ds:uri="http://schemas.microsoft.com/office/2006/metadata/properties"/>
    <ds:schemaRef ds:uri="http://schemas.microsoft.com/sharepoint/v4/field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AFE54DE4-7F8D-4973-BA70-207CB9A18A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8d6b42-7423-498d-805a-993571c6c6ba"/>
    <ds:schemaRef ds:uri="629ce9f8-13e0-4d19-8f6d-a288d20a56b7"/>
    <ds:schemaRef ds:uri="http://schemas.microsoft.com/sharepoint/v4/fields"/>
    <ds:schemaRef ds:uri="71ccdfc3-79a3-4ea8-b6cf-d7bf2ea67b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BC01FD-1783-41D5-8BB2-743CC179892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AB3483D-79D2-42EF-8693-C62FFDBA0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Stumpner</dc:creator>
  <cp:keywords/>
  <dc:description/>
  <cp:lastModifiedBy>Lea Gistl</cp:lastModifiedBy>
  <cp:revision>12</cp:revision>
  <cp:lastPrinted>2023-05-24T07:10:00Z</cp:lastPrinted>
  <dcterms:created xsi:type="dcterms:W3CDTF">2023-11-23T08:08:00Z</dcterms:created>
  <dcterms:modified xsi:type="dcterms:W3CDTF">2024-10-24T07:33:00Z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0x010100EE444A8DF3634D88A9360CAC93E24445004887762AC0C142D28E2BF26A7FB5D9B7001D30983978B74A45A4AA6D30648EC5A2</vt:lpwstr>
  </property>
  <property fmtid="{D5CDD505-2E9C-101B-9397-08002B2CF9AE}" pid="3" name="_dlc_DocIdItemGuid">
    <vt:lpwstr>2f486ace-8398-48a0-9345-922e143e6663</vt:lpwstr>
  </property>
  <property fmtid="{D5CDD505-2E9C-101B-9397-08002B2CF9AE}" pid="4" name="triServices">
    <vt:lpwstr/>
  </property>
  <property fmtid="{D5CDD505-2E9C-101B-9397-08002B2CF9AE}" pid="5" name="TaxKeyword">
    <vt:lpwstr/>
  </property>
  <property fmtid="{D5CDD505-2E9C-101B-9397-08002B2CF9AE}" pid="6" name="triTargetGroup">
    <vt:lpwstr>823;#C+C|5e1a2e4a-c304-40bd-b900-07cb91391726;#775;# SEH|d3d1f2f2-b0ae-44cc-ba59-1ddd3c42be26;#824;# BSW|7537fe05-3e09-4f29-a5a3-4faf450f047e;#813;# Fleischwerke|e497e7df-ae6e-40b0-8bbf-2fdbfe7c4154;#930;# Union SB Verwaltung|6ef7bbd3-68cf-4af7-a720-8531e</vt:lpwstr>
  </property>
  <property fmtid="{D5CDD505-2E9C-101B-9397-08002B2CF9AE}" pid="7" name="triOrgUnits">
    <vt:lpwstr/>
  </property>
  <property fmtid="{D5CDD505-2E9C-101B-9397-08002B2CF9AE}" pid="8" name="triTopics">
    <vt:lpwstr/>
  </property>
</Properties>
</file>