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67FF" w:rsidRDefault="000367FF" w:rsidP="000367FF">
      <w:pPr>
        <w:jc w:val="center"/>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ЗАДАНИЕ 6</w:t>
      </w:r>
    </w:p>
    <w:p w:rsidR="000367FF" w:rsidRDefault="000367FF" w:rsidP="000367FF">
      <w:pPr>
        <w:jc w:val="center"/>
        <w:rPr>
          <w:rFonts w:ascii="Times New Roman" w:hAnsi="Times New Roman" w:cs="Times New Roman"/>
          <w:color w:val="222222"/>
          <w:sz w:val="28"/>
          <w:szCs w:val="28"/>
        </w:rPr>
      </w:pPr>
      <w:r w:rsidRPr="000367FF">
        <w:rPr>
          <w:rFonts w:ascii="Times New Roman" w:hAnsi="Times New Roman" w:cs="Times New Roman"/>
          <w:color w:val="222222"/>
          <w:sz w:val="28"/>
          <w:szCs w:val="28"/>
          <w:shd w:val="clear" w:color="auto" w:fill="FFFFFF"/>
        </w:rPr>
        <w:t>Программа измерений проекта "Разработка учебного пособия по 'Облачным вычислениям'</w:t>
      </w:r>
    </w:p>
    <w:p w:rsidR="005440EB" w:rsidRDefault="000367FF" w:rsidP="005440EB">
      <w:pPr>
        <w:spacing w:after="0"/>
        <w:rPr>
          <w:rFonts w:ascii="Times New Roman" w:hAnsi="Times New Roman" w:cs="Times New Roman"/>
          <w:color w:val="222222"/>
          <w:sz w:val="28"/>
          <w:szCs w:val="28"/>
          <w:shd w:val="clear" w:color="auto" w:fill="FFFFFF"/>
        </w:rPr>
      </w:pPr>
      <w:r w:rsidRPr="000367FF">
        <w:rPr>
          <w:rFonts w:ascii="Times New Roman" w:hAnsi="Times New Roman" w:cs="Times New Roman"/>
          <w:b/>
          <w:color w:val="222222"/>
          <w:sz w:val="28"/>
          <w:szCs w:val="28"/>
          <w:shd w:val="clear" w:color="auto" w:fill="FFFFFF"/>
        </w:rPr>
        <w:t xml:space="preserve">Выполнили студенты </w:t>
      </w:r>
      <w:proofErr w:type="gramStart"/>
      <w:r w:rsidRPr="000367FF">
        <w:rPr>
          <w:rFonts w:ascii="Times New Roman" w:hAnsi="Times New Roman" w:cs="Times New Roman"/>
          <w:b/>
          <w:color w:val="222222"/>
          <w:sz w:val="28"/>
          <w:szCs w:val="28"/>
          <w:shd w:val="clear" w:color="auto" w:fill="FFFFFF"/>
        </w:rPr>
        <w:t>ВВГУ:</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shd w:val="clear" w:color="auto" w:fill="FFFFFF"/>
        </w:rPr>
        <w:t>Ковалев</w:t>
      </w:r>
      <w:proofErr w:type="gramEnd"/>
      <w:r w:rsidRPr="000367FF">
        <w:rPr>
          <w:rFonts w:ascii="Times New Roman" w:hAnsi="Times New Roman" w:cs="Times New Roman"/>
          <w:color w:val="222222"/>
          <w:sz w:val="28"/>
          <w:szCs w:val="28"/>
          <w:shd w:val="clear" w:color="auto" w:fill="FFFFFF"/>
        </w:rPr>
        <w:t xml:space="preserve"> Михаил</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shd w:val="clear" w:color="auto" w:fill="FFFFFF"/>
        </w:rPr>
        <w:t>Ганхуяг Саруул</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shd w:val="clear" w:color="auto" w:fill="FFFFFF"/>
        </w:rPr>
        <w:t>Тимофеев Всеволод</w:t>
      </w:r>
    </w:p>
    <w:p w:rsidR="005440EB" w:rsidRDefault="005440EB" w:rsidP="005440EB">
      <w:pPr>
        <w:spacing w:after="0"/>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Шуберт Олег</w:t>
      </w:r>
    </w:p>
    <w:p w:rsidR="005440EB" w:rsidRDefault="005440EB" w:rsidP="005440EB">
      <w:pPr>
        <w:spacing w:after="0"/>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Никулин Эрик</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shd w:val="clear" w:color="auto" w:fill="FFFFFF"/>
        </w:rPr>
        <w:t xml:space="preserve">Проверил: преподаватель </w:t>
      </w:r>
      <w:proofErr w:type="spellStart"/>
      <w:r w:rsidR="000367FF" w:rsidRPr="000367FF">
        <w:rPr>
          <w:rFonts w:ascii="Times New Roman" w:hAnsi="Times New Roman" w:cs="Times New Roman"/>
          <w:color w:val="222222"/>
          <w:sz w:val="28"/>
          <w:szCs w:val="28"/>
          <w:shd w:val="clear" w:color="auto" w:fill="FFFFFF"/>
        </w:rPr>
        <w:t>Гриняк</w:t>
      </w:r>
      <w:proofErr w:type="spellEnd"/>
      <w:r w:rsidR="000367FF" w:rsidRPr="000367FF">
        <w:rPr>
          <w:rFonts w:ascii="Times New Roman" w:hAnsi="Times New Roman" w:cs="Times New Roman"/>
          <w:color w:val="222222"/>
          <w:sz w:val="28"/>
          <w:szCs w:val="28"/>
          <w:shd w:val="clear" w:color="auto" w:fill="FFFFFF"/>
        </w:rPr>
        <w:t xml:space="preserve"> В.М.</w:t>
      </w:r>
      <w:bookmarkStart w:id="0" w:name="_GoBack"/>
      <w:bookmarkEnd w:id="0"/>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shd w:val="clear" w:color="auto" w:fill="FFFFFF"/>
        </w:rPr>
        <w:t>1. Цель программы измерений</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5440EB">
        <w:rPr>
          <w:rFonts w:ascii="Times New Roman" w:hAnsi="Times New Roman" w:cs="Times New Roman"/>
          <w:color w:val="222222"/>
          <w:sz w:val="24"/>
          <w:szCs w:val="24"/>
          <w:shd w:val="clear" w:color="auto" w:fill="FFFFFF"/>
        </w:rPr>
        <w:t xml:space="preserve">Основной целью данной программы измерений является количественная оценка влияния введенных стандартов кодирования и оформления на эффективность процесса разработки и качество итогового продукта. Измерения </w:t>
      </w:r>
      <w:proofErr w:type="gramStart"/>
      <w:r w:rsidR="000367FF" w:rsidRPr="005440EB">
        <w:rPr>
          <w:rFonts w:ascii="Times New Roman" w:hAnsi="Times New Roman" w:cs="Times New Roman"/>
          <w:color w:val="222222"/>
          <w:sz w:val="24"/>
          <w:szCs w:val="24"/>
          <w:shd w:val="clear" w:color="auto" w:fill="FFFFFF"/>
        </w:rPr>
        <w:t>позволят:</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w:t>
      </w:r>
      <w:proofErr w:type="gramEnd"/>
      <w:r w:rsidR="000367FF" w:rsidRPr="005440EB">
        <w:rPr>
          <w:rFonts w:ascii="Times New Roman" w:hAnsi="Times New Roman" w:cs="Times New Roman"/>
          <w:color w:val="222222"/>
          <w:sz w:val="24"/>
          <w:szCs w:val="24"/>
          <w:shd w:val="clear" w:color="auto" w:fill="FFFFFF"/>
        </w:rPr>
        <w:t xml:space="preserve"> Объективно оценить прогресс в соблюдении стандартов.</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Выявить узкие места в процессе подготовки материалов.</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Обосновать целесообразность использования стандартов для повышения качества.</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shd w:val="clear" w:color="auto" w:fill="FFFFFF"/>
        </w:rPr>
        <w:t>2. Методология GQ(I)M</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5440EB">
        <w:rPr>
          <w:rFonts w:ascii="Times New Roman" w:hAnsi="Times New Roman" w:cs="Times New Roman"/>
          <w:color w:val="222222"/>
          <w:sz w:val="24"/>
          <w:szCs w:val="24"/>
          <w:shd w:val="clear" w:color="auto" w:fill="FFFFFF"/>
        </w:rPr>
        <w:t>Для разработки системы метрик мы используем методологию GQ(I)M (</w:t>
      </w:r>
      <w:proofErr w:type="spellStart"/>
      <w:r w:rsidR="000367FF" w:rsidRPr="005440EB">
        <w:rPr>
          <w:rFonts w:ascii="Times New Roman" w:hAnsi="Times New Roman" w:cs="Times New Roman"/>
          <w:color w:val="222222"/>
          <w:sz w:val="24"/>
          <w:szCs w:val="24"/>
          <w:shd w:val="clear" w:color="auto" w:fill="FFFFFF"/>
        </w:rPr>
        <w:t>Goal-Question-Indicator-Metric</w:t>
      </w:r>
      <w:proofErr w:type="spellEnd"/>
      <w:r w:rsidR="000367FF" w:rsidRPr="005440EB">
        <w:rPr>
          <w:rFonts w:ascii="Times New Roman" w:hAnsi="Times New Roman" w:cs="Times New Roman"/>
          <w:color w:val="222222"/>
          <w:sz w:val="24"/>
          <w:szCs w:val="24"/>
          <w:shd w:val="clear" w:color="auto" w:fill="FFFFFF"/>
        </w:rPr>
        <w:t>). Мы определим цели, сформулируем вопросы, ответы на которые помогут понять достижение целей, и выберем метрики для формирования наглядных индикаторов.</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shd w:val="clear" w:color="auto" w:fill="FFFFFF"/>
        </w:rPr>
        <w:t>2.1. Цель 1: Повышение эффективности процесса проверки (инспекции) кода и текста пособия</w:t>
      </w:r>
      <w:r w:rsidR="000367FF" w:rsidRPr="000367FF">
        <w:rPr>
          <w:rFonts w:ascii="Times New Roman" w:hAnsi="Times New Roman" w:cs="Times New Roman"/>
          <w:color w:val="222222"/>
          <w:sz w:val="28"/>
          <w:szCs w:val="28"/>
        </w:rPr>
        <w:br/>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Стратегическая цель: Сократить время, затрачиваемое преподавателем на проверку работ, за счет повышения читаемости и стандартизации материалов.</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Вопросы:</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1. Какова скорость проверки одной работы (страницы/модуля)?</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2. Снижается ли количество замечаний, связанных с оформлением (несоответствие чек-листам), от версии к версии?</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shd w:val="clear" w:color="auto" w:fill="FFFFFF"/>
        </w:rPr>
        <w:t>Метрики и индикаторы:</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shd w:val="clear" w:color="auto" w:fill="FFFFFF"/>
        </w:rPr>
        <w:t>Метрика 1.1: Скорость инспектирования (</w:t>
      </w:r>
      <w:proofErr w:type="spellStart"/>
      <w:r w:rsidR="000367FF" w:rsidRPr="000367FF">
        <w:rPr>
          <w:rFonts w:ascii="Times New Roman" w:hAnsi="Times New Roman" w:cs="Times New Roman"/>
          <w:color w:val="222222"/>
          <w:sz w:val="28"/>
          <w:szCs w:val="28"/>
          <w:shd w:val="clear" w:color="auto" w:fill="FFFFFF"/>
        </w:rPr>
        <w:t>Inspection</w:t>
      </w:r>
      <w:proofErr w:type="spellEnd"/>
      <w:r w:rsidR="000367FF" w:rsidRPr="000367FF">
        <w:rPr>
          <w:rFonts w:ascii="Times New Roman" w:hAnsi="Times New Roman" w:cs="Times New Roman"/>
          <w:color w:val="222222"/>
          <w:sz w:val="28"/>
          <w:szCs w:val="28"/>
          <w:shd w:val="clear" w:color="auto" w:fill="FFFFFF"/>
        </w:rPr>
        <w:t xml:space="preserve"> </w:t>
      </w:r>
      <w:proofErr w:type="spellStart"/>
      <w:r w:rsidR="000367FF" w:rsidRPr="000367FF">
        <w:rPr>
          <w:rFonts w:ascii="Times New Roman" w:hAnsi="Times New Roman" w:cs="Times New Roman"/>
          <w:color w:val="222222"/>
          <w:sz w:val="28"/>
          <w:szCs w:val="28"/>
          <w:shd w:val="clear" w:color="auto" w:fill="FFFFFF"/>
        </w:rPr>
        <w:t>Rate</w:t>
      </w:r>
      <w:proofErr w:type="spellEnd"/>
      <w:r w:rsidR="000367FF" w:rsidRPr="000367FF">
        <w:rPr>
          <w:rFonts w:ascii="Times New Roman" w:hAnsi="Times New Roman" w:cs="Times New Roman"/>
          <w:color w:val="222222"/>
          <w:sz w:val="28"/>
          <w:szCs w:val="28"/>
          <w:shd w:val="clear" w:color="auto" w:fill="FFFFFF"/>
        </w:rPr>
        <w:t xml:space="preserve"> - IR)</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lastRenderedPageBreak/>
        <w:br/>
      </w:r>
      <w:r w:rsidR="000367FF" w:rsidRPr="005440EB">
        <w:rPr>
          <w:rFonts w:ascii="Times New Roman" w:hAnsi="Times New Roman" w:cs="Times New Roman"/>
          <w:color w:val="222222"/>
          <w:sz w:val="24"/>
          <w:szCs w:val="24"/>
          <w:shd w:val="clear" w:color="auto" w:fill="FFFFFF"/>
        </w:rPr>
        <w:t>· Объект измерения: Процесс проверки работы преподавателем.</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Атрибут: Скорость проверки.</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Формула: IR = Размер работы / Время проверки</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Размер работы: Для кода можно измерять в LOC (строки кода), для текста пособия — в страницах.</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Время проверки: Время (в минутах или часах), затраченное преподавателем на проверку одной работы.</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Единица измерения: LOC/час или страницы/час.</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Индикатор (</w:t>
      </w:r>
      <w:proofErr w:type="spellStart"/>
      <w:r w:rsidR="000367FF" w:rsidRPr="005440EB">
        <w:rPr>
          <w:rFonts w:ascii="Times New Roman" w:hAnsi="Times New Roman" w:cs="Times New Roman"/>
          <w:color w:val="222222"/>
          <w:sz w:val="24"/>
          <w:szCs w:val="24"/>
          <w:shd w:val="clear" w:color="auto" w:fill="FFFFFF"/>
        </w:rPr>
        <w:t>Progress</w:t>
      </w:r>
      <w:proofErr w:type="spellEnd"/>
      <w:r w:rsidR="000367FF" w:rsidRPr="005440EB">
        <w:rPr>
          <w:rFonts w:ascii="Times New Roman" w:hAnsi="Times New Roman" w:cs="Times New Roman"/>
          <w:color w:val="222222"/>
          <w:sz w:val="24"/>
          <w:szCs w:val="24"/>
          <w:shd w:val="clear" w:color="auto" w:fill="FFFFFF"/>
        </w:rPr>
        <w:t>): График, показывающий изменение IR для каждой последующей сданной работы (лабораторной, главы). Мы ожидаем, что по мере привыкания авторов к стандартам, скорость проверки будет расти, так как проверяющему не придется отвлекаться на исправление стилистических и оформительских ошибок.</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shd w:val="clear" w:color="auto" w:fill="FFFFFF"/>
        </w:rPr>
        <w:t>Метрика 1.2: Плотность дефектов оформления (</w:t>
      </w:r>
      <w:proofErr w:type="spellStart"/>
      <w:r w:rsidR="000367FF" w:rsidRPr="000367FF">
        <w:rPr>
          <w:rFonts w:ascii="Times New Roman" w:hAnsi="Times New Roman" w:cs="Times New Roman"/>
          <w:color w:val="222222"/>
          <w:sz w:val="28"/>
          <w:szCs w:val="28"/>
          <w:shd w:val="clear" w:color="auto" w:fill="FFFFFF"/>
        </w:rPr>
        <w:t>Inspection</w:t>
      </w:r>
      <w:proofErr w:type="spellEnd"/>
      <w:r w:rsidR="000367FF" w:rsidRPr="000367FF">
        <w:rPr>
          <w:rFonts w:ascii="Times New Roman" w:hAnsi="Times New Roman" w:cs="Times New Roman"/>
          <w:color w:val="222222"/>
          <w:sz w:val="28"/>
          <w:szCs w:val="28"/>
          <w:shd w:val="clear" w:color="auto" w:fill="FFFFFF"/>
        </w:rPr>
        <w:t xml:space="preserve"> </w:t>
      </w:r>
      <w:proofErr w:type="spellStart"/>
      <w:r w:rsidR="000367FF" w:rsidRPr="000367FF">
        <w:rPr>
          <w:rFonts w:ascii="Times New Roman" w:hAnsi="Times New Roman" w:cs="Times New Roman"/>
          <w:color w:val="222222"/>
          <w:sz w:val="28"/>
          <w:szCs w:val="28"/>
          <w:shd w:val="clear" w:color="auto" w:fill="FFFFFF"/>
        </w:rPr>
        <w:t>Fault</w:t>
      </w:r>
      <w:proofErr w:type="spellEnd"/>
      <w:r w:rsidR="000367FF" w:rsidRPr="000367FF">
        <w:rPr>
          <w:rFonts w:ascii="Times New Roman" w:hAnsi="Times New Roman" w:cs="Times New Roman"/>
          <w:color w:val="222222"/>
          <w:sz w:val="28"/>
          <w:szCs w:val="28"/>
          <w:shd w:val="clear" w:color="auto" w:fill="FFFFFF"/>
        </w:rPr>
        <w:t xml:space="preserve"> </w:t>
      </w:r>
      <w:proofErr w:type="spellStart"/>
      <w:r w:rsidR="000367FF" w:rsidRPr="000367FF">
        <w:rPr>
          <w:rFonts w:ascii="Times New Roman" w:hAnsi="Times New Roman" w:cs="Times New Roman"/>
          <w:color w:val="222222"/>
          <w:sz w:val="28"/>
          <w:szCs w:val="28"/>
          <w:shd w:val="clear" w:color="auto" w:fill="FFFFFF"/>
        </w:rPr>
        <w:t>Density</w:t>
      </w:r>
      <w:proofErr w:type="spellEnd"/>
      <w:r w:rsidR="000367FF" w:rsidRPr="000367FF">
        <w:rPr>
          <w:rFonts w:ascii="Times New Roman" w:hAnsi="Times New Roman" w:cs="Times New Roman"/>
          <w:color w:val="222222"/>
          <w:sz w:val="28"/>
          <w:szCs w:val="28"/>
          <w:shd w:val="clear" w:color="auto" w:fill="FFFFFF"/>
        </w:rPr>
        <w:t xml:space="preserve"> - IFD)</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5440EB">
        <w:rPr>
          <w:rFonts w:ascii="Times New Roman" w:hAnsi="Times New Roman" w:cs="Times New Roman"/>
          <w:color w:val="222222"/>
          <w:sz w:val="24"/>
          <w:szCs w:val="24"/>
          <w:shd w:val="clear" w:color="auto" w:fill="FFFFFF"/>
        </w:rPr>
        <w:t>· Объект измерения: Инспекция (проверка) работы.</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Атрибут: Количество ошибок, связанных с нарушением стандартов (пункты из чек-листов в Задании 5).</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xml:space="preserve">· Формула: </w:t>
      </w:r>
      <w:proofErr w:type="spellStart"/>
      <w:r w:rsidR="000367FF" w:rsidRPr="005440EB">
        <w:rPr>
          <w:rFonts w:ascii="Times New Roman" w:hAnsi="Times New Roman" w:cs="Times New Roman"/>
          <w:color w:val="222222"/>
          <w:sz w:val="24"/>
          <w:szCs w:val="24"/>
          <w:shd w:val="clear" w:color="auto" w:fill="FFFFFF"/>
        </w:rPr>
        <w:t>IFD_style</w:t>
      </w:r>
      <w:proofErr w:type="spellEnd"/>
      <w:r w:rsidR="000367FF" w:rsidRPr="005440EB">
        <w:rPr>
          <w:rFonts w:ascii="Times New Roman" w:hAnsi="Times New Roman" w:cs="Times New Roman"/>
          <w:color w:val="222222"/>
          <w:sz w:val="24"/>
          <w:szCs w:val="24"/>
          <w:shd w:val="clear" w:color="auto" w:fill="FFFFFF"/>
        </w:rPr>
        <w:t xml:space="preserve"> = (Количество замечаний по оформлению) / Размер работы</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Количество замечаний по оформлению: Например, "магическое число", неверный отступ, отсутствие подписи рисунка и т.д.</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Размер работы: LOC для кода, страницы для пособия.</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Единица измерения: Замечание/LOC или замечание/страница.</w:t>
      </w:r>
      <w:r w:rsidR="000367FF" w:rsidRPr="005440EB">
        <w:rPr>
          <w:rFonts w:ascii="Times New Roman" w:hAnsi="Times New Roman" w:cs="Times New Roman"/>
          <w:color w:val="222222"/>
          <w:sz w:val="24"/>
          <w:szCs w:val="24"/>
        </w:rPr>
        <w:br/>
      </w:r>
      <w:r w:rsidR="000367FF" w:rsidRPr="005440EB">
        <w:rPr>
          <w:rFonts w:ascii="Times New Roman" w:hAnsi="Times New Roman" w:cs="Times New Roman"/>
          <w:color w:val="222222"/>
          <w:sz w:val="24"/>
          <w:szCs w:val="24"/>
          <w:shd w:val="clear" w:color="auto" w:fill="FFFFFF"/>
        </w:rPr>
        <w:t>· Индикатор (</w:t>
      </w:r>
      <w:proofErr w:type="spellStart"/>
      <w:r w:rsidR="000367FF" w:rsidRPr="005440EB">
        <w:rPr>
          <w:rFonts w:ascii="Times New Roman" w:hAnsi="Times New Roman" w:cs="Times New Roman"/>
          <w:color w:val="222222"/>
          <w:sz w:val="24"/>
          <w:szCs w:val="24"/>
          <w:shd w:val="clear" w:color="auto" w:fill="FFFFFF"/>
        </w:rPr>
        <w:t>Success</w:t>
      </w:r>
      <w:proofErr w:type="spellEnd"/>
      <w:r w:rsidR="000367FF" w:rsidRPr="005440EB">
        <w:rPr>
          <w:rFonts w:ascii="Times New Roman" w:hAnsi="Times New Roman" w:cs="Times New Roman"/>
          <w:color w:val="222222"/>
          <w:sz w:val="24"/>
          <w:szCs w:val="24"/>
          <w:shd w:val="clear" w:color="auto" w:fill="FFFFFF"/>
        </w:rPr>
        <w:t>/</w:t>
      </w:r>
      <w:proofErr w:type="spellStart"/>
      <w:r w:rsidR="000367FF" w:rsidRPr="005440EB">
        <w:rPr>
          <w:rFonts w:ascii="Times New Roman" w:hAnsi="Times New Roman" w:cs="Times New Roman"/>
          <w:color w:val="222222"/>
          <w:sz w:val="24"/>
          <w:szCs w:val="24"/>
          <w:shd w:val="clear" w:color="auto" w:fill="FFFFFF"/>
        </w:rPr>
        <w:t>Analysis</w:t>
      </w:r>
      <w:proofErr w:type="spellEnd"/>
      <w:r w:rsidR="000367FF" w:rsidRPr="005440EB">
        <w:rPr>
          <w:rFonts w:ascii="Times New Roman" w:hAnsi="Times New Roman" w:cs="Times New Roman"/>
          <w:color w:val="222222"/>
          <w:sz w:val="24"/>
          <w:szCs w:val="24"/>
          <w:shd w:val="clear" w:color="auto" w:fill="FFFFFF"/>
        </w:rPr>
        <w:t xml:space="preserve">): Гистограмма, показывающая </w:t>
      </w:r>
      <w:proofErr w:type="spellStart"/>
      <w:r w:rsidR="000367FF" w:rsidRPr="005440EB">
        <w:rPr>
          <w:rFonts w:ascii="Times New Roman" w:hAnsi="Times New Roman" w:cs="Times New Roman"/>
          <w:color w:val="222222"/>
          <w:sz w:val="24"/>
          <w:szCs w:val="24"/>
          <w:shd w:val="clear" w:color="auto" w:fill="FFFFFF"/>
        </w:rPr>
        <w:t>IFD_style</w:t>
      </w:r>
      <w:proofErr w:type="spellEnd"/>
      <w:r w:rsidR="000367FF" w:rsidRPr="005440EB">
        <w:rPr>
          <w:rFonts w:ascii="Times New Roman" w:hAnsi="Times New Roman" w:cs="Times New Roman"/>
          <w:color w:val="222222"/>
          <w:sz w:val="24"/>
          <w:szCs w:val="24"/>
          <w:shd w:val="clear" w:color="auto" w:fill="FFFFFF"/>
        </w:rPr>
        <w:t xml:space="preserve"> для каждой работы. Целевой показатель (</w:t>
      </w:r>
      <w:proofErr w:type="spellStart"/>
      <w:r w:rsidR="000367FF" w:rsidRPr="005440EB">
        <w:rPr>
          <w:rFonts w:ascii="Times New Roman" w:hAnsi="Times New Roman" w:cs="Times New Roman"/>
          <w:color w:val="222222"/>
          <w:sz w:val="24"/>
          <w:szCs w:val="24"/>
          <w:shd w:val="clear" w:color="auto" w:fill="FFFFFF"/>
        </w:rPr>
        <w:t>Success</w:t>
      </w:r>
      <w:proofErr w:type="spellEnd"/>
      <w:r w:rsidR="000367FF" w:rsidRPr="005440EB">
        <w:rPr>
          <w:rFonts w:ascii="Times New Roman" w:hAnsi="Times New Roman" w:cs="Times New Roman"/>
          <w:color w:val="222222"/>
          <w:sz w:val="24"/>
          <w:szCs w:val="24"/>
          <w:shd w:val="clear" w:color="auto" w:fill="FFFFFF"/>
        </w:rPr>
        <w:t>) — стремление к нулю. Анализ динамики покажет, какие типы ошибок повторяются чаще всего, и на что авторам стоит обратить особое внимание.</w:t>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rPr>
        <w:br/>
      </w:r>
      <w:r w:rsidR="000367FF" w:rsidRPr="000367FF">
        <w:rPr>
          <w:rFonts w:ascii="Times New Roman" w:hAnsi="Times New Roman" w:cs="Times New Roman"/>
          <w:color w:val="222222"/>
          <w:sz w:val="28"/>
          <w:szCs w:val="28"/>
          <w:shd w:val="clear" w:color="auto" w:fill="FFFFFF"/>
        </w:rPr>
        <w:t>2.2. Цель 2: Повышение качества итогового продукта (учебного пособия)</w:t>
      </w:r>
    </w:p>
    <w:p w:rsidR="00332C71" w:rsidRPr="000367FF" w:rsidRDefault="000367FF" w:rsidP="000367FF">
      <w:pPr>
        <w:rPr>
          <w:rFonts w:ascii="Times New Roman" w:hAnsi="Times New Roman" w:cs="Times New Roman"/>
          <w:color w:val="222222"/>
          <w:sz w:val="28"/>
          <w:szCs w:val="28"/>
        </w:rPr>
      </w:pPr>
      <w:r w:rsidRPr="000367FF">
        <w:rPr>
          <w:rFonts w:ascii="Times New Roman" w:hAnsi="Times New Roman" w:cs="Times New Roman"/>
          <w:color w:val="222222"/>
          <w:sz w:val="28"/>
          <w:szCs w:val="28"/>
        </w:rPr>
        <w:br/>
      </w:r>
      <w:r w:rsidRPr="005440EB">
        <w:rPr>
          <w:rFonts w:ascii="Times New Roman" w:hAnsi="Times New Roman" w:cs="Times New Roman"/>
          <w:color w:val="222222"/>
          <w:sz w:val="24"/>
          <w:szCs w:val="24"/>
          <w:shd w:val="clear" w:color="auto" w:fill="FFFFFF"/>
        </w:rPr>
        <w:t>Стратегическая цель: Сделать итоговый документ более структурированным, профессиональным и удобным для чтения, минимизировав в нем технические и стилистические ошибки.</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rPr>
        <w:br/>
      </w:r>
      <w:r w:rsidRPr="005440EB">
        <w:rPr>
          <w:rFonts w:ascii="Times New Roman" w:hAnsi="Times New Roman" w:cs="Times New Roman"/>
          <w:color w:val="222222"/>
          <w:sz w:val="24"/>
          <w:szCs w:val="24"/>
          <w:shd w:val="clear" w:color="auto" w:fill="FFFFFF"/>
        </w:rPr>
        <w:t>Вопросы:</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1. Какова плотность ошибок в различных разделах пособия (текст, код, графические материалы)?</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2. На каких этапах создания материалов допускается больше всего ошибок, требующих исправления?</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shd w:val="clear" w:color="auto" w:fill="FFFFFF"/>
        </w:rPr>
        <w:t>Метрики и индикаторы:</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shd w:val="clear" w:color="auto" w:fill="FFFFFF"/>
        </w:rPr>
        <w:t>Метрика 2.1: Плотность ошибок в продукте (</w:t>
      </w:r>
      <w:proofErr w:type="spellStart"/>
      <w:r w:rsidRPr="000367FF">
        <w:rPr>
          <w:rFonts w:ascii="Times New Roman" w:hAnsi="Times New Roman" w:cs="Times New Roman"/>
          <w:color w:val="222222"/>
          <w:sz w:val="28"/>
          <w:szCs w:val="28"/>
          <w:shd w:val="clear" w:color="auto" w:fill="FFFFFF"/>
        </w:rPr>
        <w:t>Product</w:t>
      </w:r>
      <w:proofErr w:type="spellEnd"/>
      <w:r w:rsidRPr="000367FF">
        <w:rPr>
          <w:rFonts w:ascii="Times New Roman" w:hAnsi="Times New Roman" w:cs="Times New Roman"/>
          <w:color w:val="222222"/>
          <w:sz w:val="28"/>
          <w:szCs w:val="28"/>
          <w:shd w:val="clear" w:color="auto" w:fill="FFFFFF"/>
        </w:rPr>
        <w:t xml:space="preserve"> </w:t>
      </w:r>
      <w:proofErr w:type="spellStart"/>
      <w:r w:rsidRPr="000367FF">
        <w:rPr>
          <w:rFonts w:ascii="Times New Roman" w:hAnsi="Times New Roman" w:cs="Times New Roman"/>
          <w:color w:val="222222"/>
          <w:sz w:val="28"/>
          <w:szCs w:val="28"/>
          <w:shd w:val="clear" w:color="auto" w:fill="FFFFFF"/>
        </w:rPr>
        <w:t>Fault</w:t>
      </w:r>
      <w:proofErr w:type="spellEnd"/>
      <w:r w:rsidRPr="000367FF">
        <w:rPr>
          <w:rFonts w:ascii="Times New Roman" w:hAnsi="Times New Roman" w:cs="Times New Roman"/>
          <w:color w:val="222222"/>
          <w:sz w:val="28"/>
          <w:szCs w:val="28"/>
          <w:shd w:val="clear" w:color="auto" w:fill="FFFFFF"/>
        </w:rPr>
        <w:t xml:space="preserve"> </w:t>
      </w:r>
      <w:proofErr w:type="spellStart"/>
      <w:r w:rsidRPr="000367FF">
        <w:rPr>
          <w:rFonts w:ascii="Times New Roman" w:hAnsi="Times New Roman" w:cs="Times New Roman"/>
          <w:color w:val="222222"/>
          <w:sz w:val="28"/>
          <w:szCs w:val="28"/>
          <w:shd w:val="clear" w:color="auto" w:fill="FFFFFF"/>
        </w:rPr>
        <w:t>Density</w:t>
      </w:r>
      <w:proofErr w:type="spellEnd"/>
      <w:r w:rsidRPr="000367FF">
        <w:rPr>
          <w:rFonts w:ascii="Times New Roman" w:hAnsi="Times New Roman" w:cs="Times New Roman"/>
          <w:color w:val="222222"/>
          <w:sz w:val="28"/>
          <w:szCs w:val="28"/>
          <w:shd w:val="clear" w:color="auto" w:fill="FFFFFF"/>
        </w:rPr>
        <w:t xml:space="preserve"> - PFD)</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rPr>
        <w:br/>
      </w:r>
      <w:r w:rsidRPr="005440EB">
        <w:rPr>
          <w:rFonts w:ascii="Times New Roman" w:hAnsi="Times New Roman" w:cs="Times New Roman"/>
          <w:color w:val="222222"/>
          <w:sz w:val="24"/>
          <w:szCs w:val="24"/>
          <w:shd w:val="clear" w:color="auto" w:fill="FFFFFF"/>
        </w:rPr>
        <w:lastRenderedPageBreak/>
        <w:t>Мы можем адаптировать эту метрику для разных типов "продуктов" внутри пособия.</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Объект измерения: Различные артефакты проекта (текст, листинги кода, рисунки).</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Атрибут: Качество артефакта.</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Формулы и индикатор (</w:t>
      </w:r>
      <w:proofErr w:type="spellStart"/>
      <w:r w:rsidRPr="005440EB">
        <w:rPr>
          <w:rFonts w:ascii="Times New Roman" w:hAnsi="Times New Roman" w:cs="Times New Roman"/>
          <w:color w:val="222222"/>
          <w:sz w:val="24"/>
          <w:szCs w:val="24"/>
          <w:shd w:val="clear" w:color="auto" w:fill="FFFFFF"/>
        </w:rPr>
        <w:t>Analysis</w:t>
      </w:r>
      <w:proofErr w:type="spellEnd"/>
      <w:r w:rsidRPr="005440EB">
        <w:rPr>
          <w:rFonts w:ascii="Times New Roman" w:hAnsi="Times New Roman" w:cs="Times New Roman"/>
          <w:color w:val="222222"/>
          <w:sz w:val="24"/>
          <w:szCs w:val="24"/>
          <w:shd w:val="clear" w:color="auto" w:fill="FFFFFF"/>
        </w:rPr>
        <w:t>):</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xml:space="preserve">· </w:t>
      </w:r>
      <w:proofErr w:type="spellStart"/>
      <w:r w:rsidRPr="005440EB">
        <w:rPr>
          <w:rFonts w:ascii="Times New Roman" w:hAnsi="Times New Roman" w:cs="Times New Roman"/>
          <w:color w:val="222222"/>
          <w:sz w:val="24"/>
          <w:szCs w:val="24"/>
          <w:shd w:val="clear" w:color="auto" w:fill="FFFFFF"/>
        </w:rPr>
        <w:t>PFD_text</w:t>
      </w:r>
      <w:proofErr w:type="spellEnd"/>
      <w:r w:rsidRPr="005440EB">
        <w:rPr>
          <w:rFonts w:ascii="Times New Roman" w:hAnsi="Times New Roman" w:cs="Times New Roman"/>
          <w:color w:val="222222"/>
          <w:sz w:val="24"/>
          <w:szCs w:val="24"/>
          <w:shd w:val="clear" w:color="auto" w:fill="FFFFFF"/>
        </w:rPr>
        <w:t xml:space="preserve"> = (Количество орфографических/стилистических ошибок в главе) / (Длина главы в страницах)</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xml:space="preserve">· </w:t>
      </w:r>
      <w:proofErr w:type="spellStart"/>
      <w:r w:rsidRPr="005440EB">
        <w:rPr>
          <w:rFonts w:ascii="Times New Roman" w:hAnsi="Times New Roman" w:cs="Times New Roman"/>
          <w:color w:val="222222"/>
          <w:sz w:val="24"/>
          <w:szCs w:val="24"/>
          <w:shd w:val="clear" w:color="auto" w:fill="FFFFFF"/>
        </w:rPr>
        <w:t>PFD_code</w:t>
      </w:r>
      <w:proofErr w:type="spellEnd"/>
      <w:r w:rsidRPr="005440EB">
        <w:rPr>
          <w:rFonts w:ascii="Times New Roman" w:hAnsi="Times New Roman" w:cs="Times New Roman"/>
          <w:color w:val="222222"/>
          <w:sz w:val="24"/>
          <w:szCs w:val="24"/>
          <w:shd w:val="clear" w:color="auto" w:fill="FFFFFF"/>
        </w:rPr>
        <w:t xml:space="preserve"> = (Количество ошибок в листинге (несоответствие стандартам из п.2 и 3 Задания 5)) / (Количество строк в листинге)</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xml:space="preserve">· </w:t>
      </w:r>
      <w:proofErr w:type="spellStart"/>
      <w:r w:rsidRPr="005440EB">
        <w:rPr>
          <w:rFonts w:ascii="Times New Roman" w:hAnsi="Times New Roman" w:cs="Times New Roman"/>
          <w:color w:val="222222"/>
          <w:sz w:val="24"/>
          <w:szCs w:val="24"/>
          <w:shd w:val="clear" w:color="auto" w:fill="FFFFFF"/>
        </w:rPr>
        <w:t>PFD_figure</w:t>
      </w:r>
      <w:proofErr w:type="spellEnd"/>
      <w:r w:rsidRPr="005440EB">
        <w:rPr>
          <w:rFonts w:ascii="Times New Roman" w:hAnsi="Times New Roman" w:cs="Times New Roman"/>
          <w:color w:val="222222"/>
          <w:sz w:val="24"/>
          <w:szCs w:val="24"/>
          <w:shd w:val="clear" w:color="auto" w:fill="FFFFFF"/>
        </w:rPr>
        <w:t xml:space="preserve"> = (Количество ошибок в оформлении рисунка (отсутствие подписи, ссылки)) / (Количество рисунков в главе)</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Индикатор (</w:t>
      </w:r>
      <w:proofErr w:type="spellStart"/>
      <w:r w:rsidRPr="005440EB">
        <w:rPr>
          <w:rFonts w:ascii="Times New Roman" w:hAnsi="Times New Roman" w:cs="Times New Roman"/>
          <w:color w:val="222222"/>
          <w:sz w:val="24"/>
          <w:szCs w:val="24"/>
          <w:shd w:val="clear" w:color="auto" w:fill="FFFFFF"/>
        </w:rPr>
        <w:t>Analysis</w:t>
      </w:r>
      <w:proofErr w:type="spellEnd"/>
      <w:r w:rsidRPr="005440EB">
        <w:rPr>
          <w:rFonts w:ascii="Times New Roman" w:hAnsi="Times New Roman" w:cs="Times New Roman"/>
          <w:color w:val="222222"/>
          <w:sz w:val="24"/>
          <w:szCs w:val="24"/>
          <w:shd w:val="clear" w:color="auto" w:fill="FFFFFF"/>
        </w:rPr>
        <w:t>): "Тепловая карта" или круговая диаграмма, показывающая, какой тип контента (текст, код, рисунки) содержит наибольшую плотность ошибок. Это укажет авторам, на каком этапе подготовки материала (написание текста, вставка кода, создание скриншотов) нужно быть внимательнее</w:t>
      </w:r>
      <w:r w:rsidRPr="000367FF">
        <w:rPr>
          <w:rFonts w:ascii="Times New Roman" w:hAnsi="Times New Roman" w:cs="Times New Roman"/>
          <w:color w:val="222222"/>
          <w:sz w:val="28"/>
          <w:szCs w:val="28"/>
          <w:shd w:val="clear" w:color="auto" w:fill="FFFFFF"/>
        </w:rPr>
        <w:t>.</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shd w:val="clear" w:color="auto" w:fill="FFFFFF"/>
        </w:rPr>
        <w:t>3. План сбора данных</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rPr>
        <w:br/>
      </w:r>
      <w:r w:rsidRPr="005440EB">
        <w:rPr>
          <w:rFonts w:ascii="Times New Roman" w:hAnsi="Times New Roman" w:cs="Times New Roman"/>
          <w:color w:val="222222"/>
          <w:sz w:val="24"/>
          <w:szCs w:val="24"/>
          <w:shd w:val="clear" w:color="auto" w:fill="FFFFFF"/>
        </w:rPr>
        <w:t>Для расчета метрик необходимо организовать простой, но регулярный сбор данных:</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1. Фиксация дефектов: При проверке работы преподавателем (или в ходе взаимопроверки студентами) все замечания классифицируются по типу:</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[ОФОРМЛЕНИЕ_КОДА] - нарушение п.2, 3, 4 Задания 5.</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[ОФОРМЛЕНИЕ_ТЕКСТА] - нарушение п.6 Задания 5.</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[СОДЕРЖАТЕЛЬНАЯ_ОШИБКА] - ошибка в логике, алгоритме, определении.</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xml:space="preserve">2. Журнал измерений: Создается простой файл (например, в </w:t>
      </w:r>
      <w:proofErr w:type="spellStart"/>
      <w:r w:rsidRPr="005440EB">
        <w:rPr>
          <w:rFonts w:ascii="Times New Roman" w:hAnsi="Times New Roman" w:cs="Times New Roman"/>
          <w:color w:val="222222"/>
          <w:sz w:val="24"/>
          <w:szCs w:val="24"/>
          <w:shd w:val="clear" w:color="auto" w:fill="FFFFFF"/>
        </w:rPr>
        <w:t>репозитории</w:t>
      </w:r>
      <w:proofErr w:type="spellEnd"/>
      <w:r w:rsidRPr="005440EB">
        <w:rPr>
          <w:rFonts w:ascii="Times New Roman" w:hAnsi="Times New Roman" w:cs="Times New Roman"/>
          <w:color w:val="222222"/>
          <w:sz w:val="24"/>
          <w:szCs w:val="24"/>
          <w:shd w:val="clear" w:color="auto" w:fill="FFFFFF"/>
        </w:rPr>
        <w:t xml:space="preserve"> measurements_log.md или </w:t>
      </w:r>
      <w:proofErr w:type="spellStart"/>
      <w:r w:rsidRPr="005440EB">
        <w:rPr>
          <w:rFonts w:ascii="Times New Roman" w:hAnsi="Times New Roman" w:cs="Times New Roman"/>
          <w:color w:val="222222"/>
          <w:sz w:val="24"/>
          <w:szCs w:val="24"/>
          <w:shd w:val="clear" w:color="auto" w:fill="FFFFFF"/>
        </w:rPr>
        <w:t>Excel</w:t>
      </w:r>
      <w:proofErr w:type="spellEnd"/>
      <w:r w:rsidRPr="005440EB">
        <w:rPr>
          <w:rFonts w:ascii="Times New Roman" w:hAnsi="Times New Roman" w:cs="Times New Roman"/>
          <w:color w:val="222222"/>
          <w:sz w:val="24"/>
          <w:szCs w:val="24"/>
          <w:shd w:val="clear" w:color="auto" w:fill="FFFFFF"/>
        </w:rPr>
        <w:t>-таблица), куда заносятся данные по каждой проверке:</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Дата проверки.</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Автор(ы) работы.</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Тип артефакта (Код / Глава пособия).</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Размер артефакта (LOC / страницы).</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Время проверки (в минутах).</w:t>
      </w:r>
      <w:r w:rsidRPr="005440EB">
        <w:rPr>
          <w:rFonts w:ascii="Times New Roman" w:hAnsi="Times New Roman" w:cs="Times New Roman"/>
          <w:color w:val="222222"/>
          <w:sz w:val="24"/>
          <w:szCs w:val="24"/>
        </w:rPr>
        <w:br/>
      </w:r>
      <w:r w:rsidRPr="005440EB">
        <w:rPr>
          <w:rFonts w:ascii="Times New Roman" w:hAnsi="Times New Roman" w:cs="Times New Roman"/>
          <w:color w:val="222222"/>
          <w:sz w:val="24"/>
          <w:szCs w:val="24"/>
          <w:shd w:val="clear" w:color="auto" w:fill="FFFFFF"/>
        </w:rPr>
        <w:t>· Количество замечаний по категориям (оформление кода, оформление текста, содержание).</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shd w:val="clear" w:color="auto" w:fill="FFFFFF"/>
        </w:rPr>
        <w:t>4. Выводы</w:t>
      </w:r>
      <w:r w:rsidRPr="000367FF">
        <w:rPr>
          <w:rFonts w:ascii="Times New Roman" w:hAnsi="Times New Roman" w:cs="Times New Roman"/>
          <w:color w:val="222222"/>
          <w:sz w:val="28"/>
          <w:szCs w:val="28"/>
        </w:rPr>
        <w:br/>
      </w:r>
      <w:r w:rsidRPr="000367FF">
        <w:rPr>
          <w:rFonts w:ascii="Times New Roman" w:hAnsi="Times New Roman" w:cs="Times New Roman"/>
          <w:color w:val="222222"/>
          <w:sz w:val="28"/>
          <w:szCs w:val="28"/>
        </w:rPr>
        <w:br/>
      </w:r>
      <w:r w:rsidRPr="005440EB">
        <w:rPr>
          <w:rFonts w:ascii="Times New Roman" w:hAnsi="Times New Roman" w:cs="Times New Roman"/>
          <w:color w:val="222222"/>
          <w:sz w:val="24"/>
          <w:szCs w:val="24"/>
          <w:shd w:val="clear" w:color="auto" w:fill="FFFFFF"/>
        </w:rPr>
        <w:t xml:space="preserve">Внедрение предложенной программы измерений позволит перевести процесс следования стандартам из качественной плоскости ("стараемся писать красиво") в количественную. Мы сможем наглядно увидеть прогресс (или его отсутствие) в виде графиков </w:t>
      </w:r>
      <w:proofErr w:type="spellStart"/>
      <w:r w:rsidRPr="005440EB">
        <w:rPr>
          <w:rFonts w:ascii="Times New Roman" w:hAnsi="Times New Roman" w:cs="Times New Roman"/>
          <w:color w:val="222222"/>
          <w:sz w:val="24"/>
          <w:szCs w:val="24"/>
          <w:shd w:val="clear" w:color="auto" w:fill="FFFFFF"/>
        </w:rPr>
        <w:t>Inspection</w:t>
      </w:r>
      <w:proofErr w:type="spellEnd"/>
      <w:r w:rsidRPr="005440EB">
        <w:rPr>
          <w:rFonts w:ascii="Times New Roman" w:hAnsi="Times New Roman" w:cs="Times New Roman"/>
          <w:color w:val="222222"/>
          <w:sz w:val="24"/>
          <w:szCs w:val="24"/>
          <w:shd w:val="clear" w:color="auto" w:fill="FFFFFF"/>
        </w:rPr>
        <w:t xml:space="preserve"> </w:t>
      </w:r>
      <w:proofErr w:type="spellStart"/>
      <w:r w:rsidRPr="005440EB">
        <w:rPr>
          <w:rFonts w:ascii="Times New Roman" w:hAnsi="Times New Roman" w:cs="Times New Roman"/>
          <w:color w:val="222222"/>
          <w:sz w:val="24"/>
          <w:szCs w:val="24"/>
          <w:shd w:val="clear" w:color="auto" w:fill="FFFFFF"/>
        </w:rPr>
        <w:t>Rate</w:t>
      </w:r>
      <w:proofErr w:type="spellEnd"/>
      <w:r w:rsidRPr="005440EB">
        <w:rPr>
          <w:rFonts w:ascii="Times New Roman" w:hAnsi="Times New Roman" w:cs="Times New Roman"/>
          <w:color w:val="222222"/>
          <w:sz w:val="24"/>
          <w:szCs w:val="24"/>
          <w:shd w:val="clear" w:color="auto" w:fill="FFFFFF"/>
        </w:rPr>
        <w:t xml:space="preserve"> и гистограмм </w:t>
      </w:r>
      <w:proofErr w:type="spellStart"/>
      <w:r w:rsidRPr="005440EB">
        <w:rPr>
          <w:rFonts w:ascii="Times New Roman" w:hAnsi="Times New Roman" w:cs="Times New Roman"/>
          <w:color w:val="222222"/>
          <w:sz w:val="24"/>
          <w:szCs w:val="24"/>
          <w:shd w:val="clear" w:color="auto" w:fill="FFFFFF"/>
        </w:rPr>
        <w:t>Fault</w:t>
      </w:r>
      <w:proofErr w:type="spellEnd"/>
      <w:r w:rsidRPr="005440EB">
        <w:rPr>
          <w:rFonts w:ascii="Times New Roman" w:hAnsi="Times New Roman" w:cs="Times New Roman"/>
          <w:color w:val="222222"/>
          <w:sz w:val="24"/>
          <w:szCs w:val="24"/>
          <w:shd w:val="clear" w:color="auto" w:fill="FFFFFF"/>
        </w:rPr>
        <w:t xml:space="preserve"> </w:t>
      </w:r>
      <w:proofErr w:type="spellStart"/>
      <w:r w:rsidRPr="005440EB">
        <w:rPr>
          <w:rFonts w:ascii="Times New Roman" w:hAnsi="Times New Roman" w:cs="Times New Roman"/>
          <w:color w:val="222222"/>
          <w:sz w:val="24"/>
          <w:szCs w:val="24"/>
          <w:shd w:val="clear" w:color="auto" w:fill="FFFFFF"/>
        </w:rPr>
        <w:t>Density</w:t>
      </w:r>
      <w:proofErr w:type="spellEnd"/>
      <w:r w:rsidRPr="005440EB">
        <w:rPr>
          <w:rFonts w:ascii="Times New Roman" w:hAnsi="Times New Roman" w:cs="Times New Roman"/>
          <w:color w:val="222222"/>
          <w:sz w:val="24"/>
          <w:szCs w:val="24"/>
          <w:shd w:val="clear" w:color="auto" w:fill="FFFFFF"/>
        </w:rPr>
        <w:t xml:space="preserve">. Это не только упростит работу преподавателя по проверке, но и даст студентам четкую обратную связь для самосовершенствования, полностью соответствуя принципам </w:t>
      </w:r>
      <w:proofErr w:type="spellStart"/>
      <w:r w:rsidRPr="005440EB">
        <w:rPr>
          <w:rFonts w:ascii="Times New Roman" w:hAnsi="Times New Roman" w:cs="Times New Roman"/>
          <w:color w:val="222222"/>
          <w:sz w:val="24"/>
          <w:szCs w:val="24"/>
          <w:shd w:val="clear" w:color="auto" w:fill="FFFFFF"/>
        </w:rPr>
        <w:t>Agile</w:t>
      </w:r>
      <w:proofErr w:type="spellEnd"/>
      <w:r w:rsidRPr="005440EB">
        <w:rPr>
          <w:rFonts w:ascii="Times New Roman" w:hAnsi="Times New Roman" w:cs="Times New Roman"/>
          <w:color w:val="222222"/>
          <w:sz w:val="24"/>
          <w:szCs w:val="24"/>
          <w:shd w:val="clear" w:color="auto" w:fill="FFFFFF"/>
        </w:rPr>
        <w:t xml:space="preserve"> о важности измерений и адаптации процесса на их основе.</w:t>
      </w:r>
    </w:p>
    <w:sectPr w:rsidR="00332C71" w:rsidRPr="000367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5E1EA3"/>
    <w:multiLevelType w:val="hybridMultilevel"/>
    <w:tmpl w:val="0E9236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7FF"/>
    <w:rsid w:val="00024B72"/>
    <w:rsid w:val="000367FF"/>
    <w:rsid w:val="000E3CE3"/>
    <w:rsid w:val="00111839"/>
    <w:rsid w:val="00127319"/>
    <w:rsid w:val="001D2F04"/>
    <w:rsid w:val="001F3603"/>
    <w:rsid w:val="0021533C"/>
    <w:rsid w:val="002A13BB"/>
    <w:rsid w:val="002A2776"/>
    <w:rsid w:val="002B440A"/>
    <w:rsid w:val="002B5377"/>
    <w:rsid w:val="003306AE"/>
    <w:rsid w:val="00383BBC"/>
    <w:rsid w:val="003F3D15"/>
    <w:rsid w:val="00404120"/>
    <w:rsid w:val="00450929"/>
    <w:rsid w:val="00480E85"/>
    <w:rsid w:val="00483180"/>
    <w:rsid w:val="004C630D"/>
    <w:rsid w:val="004D3EF5"/>
    <w:rsid w:val="005440EB"/>
    <w:rsid w:val="00556808"/>
    <w:rsid w:val="00580C87"/>
    <w:rsid w:val="005C6158"/>
    <w:rsid w:val="005C669C"/>
    <w:rsid w:val="00685BDF"/>
    <w:rsid w:val="006D5E70"/>
    <w:rsid w:val="007300CB"/>
    <w:rsid w:val="00746275"/>
    <w:rsid w:val="00766BB2"/>
    <w:rsid w:val="0077709F"/>
    <w:rsid w:val="007F380C"/>
    <w:rsid w:val="00834D7D"/>
    <w:rsid w:val="009F043F"/>
    <w:rsid w:val="009F346A"/>
    <w:rsid w:val="00A226E0"/>
    <w:rsid w:val="00A834FB"/>
    <w:rsid w:val="00AD420A"/>
    <w:rsid w:val="00BB651A"/>
    <w:rsid w:val="00C2298E"/>
    <w:rsid w:val="00C8522F"/>
    <w:rsid w:val="00CB227F"/>
    <w:rsid w:val="00D05FEF"/>
    <w:rsid w:val="00D217A3"/>
    <w:rsid w:val="00D25E29"/>
    <w:rsid w:val="00D92C40"/>
    <w:rsid w:val="00E4632E"/>
    <w:rsid w:val="00F642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3FC922-C568-46B1-A281-A0769354F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6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837</Words>
  <Characters>4775</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VVSU</Company>
  <LinksUpToDate>false</LinksUpToDate>
  <CharactersWithSpaces>5601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Ганхуяг Саруул</dc:creator>
  <cp:keywords/>
  <dc:description/>
  <cp:lastModifiedBy>Ганхуяг Саруул</cp:lastModifiedBy>
  <cp:revision>2</cp:revision>
  <dcterms:created xsi:type="dcterms:W3CDTF">2026-03-20T02:45:00Z</dcterms:created>
  <dcterms:modified xsi:type="dcterms:W3CDTF">2026-03-20T03:10:00Z</dcterms:modified>
</cp:coreProperties>
</file>