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sz w:val="24"/>
          <w:lang w:val="ru-RU"/>
        </w:rPr>
        <w:t>МИНИСТЕРСТВО НАУКИ И ВЫСШЕГО ОБРАЗОВАНИЯ РОССИЙСКОЙ ФЕДЕРАЦИИ</w:t>
      </w: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sz w:val="24"/>
          <w:lang w:val="ru-RU"/>
        </w:rPr>
        <w:t>Федеральное государственное бюджетное образовательное учреждение</w:t>
      </w: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sz w:val="24"/>
          <w:lang w:val="ru-RU"/>
        </w:rPr>
        <w:t>высшего образования</w:t>
      </w: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sz w:val="24"/>
          <w:lang w:val="ru-RU"/>
        </w:rPr>
        <w:t>«ВЛАДИВОСТОКСКИЙ ГОСУДАРСТВЕННЫЙ УНИВЕРСИТЕТ»</w:t>
      </w: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sz w:val="24"/>
          <w:lang w:val="ru-RU"/>
        </w:rPr>
        <w:t>(ФГБОУ ВО «ВВГУ»)</w:t>
      </w:r>
    </w:p>
    <w:p w:rsidR="00143849" w:rsidRPr="003479F2" w:rsidRDefault="00143849">
      <w:pPr>
        <w:rPr>
          <w:lang w:val="ru-RU"/>
        </w:rPr>
      </w:pPr>
    </w:p>
    <w:p w:rsidR="00143849" w:rsidRPr="003479F2" w:rsidRDefault="00143849">
      <w:pPr>
        <w:rPr>
          <w:lang w:val="ru-RU"/>
        </w:rPr>
      </w:pP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b/>
          <w:sz w:val="32"/>
          <w:lang w:val="ru-RU"/>
        </w:rPr>
        <w:t>ЗАДАНИЕ К ТЕМЕ 4</w:t>
      </w: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b/>
          <w:sz w:val="32"/>
          <w:lang w:val="ru-RU"/>
        </w:rPr>
        <w:t>Разработка архитектуры проекта</w:t>
      </w:r>
    </w:p>
    <w:p w:rsidR="00143849" w:rsidRPr="003479F2" w:rsidRDefault="00143849">
      <w:pPr>
        <w:rPr>
          <w:lang w:val="ru-RU"/>
        </w:rPr>
      </w:pP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lang w:val="ru-RU"/>
        </w:rPr>
        <w:t xml:space="preserve">по дисциплине «Управление на основе </w:t>
      </w:r>
      <w:r>
        <w:t>Agile</w:t>
      </w:r>
      <w:r w:rsidRPr="003479F2">
        <w:rPr>
          <w:lang w:val="ru-RU"/>
        </w:rPr>
        <w:t>»</w:t>
      </w:r>
    </w:p>
    <w:p w:rsidR="00143849" w:rsidRPr="003479F2" w:rsidRDefault="00143849">
      <w:pPr>
        <w:rPr>
          <w:lang w:val="ru-RU"/>
        </w:rPr>
      </w:pP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b/>
          <w:sz w:val="32"/>
          <w:lang w:val="ru-RU"/>
        </w:rPr>
        <w:t>Проект: учебное пособие</w:t>
      </w: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b/>
          <w:sz w:val="32"/>
          <w:lang w:val="ru-RU"/>
        </w:rPr>
        <w:t>«Основы облачных вычислений»</w:t>
      </w:r>
    </w:p>
    <w:p w:rsidR="00143849" w:rsidRPr="003479F2" w:rsidRDefault="00143849">
      <w:pPr>
        <w:rPr>
          <w:lang w:val="ru-RU"/>
        </w:rPr>
      </w:pPr>
    </w:p>
    <w:p w:rsidR="00143849" w:rsidRPr="003479F2" w:rsidRDefault="00143849">
      <w:pPr>
        <w:rPr>
          <w:lang w:val="ru-RU"/>
        </w:rPr>
      </w:pPr>
    </w:p>
    <w:p w:rsidR="00143849" w:rsidRPr="003479F2" w:rsidRDefault="00143849">
      <w:pPr>
        <w:rPr>
          <w:lang w:val="ru-RU"/>
        </w:rPr>
      </w:pPr>
    </w:p>
    <w:p w:rsidR="003479F2" w:rsidRDefault="00000000">
      <w:pPr>
        <w:spacing w:line="240" w:lineRule="auto"/>
        <w:jc w:val="right"/>
        <w:rPr>
          <w:b/>
          <w:lang w:val="ru-RU"/>
        </w:rPr>
      </w:pPr>
      <w:r w:rsidRPr="003479F2">
        <w:rPr>
          <w:b/>
          <w:lang w:val="ru-RU"/>
        </w:rPr>
        <w:t>Выполнили студенты</w:t>
      </w:r>
      <w:r w:rsidR="003479F2">
        <w:rPr>
          <w:b/>
          <w:lang w:val="ru-RU"/>
        </w:rPr>
        <w:t xml:space="preserve"> ВВГУ</w:t>
      </w:r>
      <w:r w:rsidRPr="003479F2">
        <w:rPr>
          <w:b/>
          <w:lang w:val="ru-RU"/>
        </w:rPr>
        <w:t>:</w:t>
      </w:r>
    </w:p>
    <w:p w:rsidR="00143849" w:rsidRDefault="003479F2">
      <w:pPr>
        <w:spacing w:line="240" w:lineRule="auto"/>
        <w:jc w:val="right"/>
        <w:rPr>
          <w:sz w:val="26"/>
          <w:lang w:val="ru-RU"/>
        </w:rPr>
      </w:pPr>
      <w:r>
        <w:rPr>
          <w:b/>
          <w:lang w:val="ru-RU"/>
        </w:rPr>
        <w:t>Группы БИН-23-2</w:t>
      </w:r>
      <w:r w:rsidRPr="003479F2">
        <w:rPr>
          <w:lang w:val="ru-RU"/>
        </w:rPr>
        <w:br/>
      </w:r>
      <w:r w:rsidRPr="003479F2">
        <w:rPr>
          <w:sz w:val="26"/>
          <w:lang w:val="ru-RU"/>
        </w:rPr>
        <w:t>Ковалев Михаил</w:t>
      </w:r>
      <w:r w:rsidRPr="003479F2">
        <w:rPr>
          <w:lang w:val="ru-RU"/>
        </w:rPr>
        <w:br/>
      </w:r>
      <w:proofErr w:type="spellStart"/>
      <w:r w:rsidRPr="003479F2">
        <w:rPr>
          <w:sz w:val="26"/>
          <w:lang w:val="ru-RU"/>
        </w:rPr>
        <w:t>Саруул</w:t>
      </w:r>
      <w:proofErr w:type="spellEnd"/>
      <w:r w:rsidRPr="003479F2">
        <w:rPr>
          <w:sz w:val="26"/>
          <w:lang w:val="ru-RU"/>
        </w:rPr>
        <w:t xml:space="preserve"> </w:t>
      </w:r>
      <w:proofErr w:type="spellStart"/>
      <w:r w:rsidRPr="003479F2">
        <w:rPr>
          <w:sz w:val="26"/>
          <w:lang w:val="ru-RU"/>
        </w:rPr>
        <w:t>Ганхуяг</w:t>
      </w:r>
      <w:proofErr w:type="spellEnd"/>
      <w:r w:rsidRPr="003479F2">
        <w:rPr>
          <w:lang w:val="ru-RU"/>
        </w:rPr>
        <w:br/>
      </w:r>
      <w:r w:rsidRPr="003479F2">
        <w:rPr>
          <w:sz w:val="26"/>
          <w:lang w:val="ru-RU"/>
        </w:rPr>
        <w:t>Шуберт Олег</w:t>
      </w:r>
      <w:r w:rsidRPr="003479F2">
        <w:rPr>
          <w:lang w:val="ru-RU"/>
        </w:rPr>
        <w:br/>
      </w:r>
      <w:r w:rsidRPr="003479F2">
        <w:rPr>
          <w:sz w:val="26"/>
          <w:lang w:val="ru-RU"/>
        </w:rPr>
        <w:t>Тимофеев Всеволод</w:t>
      </w:r>
      <w:r w:rsidRPr="003479F2">
        <w:rPr>
          <w:lang w:val="ru-RU"/>
        </w:rPr>
        <w:br/>
      </w:r>
      <w:r w:rsidRPr="003479F2">
        <w:rPr>
          <w:sz w:val="26"/>
          <w:lang w:val="ru-RU"/>
        </w:rPr>
        <w:t>Эрик Никулин</w:t>
      </w:r>
    </w:p>
    <w:p w:rsidR="003479F2" w:rsidRDefault="003479F2" w:rsidP="003479F2">
      <w:pPr>
        <w:spacing w:line="240" w:lineRule="auto"/>
        <w:jc w:val="right"/>
        <w:rPr>
          <w:b/>
          <w:lang w:val="ru-RU"/>
        </w:rPr>
      </w:pPr>
      <w:r>
        <w:rPr>
          <w:b/>
          <w:lang w:val="ru-RU"/>
        </w:rPr>
        <w:t>Проверил:</w:t>
      </w:r>
    </w:p>
    <w:p w:rsidR="0034519D" w:rsidRPr="0034519D" w:rsidRDefault="0034519D" w:rsidP="0034519D">
      <w:pPr>
        <w:spacing w:line="240" w:lineRule="auto"/>
        <w:jc w:val="right"/>
        <w:rPr>
          <w:lang w:val="ru-RU"/>
        </w:rPr>
      </w:pPr>
      <w:proofErr w:type="spellStart"/>
      <w:r w:rsidRPr="0034519D">
        <w:rPr>
          <w:lang w:val="ru-RU"/>
        </w:rPr>
        <w:t>Гриняк</w:t>
      </w:r>
      <w:proofErr w:type="spellEnd"/>
      <w:r w:rsidRPr="0034519D">
        <w:rPr>
          <w:lang w:val="ru-RU"/>
        </w:rPr>
        <w:t xml:space="preserve"> Виктор Михайлович</w:t>
      </w:r>
    </w:p>
    <w:p w:rsidR="003479F2" w:rsidRPr="003479F2" w:rsidRDefault="003479F2">
      <w:pPr>
        <w:spacing w:line="240" w:lineRule="auto"/>
        <w:jc w:val="right"/>
        <w:rPr>
          <w:lang w:val="ru-RU"/>
        </w:rPr>
      </w:pPr>
    </w:p>
    <w:p w:rsidR="00143849" w:rsidRPr="003479F2" w:rsidRDefault="00143849">
      <w:pPr>
        <w:rPr>
          <w:lang w:val="ru-RU"/>
        </w:rPr>
      </w:pPr>
    </w:p>
    <w:p w:rsidR="00143849" w:rsidRPr="003479F2" w:rsidRDefault="00143849">
      <w:pPr>
        <w:rPr>
          <w:lang w:val="ru-RU"/>
        </w:rPr>
      </w:pP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sz w:val="24"/>
          <w:lang w:val="ru-RU"/>
        </w:rPr>
        <w:t>Владивосток</w:t>
      </w:r>
    </w:p>
    <w:p w:rsidR="00143849" w:rsidRPr="003479F2" w:rsidRDefault="00000000">
      <w:pPr>
        <w:spacing w:after="0"/>
        <w:jc w:val="center"/>
        <w:rPr>
          <w:lang w:val="ru-RU"/>
        </w:rPr>
      </w:pPr>
      <w:r w:rsidRPr="003479F2">
        <w:rPr>
          <w:sz w:val="24"/>
          <w:lang w:val="ru-RU"/>
        </w:rPr>
        <w:t>2026</w:t>
      </w:r>
    </w:p>
    <w:p w:rsidR="00143849" w:rsidRPr="003479F2" w:rsidRDefault="00000000" w:rsidP="00940A9E">
      <w:pPr>
        <w:ind w:left="2160"/>
        <w:rPr>
          <w:lang w:val="ru-RU"/>
        </w:rPr>
      </w:pPr>
      <w:r w:rsidRPr="003479F2">
        <w:rPr>
          <w:lang w:val="ru-RU"/>
        </w:rPr>
        <w:br w:type="page"/>
      </w:r>
      <w:r w:rsidRPr="003479F2">
        <w:rPr>
          <w:b/>
          <w:lang w:val="ru-RU"/>
        </w:rPr>
        <w:lastRenderedPageBreak/>
        <w:t>1 Общая характеристика проекта</w:t>
      </w: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t>В рамках задания разработана начальная архитектура проекта учебного пособия «Основы облачных вычислений». Пособие ориентировано на студентов 1 курса и учащихся старших классов, поэтому материал должен быть понятным, кратким и логично выстроенным.</w:t>
      </w: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t>Главная задача пособия — объяснить базовые принципы облачных вычислений: что такое облако, где оно применяется, чем отличаются основные модели облачных сервисов и какие преимущества дает пользователю.</w:t>
      </w: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t xml:space="preserve">Формат результата: электронное учебное пособие, подготовленное в текстовом виде, размещенное в </w:t>
      </w:r>
      <w:r>
        <w:t>GitHub</w:t>
      </w:r>
      <w:r w:rsidRPr="003479F2">
        <w:rPr>
          <w:lang w:val="ru-RU"/>
        </w:rPr>
        <w:t xml:space="preserve"> и пригодное для дальнейшего дополнения примерами, простыми схемами и небольшими заданиями.</w:t>
      </w:r>
    </w:p>
    <w:p w:rsidR="00143849" w:rsidRPr="003479F2" w:rsidRDefault="00000000">
      <w:pPr>
        <w:spacing w:before="120" w:after="120" w:line="360" w:lineRule="auto"/>
        <w:jc w:val="center"/>
        <w:rPr>
          <w:lang w:val="ru-RU"/>
        </w:rPr>
      </w:pPr>
      <w:r w:rsidRPr="003479F2">
        <w:rPr>
          <w:b/>
          <w:lang w:val="ru-RU"/>
        </w:rPr>
        <w:t>2 Принципы построения учебного пособия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простое объяснение терминов без перегрузки теорией;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короткие разделы и небольшой объем каждого подраздела;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примеры из знакомых сервисов: облачное хранилище, онлайн-документы, видеосервисы;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наличие схем, иллюстраций и мини-заданий после тем;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ориентация на понимание базовых принципов, а не на узкую профессиональную подготовку.</w:t>
      </w:r>
    </w:p>
    <w:p w:rsidR="00143849" w:rsidRPr="003479F2" w:rsidRDefault="00000000">
      <w:pPr>
        <w:spacing w:before="120" w:after="120" w:line="360" w:lineRule="auto"/>
        <w:jc w:val="center"/>
        <w:rPr>
          <w:lang w:val="ru-RU"/>
        </w:rPr>
      </w:pPr>
      <w:r w:rsidRPr="003479F2">
        <w:rPr>
          <w:b/>
          <w:lang w:val="ru-RU"/>
        </w:rPr>
        <w:t>3 Архитектура проекта учебного пособия</w:t>
      </w: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t>Архитектура проекта включает содержательную, методическую и техническую части. Такое деление позволяет заранее определить, какой материал войдет в пособие, как он будет объясняться и как будет организована совместная работа над документом.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649"/>
        <w:gridCol w:w="2154"/>
      </w:tblGrid>
      <w:tr w:rsidR="00143849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:rsidR="0014384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4"/>
              </w:rPr>
              <w:t>Блок</w:t>
            </w:r>
            <w:proofErr w:type="spellEnd"/>
          </w:p>
        </w:tc>
        <w:tc>
          <w:tcPr>
            <w:tcW w:w="4649" w:type="dxa"/>
            <w:shd w:val="clear" w:color="auto" w:fill="D9D9D9"/>
            <w:vAlign w:val="center"/>
          </w:tcPr>
          <w:p w:rsidR="00143849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2154" w:type="dxa"/>
            <w:shd w:val="clear" w:color="auto" w:fill="D9D9D9"/>
            <w:vAlign w:val="center"/>
          </w:tcPr>
          <w:p w:rsidR="00143849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143849">
        <w:trPr>
          <w:jc w:val="center"/>
        </w:trPr>
        <w:tc>
          <w:tcPr>
            <w:tcW w:w="2268" w:type="dxa"/>
            <w:vAlign w:val="center"/>
          </w:tcPr>
          <w:p w:rsidR="00143849" w:rsidRDefault="00000000">
            <w:pPr>
              <w:spacing w:before="40" w:after="40"/>
              <w:jc w:val="center"/>
            </w:pPr>
            <w:r>
              <w:rPr>
                <w:sz w:val="24"/>
              </w:rPr>
              <w:t>Содержательный</w:t>
            </w:r>
          </w:p>
        </w:tc>
        <w:tc>
          <w:tcPr>
            <w:tcW w:w="4649" w:type="dxa"/>
            <w:vAlign w:val="center"/>
          </w:tcPr>
          <w:p w:rsidR="00143849" w:rsidRPr="003479F2" w:rsidRDefault="00000000">
            <w:pPr>
              <w:spacing w:before="40" w:after="40"/>
              <w:rPr>
                <w:lang w:val="ru-RU"/>
              </w:rPr>
            </w:pPr>
            <w:r w:rsidRPr="003479F2">
              <w:rPr>
                <w:sz w:val="24"/>
                <w:lang w:val="ru-RU"/>
              </w:rPr>
              <w:t xml:space="preserve">Главы, примеры, определения, объяснение моделей </w:t>
            </w:r>
            <w:r>
              <w:rPr>
                <w:sz w:val="24"/>
              </w:rPr>
              <w:t>SaaS</w:t>
            </w:r>
            <w:r w:rsidRPr="003479F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PaaS</w:t>
            </w:r>
            <w:r w:rsidRPr="003479F2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IaaS</w:t>
            </w:r>
            <w:r w:rsidRPr="003479F2">
              <w:rPr>
                <w:sz w:val="24"/>
                <w:lang w:val="ru-RU"/>
              </w:rPr>
              <w:t>.</w:t>
            </w:r>
          </w:p>
        </w:tc>
        <w:tc>
          <w:tcPr>
            <w:tcW w:w="2154" w:type="dxa"/>
            <w:vAlign w:val="center"/>
          </w:tcPr>
          <w:p w:rsidR="00143849" w:rsidRDefault="00000000">
            <w:pPr>
              <w:spacing w:before="40" w:after="40"/>
            </w:pPr>
            <w:proofErr w:type="spellStart"/>
            <w:r>
              <w:rPr>
                <w:sz w:val="24"/>
              </w:rPr>
              <w:t>Текст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пособия</w:t>
            </w:r>
            <w:proofErr w:type="spellEnd"/>
          </w:p>
        </w:tc>
      </w:tr>
      <w:tr w:rsidR="00143849">
        <w:trPr>
          <w:jc w:val="center"/>
        </w:trPr>
        <w:tc>
          <w:tcPr>
            <w:tcW w:w="2268" w:type="dxa"/>
            <w:vAlign w:val="center"/>
          </w:tcPr>
          <w:p w:rsidR="00143849" w:rsidRDefault="00000000">
            <w:pPr>
              <w:spacing w:before="40" w:after="40"/>
              <w:jc w:val="center"/>
            </w:pPr>
            <w:r>
              <w:rPr>
                <w:sz w:val="24"/>
              </w:rPr>
              <w:t>Методический</w:t>
            </w:r>
          </w:p>
        </w:tc>
        <w:tc>
          <w:tcPr>
            <w:tcW w:w="4649" w:type="dxa"/>
            <w:vAlign w:val="center"/>
          </w:tcPr>
          <w:p w:rsidR="00143849" w:rsidRPr="003479F2" w:rsidRDefault="00000000">
            <w:pPr>
              <w:spacing w:before="40" w:after="40"/>
              <w:rPr>
                <w:lang w:val="ru-RU"/>
              </w:rPr>
            </w:pPr>
            <w:r w:rsidRPr="003479F2">
              <w:rPr>
                <w:sz w:val="24"/>
                <w:lang w:val="ru-RU"/>
              </w:rPr>
              <w:t xml:space="preserve">Вопросы для самопроверки, мини-задания, </w:t>
            </w:r>
            <w:r w:rsidRPr="003479F2">
              <w:rPr>
                <w:sz w:val="24"/>
                <w:lang w:val="ru-RU"/>
              </w:rPr>
              <w:lastRenderedPageBreak/>
              <w:t>словарь основных терминов.</w:t>
            </w:r>
          </w:p>
        </w:tc>
        <w:tc>
          <w:tcPr>
            <w:tcW w:w="2154" w:type="dxa"/>
            <w:vAlign w:val="center"/>
          </w:tcPr>
          <w:p w:rsidR="00143849" w:rsidRDefault="00000000">
            <w:pPr>
              <w:spacing w:before="40" w:after="40"/>
            </w:pPr>
            <w:proofErr w:type="spellStart"/>
            <w:r>
              <w:rPr>
                <w:sz w:val="24"/>
              </w:rPr>
              <w:lastRenderedPageBreak/>
              <w:t>Удобство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обучения</w:t>
            </w:r>
            <w:proofErr w:type="spellEnd"/>
          </w:p>
        </w:tc>
      </w:tr>
      <w:tr w:rsidR="00143849">
        <w:trPr>
          <w:jc w:val="center"/>
        </w:trPr>
        <w:tc>
          <w:tcPr>
            <w:tcW w:w="2268" w:type="dxa"/>
            <w:vAlign w:val="center"/>
          </w:tcPr>
          <w:p w:rsidR="00143849" w:rsidRDefault="00000000">
            <w:pPr>
              <w:spacing w:before="40" w:after="40"/>
              <w:jc w:val="center"/>
            </w:pPr>
            <w:r>
              <w:rPr>
                <w:sz w:val="24"/>
              </w:rPr>
              <w:t>Технический</w:t>
            </w:r>
          </w:p>
        </w:tc>
        <w:tc>
          <w:tcPr>
            <w:tcW w:w="4649" w:type="dxa"/>
            <w:vAlign w:val="center"/>
          </w:tcPr>
          <w:p w:rsidR="00143849" w:rsidRPr="003479F2" w:rsidRDefault="00000000">
            <w:pPr>
              <w:spacing w:before="40" w:after="40"/>
              <w:rPr>
                <w:lang w:val="ru-RU"/>
              </w:rPr>
            </w:pPr>
            <w:r w:rsidRPr="003479F2">
              <w:rPr>
                <w:sz w:val="24"/>
                <w:lang w:val="ru-RU"/>
              </w:rPr>
              <w:t xml:space="preserve">Файлы пособия, изображения, версии документа и работа в </w:t>
            </w:r>
            <w:r>
              <w:rPr>
                <w:sz w:val="24"/>
              </w:rPr>
              <w:t>GitHub</w:t>
            </w:r>
            <w:r w:rsidRPr="003479F2">
              <w:rPr>
                <w:sz w:val="24"/>
                <w:lang w:val="ru-RU"/>
              </w:rPr>
              <w:t>.</w:t>
            </w:r>
          </w:p>
        </w:tc>
        <w:tc>
          <w:tcPr>
            <w:tcW w:w="2154" w:type="dxa"/>
            <w:vAlign w:val="center"/>
          </w:tcPr>
          <w:p w:rsidR="00143849" w:rsidRDefault="00000000">
            <w:pPr>
              <w:spacing w:before="40" w:after="40"/>
            </w:pPr>
            <w:r>
              <w:rPr>
                <w:sz w:val="24"/>
              </w:rPr>
              <w:t>Удобное ведение проекта</w:t>
            </w:r>
          </w:p>
        </w:tc>
      </w:tr>
    </w:tbl>
    <w:p w:rsidR="00143849" w:rsidRDefault="00143849"/>
    <w:p w:rsidR="00143849" w:rsidRDefault="00000000">
      <w:pPr>
        <w:spacing w:before="120" w:after="120" w:line="360" w:lineRule="auto"/>
        <w:jc w:val="center"/>
      </w:pPr>
      <w:r>
        <w:rPr>
          <w:b/>
        </w:rPr>
        <w:t>4 Детализированная структура пособия</w:t>
      </w: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t>Содержание пособия предлагается сделать компактным и понятным. Ниже приведена базовая структура, достаточная для вводного уровня.</w:t>
      </w:r>
    </w:p>
    <w:p w:rsidR="00143849" w:rsidRPr="003479F2" w:rsidRDefault="00000000">
      <w:pPr>
        <w:spacing w:before="60" w:after="0" w:line="360" w:lineRule="auto"/>
        <w:ind w:firstLine="709"/>
        <w:jc w:val="both"/>
        <w:rPr>
          <w:lang w:val="ru-RU"/>
        </w:rPr>
      </w:pPr>
      <w:r w:rsidRPr="003479F2">
        <w:rPr>
          <w:b/>
          <w:lang w:val="ru-RU"/>
        </w:rPr>
        <w:t>1 Введение в облачные вычисления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Что такое облачные вычисления.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Почему облачные технологии стали популярными.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Примеры облачных сервисов в повседневной жизни.</w:t>
      </w:r>
    </w:p>
    <w:p w:rsidR="00143849" w:rsidRPr="003479F2" w:rsidRDefault="00000000">
      <w:pPr>
        <w:spacing w:before="60" w:after="0" w:line="360" w:lineRule="auto"/>
        <w:ind w:firstLine="709"/>
        <w:jc w:val="both"/>
        <w:rPr>
          <w:lang w:val="ru-RU"/>
        </w:rPr>
      </w:pPr>
      <w:r w:rsidRPr="003479F2">
        <w:rPr>
          <w:b/>
          <w:lang w:val="ru-RU"/>
        </w:rPr>
        <w:t>2 Основные модели облачных сервисов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 xml:space="preserve">– </w:t>
      </w:r>
      <w:r>
        <w:t>SaaS</w:t>
      </w:r>
      <w:r w:rsidRPr="003479F2">
        <w:rPr>
          <w:lang w:val="ru-RU"/>
        </w:rPr>
        <w:t xml:space="preserve"> — готовые программы через интернет.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 xml:space="preserve">– </w:t>
      </w:r>
      <w:r>
        <w:t>PaaS</w:t>
      </w:r>
      <w:r w:rsidRPr="003479F2">
        <w:rPr>
          <w:lang w:val="ru-RU"/>
        </w:rPr>
        <w:t xml:space="preserve"> — среда для разработки и запуска приложений.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 xml:space="preserve">– </w:t>
      </w:r>
      <w:r>
        <w:t>IaaS</w:t>
      </w:r>
      <w:r w:rsidRPr="003479F2">
        <w:rPr>
          <w:lang w:val="ru-RU"/>
        </w:rPr>
        <w:t xml:space="preserve"> — предоставление виртуальных серверов и ресурсов.</w:t>
      </w:r>
    </w:p>
    <w:p w:rsidR="00143849" w:rsidRPr="003479F2" w:rsidRDefault="00000000">
      <w:pPr>
        <w:spacing w:before="60" w:after="0" w:line="360" w:lineRule="auto"/>
        <w:ind w:firstLine="709"/>
        <w:jc w:val="both"/>
        <w:rPr>
          <w:lang w:val="ru-RU"/>
        </w:rPr>
      </w:pPr>
      <w:r w:rsidRPr="003479F2">
        <w:rPr>
          <w:b/>
          <w:lang w:val="ru-RU"/>
        </w:rPr>
        <w:t>3 Как работает облако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Центры обработки данных.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Виртуализация и удаленный доступ.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Хранение и передача данных через интернет.</w:t>
      </w:r>
    </w:p>
    <w:p w:rsidR="00143849" w:rsidRPr="003479F2" w:rsidRDefault="00000000">
      <w:pPr>
        <w:spacing w:before="60" w:after="0" w:line="360" w:lineRule="auto"/>
        <w:ind w:firstLine="709"/>
        <w:jc w:val="both"/>
        <w:rPr>
          <w:lang w:val="ru-RU"/>
        </w:rPr>
      </w:pPr>
      <w:r w:rsidRPr="003479F2">
        <w:rPr>
          <w:b/>
          <w:lang w:val="ru-RU"/>
        </w:rPr>
        <w:t>4 Преимущества и ограничения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Доступность из разных мест.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Масштабируемость и экономия ресурсов.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Зависимость от интернета и вопросы безопасности.</w:t>
      </w:r>
    </w:p>
    <w:p w:rsidR="00143849" w:rsidRPr="003479F2" w:rsidRDefault="00000000">
      <w:pPr>
        <w:spacing w:before="60" w:after="0" w:line="360" w:lineRule="auto"/>
        <w:ind w:firstLine="709"/>
        <w:jc w:val="both"/>
        <w:rPr>
          <w:lang w:val="ru-RU"/>
        </w:rPr>
      </w:pPr>
      <w:r w:rsidRPr="003479F2">
        <w:rPr>
          <w:b/>
          <w:lang w:val="ru-RU"/>
        </w:rPr>
        <w:t>5 Где используются облачные технологии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Образование и онлайн-обучение.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Бизнес и совместная работа.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Личные сервисы: фотографии, почта, документы.</w:t>
      </w:r>
    </w:p>
    <w:p w:rsidR="00143849" w:rsidRPr="003479F2" w:rsidRDefault="00000000">
      <w:pPr>
        <w:spacing w:before="60" w:after="0" w:line="360" w:lineRule="auto"/>
        <w:ind w:firstLine="709"/>
        <w:jc w:val="both"/>
        <w:rPr>
          <w:lang w:val="ru-RU"/>
        </w:rPr>
      </w:pPr>
      <w:r w:rsidRPr="003479F2">
        <w:rPr>
          <w:b/>
          <w:lang w:val="ru-RU"/>
        </w:rPr>
        <w:t>6 Проверка знаний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lastRenderedPageBreak/>
        <w:t>– Контрольные вопросы.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Небольшие тесты.</w:t>
      </w:r>
    </w:p>
    <w:p w:rsidR="00143849" w:rsidRPr="003479F2" w:rsidRDefault="00000000">
      <w:pPr>
        <w:spacing w:after="0" w:line="360" w:lineRule="auto"/>
        <w:jc w:val="both"/>
        <w:rPr>
          <w:lang w:val="ru-RU"/>
        </w:rPr>
      </w:pPr>
      <w:r w:rsidRPr="003479F2">
        <w:rPr>
          <w:lang w:val="ru-RU"/>
        </w:rPr>
        <w:t>– Простые практические задания и мини-кейсы.</w:t>
      </w:r>
    </w:p>
    <w:p w:rsidR="00143849" w:rsidRPr="003479F2" w:rsidRDefault="00000000">
      <w:pPr>
        <w:spacing w:before="120" w:after="120" w:line="360" w:lineRule="auto"/>
        <w:jc w:val="center"/>
        <w:rPr>
          <w:lang w:val="ru-RU"/>
        </w:rPr>
      </w:pPr>
      <w:r w:rsidRPr="003479F2">
        <w:rPr>
          <w:b/>
          <w:lang w:val="ru-RU"/>
        </w:rPr>
        <w:t>5 Схематичное описание архитектуры</w:t>
      </w: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t>Проект учебного пособия можно представить в виде следующей логической схемы:</w:t>
      </w:r>
    </w:p>
    <w:p w:rsidR="00143849" w:rsidRPr="003479F2" w:rsidRDefault="00000000">
      <w:pPr>
        <w:spacing w:after="0" w:line="324" w:lineRule="auto"/>
        <w:jc w:val="center"/>
        <w:rPr>
          <w:lang w:val="ru-RU"/>
        </w:rPr>
      </w:pPr>
      <w:r w:rsidRPr="003479F2">
        <w:rPr>
          <w:lang w:val="ru-RU"/>
        </w:rPr>
        <w:t>Учебное пособие</w:t>
      </w:r>
    </w:p>
    <w:p w:rsidR="00143849" w:rsidRPr="003479F2" w:rsidRDefault="00000000">
      <w:pPr>
        <w:spacing w:after="0" w:line="324" w:lineRule="auto"/>
        <w:jc w:val="center"/>
        <w:rPr>
          <w:lang w:val="ru-RU"/>
        </w:rPr>
      </w:pPr>
      <w:r w:rsidRPr="003479F2">
        <w:rPr>
          <w:lang w:val="ru-RU"/>
        </w:rPr>
        <w:t>→ Теоретические темы</w:t>
      </w:r>
    </w:p>
    <w:p w:rsidR="00143849" w:rsidRPr="003479F2" w:rsidRDefault="00000000">
      <w:pPr>
        <w:spacing w:after="0" w:line="324" w:lineRule="auto"/>
        <w:jc w:val="center"/>
        <w:rPr>
          <w:lang w:val="ru-RU"/>
        </w:rPr>
      </w:pPr>
      <w:r w:rsidRPr="003479F2">
        <w:rPr>
          <w:lang w:val="ru-RU"/>
        </w:rPr>
        <w:t>→ Примеры и иллюстрации</w:t>
      </w:r>
    </w:p>
    <w:p w:rsidR="00143849" w:rsidRPr="003479F2" w:rsidRDefault="00000000">
      <w:pPr>
        <w:spacing w:after="0" w:line="324" w:lineRule="auto"/>
        <w:jc w:val="center"/>
        <w:rPr>
          <w:lang w:val="ru-RU"/>
        </w:rPr>
      </w:pPr>
      <w:r w:rsidRPr="003479F2">
        <w:rPr>
          <w:lang w:val="ru-RU"/>
        </w:rPr>
        <w:t>→ Вопросы и задания</w:t>
      </w:r>
    </w:p>
    <w:p w:rsidR="00143849" w:rsidRPr="003479F2" w:rsidRDefault="00000000">
      <w:pPr>
        <w:spacing w:after="0" w:line="324" w:lineRule="auto"/>
        <w:jc w:val="center"/>
        <w:rPr>
          <w:lang w:val="ru-RU"/>
        </w:rPr>
      </w:pPr>
      <w:r w:rsidRPr="003479F2">
        <w:rPr>
          <w:lang w:val="ru-RU"/>
        </w:rPr>
        <w:t xml:space="preserve">→ Финальная версия в </w:t>
      </w:r>
      <w:r>
        <w:t>GitHub</w:t>
      </w:r>
    </w:p>
    <w:p w:rsidR="00143849" w:rsidRPr="003479F2" w:rsidRDefault="00000000">
      <w:pPr>
        <w:spacing w:before="120" w:after="120" w:line="360" w:lineRule="auto"/>
        <w:jc w:val="center"/>
        <w:rPr>
          <w:lang w:val="ru-RU"/>
        </w:rPr>
      </w:pPr>
      <w:r w:rsidRPr="003479F2">
        <w:rPr>
          <w:b/>
          <w:lang w:val="ru-RU"/>
        </w:rPr>
        <w:t xml:space="preserve">6 Организация работы по </w:t>
      </w:r>
      <w:r>
        <w:rPr>
          <w:b/>
        </w:rPr>
        <w:t>Agile</w:t>
      </w: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t xml:space="preserve">Поскольку задание выполняется в рамках дисциплины «Управление на основе </w:t>
      </w:r>
      <w:r>
        <w:t>Agile</w:t>
      </w:r>
      <w:r w:rsidRPr="003479F2">
        <w:rPr>
          <w:lang w:val="ru-RU"/>
        </w:rPr>
        <w:t>», проект пособия удобно разбить на короткие этапы. Каждый этап должен завершаться небольшим, но готовым результатом, который можно проверить и улучшить.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350"/>
      </w:tblGrid>
      <w:tr w:rsidR="00143849">
        <w:trPr>
          <w:jc w:val="center"/>
        </w:trPr>
        <w:tc>
          <w:tcPr>
            <w:tcW w:w="2721" w:type="dxa"/>
            <w:shd w:val="clear" w:color="auto" w:fill="D9D9D9"/>
            <w:vAlign w:val="center"/>
          </w:tcPr>
          <w:p w:rsidR="00143849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24"/>
              </w:rPr>
              <w:t>Элемент</w:t>
            </w:r>
            <w:proofErr w:type="spellEnd"/>
            <w:r>
              <w:rPr>
                <w:b/>
                <w:sz w:val="24"/>
              </w:rPr>
              <w:t xml:space="preserve"> Agile</w:t>
            </w:r>
          </w:p>
        </w:tc>
        <w:tc>
          <w:tcPr>
            <w:tcW w:w="6350" w:type="dxa"/>
            <w:shd w:val="clear" w:color="auto" w:fill="D9D9D9"/>
            <w:vAlign w:val="center"/>
          </w:tcPr>
          <w:p w:rsidR="00143849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Применение в проекте</w:t>
            </w:r>
          </w:p>
        </w:tc>
      </w:tr>
      <w:tr w:rsidR="00143849" w:rsidRPr="0034519D">
        <w:trPr>
          <w:jc w:val="center"/>
        </w:trPr>
        <w:tc>
          <w:tcPr>
            <w:tcW w:w="2721" w:type="dxa"/>
            <w:vAlign w:val="center"/>
          </w:tcPr>
          <w:p w:rsidR="00143849" w:rsidRDefault="00000000">
            <w:pPr>
              <w:spacing w:before="40" w:after="40"/>
            </w:pPr>
            <w:r>
              <w:rPr>
                <w:sz w:val="24"/>
              </w:rPr>
              <w:t>Product backlog</w:t>
            </w:r>
          </w:p>
        </w:tc>
        <w:tc>
          <w:tcPr>
            <w:tcW w:w="6350" w:type="dxa"/>
            <w:vAlign w:val="center"/>
          </w:tcPr>
          <w:p w:rsidR="00143849" w:rsidRPr="003479F2" w:rsidRDefault="00000000">
            <w:pPr>
              <w:spacing w:before="40" w:after="40"/>
              <w:rPr>
                <w:lang w:val="ru-RU"/>
              </w:rPr>
            </w:pPr>
            <w:r w:rsidRPr="003479F2">
              <w:rPr>
                <w:sz w:val="24"/>
                <w:lang w:val="ru-RU"/>
              </w:rPr>
              <w:t>Список задач: написать главы, подобрать примеры, оформить схемы, проверить текст.</w:t>
            </w:r>
          </w:p>
        </w:tc>
      </w:tr>
      <w:tr w:rsidR="00143849" w:rsidRPr="0034519D">
        <w:trPr>
          <w:jc w:val="center"/>
        </w:trPr>
        <w:tc>
          <w:tcPr>
            <w:tcW w:w="2721" w:type="dxa"/>
            <w:vAlign w:val="center"/>
          </w:tcPr>
          <w:p w:rsidR="00143849" w:rsidRDefault="00000000">
            <w:pPr>
              <w:spacing w:before="40" w:after="40"/>
            </w:pPr>
            <w:proofErr w:type="spellStart"/>
            <w:r>
              <w:rPr>
                <w:sz w:val="24"/>
              </w:rPr>
              <w:t>Спринт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6350" w:type="dxa"/>
            <w:vAlign w:val="center"/>
          </w:tcPr>
          <w:p w:rsidR="00143849" w:rsidRPr="003479F2" w:rsidRDefault="00000000">
            <w:pPr>
              <w:spacing w:before="40" w:after="40"/>
              <w:rPr>
                <w:lang w:val="ru-RU"/>
              </w:rPr>
            </w:pPr>
            <w:r w:rsidRPr="003479F2">
              <w:rPr>
                <w:sz w:val="24"/>
                <w:lang w:val="ru-RU"/>
              </w:rPr>
              <w:t>Подготовка структуры пособия и распределение разделов.</w:t>
            </w:r>
          </w:p>
        </w:tc>
      </w:tr>
      <w:tr w:rsidR="00143849" w:rsidRPr="0034519D">
        <w:trPr>
          <w:jc w:val="center"/>
        </w:trPr>
        <w:tc>
          <w:tcPr>
            <w:tcW w:w="2721" w:type="dxa"/>
            <w:vAlign w:val="center"/>
          </w:tcPr>
          <w:p w:rsidR="00143849" w:rsidRDefault="00000000">
            <w:pPr>
              <w:spacing w:before="40" w:after="40"/>
            </w:pPr>
            <w:proofErr w:type="spellStart"/>
            <w:r>
              <w:rPr>
                <w:sz w:val="24"/>
              </w:rPr>
              <w:t>Спринт</w:t>
            </w:r>
            <w:proofErr w:type="spellEnd"/>
            <w:r>
              <w:rPr>
                <w:sz w:val="24"/>
              </w:rPr>
              <w:t xml:space="preserve"> 2</w:t>
            </w:r>
          </w:p>
        </w:tc>
        <w:tc>
          <w:tcPr>
            <w:tcW w:w="6350" w:type="dxa"/>
            <w:vAlign w:val="center"/>
          </w:tcPr>
          <w:p w:rsidR="00143849" w:rsidRPr="003479F2" w:rsidRDefault="00000000">
            <w:pPr>
              <w:spacing w:before="40" w:after="40"/>
              <w:rPr>
                <w:lang w:val="ru-RU"/>
              </w:rPr>
            </w:pPr>
            <w:r w:rsidRPr="003479F2">
              <w:rPr>
                <w:sz w:val="24"/>
                <w:lang w:val="ru-RU"/>
              </w:rPr>
              <w:t>Написание основных глав простым и понятным языком.</w:t>
            </w:r>
          </w:p>
        </w:tc>
      </w:tr>
      <w:tr w:rsidR="00143849" w:rsidRPr="0034519D">
        <w:trPr>
          <w:jc w:val="center"/>
        </w:trPr>
        <w:tc>
          <w:tcPr>
            <w:tcW w:w="2721" w:type="dxa"/>
            <w:vAlign w:val="center"/>
          </w:tcPr>
          <w:p w:rsidR="00143849" w:rsidRDefault="00000000">
            <w:pPr>
              <w:spacing w:before="40" w:after="40"/>
            </w:pPr>
            <w:proofErr w:type="spellStart"/>
            <w:r>
              <w:rPr>
                <w:sz w:val="24"/>
              </w:rPr>
              <w:t>Спринт</w:t>
            </w:r>
            <w:proofErr w:type="spellEnd"/>
            <w:r>
              <w:rPr>
                <w:sz w:val="24"/>
              </w:rPr>
              <w:t xml:space="preserve"> 3</w:t>
            </w:r>
          </w:p>
        </w:tc>
        <w:tc>
          <w:tcPr>
            <w:tcW w:w="6350" w:type="dxa"/>
            <w:vAlign w:val="center"/>
          </w:tcPr>
          <w:p w:rsidR="00143849" w:rsidRPr="003479F2" w:rsidRDefault="00000000">
            <w:pPr>
              <w:spacing w:before="40" w:after="40"/>
              <w:rPr>
                <w:lang w:val="ru-RU"/>
              </w:rPr>
            </w:pPr>
            <w:r w:rsidRPr="003479F2">
              <w:rPr>
                <w:sz w:val="24"/>
                <w:lang w:val="ru-RU"/>
              </w:rPr>
              <w:t xml:space="preserve">Проверка, оформление, добавление заданий и публикация в </w:t>
            </w:r>
            <w:r>
              <w:rPr>
                <w:sz w:val="24"/>
              </w:rPr>
              <w:t>GitHub</w:t>
            </w:r>
            <w:r w:rsidRPr="003479F2">
              <w:rPr>
                <w:sz w:val="24"/>
                <w:lang w:val="ru-RU"/>
              </w:rPr>
              <w:t>.</w:t>
            </w:r>
          </w:p>
        </w:tc>
      </w:tr>
    </w:tbl>
    <w:p w:rsidR="00143849" w:rsidRPr="003479F2" w:rsidRDefault="00143849">
      <w:pPr>
        <w:rPr>
          <w:lang w:val="ru-RU"/>
        </w:rPr>
      </w:pP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t>Командные роли можно распределить следующим образом: один участник отвечает за общую структуру пособия, другие — за подготовку разделов, проверку понятности материала и финальное оформление документа.</w:t>
      </w:r>
    </w:p>
    <w:p w:rsidR="00143849" w:rsidRPr="003479F2" w:rsidRDefault="00000000">
      <w:pPr>
        <w:spacing w:before="120" w:after="120" w:line="360" w:lineRule="auto"/>
        <w:jc w:val="center"/>
        <w:rPr>
          <w:lang w:val="ru-RU"/>
        </w:rPr>
      </w:pPr>
      <w:r w:rsidRPr="003479F2">
        <w:rPr>
          <w:b/>
          <w:lang w:val="ru-RU"/>
        </w:rPr>
        <w:t xml:space="preserve">7 Размещение проекта в </w:t>
      </w:r>
      <w:r>
        <w:rPr>
          <w:b/>
        </w:rPr>
        <w:t>GitHub</w:t>
      </w: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lastRenderedPageBreak/>
        <w:t>Для совместной работы все материалы рекомендуется разместить в одном репозитории. Это позволит хранить версии документа, добавлять изображения и распределять работу между участниками команды.</w:t>
      </w:r>
    </w:p>
    <w:p w:rsidR="00143849" w:rsidRPr="003479F2" w:rsidRDefault="00000000">
      <w:pPr>
        <w:spacing w:before="120" w:after="120" w:line="360" w:lineRule="auto"/>
        <w:jc w:val="center"/>
        <w:rPr>
          <w:lang w:val="ru-RU"/>
        </w:rPr>
      </w:pPr>
      <w:r w:rsidRPr="003479F2">
        <w:rPr>
          <w:b/>
          <w:lang w:val="ru-RU"/>
        </w:rPr>
        <w:t>Заключение</w:t>
      </w:r>
    </w:p>
    <w:p w:rsidR="00143849" w:rsidRPr="003479F2" w:rsidRDefault="00000000">
      <w:pPr>
        <w:spacing w:after="0" w:line="360" w:lineRule="auto"/>
        <w:ind w:firstLine="709"/>
        <w:jc w:val="both"/>
        <w:rPr>
          <w:lang w:val="ru-RU"/>
        </w:rPr>
      </w:pPr>
      <w:r w:rsidRPr="003479F2">
        <w:rPr>
          <w:lang w:val="ru-RU"/>
        </w:rPr>
        <w:t xml:space="preserve">В результате выполнена начальная версия архитектуры проекта для учебного пособия по облачным вычислениям. Предложенная структура ориентирована на начинающих читателей и объясняет базовые принципы облачных технологий в доступной форме. Такой вариант можно использовать как основу для дальнейшей командной работы, дополнения примерами и размещения финальной версии в </w:t>
      </w:r>
      <w:r>
        <w:t>GitHub</w:t>
      </w:r>
      <w:r w:rsidRPr="003479F2">
        <w:rPr>
          <w:lang w:val="ru-RU"/>
        </w:rPr>
        <w:t>.</w:t>
      </w:r>
    </w:p>
    <w:sectPr w:rsidR="00143849" w:rsidRPr="003479F2" w:rsidSect="00034616">
      <w:headerReference w:type="default" r:id="rId8"/>
      <w:pgSz w:w="12240" w:h="15840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0A68" w:rsidRDefault="00AA0A68">
      <w:pPr>
        <w:spacing w:after="0" w:line="240" w:lineRule="auto"/>
      </w:pPr>
      <w:r>
        <w:separator/>
      </w:r>
    </w:p>
  </w:endnote>
  <w:endnote w:type="continuationSeparator" w:id="0">
    <w:p w:rsidR="00AA0A68" w:rsidRDefault="00AA0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0A68" w:rsidRDefault="00AA0A68">
      <w:pPr>
        <w:spacing w:after="0" w:line="240" w:lineRule="auto"/>
      </w:pPr>
      <w:r>
        <w:separator/>
      </w:r>
    </w:p>
  </w:footnote>
  <w:footnote w:type="continuationSeparator" w:id="0">
    <w:p w:rsidR="00AA0A68" w:rsidRDefault="00AA0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849" w:rsidRDefault="00000000">
    <w:pPr>
      <w:pStyle w:val="a5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862550">
    <w:abstractNumId w:val="8"/>
  </w:num>
  <w:num w:numId="2" w16cid:durableId="25102634">
    <w:abstractNumId w:val="6"/>
  </w:num>
  <w:num w:numId="3" w16cid:durableId="1972514918">
    <w:abstractNumId w:val="5"/>
  </w:num>
  <w:num w:numId="4" w16cid:durableId="1347294665">
    <w:abstractNumId w:val="4"/>
  </w:num>
  <w:num w:numId="5" w16cid:durableId="1209492319">
    <w:abstractNumId w:val="7"/>
  </w:num>
  <w:num w:numId="6" w16cid:durableId="1131288038">
    <w:abstractNumId w:val="3"/>
  </w:num>
  <w:num w:numId="7" w16cid:durableId="1031079113">
    <w:abstractNumId w:val="2"/>
  </w:num>
  <w:num w:numId="8" w16cid:durableId="1843349635">
    <w:abstractNumId w:val="1"/>
  </w:num>
  <w:num w:numId="9" w16cid:durableId="25894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49"/>
    <w:rsid w:val="0015074B"/>
    <w:rsid w:val="0029639D"/>
    <w:rsid w:val="00326F90"/>
    <w:rsid w:val="0034519D"/>
    <w:rsid w:val="003479F2"/>
    <w:rsid w:val="00940A9E"/>
    <w:rsid w:val="009F5532"/>
    <w:rsid w:val="00A94852"/>
    <w:rsid w:val="00AA0A68"/>
    <w:rsid w:val="00AA1D8D"/>
    <w:rsid w:val="00B47730"/>
    <w:rsid w:val="00BC17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6D8852"/>
  <w14:defaultImageDpi w14:val="300"/>
  <w15:docId w15:val="{0A665E24-DCA4-094B-898D-FEB59875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Ковалёв</cp:lastModifiedBy>
  <cp:revision>5</cp:revision>
  <dcterms:created xsi:type="dcterms:W3CDTF">2013-12-23T23:15:00Z</dcterms:created>
  <dcterms:modified xsi:type="dcterms:W3CDTF">2026-03-06T02:51:00Z</dcterms:modified>
  <cp:category/>
</cp:coreProperties>
</file>