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 Light SemiCondensed" w:eastAsiaTheme="minorHAnsi" w:hAnsi="Bahnschrift Light SemiCondensed"/>
          <w:kern w:val="2"/>
          <w:sz w:val="2"/>
          <w:szCs w:val="24"/>
          <w:lang w:eastAsia="en-US"/>
          <w14:ligatures w14:val="standardContextual"/>
        </w:rPr>
        <w:id w:val="1733577891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03D25C65" w14:textId="78A74B48" w:rsidR="0037361F" w:rsidRDefault="0037361F">
          <w:pPr>
            <w:pStyle w:val="KeinLeerraum"/>
            <w:rPr>
              <w:sz w:val="2"/>
            </w:rPr>
          </w:pPr>
        </w:p>
        <w:p w14:paraId="382F4E02" w14:textId="1E3F8D6E" w:rsidR="0037361F" w:rsidRDefault="0037361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9D068DD" wp14:editId="2C452D99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feld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el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25F1C01B" w14:textId="618B6771" w:rsidR="0037361F" w:rsidRDefault="0037361F">
                                    <w:pPr>
                                      <w:pStyle w:val="KeinLeerraum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Benutzerhandbuch</w:t>
                                    </w:r>
                                  </w:p>
                                </w:sdtContent>
                              </w:sdt>
                              <w:p w14:paraId="4663A127" w14:textId="168CD53D" w:rsidR="0037361F" w:rsidRDefault="00000000">
                                <w:pPr>
                                  <w:pStyle w:val="KeinLeerraum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7361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Wetterstation</w:t>
                                    </w:r>
                                  </w:sdtContent>
                                </w:sdt>
                                <w:r w:rsidR="0037361F">
                                  <w:t xml:space="preserve"> </w:t>
                                </w:r>
                              </w:p>
                              <w:p w14:paraId="772A2ABC" w14:textId="77777777" w:rsidR="0037361F" w:rsidRDefault="0037361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09D068DD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60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el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25F1C01B" w14:textId="618B6771" w:rsidR="0037361F" w:rsidRDefault="0037361F">
                              <w:pPr>
                                <w:pStyle w:val="KeinLeerraum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Benutzerhandbuch</w:t>
                              </w:r>
                            </w:p>
                          </w:sdtContent>
                        </w:sdt>
                        <w:p w14:paraId="4663A127" w14:textId="168CD53D" w:rsidR="0037361F" w:rsidRDefault="00000000">
                          <w:pPr>
                            <w:pStyle w:val="KeinLeerraum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37361F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Wetterstation</w:t>
                              </w:r>
                            </w:sdtContent>
                          </w:sdt>
                          <w:r w:rsidR="0037361F">
                            <w:t xml:space="preserve"> </w:t>
                          </w:r>
                        </w:p>
                        <w:p w14:paraId="772A2ABC" w14:textId="77777777" w:rsidR="0037361F" w:rsidRDefault="0037361F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1559E79" wp14:editId="7CAD8D1A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ihand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ihand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ihand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ihand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ihand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6D77240" id="Grup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xDxPAYAABU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FPvEPE8BgAAFSEAAA4AAAAAAAAAAAAA&#10;AAAALgIAAGRycy9lMm9Eb2MueG1sUEsBAi0AFAAGAAgAAAAhAAog1ILaAAAABQEAAA8AAAAAAAAA&#10;AAAAAAAAlggAAGRycy9kb3ducmV2LnhtbFBLBQYAAAAABAAEAPMAAACdCQAAAAA=&#10;">
                    <o:lock v:ext="edit" aspectratio="t"/>
                    <v:shape id="Freihand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ihand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ihand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ihand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ihand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90B161C" wp14:editId="73DC077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feld 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785BC1" w14:textId="13542173" w:rsidR="0037361F" w:rsidRDefault="00000000">
                                <w:pPr>
                                  <w:pStyle w:val="KeinLeerraum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ule"/>
                                    <w:tag w:val="Schule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7361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HTL-Wels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Kurs"/>
                                  <w:tag w:val="K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3964BAF4" w14:textId="02423CAD" w:rsidR="0037361F" w:rsidRDefault="0037361F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ITP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90B161C" id="Textfeld 67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19785BC1" w14:textId="13542173" w:rsidR="0037361F" w:rsidRDefault="00000000">
                          <w:pPr>
                            <w:pStyle w:val="KeinLeerraum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ule"/>
                              <w:tag w:val="Schule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7361F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HTL-Wels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Kurs"/>
                            <w:tag w:val="K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3964BAF4" w14:textId="02423CAD" w:rsidR="0037361F" w:rsidRDefault="0037361F">
                              <w:pPr>
                                <w:pStyle w:val="KeinLeerraum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ITP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2B78223" w14:textId="253B5C31" w:rsidR="009868AB" w:rsidRPr="006964F9" w:rsidRDefault="006D6B1D"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3AAF9437" wp14:editId="41C85079">
                <wp:simplePos x="0" y="0"/>
                <wp:positionH relativeFrom="margin">
                  <wp:align>left</wp:align>
                </wp:positionH>
                <wp:positionV relativeFrom="paragraph">
                  <wp:posOffset>1175484</wp:posOffset>
                </wp:positionV>
                <wp:extent cx="5760720" cy="5892165"/>
                <wp:effectExtent l="0" t="0" r="0" b="0"/>
                <wp:wrapSquare wrapText="bothSides"/>
                <wp:docPr id="1239899404" name="Grafik 4" descr="Höhere technische Bundeslehranstalt Wel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2" descr="Höhere technische Bundeslehranstalt Wel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0720" cy="5892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37361F">
            <w:br w:type="page"/>
          </w:r>
        </w:p>
      </w:sdtContent>
    </w:sdt>
    <w:sdt>
      <w:sdtPr>
        <w:rPr>
          <w:rFonts w:ascii="Bahnschrift Light SemiCondensed" w:eastAsiaTheme="minorHAnsi" w:hAnsi="Bahnschrift Light SemiCondensed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90135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0F21AAD" w14:textId="7645E879" w:rsidR="009868AB" w:rsidRPr="006964F9" w:rsidRDefault="009868AB">
          <w:pPr>
            <w:pStyle w:val="Inhaltsverzeichnisberschrift"/>
            <w:rPr>
              <w:rFonts w:ascii="Bahnschrift Light SemiCondensed" w:hAnsi="Bahnschrift Light SemiCondensed"/>
            </w:rPr>
          </w:pPr>
          <w:r w:rsidRPr="006964F9">
            <w:rPr>
              <w:rFonts w:ascii="Bahnschrift Light SemiCondensed" w:hAnsi="Bahnschrift Light SemiCondensed"/>
            </w:rPr>
            <w:t>Inhalt</w:t>
          </w:r>
        </w:p>
        <w:p w14:paraId="45B80B6D" w14:textId="750E3F3A" w:rsidR="0054417B" w:rsidRDefault="009868AB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r w:rsidRPr="006964F9">
            <w:fldChar w:fldCharType="begin"/>
          </w:r>
          <w:r w:rsidRPr="006964F9">
            <w:instrText xml:space="preserve"> TOC \o "1-3" \h \z \u </w:instrText>
          </w:r>
          <w:r w:rsidRPr="006964F9">
            <w:fldChar w:fldCharType="separate"/>
          </w:r>
          <w:hyperlink w:anchor="_Toc231813808" w:history="1">
            <w:r w:rsidR="0054417B" w:rsidRPr="005A7EBD">
              <w:rPr>
                <w:rStyle w:val="Hyperlink"/>
              </w:rPr>
              <w:t>1.</w:t>
            </w:r>
            <w:r w:rsidR="0054417B"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="0054417B" w:rsidRPr="005A7EBD">
              <w:rPr>
                <w:rStyle w:val="Hyperlink"/>
              </w:rPr>
              <w:t>Einleitung</w:t>
            </w:r>
            <w:r w:rsidR="0054417B">
              <w:rPr>
                <w:webHidden/>
              </w:rPr>
              <w:tab/>
            </w:r>
            <w:r w:rsidR="0054417B">
              <w:rPr>
                <w:webHidden/>
              </w:rPr>
              <w:fldChar w:fldCharType="begin"/>
            </w:r>
            <w:r w:rsidR="0054417B">
              <w:rPr>
                <w:webHidden/>
              </w:rPr>
              <w:instrText xml:space="preserve"> PAGEREF _Toc231813808 \h </w:instrText>
            </w:r>
            <w:r w:rsidR="0054417B">
              <w:rPr>
                <w:webHidden/>
              </w:rPr>
            </w:r>
            <w:r w:rsidR="0054417B">
              <w:rPr>
                <w:webHidden/>
              </w:rPr>
              <w:fldChar w:fldCharType="separate"/>
            </w:r>
            <w:r w:rsidR="0054417B">
              <w:rPr>
                <w:webHidden/>
              </w:rPr>
              <w:t>2</w:t>
            </w:r>
            <w:r w:rsidR="0054417B">
              <w:rPr>
                <w:webHidden/>
              </w:rPr>
              <w:fldChar w:fldCharType="end"/>
            </w:r>
          </w:hyperlink>
        </w:p>
        <w:p w14:paraId="409B3362" w14:textId="14A6D926" w:rsidR="0054417B" w:rsidRDefault="0054417B">
          <w:pPr>
            <w:pStyle w:val="Verzeichnis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09" w:history="1">
            <w:r w:rsidRPr="005A7EBD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F07D4" w14:textId="76F9D956" w:rsidR="0054417B" w:rsidRDefault="0054417B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813810" w:history="1">
            <w:r w:rsidRPr="005A7EBD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5A7EBD">
              <w:rPr>
                <w:rStyle w:val="Hyperlink"/>
              </w:rPr>
              <w:t>Produktbeschreibung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_Toc231813810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4ABFF98" w14:textId="0EFFBCF7" w:rsidR="0054417B" w:rsidRDefault="0054417B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11" w:history="1">
            <w:r w:rsidRPr="005A7EBD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Allgemeine Produktbeschreibung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9512C" w14:textId="34C286FD" w:rsidR="0054417B" w:rsidRDefault="0054417B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12" w:history="1">
            <w:r w:rsidRPr="005A7EBD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Unterstützte Messgrößen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BCE7E" w14:textId="08470F29" w:rsidR="0054417B" w:rsidRDefault="0054417B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813813" w:history="1">
            <w:r w:rsidRPr="005A7EBD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5A7EBD">
              <w:rPr>
                <w:rStyle w:val="Hyperlink"/>
              </w:rPr>
              <w:t>Erste Schritte (Inbetriebnahme)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_Toc231813813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D9D7284" w14:textId="63547385" w:rsidR="0054417B" w:rsidRDefault="0054417B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14" w:history="1">
            <w:r w:rsidRPr="005A7EBD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Gerät einschalten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F1B61" w14:textId="78539284" w:rsidR="0054417B" w:rsidRDefault="0054417B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15" w:history="1">
            <w:r w:rsidRPr="005A7EBD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Mit dem WLAN verbinden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A2186" w14:textId="6ED3B1B0" w:rsidR="0054417B" w:rsidRDefault="0054417B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16" w:history="1">
            <w:r w:rsidRPr="005A7EBD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Website aufrufen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4B784" w14:textId="28A667E6" w:rsidR="0054417B" w:rsidRDefault="0054417B">
          <w:pPr>
            <w:pStyle w:val="Verzeichnis1"/>
            <w:rPr>
              <w:rFonts w:asciiTheme="minorHAnsi" w:eastAsiaTheme="minorEastAsia" w:hAnsiTheme="minorHAnsi"/>
              <w:b w:val="0"/>
              <w:bCs w:val="0"/>
              <w:lang w:eastAsia="de-DE"/>
            </w:rPr>
          </w:pPr>
          <w:hyperlink w:anchor="_Toc231813817" w:history="1">
            <w:r w:rsidRPr="005A7EBD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de-DE"/>
              </w:rPr>
              <w:tab/>
            </w:r>
            <w:r w:rsidRPr="005A7EBD">
              <w:rPr>
                <w:rStyle w:val="Hyperlink"/>
              </w:rPr>
              <w:t>Bedienung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_Toc231813817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EF138BD" w14:textId="1E3DE94A" w:rsidR="0054417B" w:rsidRDefault="0054417B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18" w:history="1">
            <w:r w:rsidRPr="005A7EBD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A992D" w14:textId="47A93395" w:rsidR="0054417B" w:rsidRDefault="0054417B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19" w:history="1">
            <w:r w:rsidRPr="005A7EBD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Detailansicht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3507B" w14:textId="6AF681F6" w:rsidR="0054417B" w:rsidRDefault="0054417B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20" w:history="1">
            <w:r w:rsidRPr="005A7EBD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Diagramme / Verlauf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33F33" w14:textId="19C53100" w:rsidR="0054417B" w:rsidRDefault="0054417B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21" w:history="1">
            <w:r w:rsidRPr="005A7EBD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Burger-Menü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C4A11" w14:textId="326B2D31" w:rsidR="0054417B" w:rsidRDefault="0054417B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22" w:history="1">
            <w:r w:rsidRPr="005A7EBD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Daten aktualisieren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2440B" w14:textId="3669120F" w:rsidR="0054417B" w:rsidRDefault="0054417B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1813823" w:history="1">
            <w:r w:rsidRPr="005A7EBD">
              <w:rPr>
                <w:rStyle w:val="Hyperlink"/>
                <w:noProof/>
              </w:rPr>
              <w:t>4.6.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Pr="005A7EBD">
              <w:rPr>
                <w:rStyle w:val="Hyperlink"/>
                <w:noProof/>
              </w:rPr>
              <w:t>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64EDE" w14:textId="6AE939FA" w:rsidR="009868AB" w:rsidRPr="006964F9" w:rsidRDefault="009868AB">
          <w:r w:rsidRPr="006964F9">
            <w:rPr>
              <w:b/>
              <w:bCs/>
            </w:rPr>
            <w:fldChar w:fldCharType="end"/>
          </w:r>
        </w:p>
      </w:sdtContent>
    </w:sdt>
    <w:p w14:paraId="5BE15327" w14:textId="0DF94560" w:rsidR="009868AB" w:rsidRPr="006964F9" w:rsidRDefault="009868AB">
      <w:r w:rsidRPr="006964F9">
        <w:br w:type="page"/>
      </w:r>
    </w:p>
    <w:p w14:paraId="6568C573" w14:textId="676E4A2C" w:rsidR="00D345EB" w:rsidRDefault="009868AB" w:rsidP="00D345EB">
      <w:pPr>
        <w:pStyle w:val="berschrift1"/>
        <w:numPr>
          <w:ilvl w:val="0"/>
          <w:numId w:val="5"/>
        </w:numPr>
      </w:pPr>
      <w:bookmarkStart w:id="0" w:name="_Toc231813808"/>
      <w:r w:rsidRPr="006964F9">
        <w:lastRenderedPageBreak/>
        <w:t>Einleitung</w:t>
      </w:r>
      <w:bookmarkEnd w:id="0"/>
    </w:p>
    <w:p w14:paraId="003C78CC" w14:textId="771599EC" w:rsidR="00D345EB" w:rsidRPr="00D345EB" w:rsidRDefault="00D345EB" w:rsidP="00D345EB">
      <w:pPr>
        <w:pStyle w:val="berschrift2"/>
        <w:numPr>
          <w:ilvl w:val="1"/>
          <w:numId w:val="5"/>
        </w:numPr>
      </w:pPr>
      <w:bookmarkStart w:id="1" w:name="_Toc231813809"/>
      <w:r>
        <w:t>Einleitung</w:t>
      </w:r>
      <w:bookmarkEnd w:id="1"/>
    </w:p>
    <w:p w14:paraId="168E593F" w14:textId="19FFB433" w:rsidR="00A949EC" w:rsidRPr="00D345EB" w:rsidRDefault="006B7A23" w:rsidP="00A949EC">
      <w:pPr>
        <w:pStyle w:val="StandardWeb"/>
        <w:ind w:left="360"/>
        <w:rPr>
          <w:rFonts w:ascii="Bahnschrift Light SemiCondensed" w:hAnsi="Bahnschrift Light SemiCondensed"/>
        </w:rPr>
      </w:pPr>
      <w:r w:rsidRPr="006B7A23">
        <w:rPr>
          <w:rFonts w:ascii="Bahnschrift Light SemiCondensed" w:hAnsi="Bahnschrift Light SemiCondensed"/>
        </w:rPr>
        <w:t>Die Wetterstation erfasst, speichert und visualisiert Umwelt- und Wetterdaten in Echtzeit. Mehrere Sensoren messen gleichzeitig verschiedene Werte (z. B. Temperatur, Luftfeuchtigkeit, UV-Index, Windgeschwindigkeit). Diese Daten werden auf einer modernen Weboberfläche angezeigt, ganz ohne spezielle Software oder App.</w:t>
      </w:r>
    </w:p>
    <w:p w14:paraId="18AC7B4C" w14:textId="77777777" w:rsidR="004A374D" w:rsidRPr="006964F9" w:rsidRDefault="004A374D" w:rsidP="006B7A23"/>
    <w:p w14:paraId="79E9D4D8" w14:textId="4B636A07" w:rsidR="006B7A23" w:rsidRPr="006B7A23" w:rsidRDefault="009868AB" w:rsidP="006B7A23">
      <w:pPr>
        <w:pStyle w:val="berschrift1"/>
        <w:numPr>
          <w:ilvl w:val="0"/>
          <w:numId w:val="5"/>
        </w:numPr>
      </w:pPr>
      <w:bookmarkStart w:id="2" w:name="_Toc231813810"/>
      <w:r w:rsidRPr="006964F9">
        <w:t>Produktbeschreibung</w:t>
      </w:r>
      <w:bookmarkEnd w:id="2"/>
    </w:p>
    <w:p w14:paraId="4950BDA7" w14:textId="12576E83" w:rsidR="006B7A23" w:rsidRPr="006B7A23" w:rsidRDefault="006B7A23" w:rsidP="006B7A23">
      <w:pPr>
        <w:pStyle w:val="berschrift2"/>
        <w:numPr>
          <w:ilvl w:val="1"/>
          <w:numId w:val="5"/>
        </w:numPr>
      </w:pPr>
      <w:bookmarkStart w:id="3" w:name="_Toc231813811"/>
      <w:r>
        <w:t xml:space="preserve">Allgemeine </w:t>
      </w:r>
      <w:r w:rsidRPr="006B7A23">
        <w:t>Produktbeschreibung</w:t>
      </w:r>
      <w:bookmarkEnd w:id="3"/>
    </w:p>
    <w:tbl>
      <w:tblPr>
        <w:tblW w:w="1020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7518"/>
      </w:tblGrid>
      <w:tr w:rsidR="006B7A23" w:rsidRPr="006B7A23" w14:paraId="08432B74" w14:textId="77777777" w:rsidTr="006B7A23">
        <w:trPr>
          <w:trHeight w:val="481"/>
          <w:tblHeader/>
          <w:tblCellSpacing w:w="15" w:type="dxa"/>
        </w:trPr>
        <w:tc>
          <w:tcPr>
            <w:tcW w:w="2644" w:type="dxa"/>
            <w:vAlign w:val="center"/>
            <w:hideMark/>
          </w:tcPr>
          <w:p w14:paraId="686609FC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  <w:t>Komponente</w:t>
            </w:r>
          </w:p>
        </w:tc>
        <w:tc>
          <w:tcPr>
            <w:tcW w:w="7473" w:type="dxa"/>
            <w:vAlign w:val="center"/>
            <w:hideMark/>
          </w:tcPr>
          <w:p w14:paraId="2D9A01C8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  <w:t>Beschreibung</w:t>
            </w:r>
          </w:p>
        </w:tc>
      </w:tr>
      <w:tr w:rsidR="006B7A23" w:rsidRPr="006B7A23" w14:paraId="642C7621" w14:textId="77777777" w:rsidTr="006B7A23">
        <w:trPr>
          <w:trHeight w:val="977"/>
          <w:tblCellSpacing w:w="15" w:type="dxa"/>
        </w:trPr>
        <w:tc>
          <w:tcPr>
            <w:tcW w:w="2644" w:type="dxa"/>
            <w:vAlign w:val="center"/>
            <w:hideMark/>
          </w:tcPr>
          <w:p w14:paraId="13E6B3CC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  <w:t>Raspberry Pi</w:t>
            </w:r>
          </w:p>
        </w:tc>
        <w:tc>
          <w:tcPr>
            <w:tcW w:w="7473" w:type="dxa"/>
            <w:vAlign w:val="center"/>
            <w:hideMark/>
          </w:tcPr>
          <w:p w14:paraId="148C447F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kern w:val="0"/>
                <w:lang w:eastAsia="de-DE"/>
                <w14:ligatures w14:val="none"/>
              </w:rPr>
              <w:t>Der „Computer" der Station – verarbeitet alle Daten und stellt die Website bereit</w:t>
            </w:r>
          </w:p>
        </w:tc>
      </w:tr>
      <w:tr w:rsidR="006B7A23" w:rsidRPr="006B7A23" w14:paraId="7B94534E" w14:textId="77777777" w:rsidTr="006B7A23">
        <w:trPr>
          <w:trHeight w:val="992"/>
          <w:tblCellSpacing w:w="15" w:type="dxa"/>
        </w:trPr>
        <w:tc>
          <w:tcPr>
            <w:tcW w:w="2644" w:type="dxa"/>
            <w:vAlign w:val="center"/>
            <w:hideMark/>
          </w:tcPr>
          <w:p w14:paraId="18BCC075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  <w:t>Sensoren</w:t>
            </w:r>
          </w:p>
        </w:tc>
        <w:tc>
          <w:tcPr>
            <w:tcW w:w="7473" w:type="dxa"/>
            <w:vAlign w:val="center"/>
            <w:hideMark/>
          </w:tcPr>
          <w:p w14:paraId="1C3014A2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kern w:val="0"/>
                <w:lang w:eastAsia="de-DE"/>
                <w14:ligatures w14:val="none"/>
              </w:rPr>
              <w:t>Messen Umweltdaten (Temperatur, Luftfeuchtigkeit, UV-Index, Windgeschwindigkeit)</w:t>
            </w:r>
          </w:p>
        </w:tc>
      </w:tr>
      <w:tr w:rsidR="006B7A23" w:rsidRPr="006B7A23" w14:paraId="7B7D8BC1" w14:textId="77777777" w:rsidTr="006B7A23">
        <w:trPr>
          <w:trHeight w:val="481"/>
          <w:tblCellSpacing w:w="15" w:type="dxa"/>
        </w:trPr>
        <w:tc>
          <w:tcPr>
            <w:tcW w:w="2644" w:type="dxa"/>
            <w:vAlign w:val="center"/>
            <w:hideMark/>
          </w:tcPr>
          <w:p w14:paraId="044CC9FB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  <w:t>Datenbank</w:t>
            </w:r>
          </w:p>
        </w:tc>
        <w:tc>
          <w:tcPr>
            <w:tcW w:w="7473" w:type="dxa"/>
            <w:vAlign w:val="center"/>
            <w:hideMark/>
          </w:tcPr>
          <w:p w14:paraId="10ED525E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kern w:val="0"/>
                <w:lang w:eastAsia="de-DE"/>
                <w14:ligatures w14:val="none"/>
              </w:rPr>
              <w:t>Speichert alle gemessenen Werte dauerhaft</w:t>
            </w:r>
          </w:p>
        </w:tc>
      </w:tr>
      <w:tr w:rsidR="006B7A23" w:rsidRPr="006B7A23" w14:paraId="2D8C184F" w14:textId="77777777" w:rsidTr="006B7A23">
        <w:trPr>
          <w:trHeight w:val="496"/>
          <w:tblCellSpacing w:w="15" w:type="dxa"/>
        </w:trPr>
        <w:tc>
          <w:tcPr>
            <w:tcW w:w="2644" w:type="dxa"/>
            <w:vAlign w:val="center"/>
            <w:hideMark/>
          </w:tcPr>
          <w:p w14:paraId="1A676061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  <w:t>Backend</w:t>
            </w:r>
          </w:p>
        </w:tc>
        <w:tc>
          <w:tcPr>
            <w:tcW w:w="7473" w:type="dxa"/>
            <w:vAlign w:val="center"/>
            <w:hideMark/>
          </w:tcPr>
          <w:p w14:paraId="0AE9270F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kern w:val="0"/>
                <w:lang w:eastAsia="de-DE"/>
                <w14:ligatures w14:val="none"/>
              </w:rPr>
              <w:t>Schnittstelle zwischen Datenbank und Website</w:t>
            </w:r>
          </w:p>
        </w:tc>
      </w:tr>
      <w:tr w:rsidR="006B7A23" w:rsidRPr="006B7A23" w14:paraId="00467A2D" w14:textId="77777777" w:rsidTr="006B7A23">
        <w:trPr>
          <w:trHeight w:val="977"/>
          <w:tblCellSpacing w:w="15" w:type="dxa"/>
        </w:trPr>
        <w:tc>
          <w:tcPr>
            <w:tcW w:w="2644" w:type="dxa"/>
            <w:vAlign w:val="center"/>
            <w:hideMark/>
          </w:tcPr>
          <w:p w14:paraId="728D4877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  <w:t>Frontend (Website)</w:t>
            </w:r>
          </w:p>
        </w:tc>
        <w:tc>
          <w:tcPr>
            <w:tcW w:w="7473" w:type="dxa"/>
            <w:vAlign w:val="center"/>
            <w:hideMark/>
          </w:tcPr>
          <w:p w14:paraId="3121FF28" w14:textId="77777777" w:rsidR="006B7A23" w:rsidRPr="006B7A23" w:rsidRDefault="006B7A23" w:rsidP="006B7A23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6B7A23">
              <w:rPr>
                <w:rFonts w:eastAsia="Times New Roman" w:cs="Times New Roman"/>
                <w:kern w:val="0"/>
                <w:lang w:eastAsia="de-DE"/>
                <w14:ligatures w14:val="none"/>
              </w:rPr>
              <w:t>Die Benutzeroberfläche, die im Browser angezeigt wird</w:t>
            </w:r>
          </w:p>
        </w:tc>
      </w:tr>
    </w:tbl>
    <w:p w14:paraId="40E23127" w14:textId="77777777" w:rsidR="006B7A23" w:rsidRPr="00A949EC" w:rsidRDefault="006B7A23" w:rsidP="00A949EC">
      <w:p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</w:p>
    <w:p w14:paraId="2E13F10E" w14:textId="521458F3" w:rsidR="00D04955" w:rsidRDefault="00D04955" w:rsidP="00D04955">
      <w:pPr>
        <w:pStyle w:val="berschrift2"/>
        <w:numPr>
          <w:ilvl w:val="1"/>
          <w:numId w:val="5"/>
        </w:numPr>
      </w:pPr>
      <w:bookmarkStart w:id="4" w:name="_Toc231813812"/>
      <w:r w:rsidRPr="00D04955">
        <w:t>Unterstützte Messgrößen</w:t>
      </w:r>
      <w:bookmarkEnd w:id="4"/>
    </w:p>
    <w:p w14:paraId="24F34605" w14:textId="7A018CEF" w:rsidR="006B7A23" w:rsidRPr="006B7A23" w:rsidRDefault="006B7A23" w:rsidP="006B7A23">
      <w:pPr>
        <w:pStyle w:val="Listenabsatz"/>
        <w:numPr>
          <w:ilvl w:val="0"/>
          <w:numId w:val="34"/>
        </w:numPr>
      </w:pPr>
      <w:r w:rsidRPr="006B7A23">
        <w:t xml:space="preserve">Temperatur (°C) </w:t>
      </w:r>
    </w:p>
    <w:p w14:paraId="23D2020A" w14:textId="5046B1D1" w:rsidR="006B7A23" w:rsidRPr="006B7A23" w:rsidRDefault="006B7A23" w:rsidP="006B7A23">
      <w:pPr>
        <w:pStyle w:val="Listenabsatz"/>
        <w:numPr>
          <w:ilvl w:val="0"/>
          <w:numId w:val="34"/>
        </w:numPr>
      </w:pPr>
      <w:r w:rsidRPr="006B7A23">
        <w:t>Luftfeuchtigkeit (%</w:t>
      </w:r>
      <w:proofErr w:type="spellStart"/>
      <w:r w:rsidRPr="006B7A23">
        <w:t>rH</w:t>
      </w:r>
      <w:proofErr w:type="spellEnd"/>
      <w:r w:rsidRPr="006B7A23">
        <w:t xml:space="preserve">) </w:t>
      </w:r>
    </w:p>
    <w:p w14:paraId="4AA4F367" w14:textId="5B9522FE" w:rsidR="006B7A23" w:rsidRPr="006B7A23" w:rsidRDefault="006B7A23" w:rsidP="006B7A23">
      <w:pPr>
        <w:pStyle w:val="Listenabsatz"/>
        <w:numPr>
          <w:ilvl w:val="0"/>
          <w:numId w:val="34"/>
        </w:numPr>
      </w:pPr>
      <w:r w:rsidRPr="006B7A23">
        <w:t xml:space="preserve">UV-Index </w:t>
      </w:r>
    </w:p>
    <w:p w14:paraId="351A91FB" w14:textId="09CA14B3" w:rsidR="006B7A23" w:rsidRPr="006B7A23" w:rsidRDefault="006B7A23" w:rsidP="006B7A23">
      <w:pPr>
        <w:pStyle w:val="Listenabsatz"/>
        <w:numPr>
          <w:ilvl w:val="0"/>
          <w:numId w:val="34"/>
        </w:numPr>
      </w:pPr>
      <w:r w:rsidRPr="006B7A23">
        <w:t xml:space="preserve">Windgeschwindigkeit (km/h) </w:t>
      </w:r>
    </w:p>
    <w:p w14:paraId="266116A9" w14:textId="6FAC1856" w:rsidR="00A949EC" w:rsidRDefault="006B7A23" w:rsidP="006B7A23">
      <w:pPr>
        <w:ind w:left="720"/>
        <w:rPr>
          <w:i/>
          <w:iCs/>
        </w:rPr>
      </w:pPr>
      <w:r w:rsidRPr="006B7A23">
        <w:rPr>
          <w:i/>
          <w:iCs/>
        </w:rPr>
        <w:t>Weitere Sensortypen können nachgerüstet werden</w:t>
      </w:r>
    </w:p>
    <w:p w14:paraId="7FC1C62D" w14:textId="77777777" w:rsidR="006B7A23" w:rsidRPr="006B7A23" w:rsidRDefault="006B7A23" w:rsidP="006B7A23">
      <w:pPr>
        <w:ind w:left="720"/>
        <w:rPr>
          <w:i/>
          <w:iCs/>
        </w:rPr>
      </w:pPr>
    </w:p>
    <w:p w14:paraId="444AC5E9" w14:textId="77777777" w:rsidR="00D04955" w:rsidRDefault="00D04955" w:rsidP="00D04955"/>
    <w:p w14:paraId="05475FB2" w14:textId="77777777" w:rsidR="004A374D" w:rsidRPr="00D04955" w:rsidRDefault="004A374D" w:rsidP="00D04955"/>
    <w:p w14:paraId="1D8F597D" w14:textId="483316EC" w:rsidR="009868AB" w:rsidRPr="006964F9" w:rsidRDefault="009868AB" w:rsidP="002B6D61">
      <w:pPr>
        <w:pStyle w:val="berschrift1"/>
        <w:numPr>
          <w:ilvl w:val="0"/>
          <w:numId w:val="5"/>
        </w:numPr>
      </w:pPr>
      <w:bookmarkStart w:id="5" w:name="_Toc231813813"/>
      <w:r w:rsidRPr="006964F9">
        <w:lastRenderedPageBreak/>
        <w:t>Erste Schritte (Inbetriebnahme)</w:t>
      </w:r>
      <w:bookmarkEnd w:id="5"/>
    </w:p>
    <w:p w14:paraId="05579E94" w14:textId="585145DF" w:rsidR="009249DE" w:rsidRDefault="006B7A23" w:rsidP="009249DE">
      <w:pPr>
        <w:pStyle w:val="berschrift2"/>
        <w:numPr>
          <w:ilvl w:val="1"/>
          <w:numId w:val="5"/>
        </w:numPr>
      </w:pPr>
      <w:bookmarkStart w:id="6" w:name="_Toc231813814"/>
      <w:r>
        <w:t>Gerät einschalten</w:t>
      </w:r>
      <w:bookmarkEnd w:id="6"/>
    </w:p>
    <w:p w14:paraId="2B0B26EC" w14:textId="2A5E5749" w:rsidR="006B7A23" w:rsidRPr="006B7A23" w:rsidRDefault="006B7A23" w:rsidP="006B7A23">
      <w:pPr>
        <w:ind w:left="360"/>
      </w:pPr>
      <w:r>
        <w:t>Schließe die Stromversorgung an den Raspberry Pi an. Das Gerät startet automatisch – dieser Vorgang kann 1-2 Minuten dauern. Eine Statusanzeige ist nicht notwendig</w:t>
      </w:r>
      <w:r w:rsidR="00DA764B">
        <w:t>; das System ist betriebsbereit, sobald es sich mit dem WLAN verbunden hat</w:t>
      </w:r>
    </w:p>
    <w:p w14:paraId="4A9853AC" w14:textId="6969B20A" w:rsidR="000D6159" w:rsidRDefault="00DA764B" w:rsidP="009249DE">
      <w:r w:rsidRPr="00DA764B">
        <w:t>[Screenshot-Platzhalter: Gerät mit angeschlossener Stromversorgung]</w:t>
      </w:r>
    </w:p>
    <w:p w14:paraId="744A05A4" w14:textId="77777777" w:rsidR="00DA764B" w:rsidRPr="009249DE" w:rsidRDefault="00DA764B" w:rsidP="009249DE"/>
    <w:p w14:paraId="0874B6A8" w14:textId="7A1F5557" w:rsidR="000D6159" w:rsidRPr="000D6159" w:rsidRDefault="00DA764B" w:rsidP="000D6159">
      <w:pPr>
        <w:pStyle w:val="berschrift2"/>
        <w:numPr>
          <w:ilvl w:val="1"/>
          <w:numId w:val="5"/>
        </w:numPr>
      </w:pPr>
      <w:bookmarkStart w:id="7" w:name="_Toc231813815"/>
      <w:r>
        <w:t>Mit dem WLAN verbinden</w:t>
      </w:r>
      <w:bookmarkEnd w:id="7"/>
    </w:p>
    <w:p w14:paraId="4411FCFC" w14:textId="4A77E8CA" w:rsidR="00DA764B" w:rsidRPr="00DA764B" w:rsidRDefault="00DA764B" w:rsidP="00DA764B">
      <w:pPr>
        <w:tabs>
          <w:tab w:val="left" w:pos="3789"/>
        </w:tabs>
        <w:ind w:left="360"/>
      </w:pPr>
      <w:r w:rsidRPr="00DA764B">
        <w:t xml:space="preserve">Beim </w:t>
      </w:r>
      <w:r w:rsidRPr="00DA764B">
        <w:rPr>
          <w:b/>
          <w:bCs/>
        </w:rPr>
        <w:t>allerersten Start</w:t>
      </w:r>
      <w:r w:rsidRPr="00DA764B">
        <w:t xml:space="preserve"> (oder wenn das Gerät noch mit keinem Netzwerk verbunden ist) muss die WLAN-Verbindung über die Einstellungen der Website hergestellt werden. Dazu muss sich das eigene Endgerät (z. B. Laptop, Handy) </w:t>
      </w:r>
      <w:r w:rsidRPr="00DA764B">
        <w:rPr>
          <w:b/>
          <w:bCs/>
        </w:rPr>
        <w:t>im selben Netzwerk</w:t>
      </w:r>
      <w:r w:rsidRPr="00DA764B">
        <w:t xml:space="preserve"> wie die Wetterstation befinden.</w:t>
      </w:r>
    </w:p>
    <w:p w14:paraId="01233527" w14:textId="77777777" w:rsidR="00DA764B" w:rsidRPr="00DA764B" w:rsidRDefault="00DA764B" w:rsidP="00DA764B">
      <w:pPr>
        <w:tabs>
          <w:tab w:val="left" w:pos="3789"/>
        </w:tabs>
        <w:ind w:left="360"/>
      </w:pPr>
      <w:r w:rsidRPr="00DA764B">
        <w:t>Sobald die Verbindung steht, bleibt sie beim nächsten Start erhalten – dieser Schritt ist nur einmalig nötig.</w:t>
      </w:r>
    </w:p>
    <w:p w14:paraId="7928C4D7" w14:textId="61AB081F" w:rsidR="00C73D07" w:rsidRDefault="00486DC0" w:rsidP="00486DC0">
      <w:pPr>
        <w:tabs>
          <w:tab w:val="left" w:pos="3789"/>
        </w:tabs>
        <w:ind w:left="360"/>
        <w:rPr>
          <w:i/>
          <w:iCs/>
        </w:rPr>
      </w:pPr>
      <w:r w:rsidRPr="00486DC0">
        <w:rPr>
          <w:b/>
          <w:bCs/>
          <w:i/>
          <w:iCs/>
        </w:rPr>
        <w:t>Tipp:</w:t>
      </w:r>
      <w:r w:rsidRPr="00486DC0">
        <w:rPr>
          <w:i/>
          <w:iCs/>
        </w:rPr>
        <w:t xml:space="preserve"> Die WLAN-Verwaltung ist auch später jederzeit über die Einstellungen auf der Website erreichbar (siehe Abschnitt 4.6).</w:t>
      </w:r>
    </w:p>
    <w:p w14:paraId="2A3F6A8F" w14:textId="77777777" w:rsidR="00486DC0" w:rsidRPr="00486DC0" w:rsidRDefault="00486DC0" w:rsidP="00486DC0">
      <w:pPr>
        <w:tabs>
          <w:tab w:val="left" w:pos="3789"/>
        </w:tabs>
        <w:ind w:left="360"/>
        <w:rPr>
          <w:i/>
          <w:iCs/>
        </w:rPr>
      </w:pPr>
    </w:p>
    <w:p w14:paraId="269A43BA" w14:textId="5C874B38" w:rsidR="00C73D07" w:rsidRPr="00C73D07" w:rsidRDefault="00C73D07" w:rsidP="00C73D07">
      <w:pPr>
        <w:pStyle w:val="berschrift2"/>
        <w:numPr>
          <w:ilvl w:val="1"/>
          <w:numId w:val="5"/>
        </w:numPr>
        <w:rPr>
          <w:rFonts w:ascii="Bahnschrift Light SemiCondensed" w:hAnsi="Bahnschrift Light SemiCondensed"/>
        </w:rPr>
      </w:pPr>
      <w:r w:rsidRPr="00C73D07">
        <w:t xml:space="preserve"> </w:t>
      </w:r>
      <w:bookmarkStart w:id="8" w:name="_Toc231813816"/>
      <w:r w:rsidR="002879BF">
        <w:t>Website aufrufen</w:t>
      </w:r>
      <w:bookmarkEnd w:id="8"/>
    </w:p>
    <w:p w14:paraId="1CFE7136" w14:textId="01A230B3" w:rsidR="002879BF" w:rsidRPr="002879BF" w:rsidRDefault="002879BF" w:rsidP="002879BF">
      <w:pPr>
        <w:pStyle w:val="Listenabsatz"/>
        <w:numPr>
          <w:ilvl w:val="0"/>
          <w:numId w:val="35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2879BF">
        <w:rPr>
          <w:rFonts w:eastAsia="Times New Roman" w:cs="Times New Roman"/>
          <w:kern w:val="0"/>
          <w:lang w:eastAsia="de-DE"/>
          <w14:ligatures w14:val="none"/>
        </w:rPr>
        <w:t xml:space="preserve">Öffne einen </w:t>
      </w:r>
      <w:r w:rsidRPr="002879BF">
        <w:rPr>
          <w:rFonts w:eastAsia="Times New Roman" w:cs="Times New Roman"/>
          <w:b/>
          <w:bCs/>
          <w:kern w:val="0"/>
          <w:lang w:eastAsia="de-DE"/>
          <w14:ligatures w14:val="none"/>
        </w:rPr>
        <w:t>Webbrowser</w:t>
      </w:r>
      <w:r w:rsidRPr="002879BF">
        <w:rPr>
          <w:rFonts w:eastAsia="Times New Roman" w:cs="Times New Roman"/>
          <w:kern w:val="0"/>
          <w:lang w:eastAsia="de-DE"/>
          <w14:ligatures w14:val="none"/>
        </w:rPr>
        <w:t xml:space="preserve"> auf deinem Computer (z. B. Chrome, Firefox, Edge). </w:t>
      </w:r>
    </w:p>
    <w:p w14:paraId="6849F7CA" w14:textId="5F30D16D" w:rsidR="002879BF" w:rsidRPr="002879BF" w:rsidRDefault="002879BF" w:rsidP="002879BF">
      <w:pPr>
        <w:pStyle w:val="Listenabsatz"/>
        <w:numPr>
          <w:ilvl w:val="0"/>
          <w:numId w:val="35"/>
        </w:numPr>
        <w:spacing w:after="0" w:line="240" w:lineRule="auto"/>
        <w:rPr>
          <w:rFonts w:eastAsia="Times New Roman" w:cs="Times New Roman"/>
          <w:kern w:val="0"/>
          <w:lang w:eastAsia="de-DE"/>
          <w14:ligatures w14:val="none"/>
        </w:rPr>
      </w:pPr>
      <w:r w:rsidRPr="002879BF">
        <w:rPr>
          <w:rFonts w:eastAsia="Times New Roman" w:cs="Times New Roman"/>
          <w:kern w:val="0"/>
          <w:lang w:eastAsia="de-DE"/>
          <w14:ligatures w14:val="none"/>
        </w:rPr>
        <w:t xml:space="preserve">Stelle sicher, dass dein Gerät mit demselben WLAN-Netzwerk verbunden ist wie die Wetterstation. </w:t>
      </w:r>
    </w:p>
    <w:p w14:paraId="1D4E12EC" w14:textId="0C513F59" w:rsidR="009868AB" w:rsidRPr="002879BF" w:rsidRDefault="002879BF" w:rsidP="002879BF">
      <w:pPr>
        <w:pStyle w:val="Listenabsatz"/>
        <w:numPr>
          <w:ilvl w:val="0"/>
          <w:numId w:val="35"/>
        </w:numPr>
      </w:pPr>
      <w:r w:rsidRPr="002879BF">
        <w:rPr>
          <w:rFonts w:eastAsia="Times New Roman" w:cs="Times New Roman"/>
          <w:kern w:val="0"/>
          <w:lang w:eastAsia="de-DE"/>
          <w14:ligatures w14:val="none"/>
        </w:rPr>
        <w:t>Gib die Webadresse der Wetterstation in die Adresszeile des Browsers ein – diese erhältst du vom Administrator.</w:t>
      </w:r>
    </w:p>
    <w:p w14:paraId="343DF9F6" w14:textId="474DA777" w:rsidR="002879BF" w:rsidRDefault="002879BF" w:rsidP="002879BF">
      <w:r w:rsidRPr="002879BF">
        <w:t>[Screenshot-Platzhalter: Browser-Adresszeile mit eingetragener Adresse]</w:t>
      </w:r>
    </w:p>
    <w:p w14:paraId="6AEE8451" w14:textId="16E4FCDA" w:rsidR="002879BF" w:rsidRDefault="002879BF" w:rsidP="002879BF">
      <w:r>
        <w:tab/>
        <w:t>Nach dem Aufruf öffnet sich automatisch das Dashboard der Wetterstation</w:t>
      </w:r>
    </w:p>
    <w:p w14:paraId="4576971C" w14:textId="61D3E88A" w:rsidR="002879BF" w:rsidRPr="002879BF" w:rsidRDefault="002879BF" w:rsidP="002879BF">
      <w:r w:rsidRPr="002879BF">
        <w:t>[Screenshot-Platzhalter: Dashboard beim ersten Aufruf]</w:t>
      </w:r>
    </w:p>
    <w:p w14:paraId="4A25834B" w14:textId="28BF31D3" w:rsidR="00A810BE" w:rsidRPr="00A810BE" w:rsidRDefault="00A810BE" w:rsidP="002879BF">
      <w:pPr>
        <w:pStyle w:val="berschrift2"/>
        <w:ind w:left="851"/>
      </w:pPr>
    </w:p>
    <w:p w14:paraId="39C4B667" w14:textId="77777777" w:rsidR="004A374D" w:rsidRDefault="004A374D" w:rsidP="00B153D0">
      <w:pPr>
        <w:ind w:left="360"/>
      </w:pPr>
    </w:p>
    <w:p w14:paraId="46483CA1" w14:textId="77777777" w:rsidR="002879BF" w:rsidRPr="006964F9" w:rsidRDefault="002879BF" w:rsidP="00B153D0">
      <w:pPr>
        <w:ind w:left="360"/>
      </w:pPr>
    </w:p>
    <w:p w14:paraId="62AC1679" w14:textId="34A5CADE" w:rsidR="009868AB" w:rsidRPr="006964F9" w:rsidRDefault="009868AB" w:rsidP="002879BF">
      <w:pPr>
        <w:pStyle w:val="berschrift1"/>
        <w:numPr>
          <w:ilvl w:val="0"/>
          <w:numId w:val="35"/>
        </w:numPr>
      </w:pPr>
      <w:bookmarkStart w:id="9" w:name="_Toc231813817"/>
      <w:r w:rsidRPr="006964F9">
        <w:lastRenderedPageBreak/>
        <w:t>Bedienung</w:t>
      </w:r>
      <w:bookmarkEnd w:id="9"/>
    </w:p>
    <w:p w14:paraId="7127BAD3" w14:textId="73298CD1" w:rsidR="00B153D0" w:rsidRPr="00B153D0" w:rsidRDefault="00B153D0" w:rsidP="002879BF">
      <w:pPr>
        <w:pStyle w:val="berschrift2"/>
        <w:numPr>
          <w:ilvl w:val="1"/>
          <w:numId w:val="37"/>
        </w:numPr>
      </w:pPr>
      <w:bookmarkStart w:id="10" w:name="_Toc231813818"/>
      <w:r w:rsidRPr="00B153D0">
        <w:t>Dashboard</w:t>
      </w:r>
      <w:bookmarkEnd w:id="10"/>
    </w:p>
    <w:p w14:paraId="0552FD02" w14:textId="77777777" w:rsidR="002879BF" w:rsidRPr="002879BF" w:rsidRDefault="002879BF" w:rsidP="002879BF">
      <w:pPr>
        <w:ind w:left="708"/>
      </w:pPr>
      <w:r w:rsidRPr="002879BF">
        <w:t xml:space="preserve">Das Dashboard ist die </w:t>
      </w:r>
      <w:r w:rsidRPr="002879BF">
        <w:rPr>
          <w:b/>
          <w:bCs/>
        </w:rPr>
        <w:t>Startseite</w:t>
      </w:r>
      <w:r w:rsidRPr="002879BF">
        <w:t xml:space="preserve"> der Wetterstation. Es zeigt auf einen Blick alle aktuellen Messwerte an.</w:t>
      </w:r>
    </w:p>
    <w:p w14:paraId="5BC0F078" w14:textId="77777777" w:rsidR="002879BF" w:rsidRPr="002879BF" w:rsidRDefault="002879BF" w:rsidP="002879BF">
      <w:pPr>
        <w:ind w:left="708"/>
      </w:pPr>
      <w:r w:rsidRPr="002879BF">
        <w:t>Jede Messkachel enthält:</w:t>
      </w:r>
    </w:p>
    <w:p w14:paraId="13D61505" w14:textId="77777777" w:rsidR="002879BF" w:rsidRPr="002879BF" w:rsidRDefault="002879BF" w:rsidP="002879BF">
      <w:pPr>
        <w:numPr>
          <w:ilvl w:val="0"/>
          <w:numId w:val="38"/>
        </w:numPr>
      </w:pPr>
      <w:r w:rsidRPr="002879BF">
        <w:t xml:space="preserve">Den </w:t>
      </w:r>
      <w:r w:rsidRPr="002879BF">
        <w:rPr>
          <w:b/>
          <w:bCs/>
        </w:rPr>
        <w:t>Namen des Messwertes</w:t>
      </w:r>
      <w:r w:rsidRPr="002879BF">
        <w:t xml:space="preserve"> (z. B. „Temperatur")</w:t>
      </w:r>
    </w:p>
    <w:p w14:paraId="16F12A19" w14:textId="77777777" w:rsidR="002879BF" w:rsidRPr="002879BF" w:rsidRDefault="002879BF" w:rsidP="002879BF">
      <w:pPr>
        <w:numPr>
          <w:ilvl w:val="0"/>
          <w:numId w:val="38"/>
        </w:numPr>
      </w:pPr>
      <w:r w:rsidRPr="002879BF">
        <w:t xml:space="preserve">Den </w:t>
      </w:r>
      <w:r w:rsidRPr="002879BF">
        <w:rPr>
          <w:b/>
          <w:bCs/>
        </w:rPr>
        <w:t>aktuellen Wert</w:t>
      </w:r>
      <w:r w:rsidRPr="002879BF">
        <w:t xml:space="preserve"> mit Einheit (z. B. „23,4 °C")</w:t>
      </w:r>
    </w:p>
    <w:p w14:paraId="3CE8CD49" w14:textId="77777777" w:rsidR="002879BF" w:rsidRPr="002879BF" w:rsidRDefault="002879BF" w:rsidP="002879BF">
      <w:pPr>
        <w:numPr>
          <w:ilvl w:val="0"/>
          <w:numId w:val="38"/>
        </w:numPr>
      </w:pPr>
      <w:r w:rsidRPr="002879BF">
        <w:t xml:space="preserve">Ein </w:t>
      </w:r>
      <w:r w:rsidRPr="002879BF">
        <w:rPr>
          <w:b/>
          <w:bCs/>
        </w:rPr>
        <w:t>farbiges Diagramm</w:t>
      </w:r>
      <w:r w:rsidRPr="002879BF">
        <w:t>, das den Wert im Verhältnis zum Bereich zeigt</w:t>
      </w:r>
    </w:p>
    <w:p w14:paraId="4A1838F1" w14:textId="77777777" w:rsidR="002879BF" w:rsidRPr="002879BF" w:rsidRDefault="002879BF" w:rsidP="002879BF">
      <w:pPr>
        <w:numPr>
          <w:ilvl w:val="0"/>
          <w:numId w:val="38"/>
        </w:numPr>
      </w:pPr>
      <w:r w:rsidRPr="002879BF">
        <w:t xml:space="preserve">Eine </w:t>
      </w:r>
      <w:r w:rsidRPr="002879BF">
        <w:rPr>
          <w:b/>
          <w:bCs/>
        </w:rPr>
        <w:t>farbige Kennzeichnung</w:t>
      </w:r>
      <w:r w:rsidRPr="002879BF">
        <w:t xml:space="preserve"> (z. B. Rot bei hoher Temperatur, Blau bei Kälte)</w:t>
      </w:r>
    </w:p>
    <w:p w14:paraId="64382996" w14:textId="1CA25548" w:rsidR="004A374D" w:rsidRDefault="002879BF" w:rsidP="002879BF">
      <w:r w:rsidRPr="002879BF">
        <w:t>[Screenshot-Platzhalter: Dashboard mit mehreren Messkacheln]</w:t>
      </w:r>
    </w:p>
    <w:p w14:paraId="74858FE7" w14:textId="77777777" w:rsidR="002879BF" w:rsidRPr="00B153D0" w:rsidRDefault="002879BF" w:rsidP="002879BF"/>
    <w:p w14:paraId="123B8D8F" w14:textId="2570E94D" w:rsidR="00B153D0" w:rsidRPr="00B153D0" w:rsidRDefault="00B153D0" w:rsidP="002879BF">
      <w:pPr>
        <w:pStyle w:val="berschrift2"/>
        <w:numPr>
          <w:ilvl w:val="1"/>
          <w:numId w:val="37"/>
        </w:numPr>
      </w:pPr>
      <w:bookmarkStart w:id="11" w:name="_Toc231813819"/>
      <w:r w:rsidRPr="00B153D0">
        <w:t>Detailansicht</w:t>
      </w:r>
      <w:bookmarkEnd w:id="11"/>
    </w:p>
    <w:p w14:paraId="0D04B9D7" w14:textId="77777777" w:rsidR="002879BF" w:rsidRPr="002879BF" w:rsidRDefault="002879BF" w:rsidP="002879BF">
      <w:pPr>
        <w:ind w:left="708"/>
      </w:pPr>
      <w:r w:rsidRPr="002879BF">
        <w:t xml:space="preserve">Durch </w:t>
      </w:r>
      <w:r w:rsidRPr="002879BF">
        <w:rPr>
          <w:b/>
          <w:bCs/>
        </w:rPr>
        <w:t>Antippen oder Anklicken</w:t>
      </w:r>
      <w:r w:rsidRPr="002879BF">
        <w:t xml:space="preserve"> einer Messkachel auf dem Dashboard öffnet sich die Detailansicht für diesen Messwert.</w:t>
      </w:r>
    </w:p>
    <w:p w14:paraId="095A1725" w14:textId="77777777" w:rsidR="002879BF" w:rsidRPr="002879BF" w:rsidRDefault="002879BF" w:rsidP="002879BF">
      <w:pPr>
        <w:ind w:left="708"/>
      </w:pPr>
      <w:r w:rsidRPr="002879BF">
        <w:t>Hier siehst du:</w:t>
      </w:r>
    </w:p>
    <w:p w14:paraId="60369618" w14:textId="77777777" w:rsidR="002879BF" w:rsidRPr="002879BF" w:rsidRDefault="002879BF" w:rsidP="002879BF">
      <w:pPr>
        <w:numPr>
          <w:ilvl w:val="0"/>
          <w:numId w:val="39"/>
        </w:numPr>
        <w:tabs>
          <w:tab w:val="clear" w:pos="720"/>
          <w:tab w:val="num" w:pos="1428"/>
        </w:tabs>
        <w:ind w:left="1428"/>
      </w:pPr>
      <w:r w:rsidRPr="002879BF">
        <w:t>Den aktuellen Wert groß angezeigt</w:t>
      </w:r>
    </w:p>
    <w:p w14:paraId="292904A4" w14:textId="77777777" w:rsidR="002879BF" w:rsidRPr="002879BF" w:rsidRDefault="002879BF" w:rsidP="002879BF">
      <w:pPr>
        <w:numPr>
          <w:ilvl w:val="0"/>
          <w:numId w:val="39"/>
        </w:numPr>
        <w:tabs>
          <w:tab w:val="clear" w:pos="720"/>
          <w:tab w:val="num" w:pos="1428"/>
        </w:tabs>
        <w:ind w:left="1428"/>
      </w:pPr>
      <w:r w:rsidRPr="002879BF">
        <w:t>Den zeitlichen Verlauf als Liniendiagramm</w:t>
      </w:r>
    </w:p>
    <w:p w14:paraId="25A3CCF7" w14:textId="67C77D37" w:rsidR="002879BF" w:rsidRPr="002879BF" w:rsidRDefault="002879BF" w:rsidP="002879BF">
      <w:r w:rsidRPr="002879BF">
        <w:t xml:space="preserve"> [Screenshot-Platzhalter: Detailansicht mit Liniendiagramm]</w:t>
      </w:r>
    </w:p>
    <w:p w14:paraId="7D0AA0A3" w14:textId="59DAABAF" w:rsidR="00B153D0" w:rsidRDefault="00B153D0" w:rsidP="00B153D0"/>
    <w:p w14:paraId="4E8B4929" w14:textId="27AE5616" w:rsidR="00B153D0" w:rsidRPr="00B153D0" w:rsidRDefault="00B153D0" w:rsidP="002879BF">
      <w:pPr>
        <w:pStyle w:val="berschrift2"/>
        <w:numPr>
          <w:ilvl w:val="1"/>
          <w:numId w:val="37"/>
        </w:numPr>
      </w:pPr>
      <w:bookmarkStart w:id="12" w:name="_Toc231813820"/>
      <w:r w:rsidRPr="00B153D0">
        <w:t>Diagramme</w:t>
      </w:r>
      <w:r w:rsidR="002879BF">
        <w:t xml:space="preserve"> / Verlauf</w:t>
      </w:r>
      <w:bookmarkEnd w:id="12"/>
    </w:p>
    <w:p w14:paraId="157DE3F9" w14:textId="77777777" w:rsidR="002879BF" w:rsidRPr="002879BF" w:rsidRDefault="002879BF" w:rsidP="002879BF">
      <w:pPr>
        <w:pStyle w:val="Listenabsatz"/>
        <w:spacing w:before="100" w:beforeAutospacing="1" w:after="100" w:afterAutospacing="1" w:line="240" w:lineRule="auto"/>
        <w:ind w:left="380"/>
        <w:rPr>
          <w:rFonts w:eastAsia="Times New Roman" w:cs="Times New Roman"/>
          <w:kern w:val="0"/>
          <w:lang w:eastAsia="de-DE"/>
          <w14:ligatures w14:val="none"/>
        </w:rPr>
      </w:pPr>
      <w:r w:rsidRPr="002879BF">
        <w:rPr>
          <w:rFonts w:eastAsia="Times New Roman" w:cs="Times New Roman"/>
          <w:kern w:val="0"/>
          <w:lang w:eastAsia="de-DE"/>
          <w14:ligatures w14:val="none"/>
        </w:rPr>
        <w:t xml:space="preserve">In der Detailansicht kann der </w:t>
      </w:r>
      <w:r w:rsidRPr="002879BF">
        <w:rPr>
          <w:rFonts w:eastAsia="Times New Roman" w:cs="Times New Roman"/>
          <w:b/>
          <w:bCs/>
          <w:kern w:val="0"/>
          <w:lang w:eastAsia="de-DE"/>
          <w14:ligatures w14:val="none"/>
        </w:rPr>
        <w:t>Betrachtungszeitraum</w:t>
      </w:r>
      <w:r w:rsidRPr="002879BF">
        <w:rPr>
          <w:rFonts w:eastAsia="Times New Roman" w:cs="Times New Roman"/>
          <w:kern w:val="0"/>
          <w:lang w:eastAsia="de-DE"/>
          <w14:ligatures w14:val="none"/>
        </w:rPr>
        <w:t xml:space="preserve"> des Diagramms geändert werden. Verfügbare Zeiträume:</w:t>
      </w:r>
    </w:p>
    <w:tbl>
      <w:tblPr>
        <w:tblW w:w="942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6"/>
        <w:gridCol w:w="7780"/>
      </w:tblGrid>
      <w:tr w:rsidR="002879BF" w:rsidRPr="002879BF" w14:paraId="265CA736" w14:textId="77777777" w:rsidTr="002879BF">
        <w:trPr>
          <w:trHeight w:val="34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9F8E58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19247301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b/>
                <w:bCs/>
                <w:kern w:val="0"/>
                <w:lang w:eastAsia="de-DE"/>
                <w14:ligatures w14:val="none"/>
              </w:rPr>
              <w:t>Beschreibung</w:t>
            </w:r>
          </w:p>
        </w:tc>
      </w:tr>
      <w:tr w:rsidR="002879BF" w:rsidRPr="002879BF" w14:paraId="312FF909" w14:textId="77777777" w:rsidTr="002879BF">
        <w:trPr>
          <w:trHeight w:val="351"/>
          <w:tblCellSpacing w:w="15" w:type="dxa"/>
        </w:trPr>
        <w:tc>
          <w:tcPr>
            <w:tcW w:w="0" w:type="auto"/>
            <w:vAlign w:val="center"/>
            <w:hideMark/>
          </w:tcPr>
          <w:p w14:paraId="4B877EC9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kern w:val="0"/>
                <w:lang w:eastAsia="de-DE"/>
                <w14:ligatures w14:val="none"/>
              </w:rPr>
              <w:t>Heute</w:t>
            </w:r>
          </w:p>
        </w:tc>
        <w:tc>
          <w:tcPr>
            <w:tcW w:w="0" w:type="auto"/>
            <w:vAlign w:val="center"/>
            <w:hideMark/>
          </w:tcPr>
          <w:p w14:paraId="2817B964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kern w:val="0"/>
                <w:lang w:eastAsia="de-DE"/>
                <w14:ligatures w14:val="none"/>
              </w:rPr>
              <w:t>Nur die Messwerte des heutigen Tages</w:t>
            </w:r>
          </w:p>
        </w:tc>
      </w:tr>
      <w:tr w:rsidR="002879BF" w:rsidRPr="002879BF" w14:paraId="6F243A5E" w14:textId="77777777" w:rsidTr="002879BF">
        <w:trPr>
          <w:trHeight w:val="351"/>
          <w:tblCellSpacing w:w="15" w:type="dxa"/>
        </w:trPr>
        <w:tc>
          <w:tcPr>
            <w:tcW w:w="0" w:type="auto"/>
            <w:vAlign w:val="center"/>
            <w:hideMark/>
          </w:tcPr>
          <w:p w14:paraId="1871A198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kern w:val="0"/>
                <w:lang w:eastAsia="de-DE"/>
                <w14:ligatures w14:val="none"/>
              </w:rPr>
              <w:t>7 Tage</w:t>
            </w:r>
          </w:p>
        </w:tc>
        <w:tc>
          <w:tcPr>
            <w:tcW w:w="0" w:type="auto"/>
            <w:vAlign w:val="center"/>
            <w:hideMark/>
          </w:tcPr>
          <w:p w14:paraId="5A50F718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kern w:val="0"/>
                <w:lang w:eastAsia="de-DE"/>
                <w14:ligatures w14:val="none"/>
              </w:rPr>
              <w:t>Die letzten 7 Tage</w:t>
            </w:r>
          </w:p>
        </w:tc>
      </w:tr>
      <w:tr w:rsidR="002879BF" w:rsidRPr="002879BF" w14:paraId="3A5349F0" w14:textId="77777777" w:rsidTr="002879BF">
        <w:trPr>
          <w:trHeight w:val="351"/>
          <w:tblCellSpacing w:w="15" w:type="dxa"/>
        </w:trPr>
        <w:tc>
          <w:tcPr>
            <w:tcW w:w="0" w:type="auto"/>
            <w:vAlign w:val="center"/>
            <w:hideMark/>
          </w:tcPr>
          <w:p w14:paraId="5BE02281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kern w:val="0"/>
                <w:lang w:eastAsia="de-DE"/>
                <w14:ligatures w14:val="none"/>
              </w:rPr>
              <w:t>30 Tage</w:t>
            </w:r>
          </w:p>
        </w:tc>
        <w:tc>
          <w:tcPr>
            <w:tcW w:w="0" w:type="auto"/>
            <w:vAlign w:val="center"/>
            <w:hideMark/>
          </w:tcPr>
          <w:p w14:paraId="4098A088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kern w:val="0"/>
                <w:lang w:eastAsia="de-DE"/>
                <w14:ligatures w14:val="none"/>
              </w:rPr>
              <w:t>Die letzten 30 Tage</w:t>
            </w:r>
          </w:p>
        </w:tc>
      </w:tr>
      <w:tr w:rsidR="002879BF" w:rsidRPr="002879BF" w14:paraId="4827DCFE" w14:textId="77777777" w:rsidTr="002879BF">
        <w:trPr>
          <w:trHeight w:val="340"/>
          <w:tblCellSpacing w:w="15" w:type="dxa"/>
        </w:trPr>
        <w:tc>
          <w:tcPr>
            <w:tcW w:w="0" w:type="auto"/>
            <w:vAlign w:val="center"/>
            <w:hideMark/>
          </w:tcPr>
          <w:p w14:paraId="28484F6F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kern w:val="0"/>
                <w:lang w:eastAsia="de-DE"/>
                <w14:ligatures w14:val="none"/>
              </w:rPr>
              <w:t>60 Tage</w:t>
            </w:r>
          </w:p>
        </w:tc>
        <w:tc>
          <w:tcPr>
            <w:tcW w:w="0" w:type="auto"/>
            <w:vAlign w:val="center"/>
            <w:hideMark/>
          </w:tcPr>
          <w:p w14:paraId="791C2798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kern w:val="0"/>
                <w:lang w:eastAsia="de-DE"/>
                <w14:ligatures w14:val="none"/>
              </w:rPr>
              <w:t>Die letzten 60 Tage</w:t>
            </w:r>
          </w:p>
        </w:tc>
      </w:tr>
      <w:tr w:rsidR="002879BF" w:rsidRPr="002879BF" w14:paraId="1262279D" w14:textId="77777777" w:rsidTr="002879BF">
        <w:trPr>
          <w:trHeight w:val="351"/>
          <w:tblCellSpacing w:w="15" w:type="dxa"/>
        </w:trPr>
        <w:tc>
          <w:tcPr>
            <w:tcW w:w="0" w:type="auto"/>
            <w:vAlign w:val="center"/>
            <w:hideMark/>
          </w:tcPr>
          <w:p w14:paraId="3C55CFF8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kern w:val="0"/>
                <w:lang w:eastAsia="de-DE"/>
                <w14:ligatures w14:val="none"/>
              </w:rPr>
              <w:t>90 Tage</w:t>
            </w:r>
          </w:p>
        </w:tc>
        <w:tc>
          <w:tcPr>
            <w:tcW w:w="0" w:type="auto"/>
            <w:vAlign w:val="center"/>
            <w:hideMark/>
          </w:tcPr>
          <w:p w14:paraId="431832D0" w14:textId="77777777" w:rsidR="002879BF" w:rsidRPr="002879BF" w:rsidRDefault="002879BF" w:rsidP="002879B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lang w:eastAsia="de-DE"/>
                <w14:ligatures w14:val="none"/>
              </w:rPr>
            </w:pPr>
            <w:r w:rsidRPr="002879BF">
              <w:rPr>
                <w:rFonts w:eastAsia="Times New Roman" w:cs="Times New Roman"/>
                <w:kern w:val="0"/>
                <w:lang w:eastAsia="de-DE"/>
                <w14:ligatures w14:val="none"/>
              </w:rPr>
              <w:t>Die letzten 90 Tage</w:t>
            </w:r>
          </w:p>
        </w:tc>
      </w:tr>
    </w:tbl>
    <w:p w14:paraId="0F7981F4" w14:textId="77777777" w:rsidR="00B153D0" w:rsidRDefault="00B153D0" w:rsidP="002879BF">
      <w:pPr>
        <w:ind w:left="708"/>
      </w:pPr>
    </w:p>
    <w:p w14:paraId="11E9A74C" w14:textId="28F9FFF9" w:rsidR="002879BF" w:rsidRDefault="002879BF" w:rsidP="002879BF">
      <w:pPr>
        <w:ind w:firstLine="426"/>
      </w:pPr>
      <w:r>
        <w:t>Tippe auf den gewünschten Zeitraum, um das Diagramm entsprechend zu aktualisieren.</w:t>
      </w:r>
    </w:p>
    <w:p w14:paraId="04D0792F" w14:textId="4E82A96D" w:rsidR="002879BF" w:rsidRDefault="002879BF" w:rsidP="002879BF">
      <w:pPr>
        <w:ind w:firstLine="426"/>
      </w:pPr>
      <w:r w:rsidRPr="002879BF">
        <w:lastRenderedPageBreak/>
        <w:t>[Screenshot-Platzhalter: Zeitraumauswahl in der Detailansicht]</w:t>
      </w:r>
    </w:p>
    <w:p w14:paraId="7E9A3B19" w14:textId="77777777" w:rsidR="002879BF" w:rsidRDefault="002879BF" w:rsidP="002879BF">
      <w:pPr>
        <w:ind w:firstLine="426"/>
      </w:pPr>
    </w:p>
    <w:p w14:paraId="5B2A0735" w14:textId="36B9F3E5" w:rsidR="00A949EC" w:rsidRDefault="00B153D0" w:rsidP="002879BF">
      <w:pPr>
        <w:pStyle w:val="berschrift2"/>
        <w:numPr>
          <w:ilvl w:val="1"/>
          <w:numId w:val="37"/>
        </w:numPr>
      </w:pPr>
      <w:bookmarkStart w:id="13" w:name="_Toc231813821"/>
      <w:r w:rsidRPr="00B153D0">
        <w:t>Burger-Menü</w:t>
      </w:r>
      <w:bookmarkEnd w:id="13"/>
    </w:p>
    <w:p w14:paraId="2E1368BB" w14:textId="77777777" w:rsidR="002879BF" w:rsidRPr="002879BF" w:rsidRDefault="002879BF" w:rsidP="002879BF">
      <w:pPr>
        <w:ind w:left="708"/>
      </w:pPr>
      <w:r w:rsidRPr="002879BF">
        <w:t xml:space="preserve">Das </w:t>
      </w:r>
      <w:r w:rsidRPr="002879BF">
        <w:rPr>
          <w:b/>
          <w:bCs/>
        </w:rPr>
        <w:t>Burger-Menü</w:t>
      </w:r>
      <w:r w:rsidRPr="002879BF">
        <w:t xml:space="preserve"> (</w:t>
      </w:r>
      <w:r w:rsidRPr="002879BF">
        <w:rPr>
          <w:rFonts w:ascii="Segoe UI Symbol" w:hAnsi="Segoe UI Symbol" w:cs="Segoe UI Symbol"/>
        </w:rPr>
        <w:t>☰</w:t>
      </w:r>
      <w:r w:rsidRPr="002879BF">
        <w:t xml:space="preserve">, drei waagrechte Linien oben links) </w:t>
      </w:r>
      <w:r w:rsidRPr="002879BF">
        <w:rPr>
          <w:rFonts w:cs="Bahnschrift Light SemiCondensed"/>
        </w:rPr>
        <w:t>ö</w:t>
      </w:r>
      <w:r w:rsidRPr="002879BF">
        <w:t>ffnet die Navigation. Von hier aus kannst du:</w:t>
      </w:r>
    </w:p>
    <w:p w14:paraId="39A59CD5" w14:textId="77777777" w:rsidR="002879BF" w:rsidRPr="002879BF" w:rsidRDefault="002879BF" w:rsidP="002879BF">
      <w:pPr>
        <w:numPr>
          <w:ilvl w:val="0"/>
          <w:numId w:val="40"/>
        </w:numPr>
      </w:pPr>
      <w:r w:rsidRPr="002879BF">
        <w:t xml:space="preserve">Zurück zum </w:t>
      </w:r>
      <w:r w:rsidRPr="002879BF">
        <w:rPr>
          <w:b/>
          <w:bCs/>
        </w:rPr>
        <w:t>Dashboard</w:t>
      </w:r>
      <w:r w:rsidRPr="002879BF">
        <w:t xml:space="preserve"> wechseln</w:t>
      </w:r>
    </w:p>
    <w:p w14:paraId="217E7B7C" w14:textId="77777777" w:rsidR="002879BF" w:rsidRPr="002879BF" w:rsidRDefault="002879BF" w:rsidP="002879BF">
      <w:pPr>
        <w:numPr>
          <w:ilvl w:val="0"/>
          <w:numId w:val="40"/>
        </w:numPr>
      </w:pPr>
      <w:r w:rsidRPr="002879BF">
        <w:t xml:space="preserve">Direkt eine </w:t>
      </w:r>
      <w:r w:rsidRPr="002879BF">
        <w:rPr>
          <w:b/>
          <w:bCs/>
        </w:rPr>
        <w:t>bestimmte Messgröße</w:t>
      </w:r>
      <w:r w:rsidRPr="002879BF">
        <w:t xml:space="preserve"> aufrufen (z. B. Temperatur, Wind, UV-Index)</w:t>
      </w:r>
    </w:p>
    <w:p w14:paraId="07334304" w14:textId="657676FF" w:rsidR="002879BF" w:rsidRPr="0054417B" w:rsidRDefault="0054417B" w:rsidP="0054417B">
      <w:r w:rsidRPr="0054417B">
        <w:t>[Screenshot-Platzhalter: Geöffnetes Burger-Menü]</w:t>
      </w:r>
    </w:p>
    <w:p w14:paraId="63755DB0" w14:textId="77777777" w:rsidR="0054417B" w:rsidRPr="002879BF" w:rsidRDefault="0054417B" w:rsidP="002879BF">
      <w:pPr>
        <w:ind w:left="708"/>
      </w:pPr>
    </w:p>
    <w:p w14:paraId="078B9DEA" w14:textId="0EBD7389" w:rsidR="00B153D0" w:rsidRPr="00B153D0" w:rsidRDefault="0054417B" w:rsidP="002879BF">
      <w:pPr>
        <w:pStyle w:val="berschrift2"/>
        <w:numPr>
          <w:ilvl w:val="1"/>
          <w:numId w:val="37"/>
        </w:numPr>
      </w:pPr>
      <w:bookmarkStart w:id="14" w:name="_Toc231813822"/>
      <w:r>
        <w:t>Daten aktualisieren</w:t>
      </w:r>
      <w:bookmarkEnd w:id="14"/>
    </w:p>
    <w:p w14:paraId="02251C2E" w14:textId="77777777" w:rsidR="0054417B" w:rsidRPr="0054417B" w:rsidRDefault="0054417B" w:rsidP="0054417B">
      <w:pPr>
        <w:pStyle w:val="font-claude-response-body"/>
        <w:ind w:left="708"/>
        <w:rPr>
          <w:rFonts w:ascii="Bahnschrift Light SemiCondensed" w:hAnsi="Bahnschrift Light SemiCondensed"/>
        </w:rPr>
      </w:pPr>
      <w:r w:rsidRPr="0054417B">
        <w:rPr>
          <w:rFonts w:ascii="Bahnschrift Light SemiCondensed" w:hAnsi="Bahnschrift Light SemiCondensed"/>
        </w:rPr>
        <w:t xml:space="preserve">Die Website aktualisiert sich </w:t>
      </w:r>
      <w:r w:rsidRPr="0054417B">
        <w:rPr>
          <w:rStyle w:val="Fett"/>
          <w:rFonts w:ascii="Bahnschrift Light SemiCondensed" w:hAnsi="Bahnschrift Light SemiCondensed"/>
        </w:rPr>
        <w:t>automatisch</w:t>
      </w:r>
      <w:r w:rsidRPr="0054417B">
        <w:rPr>
          <w:rFonts w:ascii="Bahnschrift Light SemiCondensed" w:hAnsi="Bahnschrift Light SemiCondensed"/>
        </w:rPr>
        <w:t xml:space="preserve"> in regelmäßigen Abständen.</w:t>
      </w:r>
    </w:p>
    <w:p w14:paraId="64B6C2C3" w14:textId="77777777" w:rsidR="0054417B" w:rsidRPr="0054417B" w:rsidRDefault="0054417B" w:rsidP="0054417B">
      <w:pPr>
        <w:pStyle w:val="font-claude-response-body"/>
        <w:ind w:left="708"/>
        <w:rPr>
          <w:rFonts w:ascii="Bahnschrift Light SemiCondensed" w:hAnsi="Bahnschrift Light SemiCondensed"/>
        </w:rPr>
      </w:pPr>
      <w:r w:rsidRPr="0054417B">
        <w:rPr>
          <w:rFonts w:ascii="Bahnschrift Light SemiCondensed" w:hAnsi="Bahnschrift Light SemiCondensed"/>
        </w:rPr>
        <w:t xml:space="preserve">Um Daten sofort manuell neu zu laden, klicke auf das </w:t>
      </w:r>
      <w:r w:rsidRPr="0054417B">
        <w:rPr>
          <w:rStyle w:val="Fett"/>
          <w:rFonts w:ascii="Bahnschrift Light SemiCondensed" w:hAnsi="Bahnschrift Light SemiCondensed"/>
        </w:rPr>
        <w:t>Aktualisieren-Symbol</w:t>
      </w:r>
      <w:r w:rsidRPr="0054417B">
        <w:rPr>
          <w:rFonts w:ascii="Bahnschrift Light SemiCondensed" w:hAnsi="Bahnschrift Light SemiCondensed"/>
        </w:rPr>
        <w:t xml:space="preserve"> (</w:t>
      </w:r>
      <w:r w:rsidRPr="0054417B">
        <w:rPr>
          <w:rFonts w:ascii="Cambria Math" w:hAnsi="Cambria Math" w:cs="Cambria Math"/>
        </w:rPr>
        <w:t>↻</w:t>
      </w:r>
      <w:r w:rsidRPr="0054417B">
        <w:rPr>
          <w:rFonts w:ascii="Bahnschrift Light SemiCondensed" w:hAnsi="Bahnschrift Light SemiCondensed"/>
        </w:rPr>
        <w:t>) oben rechts in der Leiste.</w:t>
      </w:r>
    </w:p>
    <w:p w14:paraId="364F51C1" w14:textId="559D9260" w:rsidR="00B153D0" w:rsidRPr="0054417B" w:rsidRDefault="0054417B" w:rsidP="0054417B">
      <w:r w:rsidRPr="0054417B">
        <w:t xml:space="preserve">[Screenshot-Platzhalter: Aktualisieren-Button in der </w:t>
      </w:r>
      <w:proofErr w:type="spellStart"/>
      <w:r w:rsidRPr="0054417B">
        <w:t>Topbar</w:t>
      </w:r>
      <w:proofErr w:type="spellEnd"/>
      <w:r w:rsidRPr="0054417B">
        <w:t>]</w:t>
      </w:r>
    </w:p>
    <w:p w14:paraId="75B4A827" w14:textId="77777777" w:rsidR="009868AB" w:rsidRDefault="009868AB" w:rsidP="009868AB"/>
    <w:p w14:paraId="1F210420" w14:textId="52D02DB9" w:rsidR="00B153D0" w:rsidRPr="00B153D0" w:rsidRDefault="00B153D0" w:rsidP="002879BF">
      <w:pPr>
        <w:pStyle w:val="berschrift2"/>
        <w:numPr>
          <w:ilvl w:val="1"/>
          <w:numId w:val="37"/>
        </w:numPr>
      </w:pPr>
      <w:bookmarkStart w:id="15" w:name="_Toc231813823"/>
      <w:r w:rsidRPr="00B153D0">
        <w:t>Einstellungen</w:t>
      </w:r>
      <w:bookmarkEnd w:id="15"/>
    </w:p>
    <w:p w14:paraId="0FA8A7DE" w14:textId="77777777" w:rsidR="0054417B" w:rsidRPr="0054417B" w:rsidRDefault="0054417B" w:rsidP="0054417B">
      <w:pPr>
        <w:ind w:left="708"/>
      </w:pPr>
      <w:r w:rsidRPr="0054417B">
        <w:t xml:space="preserve">Das </w:t>
      </w:r>
      <w:r w:rsidRPr="0054417B">
        <w:rPr>
          <w:b/>
          <w:bCs/>
        </w:rPr>
        <w:t>Zahnrad-Symbol</w:t>
      </w:r>
      <w:r w:rsidRPr="0054417B">
        <w:t xml:space="preserve"> (</w:t>
      </w:r>
      <w:r w:rsidRPr="0054417B">
        <w:rPr>
          <w:rFonts w:ascii="Segoe UI Symbol" w:hAnsi="Segoe UI Symbol" w:cs="Segoe UI Symbol"/>
        </w:rPr>
        <w:t>⚙</w:t>
      </w:r>
      <w:r w:rsidRPr="0054417B">
        <w:t xml:space="preserve">) unten rechts </w:t>
      </w:r>
      <w:r w:rsidRPr="0054417B">
        <w:rPr>
          <w:rFonts w:cs="Bahnschrift Light SemiCondensed"/>
        </w:rPr>
        <w:t>ö</w:t>
      </w:r>
      <w:r w:rsidRPr="0054417B">
        <w:t>ffnet das Einstellungsmen</w:t>
      </w:r>
      <w:r w:rsidRPr="0054417B">
        <w:rPr>
          <w:rFonts w:cs="Bahnschrift Light SemiCondensed"/>
        </w:rPr>
        <w:t>ü</w:t>
      </w:r>
      <w:r w:rsidRPr="0054417B">
        <w:t>. Folgende Optionen stehen zur Verf</w:t>
      </w:r>
      <w:r w:rsidRPr="0054417B">
        <w:rPr>
          <w:rFonts w:cs="Bahnschrift Light SemiCondensed"/>
        </w:rPr>
        <w:t>ü</w:t>
      </w:r>
      <w:r w:rsidRPr="0054417B">
        <w:t>gung:</w:t>
      </w:r>
    </w:p>
    <w:p w14:paraId="543CB987" w14:textId="77777777" w:rsidR="0054417B" w:rsidRPr="0054417B" w:rsidRDefault="0054417B" w:rsidP="0054417B">
      <w:pPr>
        <w:ind w:left="708"/>
        <w:rPr>
          <w:b/>
          <w:bCs/>
        </w:rPr>
      </w:pPr>
      <w:r w:rsidRPr="0054417B">
        <w:rPr>
          <w:b/>
          <w:bCs/>
        </w:rPr>
        <w:t>Dark Mode</w:t>
      </w:r>
    </w:p>
    <w:p w14:paraId="38A64DA1" w14:textId="77777777" w:rsidR="0054417B" w:rsidRPr="0054417B" w:rsidRDefault="0054417B" w:rsidP="0054417B">
      <w:pPr>
        <w:ind w:left="708"/>
      </w:pPr>
      <w:r w:rsidRPr="0054417B">
        <w:t xml:space="preserve">Schaltet die Benutzeroberfläche auf ein </w:t>
      </w:r>
      <w:r w:rsidRPr="0054417B">
        <w:rPr>
          <w:b/>
          <w:bCs/>
        </w:rPr>
        <w:t>dunkles Design</w:t>
      </w:r>
      <w:r w:rsidRPr="0054417B">
        <w:t xml:space="preserve"> um.</w:t>
      </w:r>
    </w:p>
    <w:p w14:paraId="5EFCEE4E" w14:textId="77777777" w:rsidR="0054417B" w:rsidRPr="0054417B" w:rsidRDefault="0054417B" w:rsidP="0054417B">
      <w:pPr>
        <w:ind w:left="708"/>
      </w:pPr>
      <w:r w:rsidRPr="0054417B">
        <w:t>Vorteile:</w:t>
      </w:r>
    </w:p>
    <w:p w14:paraId="284F17DB" w14:textId="77777777" w:rsidR="0054417B" w:rsidRPr="0054417B" w:rsidRDefault="0054417B" w:rsidP="0054417B">
      <w:pPr>
        <w:numPr>
          <w:ilvl w:val="0"/>
          <w:numId w:val="41"/>
        </w:numPr>
        <w:tabs>
          <w:tab w:val="clear" w:pos="720"/>
          <w:tab w:val="num" w:pos="1428"/>
        </w:tabs>
        <w:ind w:left="1428"/>
      </w:pPr>
      <w:r w:rsidRPr="0054417B">
        <w:t>Schont die Augen bei Dunkelheit</w:t>
      </w:r>
    </w:p>
    <w:p w14:paraId="7D52E726" w14:textId="77777777" w:rsidR="0054417B" w:rsidRPr="0054417B" w:rsidRDefault="0054417B" w:rsidP="0054417B">
      <w:pPr>
        <w:numPr>
          <w:ilvl w:val="0"/>
          <w:numId w:val="41"/>
        </w:numPr>
        <w:tabs>
          <w:tab w:val="clear" w:pos="720"/>
          <w:tab w:val="num" w:pos="1428"/>
        </w:tabs>
        <w:ind w:left="1428"/>
      </w:pPr>
      <w:r w:rsidRPr="0054417B">
        <w:t>Bessere Lesbarkeit in dunkler Umgebung</w:t>
      </w:r>
    </w:p>
    <w:p w14:paraId="56146DEC" w14:textId="1C3995EF" w:rsidR="00B153D0" w:rsidRPr="0054417B" w:rsidRDefault="0054417B" w:rsidP="00B153D0">
      <w:r w:rsidRPr="0054417B">
        <w:t>[Screenshot-Platzhalter: Vergleich Hell- und Dunkel-Modus]</w:t>
      </w:r>
    </w:p>
    <w:p w14:paraId="72287CE1" w14:textId="164BAED0" w:rsidR="0054417B" w:rsidRDefault="0054417B" w:rsidP="00B153D0">
      <w:r>
        <w:tab/>
      </w:r>
    </w:p>
    <w:p w14:paraId="140755A6" w14:textId="77777777" w:rsidR="0054417B" w:rsidRPr="0054417B" w:rsidRDefault="0054417B" w:rsidP="0054417B">
      <w:pPr>
        <w:rPr>
          <w:b/>
          <w:bCs/>
        </w:rPr>
      </w:pPr>
      <w:r>
        <w:tab/>
      </w:r>
      <w:r w:rsidRPr="0054417B">
        <w:rPr>
          <w:b/>
          <w:bCs/>
        </w:rPr>
        <w:t>Schriftgröße</w:t>
      </w:r>
    </w:p>
    <w:p w14:paraId="786D721E" w14:textId="77777777" w:rsidR="0054417B" w:rsidRPr="0054417B" w:rsidRDefault="0054417B" w:rsidP="0054417B">
      <w:pPr>
        <w:ind w:left="708"/>
      </w:pPr>
      <w:r w:rsidRPr="0054417B">
        <w:t xml:space="preserve">Über einen </w:t>
      </w:r>
      <w:r w:rsidRPr="0054417B">
        <w:rPr>
          <w:b/>
          <w:bCs/>
        </w:rPr>
        <w:t>Schieberegler</w:t>
      </w:r>
      <w:r w:rsidRPr="0054417B">
        <w:t xml:space="preserve"> kann die Schriftgröße angepasst werden. Das verbessert die Lesbarkeit auf unterschiedlichen Geräten (z. B. Tablet, großer Bildschirm).</w:t>
      </w:r>
    </w:p>
    <w:p w14:paraId="19BFE2EC" w14:textId="77777777" w:rsidR="0054417B" w:rsidRPr="0054417B" w:rsidRDefault="0054417B" w:rsidP="0054417B">
      <w:pPr>
        <w:ind w:left="708"/>
        <w:rPr>
          <w:b/>
          <w:bCs/>
        </w:rPr>
      </w:pPr>
      <w:r w:rsidRPr="0054417B">
        <w:rPr>
          <w:b/>
          <w:bCs/>
        </w:rPr>
        <w:t>WLAN-Verwaltung</w:t>
      </w:r>
    </w:p>
    <w:p w14:paraId="717136E5" w14:textId="77777777" w:rsidR="0054417B" w:rsidRPr="0054417B" w:rsidRDefault="0054417B" w:rsidP="0054417B">
      <w:pPr>
        <w:ind w:left="708"/>
      </w:pPr>
      <w:r w:rsidRPr="0054417B">
        <w:lastRenderedPageBreak/>
        <w:t>Über die WLAN-Verwaltung kann die Wetterstation mit einem anderen WLAN-Netzwerk verbunden werden.</w:t>
      </w:r>
    </w:p>
    <w:p w14:paraId="1F53F41E" w14:textId="77777777" w:rsidR="0054417B" w:rsidRPr="0054417B" w:rsidRDefault="0054417B" w:rsidP="0054417B">
      <w:pPr>
        <w:ind w:left="708"/>
      </w:pPr>
      <w:r w:rsidRPr="0054417B">
        <w:rPr>
          <w:b/>
          <w:bCs/>
        </w:rPr>
        <w:t>Angezeigte Informationen:</w:t>
      </w:r>
    </w:p>
    <w:p w14:paraId="72C8DF5D" w14:textId="77777777" w:rsidR="0054417B" w:rsidRPr="0054417B" w:rsidRDefault="0054417B" w:rsidP="0054417B">
      <w:pPr>
        <w:numPr>
          <w:ilvl w:val="0"/>
          <w:numId w:val="42"/>
        </w:numPr>
        <w:tabs>
          <w:tab w:val="clear" w:pos="720"/>
          <w:tab w:val="num" w:pos="1428"/>
        </w:tabs>
        <w:ind w:left="1428"/>
      </w:pPr>
      <w:r w:rsidRPr="0054417B">
        <w:t>Name des Netzwerks (SSID)</w:t>
      </w:r>
    </w:p>
    <w:p w14:paraId="1F2DE308" w14:textId="77777777" w:rsidR="0054417B" w:rsidRPr="0054417B" w:rsidRDefault="0054417B" w:rsidP="0054417B">
      <w:pPr>
        <w:numPr>
          <w:ilvl w:val="0"/>
          <w:numId w:val="42"/>
        </w:numPr>
        <w:tabs>
          <w:tab w:val="clear" w:pos="720"/>
          <w:tab w:val="num" w:pos="1428"/>
        </w:tabs>
        <w:ind w:left="1428"/>
      </w:pPr>
      <w:r w:rsidRPr="0054417B">
        <w:t>Signalstärke</w:t>
      </w:r>
    </w:p>
    <w:p w14:paraId="3E6B6147" w14:textId="77777777" w:rsidR="0054417B" w:rsidRPr="0054417B" w:rsidRDefault="0054417B" w:rsidP="0054417B">
      <w:pPr>
        <w:numPr>
          <w:ilvl w:val="0"/>
          <w:numId w:val="42"/>
        </w:numPr>
        <w:tabs>
          <w:tab w:val="clear" w:pos="720"/>
          <w:tab w:val="num" w:pos="1428"/>
        </w:tabs>
        <w:ind w:left="1428"/>
      </w:pPr>
      <w:r w:rsidRPr="0054417B">
        <w:t>Aktuell verbundenes Netzwerk (mit Markierung)</w:t>
      </w:r>
    </w:p>
    <w:p w14:paraId="310164CA" w14:textId="77777777" w:rsidR="0054417B" w:rsidRPr="0054417B" w:rsidRDefault="0054417B" w:rsidP="0054417B">
      <w:pPr>
        <w:ind w:left="708"/>
      </w:pPr>
      <w:r w:rsidRPr="0054417B">
        <w:rPr>
          <w:b/>
          <w:bCs/>
        </w:rPr>
        <w:t>Vorgehensweise zum Verbinden:</w:t>
      </w:r>
    </w:p>
    <w:p w14:paraId="1D845BB2" w14:textId="77777777" w:rsidR="0054417B" w:rsidRPr="0054417B" w:rsidRDefault="0054417B" w:rsidP="0054417B">
      <w:pPr>
        <w:numPr>
          <w:ilvl w:val="0"/>
          <w:numId w:val="43"/>
        </w:numPr>
        <w:tabs>
          <w:tab w:val="clear" w:pos="720"/>
          <w:tab w:val="num" w:pos="1428"/>
        </w:tabs>
        <w:ind w:left="1428"/>
      </w:pPr>
      <w:r w:rsidRPr="0054417B">
        <w:t>Einstellungen öffnen (</w:t>
      </w:r>
      <w:r w:rsidRPr="0054417B">
        <w:rPr>
          <w:rFonts w:ascii="Segoe UI Symbol" w:hAnsi="Segoe UI Symbol" w:cs="Segoe UI Symbol"/>
        </w:rPr>
        <w:t>⚙</w:t>
      </w:r>
      <w:r w:rsidRPr="0054417B">
        <w:t xml:space="preserve"> unten rechts)</w:t>
      </w:r>
    </w:p>
    <w:p w14:paraId="79BE8BFC" w14:textId="77777777" w:rsidR="0054417B" w:rsidRPr="0054417B" w:rsidRDefault="0054417B" w:rsidP="0054417B">
      <w:pPr>
        <w:numPr>
          <w:ilvl w:val="0"/>
          <w:numId w:val="43"/>
        </w:numPr>
        <w:tabs>
          <w:tab w:val="clear" w:pos="720"/>
          <w:tab w:val="num" w:pos="1428"/>
        </w:tabs>
        <w:ind w:left="1428"/>
      </w:pPr>
      <w:r w:rsidRPr="0054417B">
        <w:t>Abschnitt „WLAN-Verwaltung" öffnen</w:t>
      </w:r>
    </w:p>
    <w:p w14:paraId="1E0D37F6" w14:textId="77777777" w:rsidR="0054417B" w:rsidRPr="0054417B" w:rsidRDefault="0054417B" w:rsidP="0054417B">
      <w:pPr>
        <w:numPr>
          <w:ilvl w:val="0"/>
          <w:numId w:val="43"/>
        </w:numPr>
        <w:tabs>
          <w:tab w:val="clear" w:pos="720"/>
          <w:tab w:val="num" w:pos="1428"/>
        </w:tabs>
        <w:ind w:left="1428"/>
      </w:pPr>
      <w:r w:rsidRPr="0054417B">
        <w:t>Gewünschtes Netzwerk aus der Liste auswählen</w:t>
      </w:r>
    </w:p>
    <w:p w14:paraId="7C28A41E" w14:textId="77777777" w:rsidR="0054417B" w:rsidRPr="0054417B" w:rsidRDefault="0054417B" w:rsidP="0054417B">
      <w:pPr>
        <w:numPr>
          <w:ilvl w:val="0"/>
          <w:numId w:val="43"/>
        </w:numPr>
        <w:tabs>
          <w:tab w:val="clear" w:pos="720"/>
          <w:tab w:val="num" w:pos="1428"/>
        </w:tabs>
        <w:ind w:left="1428"/>
      </w:pPr>
      <w:r w:rsidRPr="0054417B">
        <w:t>Passwort eingeben (falls erforderlich)</w:t>
      </w:r>
    </w:p>
    <w:p w14:paraId="3E2D053D" w14:textId="77777777" w:rsidR="0054417B" w:rsidRDefault="0054417B" w:rsidP="0054417B">
      <w:pPr>
        <w:numPr>
          <w:ilvl w:val="0"/>
          <w:numId w:val="43"/>
        </w:numPr>
        <w:tabs>
          <w:tab w:val="clear" w:pos="720"/>
          <w:tab w:val="num" w:pos="1428"/>
        </w:tabs>
        <w:ind w:left="1428"/>
      </w:pPr>
      <w:r w:rsidRPr="0054417B">
        <w:t>Auf „Verbinden" tippen</w:t>
      </w:r>
    </w:p>
    <w:p w14:paraId="5A3DDF8D" w14:textId="582D08BA" w:rsidR="0054417B" w:rsidRPr="0054417B" w:rsidRDefault="0054417B" w:rsidP="0054417B">
      <w:r w:rsidRPr="0054417B">
        <w:t>[Screenshot-Platzhalter: WLAN-Verwaltung mit Netzwerkliste]</w:t>
      </w:r>
    </w:p>
    <w:p w14:paraId="5E67FF54" w14:textId="77777777" w:rsidR="009868AB" w:rsidRPr="006964F9" w:rsidRDefault="009868AB" w:rsidP="009868AB"/>
    <w:p w14:paraId="699B999B" w14:textId="77777777" w:rsidR="00716137" w:rsidRPr="00716137" w:rsidRDefault="00716137" w:rsidP="00716137"/>
    <w:p w14:paraId="371D4CB1" w14:textId="77777777" w:rsidR="00716137" w:rsidRPr="00716137" w:rsidRDefault="00716137" w:rsidP="00716137"/>
    <w:sectPr w:rsidR="00716137" w:rsidRPr="00716137" w:rsidSect="009868AB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4014F" w14:textId="77777777" w:rsidR="006F47B3" w:rsidRDefault="006F47B3" w:rsidP="009868AB">
      <w:pPr>
        <w:spacing w:after="0" w:line="240" w:lineRule="auto"/>
      </w:pPr>
      <w:r>
        <w:separator/>
      </w:r>
    </w:p>
  </w:endnote>
  <w:endnote w:type="continuationSeparator" w:id="0">
    <w:p w14:paraId="5D4FEAFB" w14:textId="77777777" w:rsidR="006F47B3" w:rsidRDefault="006F47B3" w:rsidP="009868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28015" w14:textId="13F19F80" w:rsidR="009868AB" w:rsidRDefault="009868AB">
    <w:pPr>
      <w:pStyle w:val="Fuzeile"/>
    </w:pPr>
    <w:r>
      <w:tab/>
    </w:r>
    <w:r w:rsidR="00081A7A">
      <w:t>Benutzerhandbuch Wetterstation</w:t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63DFC" w14:textId="77777777" w:rsidR="006F47B3" w:rsidRDefault="006F47B3" w:rsidP="009868AB">
      <w:pPr>
        <w:spacing w:after="0" w:line="240" w:lineRule="auto"/>
      </w:pPr>
      <w:r>
        <w:separator/>
      </w:r>
    </w:p>
  </w:footnote>
  <w:footnote w:type="continuationSeparator" w:id="0">
    <w:p w14:paraId="029BF710" w14:textId="77777777" w:rsidR="006F47B3" w:rsidRDefault="006F47B3" w:rsidP="009868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77558" w14:textId="20699497" w:rsidR="003361AE" w:rsidRDefault="003361AE">
    <w:pPr>
      <w:pStyle w:val="Kopfzeile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05E3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2067E"/>
    <w:multiLevelType w:val="multilevel"/>
    <w:tmpl w:val="A57C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421C0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810F2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9180F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0E562F"/>
    <w:multiLevelType w:val="multilevel"/>
    <w:tmpl w:val="1D5EE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A3414"/>
    <w:multiLevelType w:val="multilevel"/>
    <w:tmpl w:val="1C868EE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8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117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7" w15:restartNumberingAfterBreak="0">
    <w:nsid w:val="121141A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15A19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B6043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7E4A2B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BD5C11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0D74F9"/>
    <w:multiLevelType w:val="hybridMultilevel"/>
    <w:tmpl w:val="235E117A"/>
    <w:lvl w:ilvl="0" w:tplc="A5D8F9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211" w:hanging="360"/>
      </w:pPr>
    </w:lvl>
    <w:lvl w:ilvl="2" w:tplc="0407001B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4572322"/>
    <w:multiLevelType w:val="hybridMultilevel"/>
    <w:tmpl w:val="3686050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8623BB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B17B7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BD1AD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DD5B6E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F2891"/>
    <w:multiLevelType w:val="multilevel"/>
    <w:tmpl w:val="E2CC5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7F65F0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E83325"/>
    <w:multiLevelType w:val="hybridMultilevel"/>
    <w:tmpl w:val="A816046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DFA5B7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613022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CE360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176E02"/>
    <w:multiLevelType w:val="multilevel"/>
    <w:tmpl w:val="162E37A8"/>
    <w:lvl w:ilvl="0">
      <w:start w:val="4"/>
      <w:numFmt w:val="decimal"/>
      <w:lvlText w:val="%1.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844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17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25" w15:restartNumberingAfterBreak="0">
    <w:nsid w:val="481A5DF8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C82D4C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0B30BA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1D69DF"/>
    <w:multiLevelType w:val="multilevel"/>
    <w:tmpl w:val="AF6E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5B2575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FE60E8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E4695D"/>
    <w:multiLevelType w:val="multilevel"/>
    <w:tmpl w:val="E69C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3BC0006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9A31DD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3B13C0"/>
    <w:multiLevelType w:val="hybridMultilevel"/>
    <w:tmpl w:val="F2068B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EE3D1F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5C2005"/>
    <w:multiLevelType w:val="multilevel"/>
    <w:tmpl w:val="0226E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731C59BC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390967"/>
    <w:multiLevelType w:val="multilevel"/>
    <w:tmpl w:val="D3FA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4844E9"/>
    <w:multiLevelType w:val="multilevel"/>
    <w:tmpl w:val="462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B829AB"/>
    <w:multiLevelType w:val="multilevel"/>
    <w:tmpl w:val="62D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925685"/>
    <w:multiLevelType w:val="hybridMultilevel"/>
    <w:tmpl w:val="F68AD67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D462803"/>
    <w:multiLevelType w:val="multilevel"/>
    <w:tmpl w:val="8C0C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88732">
    <w:abstractNumId w:val="34"/>
  </w:num>
  <w:num w:numId="2" w16cid:durableId="57243927">
    <w:abstractNumId w:val="13"/>
  </w:num>
  <w:num w:numId="3" w16cid:durableId="135416155">
    <w:abstractNumId w:val="42"/>
  </w:num>
  <w:num w:numId="4" w16cid:durableId="1970165228">
    <w:abstractNumId w:val="41"/>
  </w:num>
  <w:num w:numId="5" w16cid:durableId="1578325252">
    <w:abstractNumId w:val="36"/>
  </w:num>
  <w:num w:numId="6" w16cid:durableId="48648831">
    <w:abstractNumId w:val="33"/>
  </w:num>
  <w:num w:numId="7" w16cid:durableId="1594627711">
    <w:abstractNumId w:val="23"/>
  </w:num>
  <w:num w:numId="8" w16cid:durableId="307175232">
    <w:abstractNumId w:val="7"/>
  </w:num>
  <w:num w:numId="9" w16cid:durableId="1660964717">
    <w:abstractNumId w:val="17"/>
  </w:num>
  <w:num w:numId="10" w16cid:durableId="1182744612">
    <w:abstractNumId w:val="5"/>
  </w:num>
  <w:num w:numId="11" w16cid:durableId="803623786">
    <w:abstractNumId w:val="25"/>
  </w:num>
  <w:num w:numId="12" w16cid:durableId="39407282">
    <w:abstractNumId w:val="16"/>
  </w:num>
  <w:num w:numId="13" w16cid:durableId="552809592">
    <w:abstractNumId w:val="29"/>
  </w:num>
  <w:num w:numId="14" w16cid:durableId="1044060718">
    <w:abstractNumId w:val="9"/>
  </w:num>
  <w:num w:numId="15" w16cid:durableId="1527207551">
    <w:abstractNumId w:val="37"/>
  </w:num>
  <w:num w:numId="16" w16cid:durableId="425535692">
    <w:abstractNumId w:val="10"/>
  </w:num>
  <w:num w:numId="17" w16cid:durableId="1302034523">
    <w:abstractNumId w:val="11"/>
  </w:num>
  <w:num w:numId="18" w16cid:durableId="1342774652">
    <w:abstractNumId w:val="39"/>
  </w:num>
  <w:num w:numId="19" w16cid:durableId="1500537197">
    <w:abstractNumId w:val="3"/>
  </w:num>
  <w:num w:numId="20" w16cid:durableId="440148235">
    <w:abstractNumId w:val="32"/>
  </w:num>
  <w:num w:numId="21" w16cid:durableId="1855997462">
    <w:abstractNumId w:val="2"/>
  </w:num>
  <w:num w:numId="22" w16cid:durableId="783498228">
    <w:abstractNumId w:val="4"/>
  </w:num>
  <w:num w:numId="23" w16cid:durableId="34357313">
    <w:abstractNumId w:val="35"/>
  </w:num>
  <w:num w:numId="24" w16cid:durableId="433210210">
    <w:abstractNumId w:val="21"/>
  </w:num>
  <w:num w:numId="25" w16cid:durableId="2056735250">
    <w:abstractNumId w:val="27"/>
  </w:num>
  <w:num w:numId="26" w16cid:durableId="1746605554">
    <w:abstractNumId w:val="26"/>
  </w:num>
  <w:num w:numId="27" w16cid:durableId="175386894">
    <w:abstractNumId w:val="0"/>
  </w:num>
  <w:num w:numId="28" w16cid:durableId="105466468">
    <w:abstractNumId w:val="15"/>
  </w:num>
  <w:num w:numId="29" w16cid:durableId="2068064515">
    <w:abstractNumId w:val="19"/>
  </w:num>
  <w:num w:numId="30" w16cid:durableId="1877039976">
    <w:abstractNumId w:val="30"/>
  </w:num>
  <w:num w:numId="31" w16cid:durableId="1873684332">
    <w:abstractNumId w:val="14"/>
  </w:num>
  <w:num w:numId="32" w16cid:durableId="1043287726">
    <w:abstractNumId w:val="22"/>
  </w:num>
  <w:num w:numId="33" w16cid:durableId="843936647">
    <w:abstractNumId w:val="8"/>
  </w:num>
  <w:num w:numId="34" w16cid:durableId="1304191590">
    <w:abstractNumId w:val="20"/>
  </w:num>
  <w:num w:numId="35" w16cid:durableId="862789442">
    <w:abstractNumId w:val="12"/>
  </w:num>
  <w:num w:numId="36" w16cid:durableId="468014845">
    <w:abstractNumId w:val="6"/>
  </w:num>
  <w:num w:numId="37" w16cid:durableId="1110733817">
    <w:abstractNumId w:val="24"/>
  </w:num>
  <w:num w:numId="38" w16cid:durableId="395320034">
    <w:abstractNumId w:val="38"/>
  </w:num>
  <w:num w:numId="39" w16cid:durableId="57676149">
    <w:abstractNumId w:val="28"/>
  </w:num>
  <w:num w:numId="40" w16cid:durableId="1237202958">
    <w:abstractNumId w:val="1"/>
  </w:num>
  <w:num w:numId="41" w16cid:durableId="817772294">
    <w:abstractNumId w:val="40"/>
  </w:num>
  <w:num w:numId="42" w16cid:durableId="1860894750">
    <w:abstractNumId w:val="18"/>
  </w:num>
  <w:num w:numId="43" w16cid:durableId="103746731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8AB"/>
    <w:rsid w:val="00014D63"/>
    <w:rsid w:val="00030803"/>
    <w:rsid w:val="00081A7A"/>
    <w:rsid w:val="00092341"/>
    <w:rsid w:val="000D6159"/>
    <w:rsid w:val="0016059D"/>
    <w:rsid w:val="00247268"/>
    <w:rsid w:val="002879BF"/>
    <w:rsid w:val="002B6D61"/>
    <w:rsid w:val="002F2E96"/>
    <w:rsid w:val="00326945"/>
    <w:rsid w:val="003361AE"/>
    <w:rsid w:val="0037361F"/>
    <w:rsid w:val="00486DC0"/>
    <w:rsid w:val="004A374D"/>
    <w:rsid w:val="0054417B"/>
    <w:rsid w:val="00563654"/>
    <w:rsid w:val="00654398"/>
    <w:rsid w:val="006964F9"/>
    <w:rsid w:val="006B7A23"/>
    <w:rsid w:val="006D6B1D"/>
    <w:rsid w:val="006F47B3"/>
    <w:rsid w:val="00703F6C"/>
    <w:rsid w:val="00716137"/>
    <w:rsid w:val="0081504D"/>
    <w:rsid w:val="008B112B"/>
    <w:rsid w:val="0091646B"/>
    <w:rsid w:val="009249DE"/>
    <w:rsid w:val="009868AB"/>
    <w:rsid w:val="009F1838"/>
    <w:rsid w:val="00A759D0"/>
    <w:rsid w:val="00A810BE"/>
    <w:rsid w:val="00A949EC"/>
    <w:rsid w:val="00AA6E9A"/>
    <w:rsid w:val="00B00D20"/>
    <w:rsid w:val="00B153D0"/>
    <w:rsid w:val="00C73D07"/>
    <w:rsid w:val="00D04955"/>
    <w:rsid w:val="00D345EB"/>
    <w:rsid w:val="00DA764B"/>
    <w:rsid w:val="00EE523B"/>
    <w:rsid w:val="00F031A1"/>
    <w:rsid w:val="00F27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E8744F"/>
  <w15:chartTrackingRefBased/>
  <w15:docId w15:val="{38128D98-7353-45BE-80F1-0CDB09BD0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345EB"/>
    <w:rPr>
      <w:rFonts w:ascii="Bahnschrift Light SemiCondensed" w:hAnsi="Bahnschrift Light SemiCondensed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964F9"/>
    <w:pPr>
      <w:keepNext/>
      <w:keepLines/>
      <w:spacing w:before="360" w:after="80"/>
      <w:outlineLvl w:val="0"/>
    </w:pPr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964F9"/>
    <w:pPr>
      <w:keepNext/>
      <w:keepLines/>
      <w:spacing w:before="160" w:after="80"/>
      <w:outlineLvl w:val="1"/>
    </w:pPr>
    <w:rPr>
      <w:rFonts w:ascii="Bahnschrift SemiLight SemiConde" w:eastAsiaTheme="majorEastAsia" w:hAnsi="Bahnschrift SemiLight SemiConde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B112B"/>
    <w:pPr>
      <w:keepNext/>
      <w:keepLines/>
      <w:spacing w:before="160" w:after="80"/>
      <w:outlineLvl w:val="2"/>
    </w:pPr>
    <w:rPr>
      <w:rFonts w:ascii="Bahnschrift SemiLight SemiConde" w:eastAsiaTheme="majorEastAsia" w:hAnsi="Bahnschrift SemiLight SemiConde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68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868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868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868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868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868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964F9"/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964F9"/>
    <w:rPr>
      <w:rFonts w:ascii="Bahnschrift SemiLight SemiConde" w:eastAsiaTheme="majorEastAsia" w:hAnsi="Bahnschrift SemiLight SemiConde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B112B"/>
    <w:rPr>
      <w:rFonts w:ascii="Bahnschrift SemiLight SemiConde" w:eastAsiaTheme="majorEastAsia" w:hAnsi="Bahnschrift SemiLight SemiConde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68A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868A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868A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868A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868A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868A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868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868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868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868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868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868A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868A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868A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868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868A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868AB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868AB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9868A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868AB"/>
  </w:style>
  <w:style w:type="paragraph" w:styleId="Fuzeile">
    <w:name w:val="footer"/>
    <w:basedOn w:val="Standard"/>
    <w:link w:val="FuzeileZchn"/>
    <w:uiPriority w:val="99"/>
    <w:unhideWhenUsed/>
    <w:rsid w:val="009868A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868AB"/>
  </w:style>
  <w:style w:type="paragraph" w:styleId="Verzeichnis1">
    <w:name w:val="toc 1"/>
    <w:basedOn w:val="Standard"/>
    <w:next w:val="Standard"/>
    <w:autoRedefine/>
    <w:uiPriority w:val="39"/>
    <w:unhideWhenUsed/>
    <w:rsid w:val="00030803"/>
    <w:pPr>
      <w:tabs>
        <w:tab w:val="left" w:pos="480"/>
        <w:tab w:val="right" w:leader="dot" w:pos="9062"/>
      </w:tabs>
      <w:spacing w:after="100"/>
    </w:pPr>
    <w:rPr>
      <w:b/>
      <w:bCs/>
      <w:noProof/>
    </w:rPr>
  </w:style>
  <w:style w:type="character" w:styleId="Hyperlink">
    <w:name w:val="Hyperlink"/>
    <w:basedOn w:val="Absatz-Standardschriftart"/>
    <w:uiPriority w:val="99"/>
    <w:unhideWhenUsed/>
    <w:rsid w:val="009868AB"/>
    <w:rPr>
      <w:color w:val="467886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F27E2D"/>
    <w:pPr>
      <w:spacing w:after="100"/>
      <w:ind w:left="240"/>
    </w:pPr>
  </w:style>
  <w:style w:type="paragraph" w:customStyle="1" w:styleId="isselectedend">
    <w:name w:val="isselectedend"/>
    <w:basedOn w:val="Standard"/>
    <w:rsid w:val="00D34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StandardWeb">
    <w:name w:val="Normal (Web)"/>
    <w:basedOn w:val="Standard"/>
    <w:uiPriority w:val="99"/>
    <w:semiHidden/>
    <w:unhideWhenUsed/>
    <w:rsid w:val="00D34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030803"/>
    <w:pPr>
      <w:spacing w:after="100"/>
      <w:ind w:left="48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C73D07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37361F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37361F"/>
    <w:rPr>
      <w:rFonts w:eastAsiaTheme="minorEastAsia"/>
      <w:kern w:val="0"/>
      <w:sz w:val="22"/>
      <w:szCs w:val="22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2879BF"/>
    <w:rPr>
      <w:b/>
      <w:bCs/>
    </w:rPr>
  </w:style>
  <w:style w:type="paragraph" w:customStyle="1" w:styleId="font-claude-response-body">
    <w:name w:val="font-claude-response-body"/>
    <w:basedOn w:val="Standard"/>
    <w:rsid w:val="002879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887</Words>
  <Characters>5590</Characters>
  <Application>Microsoft Office Word</Application>
  <DocSecurity>0</DocSecurity>
  <Lines>46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Benutzerhandbuch</vt:lpstr>
    </vt:vector>
  </TitlesOfParts>
  <Company>HTL-Wels</Company>
  <LinksUpToDate>false</LinksUpToDate>
  <CharactersWithSpaces>6465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Benutzerhandbuch</dc:title>
  <dc:subject>Wetterstation</dc:subject>
  <dc:creator>Aistleitner Daniel</dc:creator>
  <cp:keywords/>
  <dc:description/>
  <cp:lastModifiedBy>Aistleitner Daniel</cp:lastModifiedBy>
  <cp:revision>26</cp:revision>
  <dcterms:created xsi:type="dcterms:W3CDTF">2026-06-01T09:00:00Z</dcterms:created>
  <dcterms:modified xsi:type="dcterms:W3CDTF">2026-06-08T10:28:00Z</dcterms:modified>
  <cp:category>ITP</cp:category>
</cp:coreProperties>
</file>