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51AF1" w14:textId="77777777" w:rsidR="00DF40AF" w:rsidRPr="00793257" w:rsidRDefault="00A11ABD" w:rsidP="006803C2">
      <w:pPr>
        <w:pStyle w:val="a6"/>
      </w:pPr>
      <w:r>
        <w:rPr>
          <w:rFonts w:hint="eastAsia"/>
        </w:rPr>
        <w:t>第</w:t>
      </w:r>
      <w:r w:rsidR="00E25D0A" w:rsidRPr="00793257">
        <w:t xml:space="preserve">14章 </w:t>
      </w:r>
      <w:r>
        <w:t xml:space="preserve"> </w:t>
      </w:r>
      <w:r w:rsidR="002F5FB3" w:rsidRPr="002F5FB3">
        <w:rPr>
          <w:rFonts w:hint="eastAsia"/>
        </w:rPr>
        <w:t>产品生产和货币市场的一般均衡</w:t>
      </w:r>
      <w:r w:rsidR="002F5FB3">
        <w:rPr>
          <w:rFonts w:hint="eastAsia"/>
        </w:rPr>
        <w:t>（</w:t>
      </w:r>
      <w:r w:rsidR="00E25D0A" w:rsidRPr="00793257">
        <w:t>IS-LM模型</w:t>
      </w:r>
      <w:r w:rsidR="002F5FB3">
        <w:rPr>
          <w:rFonts w:hint="eastAsia"/>
        </w:rPr>
        <w:t>）</w:t>
      </w:r>
    </w:p>
    <w:p w14:paraId="3B5756CF" w14:textId="6D404D1C" w:rsidR="00722595" w:rsidRDefault="00722595" w:rsidP="00722595">
      <w:pPr>
        <w:spacing w:line="276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E49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课堂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测试</w:t>
      </w:r>
      <w:r w:rsidRPr="008E49F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题及答案</w:t>
      </w:r>
    </w:p>
    <w:p w14:paraId="56DB17D1" w14:textId="02372357" w:rsidR="00380D38" w:rsidRPr="008E49F1" w:rsidRDefault="00380D38" w:rsidP="00722595">
      <w:pPr>
        <w:spacing w:line="276" w:lineRule="auto"/>
        <w:jc w:val="center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教师：</w:t>
      </w:r>
      <w:proofErr w:type="gramStart"/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柏满迎</w:t>
      </w:r>
      <w:proofErr w:type="gramEnd"/>
    </w:p>
    <w:p w14:paraId="20AA1313" w14:textId="77777777" w:rsidR="00E25D0A" w:rsidRDefault="00E25D0A" w:rsidP="00793257">
      <w:pPr>
        <w:rPr>
          <w:rFonts w:ascii="Times New Roman" w:eastAsia="宋体" w:hAnsi="Times New Roman" w:cs="Times New Roman"/>
          <w:szCs w:val="21"/>
        </w:rPr>
      </w:pPr>
    </w:p>
    <w:p w14:paraId="37AA8B81" w14:textId="77777777" w:rsidR="001A3BB4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="001A3BB4" w:rsidRPr="006803C2">
        <w:rPr>
          <w:rFonts w:ascii="Times New Roman" w:eastAsia="宋体" w:hAnsi="Times New Roman" w:cs="Times New Roman"/>
          <w:szCs w:val="21"/>
        </w:rPr>
        <w:t>．</w:t>
      </w:r>
      <w:r w:rsidR="00454548">
        <w:rPr>
          <w:rFonts w:ascii="Times New Roman" w:eastAsia="宋体" w:hAnsi="Times New Roman" w:cs="Times New Roman" w:hint="eastAsia"/>
          <w:szCs w:val="21"/>
        </w:rPr>
        <w:t>【判断题】</w:t>
      </w:r>
      <w:proofErr w:type="gramStart"/>
      <w:r w:rsidR="001A3BB4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1A3BB4" w:rsidRPr="006803C2">
        <w:rPr>
          <w:rFonts w:ascii="Times New Roman" w:eastAsia="宋体" w:hAnsi="Times New Roman" w:cs="Times New Roman"/>
          <w:szCs w:val="21"/>
        </w:rPr>
        <w:t>恩斯认为交易需求是收入和利率的函数。（</w:t>
      </w:r>
      <w:r w:rsidR="001A3BB4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1A3BB4" w:rsidRPr="006803C2">
        <w:rPr>
          <w:rFonts w:ascii="Times New Roman" w:eastAsia="宋体" w:hAnsi="Times New Roman" w:cs="Times New Roman"/>
          <w:szCs w:val="21"/>
        </w:rPr>
        <w:t>）</w:t>
      </w:r>
    </w:p>
    <w:p w14:paraId="24B6B845" w14:textId="77777777" w:rsidR="001A3BB4" w:rsidRPr="006803C2" w:rsidRDefault="001A3BB4" w:rsidP="006803C2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F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10C7F1D5" w14:textId="77777777" w:rsidR="00945168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945168" w:rsidRPr="006803C2">
        <w:rPr>
          <w:rFonts w:ascii="Times New Roman" w:eastAsia="宋体" w:hAnsi="Times New Roman" w:cs="Times New Roman"/>
          <w:szCs w:val="21"/>
        </w:rPr>
        <w:t>按照</w:t>
      </w:r>
      <w:proofErr w:type="gramStart"/>
      <w:r w:rsidR="00945168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945168" w:rsidRPr="006803C2">
        <w:rPr>
          <w:rFonts w:ascii="Times New Roman" w:eastAsia="宋体" w:hAnsi="Times New Roman" w:cs="Times New Roman"/>
          <w:szCs w:val="21"/>
        </w:rPr>
        <w:t>恩斯理论，货币的交易需求和预防需求与收入成正比，但与利率无关</w:t>
      </w:r>
      <w:r w:rsidR="00940104" w:rsidRPr="006803C2">
        <w:rPr>
          <w:rFonts w:ascii="Times New Roman" w:eastAsia="宋体" w:hAnsi="Times New Roman" w:cs="Times New Roman"/>
          <w:szCs w:val="21"/>
        </w:rPr>
        <w:t>；而投机需求与利率成反比，但与收入无关</w:t>
      </w:r>
      <w:r w:rsidR="00945168" w:rsidRPr="006803C2">
        <w:rPr>
          <w:rFonts w:ascii="Times New Roman" w:eastAsia="宋体" w:hAnsi="Times New Roman" w:cs="Times New Roman"/>
          <w:szCs w:val="21"/>
        </w:rPr>
        <w:t>。</w:t>
      </w:r>
    </w:p>
    <w:p w14:paraId="619525C9" w14:textId="77777777" w:rsidR="00397124" w:rsidRDefault="00397124" w:rsidP="006803C2">
      <w:pPr>
        <w:rPr>
          <w:rFonts w:ascii="Times New Roman" w:eastAsia="宋体" w:hAnsi="Times New Roman" w:cs="Times New Roman"/>
          <w:szCs w:val="21"/>
        </w:rPr>
      </w:pPr>
    </w:p>
    <w:p w14:paraId="31D76CB5" w14:textId="77777777" w:rsidR="001A3BB4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 w:rsidR="001A3BB4" w:rsidRPr="006803C2">
        <w:rPr>
          <w:rFonts w:ascii="Times New Roman" w:eastAsia="宋体" w:hAnsi="Times New Roman" w:cs="Times New Roman"/>
          <w:szCs w:val="21"/>
        </w:rPr>
        <w:t>．</w:t>
      </w:r>
      <w:r w:rsidR="00454548">
        <w:rPr>
          <w:rFonts w:ascii="Times New Roman" w:eastAsia="宋体" w:hAnsi="Times New Roman" w:cs="Times New Roman" w:hint="eastAsia"/>
          <w:szCs w:val="21"/>
        </w:rPr>
        <w:t>【判断题】</w:t>
      </w:r>
      <w:r w:rsidR="001A3BB4" w:rsidRPr="006803C2">
        <w:rPr>
          <w:rFonts w:ascii="Times New Roman" w:eastAsia="宋体" w:hAnsi="Times New Roman" w:cs="Times New Roman"/>
          <w:szCs w:val="21"/>
        </w:rPr>
        <w:t>货币供给大量增加将使利率水平趋于零。（</w:t>
      </w:r>
      <w:r w:rsidR="001A3BB4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1A3BB4" w:rsidRPr="006803C2">
        <w:rPr>
          <w:rFonts w:ascii="Times New Roman" w:eastAsia="宋体" w:hAnsi="Times New Roman" w:cs="Times New Roman"/>
          <w:szCs w:val="21"/>
        </w:rPr>
        <w:t>）</w:t>
      </w:r>
    </w:p>
    <w:p w14:paraId="307229AE" w14:textId="77777777" w:rsidR="00945168" w:rsidRPr="006803C2" w:rsidRDefault="001A3BB4" w:rsidP="006803C2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>【参考答案】</w:t>
      </w:r>
      <w:r w:rsidR="004863A2" w:rsidRPr="006803C2">
        <w:rPr>
          <w:rFonts w:ascii="Times New Roman" w:eastAsia="宋体" w:hAnsi="Times New Roman" w:cs="Times New Roman"/>
          <w:szCs w:val="21"/>
        </w:rPr>
        <w:t>F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26B5CE75" w14:textId="77777777" w:rsidR="001A3BB4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945168" w:rsidRPr="006803C2">
        <w:rPr>
          <w:rFonts w:ascii="Times New Roman" w:eastAsia="宋体" w:hAnsi="Times New Roman" w:cs="Times New Roman"/>
          <w:szCs w:val="21"/>
        </w:rPr>
        <w:t>按照</w:t>
      </w:r>
      <w:proofErr w:type="gramStart"/>
      <w:r w:rsidR="00945168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945168" w:rsidRPr="006803C2">
        <w:rPr>
          <w:rFonts w:ascii="Times New Roman" w:eastAsia="宋体" w:hAnsi="Times New Roman" w:cs="Times New Roman"/>
          <w:szCs w:val="21"/>
        </w:rPr>
        <w:t>恩斯理论，</w:t>
      </w:r>
      <w:r w:rsidR="00502DE2" w:rsidRPr="006803C2">
        <w:rPr>
          <w:rFonts w:ascii="Times New Roman" w:eastAsia="宋体" w:hAnsi="Times New Roman" w:cs="Times New Roman"/>
          <w:szCs w:val="21"/>
        </w:rPr>
        <w:t>货币市场存在流动性陷阱，从而不会使利率水平趋于零。</w:t>
      </w:r>
    </w:p>
    <w:p w14:paraId="27BE149B" w14:textId="77777777" w:rsidR="00502DE2" w:rsidRPr="006803C2" w:rsidRDefault="00502DE2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流动性陷阱（</w:t>
      </w:r>
      <w:r w:rsidRPr="006803C2">
        <w:rPr>
          <w:rFonts w:ascii="Times New Roman" w:eastAsia="宋体" w:hAnsi="Times New Roman" w:cs="Times New Roman"/>
          <w:szCs w:val="21"/>
        </w:rPr>
        <w:t>liquidity trap</w:t>
      </w:r>
      <w:r w:rsidRPr="006803C2">
        <w:rPr>
          <w:rFonts w:ascii="Times New Roman" w:eastAsia="宋体" w:hAnsi="Times New Roman" w:cs="Times New Roman"/>
          <w:szCs w:val="21"/>
        </w:rPr>
        <w:t>）：又称</w:t>
      </w:r>
      <w:proofErr w:type="gramStart"/>
      <w:r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Pr="006803C2">
        <w:rPr>
          <w:rFonts w:ascii="Times New Roman" w:eastAsia="宋体" w:hAnsi="Times New Roman" w:cs="Times New Roman"/>
          <w:szCs w:val="21"/>
        </w:rPr>
        <w:t>恩斯陷阱或灵活陷阱，是</w:t>
      </w:r>
      <w:proofErr w:type="gramStart"/>
      <w:r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Pr="006803C2">
        <w:rPr>
          <w:rFonts w:ascii="Times New Roman" w:eastAsia="宋体" w:hAnsi="Times New Roman" w:cs="Times New Roman"/>
          <w:szCs w:val="21"/>
        </w:rPr>
        <w:t>恩斯的流动偏好理论中的一个概念，具体是指</w:t>
      </w:r>
      <w:r w:rsidRPr="00137596">
        <w:rPr>
          <w:rFonts w:ascii="Times New Roman" w:eastAsia="宋体" w:hAnsi="Times New Roman" w:cs="Times New Roman"/>
          <w:color w:val="C00000"/>
          <w:szCs w:val="21"/>
        </w:rPr>
        <w:t>当利率水平极低时（不是趋于零），人们对货币需求趋于无限大，货币当局即使增加货币供给也不能降低利率</w:t>
      </w:r>
      <w:r w:rsidRPr="006803C2">
        <w:rPr>
          <w:rFonts w:ascii="Times New Roman" w:eastAsia="宋体" w:hAnsi="Times New Roman" w:cs="Times New Roman"/>
          <w:szCs w:val="21"/>
        </w:rPr>
        <w:t>，从而不能增加投资引诱的一种经济状态。</w:t>
      </w:r>
    </w:p>
    <w:p w14:paraId="42293754" w14:textId="77777777" w:rsidR="00397124" w:rsidRDefault="00397124" w:rsidP="006803C2">
      <w:pPr>
        <w:rPr>
          <w:rFonts w:ascii="Times New Roman" w:eastAsia="宋体" w:hAnsi="Times New Roman" w:cs="Times New Roman"/>
          <w:szCs w:val="21"/>
        </w:rPr>
      </w:pPr>
    </w:p>
    <w:p w14:paraId="423C741F" w14:textId="77777777" w:rsidR="001A3BB4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1A3BB4" w:rsidRPr="006803C2">
        <w:rPr>
          <w:rFonts w:ascii="Times New Roman" w:eastAsia="宋体" w:hAnsi="Times New Roman" w:cs="Times New Roman"/>
          <w:szCs w:val="21"/>
        </w:rPr>
        <w:t>．</w:t>
      </w:r>
      <w:r w:rsidR="00454548">
        <w:rPr>
          <w:rFonts w:ascii="Times New Roman" w:eastAsia="宋体" w:hAnsi="Times New Roman" w:cs="Times New Roman" w:hint="eastAsia"/>
          <w:szCs w:val="21"/>
        </w:rPr>
        <w:t>【判断题】</w:t>
      </w:r>
      <w:proofErr w:type="gramStart"/>
      <w:r w:rsidR="004100C5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4100C5" w:rsidRPr="006803C2">
        <w:rPr>
          <w:rFonts w:ascii="Times New Roman" w:eastAsia="宋体" w:hAnsi="Times New Roman" w:cs="Times New Roman"/>
          <w:szCs w:val="21"/>
        </w:rPr>
        <w:t>恩斯认为</w:t>
      </w:r>
      <w:r w:rsidR="001A3BB4" w:rsidRPr="006803C2">
        <w:rPr>
          <w:rFonts w:ascii="Times New Roman" w:eastAsia="宋体" w:hAnsi="Times New Roman" w:cs="Times New Roman"/>
          <w:szCs w:val="21"/>
        </w:rPr>
        <w:t>当人们预期利率要上升的时候，他们将</w:t>
      </w:r>
      <w:r w:rsidR="00945168" w:rsidRPr="006803C2">
        <w:rPr>
          <w:rFonts w:ascii="Times New Roman" w:eastAsia="宋体" w:hAnsi="Times New Roman" w:cs="Times New Roman"/>
          <w:szCs w:val="21"/>
        </w:rPr>
        <w:t>出售</w:t>
      </w:r>
      <w:r w:rsidR="001A3BB4" w:rsidRPr="006803C2">
        <w:rPr>
          <w:rFonts w:ascii="Times New Roman" w:eastAsia="宋体" w:hAnsi="Times New Roman" w:cs="Times New Roman"/>
          <w:szCs w:val="21"/>
        </w:rPr>
        <w:t>债券。（</w:t>
      </w:r>
      <w:r w:rsidR="001A3BB4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1A3BB4" w:rsidRPr="006803C2">
        <w:rPr>
          <w:rFonts w:ascii="Times New Roman" w:eastAsia="宋体" w:hAnsi="Times New Roman" w:cs="Times New Roman"/>
          <w:szCs w:val="21"/>
        </w:rPr>
        <w:t>）</w:t>
      </w:r>
    </w:p>
    <w:p w14:paraId="243FA49A" w14:textId="77777777" w:rsidR="001A3BB4" w:rsidRPr="006803C2" w:rsidRDefault="001A3BB4" w:rsidP="006803C2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>【参考答案】</w:t>
      </w:r>
      <w:r w:rsidR="00A279D9" w:rsidRPr="006803C2">
        <w:rPr>
          <w:rFonts w:ascii="Times New Roman" w:eastAsia="宋体" w:hAnsi="Times New Roman" w:cs="Times New Roman"/>
          <w:szCs w:val="21"/>
        </w:rPr>
        <w:t>T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389A6B88" w14:textId="77777777" w:rsidR="00945168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945168" w:rsidRPr="006803C2">
        <w:rPr>
          <w:rFonts w:ascii="Times New Roman" w:eastAsia="宋体" w:hAnsi="Times New Roman" w:cs="Times New Roman"/>
          <w:szCs w:val="21"/>
        </w:rPr>
        <w:t>在投机需求中，</w:t>
      </w:r>
      <w:proofErr w:type="gramStart"/>
      <w:r w:rsidR="00945168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945168" w:rsidRPr="006803C2">
        <w:rPr>
          <w:rFonts w:ascii="Times New Roman" w:eastAsia="宋体" w:hAnsi="Times New Roman" w:cs="Times New Roman"/>
          <w:szCs w:val="21"/>
        </w:rPr>
        <w:t>恩斯假定了人们持有财富的形式只能有两种形式：货币形式和债券（或者有价证券）形式，预期利率上升，债券的预期收益减少，债券价格下降，人们更多持有货币。</w:t>
      </w:r>
    </w:p>
    <w:p w14:paraId="171C141B" w14:textId="77777777" w:rsidR="00397124" w:rsidRDefault="001A3BB4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 </w:t>
      </w:r>
    </w:p>
    <w:p w14:paraId="2B3BFF2A" w14:textId="77777777" w:rsidR="001A3BB4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</w:t>
      </w:r>
      <w:r w:rsidR="001A3BB4" w:rsidRPr="006803C2">
        <w:rPr>
          <w:rFonts w:ascii="Times New Roman" w:eastAsia="宋体" w:hAnsi="Times New Roman" w:cs="Times New Roman"/>
          <w:szCs w:val="21"/>
        </w:rPr>
        <w:t>．</w:t>
      </w:r>
      <w:r w:rsidR="00454548">
        <w:rPr>
          <w:rFonts w:ascii="Times New Roman" w:eastAsia="宋体" w:hAnsi="Times New Roman" w:cs="Times New Roman" w:hint="eastAsia"/>
          <w:szCs w:val="21"/>
        </w:rPr>
        <w:t>【判断题】</w:t>
      </w:r>
      <w:r w:rsidR="001A3BB4" w:rsidRPr="006803C2">
        <w:rPr>
          <w:rFonts w:ascii="Times New Roman" w:eastAsia="宋体" w:hAnsi="Times New Roman" w:cs="Times New Roman"/>
          <w:szCs w:val="21"/>
        </w:rPr>
        <w:t>LM</w:t>
      </w:r>
      <w:r w:rsidR="001A3BB4" w:rsidRPr="006803C2">
        <w:rPr>
          <w:rFonts w:ascii="Times New Roman" w:eastAsia="宋体" w:hAnsi="Times New Roman" w:cs="Times New Roman"/>
          <w:szCs w:val="21"/>
        </w:rPr>
        <w:t>曲线的斜率恒为正，说明随着收入的上升货币的投机需求也上升。（</w:t>
      </w:r>
      <w:r w:rsidR="001A3BB4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1A3BB4" w:rsidRPr="006803C2">
        <w:rPr>
          <w:rFonts w:ascii="Times New Roman" w:eastAsia="宋体" w:hAnsi="Times New Roman" w:cs="Times New Roman"/>
          <w:szCs w:val="21"/>
        </w:rPr>
        <w:t>）</w:t>
      </w:r>
    </w:p>
    <w:p w14:paraId="37B8C04E" w14:textId="77777777" w:rsidR="001A3BB4" w:rsidRPr="006803C2" w:rsidRDefault="001A3BB4" w:rsidP="006803C2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>【参考答案】</w:t>
      </w:r>
      <w:r w:rsidR="004863A2" w:rsidRPr="006803C2">
        <w:rPr>
          <w:rFonts w:ascii="Times New Roman" w:eastAsia="宋体" w:hAnsi="Times New Roman" w:cs="Times New Roman"/>
          <w:szCs w:val="21"/>
        </w:rPr>
        <w:t>F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45B64634" w14:textId="77777777" w:rsidR="001A3BB4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2035C8" w:rsidRPr="006803C2">
        <w:rPr>
          <w:rFonts w:ascii="Times New Roman" w:eastAsia="宋体" w:hAnsi="Times New Roman" w:cs="Times New Roman"/>
          <w:szCs w:val="21"/>
        </w:rPr>
        <w:t>货币的投机需求与利率成反比</w:t>
      </w:r>
      <w:r w:rsidR="002035C8">
        <w:rPr>
          <w:rFonts w:ascii="Times New Roman" w:eastAsia="宋体" w:hAnsi="Times New Roman" w:cs="Times New Roman" w:hint="eastAsia"/>
          <w:szCs w:val="21"/>
        </w:rPr>
        <w:t>，与收入无关。但</w:t>
      </w:r>
      <w:r w:rsidR="002035C8" w:rsidRPr="006803C2">
        <w:rPr>
          <w:rFonts w:ascii="Times New Roman" w:eastAsia="宋体" w:hAnsi="Times New Roman" w:cs="Times New Roman"/>
          <w:szCs w:val="21"/>
        </w:rPr>
        <w:t>随着收入的上升货币的</w:t>
      </w:r>
      <w:r w:rsidR="002035C8">
        <w:rPr>
          <w:rFonts w:ascii="Times New Roman" w:eastAsia="宋体" w:hAnsi="Times New Roman" w:cs="Times New Roman" w:hint="eastAsia"/>
          <w:szCs w:val="21"/>
        </w:rPr>
        <w:t>交易需求和总</w:t>
      </w:r>
      <w:r w:rsidR="002035C8" w:rsidRPr="006803C2">
        <w:rPr>
          <w:rFonts w:ascii="Times New Roman" w:eastAsia="宋体" w:hAnsi="Times New Roman" w:cs="Times New Roman"/>
          <w:szCs w:val="21"/>
        </w:rPr>
        <w:t>需求上升</w:t>
      </w:r>
      <w:r w:rsidR="002035C8">
        <w:rPr>
          <w:rFonts w:ascii="Times New Roman" w:eastAsia="宋体" w:hAnsi="Times New Roman" w:cs="Times New Roman" w:hint="eastAsia"/>
          <w:szCs w:val="21"/>
        </w:rPr>
        <w:t>。</w:t>
      </w:r>
    </w:p>
    <w:p w14:paraId="7CB018DF" w14:textId="77777777" w:rsidR="002035C8" w:rsidRPr="006803C2" w:rsidRDefault="002035C8" w:rsidP="006803C2">
      <w:pPr>
        <w:rPr>
          <w:rFonts w:ascii="Times New Roman" w:eastAsia="宋体" w:hAnsi="Times New Roman" w:cs="Times New Roman"/>
          <w:szCs w:val="21"/>
        </w:rPr>
      </w:pPr>
    </w:p>
    <w:p w14:paraId="0AB71701" w14:textId="77777777" w:rsidR="004863A2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5</w:t>
      </w:r>
      <w:r w:rsidR="004863A2" w:rsidRPr="006803C2">
        <w:rPr>
          <w:rFonts w:ascii="Times New Roman" w:eastAsia="宋体" w:hAnsi="Times New Roman" w:cs="Times New Roman"/>
          <w:szCs w:val="21"/>
        </w:rPr>
        <w:t>．</w:t>
      </w:r>
      <w:r w:rsidR="00454548">
        <w:rPr>
          <w:rFonts w:ascii="Times New Roman" w:eastAsia="宋体" w:hAnsi="Times New Roman" w:cs="Times New Roman" w:hint="eastAsia"/>
          <w:szCs w:val="21"/>
        </w:rPr>
        <w:t>【判断题】</w:t>
      </w:r>
      <w:r w:rsidR="004863A2" w:rsidRPr="006803C2">
        <w:rPr>
          <w:rFonts w:ascii="Times New Roman" w:eastAsia="宋体" w:hAnsi="Times New Roman" w:cs="Times New Roman"/>
          <w:szCs w:val="21"/>
        </w:rPr>
        <w:t>同时位于</w:t>
      </w:r>
      <w:r w:rsidR="004863A2" w:rsidRPr="006803C2">
        <w:rPr>
          <w:rFonts w:ascii="Times New Roman" w:eastAsia="宋体" w:hAnsi="Times New Roman" w:cs="Times New Roman"/>
          <w:szCs w:val="21"/>
        </w:rPr>
        <w:t>LM</w:t>
      </w:r>
      <w:r w:rsidR="004863A2" w:rsidRPr="006803C2">
        <w:rPr>
          <w:rFonts w:ascii="Times New Roman" w:eastAsia="宋体" w:hAnsi="Times New Roman" w:cs="Times New Roman"/>
          <w:szCs w:val="21"/>
        </w:rPr>
        <w:t>和</w:t>
      </w:r>
      <w:r w:rsidR="004863A2" w:rsidRPr="006803C2">
        <w:rPr>
          <w:rFonts w:ascii="Times New Roman" w:eastAsia="宋体" w:hAnsi="Times New Roman" w:cs="Times New Roman"/>
          <w:szCs w:val="21"/>
        </w:rPr>
        <w:t>IS</w:t>
      </w:r>
      <w:r w:rsidR="004863A2" w:rsidRPr="006803C2">
        <w:rPr>
          <w:rFonts w:ascii="Times New Roman" w:eastAsia="宋体" w:hAnsi="Times New Roman" w:cs="Times New Roman"/>
          <w:szCs w:val="21"/>
        </w:rPr>
        <w:t>曲线上方的所有点，表明货币需求小于货币供给，但</w:t>
      </w:r>
      <w:r w:rsidR="00EE54E1" w:rsidRPr="006803C2">
        <w:rPr>
          <w:rFonts w:ascii="Times New Roman" w:eastAsia="宋体" w:hAnsi="Times New Roman" w:cs="Times New Roman"/>
          <w:szCs w:val="21"/>
        </w:rPr>
        <w:t>储蓄</w:t>
      </w:r>
      <w:r w:rsidR="004863A2" w:rsidRPr="006803C2">
        <w:rPr>
          <w:rFonts w:ascii="Times New Roman" w:eastAsia="宋体" w:hAnsi="Times New Roman" w:cs="Times New Roman"/>
          <w:szCs w:val="21"/>
        </w:rPr>
        <w:t>大于</w:t>
      </w:r>
      <w:r w:rsidR="00EE54E1" w:rsidRPr="006803C2">
        <w:rPr>
          <w:rFonts w:ascii="Times New Roman" w:eastAsia="宋体" w:hAnsi="Times New Roman" w:cs="Times New Roman"/>
          <w:szCs w:val="21"/>
        </w:rPr>
        <w:t>投资</w:t>
      </w:r>
      <w:r w:rsidR="004863A2" w:rsidRPr="006803C2">
        <w:rPr>
          <w:rFonts w:ascii="Times New Roman" w:eastAsia="宋体" w:hAnsi="Times New Roman" w:cs="Times New Roman"/>
          <w:szCs w:val="21"/>
        </w:rPr>
        <w:t>。（</w:t>
      </w:r>
      <w:r w:rsidR="004863A2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4863A2" w:rsidRPr="006803C2">
        <w:rPr>
          <w:rFonts w:ascii="Times New Roman" w:eastAsia="宋体" w:hAnsi="Times New Roman" w:cs="Times New Roman"/>
          <w:szCs w:val="21"/>
        </w:rPr>
        <w:t>）</w:t>
      </w:r>
    </w:p>
    <w:p w14:paraId="2CFA3BBC" w14:textId="77777777" w:rsidR="009E01DB" w:rsidRDefault="00EE54E1" w:rsidP="006803C2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T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16D261E2" w14:textId="77777777" w:rsidR="00EE54E1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642710">
        <w:rPr>
          <w:rFonts w:ascii="Times New Roman" w:eastAsia="宋体" w:hAnsi="Times New Roman" w:cs="Times New Roman" w:hint="eastAsia"/>
          <w:szCs w:val="21"/>
        </w:rPr>
        <w:t>见教材，表</w:t>
      </w:r>
      <w:r w:rsidR="00642710">
        <w:rPr>
          <w:rFonts w:ascii="Times New Roman" w:eastAsia="宋体" w:hAnsi="Times New Roman" w:cs="Times New Roman" w:hint="eastAsia"/>
          <w:szCs w:val="21"/>
        </w:rPr>
        <w:t>14-1</w:t>
      </w:r>
      <w:r w:rsidR="00642710">
        <w:rPr>
          <w:rFonts w:ascii="Times New Roman" w:eastAsia="宋体" w:hAnsi="Times New Roman" w:cs="Times New Roman" w:hint="eastAsia"/>
          <w:szCs w:val="21"/>
        </w:rPr>
        <w:t>，区域</w:t>
      </w:r>
      <w:r w:rsidR="00642710">
        <w:rPr>
          <w:rFonts w:ascii="Times New Roman" w:eastAsia="宋体" w:hAnsi="Times New Roman" w:cs="Times New Roman" w:hint="eastAsia"/>
          <w:szCs w:val="21"/>
        </w:rPr>
        <w:t>I</w:t>
      </w:r>
      <w:r w:rsidR="00642710">
        <w:rPr>
          <w:rFonts w:ascii="Times New Roman" w:eastAsia="宋体" w:hAnsi="Times New Roman" w:cs="Times New Roman" w:hint="eastAsia"/>
          <w:szCs w:val="21"/>
        </w:rPr>
        <w:t>。</w:t>
      </w:r>
    </w:p>
    <w:p w14:paraId="2001D2A0" w14:textId="77777777" w:rsidR="004863A2" w:rsidRPr="006803C2" w:rsidRDefault="004863A2" w:rsidP="006803C2">
      <w:pPr>
        <w:rPr>
          <w:rFonts w:ascii="Times New Roman" w:eastAsia="宋体" w:hAnsi="Times New Roman" w:cs="Times New Roman"/>
          <w:szCs w:val="21"/>
        </w:rPr>
      </w:pPr>
    </w:p>
    <w:p w14:paraId="00FA0E75" w14:textId="77777777" w:rsidR="004863A2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6</w:t>
      </w:r>
      <w:r w:rsidR="004863A2" w:rsidRPr="006803C2">
        <w:rPr>
          <w:rFonts w:ascii="Times New Roman" w:eastAsia="宋体" w:hAnsi="Times New Roman" w:cs="Times New Roman"/>
          <w:szCs w:val="21"/>
        </w:rPr>
        <w:t>．</w:t>
      </w:r>
      <w:r w:rsidR="00454548">
        <w:rPr>
          <w:rFonts w:ascii="Times New Roman" w:eastAsia="宋体" w:hAnsi="Times New Roman" w:cs="Times New Roman" w:hint="eastAsia"/>
          <w:szCs w:val="21"/>
        </w:rPr>
        <w:t>【判断题】</w:t>
      </w:r>
      <w:r w:rsidR="004863A2" w:rsidRPr="006803C2">
        <w:rPr>
          <w:rFonts w:ascii="Times New Roman" w:eastAsia="宋体" w:hAnsi="Times New Roman" w:cs="Times New Roman"/>
          <w:szCs w:val="21"/>
        </w:rPr>
        <w:t>货币市场和产品市场两市场情况下，由于</w:t>
      </w:r>
      <w:r w:rsidR="004863A2" w:rsidRPr="006803C2">
        <w:rPr>
          <w:rFonts w:ascii="Times New Roman" w:eastAsia="宋体" w:hAnsi="Times New Roman" w:cs="Times New Roman"/>
          <w:szCs w:val="21"/>
        </w:rPr>
        <w:t>IS</w:t>
      </w:r>
      <w:r w:rsidR="004863A2" w:rsidRPr="006803C2">
        <w:rPr>
          <w:rFonts w:ascii="Times New Roman" w:eastAsia="宋体" w:hAnsi="Times New Roman" w:cs="Times New Roman"/>
          <w:szCs w:val="21"/>
        </w:rPr>
        <w:t>曲线的外移所引起的收入增加，要大于仅存在产品市场所引起的收入的增加幅度。（</w:t>
      </w:r>
      <w:r w:rsidR="004863A2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4863A2" w:rsidRPr="006803C2">
        <w:rPr>
          <w:rFonts w:ascii="Times New Roman" w:eastAsia="宋体" w:hAnsi="Times New Roman" w:cs="Times New Roman"/>
          <w:szCs w:val="21"/>
        </w:rPr>
        <w:t>）</w:t>
      </w:r>
    </w:p>
    <w:p w14:paraId="1409592D" w14:textId="77777777" w:rsidR="00EE54E1" w:rsidRPr="006803C2" w:rsidRDefault="00EE54E1" w:rsidP="006803C2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F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45AECF71" w14:textId="77777777" w:rsidR="001A3BB4" w:rsidRDefault="001A3BB4" w:rsidP="006803C2">
      <w:pPr>
        <w:rPr>
          <w:rFonts w:ascii="Times New Roman" w:eastAsia="宋体" w:hAnsi="Times New Roman" w:cs="Times New Roman"/>
          <w:szCs w:val="21"/>
        </w:rPr>
      </w:pPr>
    </w:p>
    <w:p w14:paraId="5E58FAF4" w14:textId="77777777" w:rsidR="00AF178E" w:rsidRPr="00E25D0A" w:rsidRDefault="00AF178E" w:rsidP="00AF178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E25D0A">
        <w:rPr>
          <w:rFonts w:ascii="Times New Roman" w:eastAsia="宋体" w:hAnsi="Times New Roman" w:cs="Times New Roman"/>
          <w:szCs w:val="21"/>
        </w:rPr>
        <w:t>自发投资支出增加</w:t>
      </w:r>
      <w:r w:rsidRPr="00E25D0A">
        <w:rPr>
          <w:rFonts w:ascii="Times New Roman" w:eastAsia="宋体" w:hAnsi="Times New Roman" w:cs="Times New Roman"/>
          <w:szCs w:val="21"/>
        </w:rPr>
        <w:t>10</w:t>
      </w:r>
      <w:r w:rsidRPr="00E25D0A">
        <w:rPr>
          <w:rFonts w:ascii="Times New Roman" w:eastAsia="宋体" w:hAnsi="Times New Roman" w:cs="Times New Roman"/>
          <w:szCs w:val="21"/>
        </w:rPr>
        <w:t>亿美元，会使</w:t>
      </w:r>
      <m:oMath>
        <m:r>
          <w:rPr>
            <w:rFonts w:ascii="Cambria Math" w:eastAsia="宋体" w:hAnsi="Times New Roman" w:cs="Times New Roman"/>
            <w:szCs w:val="21"/>
          </w:rPr>
          <m:t>IS</m:t>
        </m:r>
      </m:oMath>
      <w:r w:rsidRPr="006803C2">
        <w:rPr>
          <w:rFonts w:ascii="Times New Roman" w:eastAsia="宋体" w:hAnsi="Times New Roman" w:cs="Times New Roman"/>
          <w:szCs w:val="21"/>
        </w:rPr>
        <w:t xml:space="preserve"> (      )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16A03D28" w14:textId="77777777" w:rsidR="00AF178E" w:rsidRPr="006803C2" w:rsidRDefault="00AF178E" w:rsidP="00AF178E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 w:rsidRPr="00E25D0A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E25D0A">
        <w:rPr>
          <w:rFonts w:ascii="Times New Roman" w:eastAsia="宋体" w:hAnsi="Times New Roman" w:cs="Times New Roman"/>
          <w:szCs w:val="21"/>
        </w:rPr>
        <w:t>右移</w:t>
      </w:r>
      <w:r w:rsidRPr="00E25D0A">
        <w:rPr>
          <w:rFonts w:ascii="Times New Roman" w:eastAsia="宋体" w:hAnsi="Times New Roman" w:cs="Times New Roman"/>
          <w:szCs w:val="21"/>
        </w:rPr>
        <w:t>10</w:t>
      </w:r>
      <w:r w:rsidRPr="00E25D0A">
        <w:rPr>
          <w:rFonts w:ascii="Times New Roman" w:eastAsia="宋体" w:hAnsi="Times New Roman" w:cs="Times New Roman"/>
          <w:szCs w:val="21"/>
        </w:rPr>
        <w:t>亿美元</w:t>
      </w:r>
      <w:r w:rsidRPr="00E25D0A">
        <w:rPr>
          <w:rFonts w:ascii="Times New Roman" w:eastAsia="宋体" w:hAnsi="Times New Roman" w:cs="Times New Roman"/>
          <w:szCs w:val="21"/>
        </w:rPr>
        <w:t xml:space="preserve"> </w:t>
      </w:r>
    </w:p>
    <w:p w14:paraId="1C56EB32" w14:textId="77777777" w:rsidR="00AF178E" w:rsidRPr="00E25D0A" w:rsidRDefault="00AF178E" w:rsidP="00AF178E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 xml:space="preserve">B. </w:t>
      </w:r>
      <w:r w:rsidRPr="00E25D0A">
        <w:rPr>
          <w:rFonts w:ascii="Times New Roman" w:eastAsia="宋体" w:hAnsi="Times New Roman" w:cs="Times New Roman"/>
          <w:szCs w:val="21"/>
        </w:rPr>
        <w:t>左移</w:t>
      </w:r>
      <w:r w:rsidRPr="00E25D0A">
        <w:rPr>
          <w:rFonts w:ascii="Times New Roman" w:eastAsia="宋体" w:hAnsi="Times New Roman" w:cs="Times New Roman"/>
          <w:szCs w:val="21"/>
        </w:rPr>
        <w:t>10</w:t>
      </w:r>
      <w:r w:rsidRPr="00E25D0A">
        <w:rPr>
          <w:rFonts w:ascii="Times New Roman" w:eastAsia="宋体" w:hAnsi="Times New Roman" w:cs="Times New Roman"/>
          <w:szCs w:val="21"/>
        </w:rPr>
        <w:t>亿美元</w:t>
      </w:r>
    </w:p>
    <w:p w14:paraId="4D899177" w14:textId="77777777" w:rsidR="00AF178E" w:rsidRPr="006803C2" w:rsidRDefault="00AF178E" w:rsidP="00AF178E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 xml:space="preserve">C. </w:t>
      </w:r>
      <w:r w:rsidRPr="00E25D0A">
        <w:rPr>
          <w:rFonts w:ascii="Times New Roman" w:eastAsia="宋体" w:hAnsi="Times New Roman" w:cs="Times New Roman"/>
          <w:szCs w:val="21"/>
        </w:rPr>
        <w:t>右移支出乘数乘以</w:t>
      </w:r>
      <w:r w:rsidRPr="00E25D0A">
        <w:rPr>
          <w:rFonts w:ascii="Times New Roman" w:eastAsia="宋体" w:hAnsi="Times New Roman" w:cs="Times New Roman"/>
          <w:szCs w:val="21"/>
        </w:rPr>
        <w:t>10</w:t>
      </w:r>
      <w:r w:rsidRPr="00E25D0A">
        <w:rPr>
          <w:rFonts w:ascii="Times New Roman" w:eastAsia="宋体" w:hAnsi="Times New Roman" w:cs="Times New Roman"/>
          <w:szCs w:val="21"/>
        </w:rPr>
        <w:t>亿美元</w:t>
      </w:r>
      <w:r w:rsidRPr="00E25D0A">
        <w:rPr>
          <w:rFonts w:ascii="Times New Roman" w:eastAsia="宋体" w:hAnsi="Times New Roman" w:cs="Times New Roman"/>
          <w:szCs w:val="21"/>
        </w:rPr>
        <w:t xml:space="preserve"> </w:t>
      </w:r>
    </w:p>
    <w:p w14:paraId="319E53D4" w14:textId="77777777" w:rsidR="00AF178E" w:rsidRPr="00E25D0A" w:rsidRDefault="00AF178E" w:rsidP="00AF178E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lastRenderedPageBreak/>
        <w:t xml:space="preserve">D. </w:t>
      </w:r>
      <w:r w:rsidRPr="00E25D0A">
        <w:rPr>
          <w:rFonts w:ascii="Times New Roman" w:eastAsia="宋体" w:hAnsi="Times New Roman" w:cs="Times New Roman"/>
          <w:szCs w:val="21"/>
        </w:rPr>
        <w:t>左移支出乘数乘以</w:t>
      </w:r>
      <w:r w:rsidRPr="00E25D0A">
        <w:rPr>
          <w:rFonts w:ascii="Times New Roman" w:eastAsia="宋体" w:hAnsi="Times New Roman" w:cs="Times New Roman"/>
          <w:szCs w:val="21"/>
        </w:rPr>
        <w:t>10</w:t>
      </w:r>
      <w:r w:rsidRPr="00E25D0A">
        <w:rPr>
          <w:rFonts w:ascii="Times New Roman" w:eastAsia="宋体" w:hAnsi="Times New Roman" w:cs="Times New Roman"/>
          <w:szCs w:val="21"/>
        </w:rPr>
        <w:t>亿美元</w:t>
      </w:r>
    </w:p>
    <w:p w14:paraId="2202BE70" w14:textId="77777777" w:rsidR="00AF178E" w:rsidRPr="006803C2" w:rsidRDefault="00AF178E" w:rsidP="00AF178E">
      <w:pPr>
        <w:rPr>
          <w:rFonts w:ascii="Times New Roman" w:eastAsia="宋体" w:hAnsi="Times New Roman" w:cs="Times New Roman"/>
          <w:szCs w:val="21"/>
        </w:rPr>
      </w:pPr>
      <w:r w:rsidRPr="00E25D0A">
        <w:rPr>
          <w:rFonts w:ascii="Times New Roman" w:eastAsia="宋体" w:hAnsi="Times New Roman" w:cs="Times New Roman"/>
          <w:szCs w:val="21"/>
        </w:rPr>
        <w:t>【参考答案】</w:t>
      </w:r>
      <w:r w:rsidRPr="00E25D0A">
        <w:rPr>
          <w:rFonts w:ascii="Times New Roman" w:eastAsia="宋体" w:hAnsi="Times New Roman" w:cs="Times New Roman"/>
          <w:szCs w:val="21"/>
        </w:rPr>
        <w:t>C</w:t>
      </w:r>
      <w:r w:rsidRPr="00E25D0A">
        <w:rPr>
          <w:rFonts w:ascii="Times New Roman" w:eastAsia="宋体" w:hAnsi="Times New Roman" w:cs="Times New Roman"/>
          <w:szCs w:val="21"/>
        </w:rPr>
        <w:t>。</w:t>
      </w:r>
    </w:p>
    <w:p w14:paraId="5E50A108" w14:textId="77777777" w:rsidR="00AF178E" w:rsidRPr="00E25D0A" w:rsidRDefault="00AF178E" w:rsidP="00AF178E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Pr="006803C2">
        <w:rPr>
          <w:rFonts w:ascii="Times New Roman" w:eastAsia="宋体" w:hAnsi="Times New Roman" w:cs="Times New Roman"/>
          <w:szCs w:val="21"/>
        </w:rPr>
        <w:t>分析如下：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由两部门经济的均衡收入</w:t>
      </w:r>
      <m:oMath>
        <m:r>
          <w:rPr>
            <w:rFonts w:ascii="Cambria Math" w:eastAsia="宋体" w:hAnsi="Times New Roman" w:cs="Times New Roman"/>
            <w:szCs w:val="21"/>
          </w:rPr>
          <m:t>y=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a+e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dr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den>
        </m:f>
      </m:oMath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知，自发投资支出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w:rPr>
            <w:rFonts w:ascii="Cambria Math" w:eastAsia="宋体" w:hAnsi="Times New Roman" w:cs="Times New Roman"/>
            <w:szCs w:val="21"/>
          </w:rPr>
          <m:t>e</m:t>
        </m:r>
      </m:oMath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增加必然导</w:t>
      </w:r>
      <w:r w:rsidRPr="00E25D0A">
        <w:rPr>
          <w:rFonts w:ascii="Times New Roman" w:eastAsia="宋体" w:hAnsi="Times New Roman" w:cs="Times New Roman"/>
          <w:szCs w:val="21"/>
        </w:rPr>
        <w:t>致</w:t>
      </w:r>
      <m:oMath>
        <m:r>
          <w:rPr>
            <w:rFonts w:ascii="Cambria Math" w:eastAsia="宋体" w:hAnsi="Times New Roman" w:cs="Times New Roman"/>
            <w:szCs w:val="21"/>
          </w:rPr>
          <m:t>IS</m:t>
        </m:r>
      </m:oMath>
      <w:r w:rsidRPr="00E25D0A">
        <w:rPr>
          <w:rFonts w:ascii="Times New Roman" w:eastAsia="宋体" w:hAnsi="Times New Roman" w:cs="Times New Roman"/>
          <w:szCs w:val="21"/>
        </w:rPr>
        <w:t>曲线右移，</w:t>
      </w:r>
      <w:r w:rsidRPr="00E25D0A">
        <w:rPr>
          <w:rFonts w:ascii="Times New Roman" w:eastAsia="宋体" w:hAnsi="Times New Roman" w:cs="Times New Roman"/>
          <w:szCs w:val="21"/>
        </w:rPr>
        <w:t xml:space="preserve"> </w:t>
      </w:r>
      <w:r w:rsidRPr="00E25D0A">
        <w:rPr>
          <w:rFonts w:ascii="Times New Roman" w:eastAsia="宋体" w:hAnsi="Times New Roman" w:cs="Times New Roman"/>
          <w:szCs w:val="21"/>
        </w:rPr>
        <w:t>移动的距离等</w:t>
      </w:r>
      <w:r w:rsidRPr="006803C2">
        <w:rPr>
          <w:rFonts w:ascii="Times New Roman" w:eastAsia="宋体" w:hAnsi="Times New Roman" w:cs="Times New Roman"/>
          <w:szCs w:val="21"/>
        </w:rPr>
        <w:t>于</w:t>
      </w:r>
      <w:r w:rsidRPr="00E25D0A">
        <w:rPr>
          <w:rFonts w:ascii="Times New Roman" w:eastAsia="宋体" w:hAnsi="Times New Roman" w:cs="Times New Roman"/>
          <w:szCs w:val="21"/>
        </w:rPr>
        <w:t>支出乘数乘以自发投资支出变动量</w:t>
      </w:r>
      <w:r>
        <w:rPr>
          <w:rFonts w:ascii="Times New Roman" w:eastAsia="宋体" w:hAnsi="Times New Roman" w:cs="Times New Roman" w:hint="eastAsia"/>
          <w:szCs w:val="21"/>
        </w:rPr>
        <w:t>，即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向右的移动量等于投资支出的增加量乘以投资乘数。</w:t>
      </w:r>
    </w:p>
    <w:p w14:paraId="563EA1A5" w14:textId="77777777" w:rsidR="00AF178E" w:rsidRP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14:paraId="3BCC2CCE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14:paraId="22DFA9F6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 w:hint="eastAsia"/>
          <w:color w:val="000000"/>
          <w:kern w:val="0"/>
          <w:szCs w:val="21"/>
        </w:rPr>
        <w:t>8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．如果</w:t>
      </w:r>
      <w:proofErr w:type="gram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净税收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Cs w:val="21"/>
        </w:rPr>
        <w:t>增加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10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亿美元，会使</w:t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 xml:space="preserve">IS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曲线（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  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）。</w:t>
      </w:r>
    </w:p>
    <w:p w14:paraId="79881503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．右移税收乘数乘以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10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亿美元</w:t>
      </w:r>
    </w:p>
    <w:p w14:paraId="749AFB57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．左移税收乘数乘以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10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亿美元</w:t>
      </w:r>
    </w:p>
    <w:p w14:paraId="78A91E21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C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．右移支出乘数乘以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10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亿美元</w:t>
      </w:r>
    </w:p>
    <w:p w14:paraId="0AF5DCFD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D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．左移支出乘数乘以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10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亿美元</w:t>
      </w:r>
    </w:p>
    <w:p w14:paraId="152B9946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FF"/>
          <w:kern w:val="0"/>
          <w:szCs w:val="21"/>
        </w:rPr>
        <w:t>【答案】</w:t>
      </w:r>
      <w:r>
        <w:rPr>
          <w:rFonts w:ascii="Times New Roman" w:hAnsi="Times New Roman" w:cs="Times New Roman"/>
          <w:color w:val="000000"/>
          <w:kern w:val="0"/>
          <w:szCs w:val="21"/>
        </w:rPr>
        <w:t>B</w:t>
      </w:r>
    </w:p>
    <w:p w14:paraId="44A3D138" w14:textId="77777777" w:rsidR="00AF178E" w:rsidRDefault="00AF178E" w:rsidP="00AF178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FF"/>
          <w:kern w:val="0"/>
          <w:szCs w:val="21"/>
        </w:rPr>
        <w:t>【解析】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由三部门经济国民收入决定公式可得，</w:t>
      </w:r>
      <w:proofErr w:type="gram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当净税收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Cs w:val="21"/>
        </w:rPr>
        <w:t>增加时，</w:t>
      </w:r>
      <w:r w:rsidRPr="006803C2">
        <w:rPr>
          <w:rFonts w:ascii="Times New Roman" w:eastAsia="宋体" w:hAnsi="Times New Roman" w:cs="Times New Roman"/>
          <w:szCs w:val="21"/>
        </w:rPr>
        <w:t>企业的投资需求和居民的消费需求会减少，</w:t>
      </w:r>
      <w:r>
        <w:rPr>
          <w:rFonts w:ascii="Times New Roman" w:eastAsia="宋体" w:hAnsi="Times New Roman" w:cs="Times New Roman" w:hint="eastAsia"/>
          <w:szCs w:val="21"/>
        </w:rPr>
        <w:t>导致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国民收入减少，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 xml:space="preserve">IS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曲线将向左移动，向左的移动量等于</w:t>
      </w:r>
      <w:proofErr w:type="gram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净税收</w:t>
      </w:r>
      <w:proofErr w:type="gramEnd"/>
      <w:r>
        <w:rPr>
          <w:rFonts w:ascii="宋体" w:eastAsia="宋体" w:hAnsi="Times New Roman" w:cs="宋体" w:hint="eastAsia"/>
          <w:color w:val="000000"/>
          <w:kern w:val="0"/>
          <w:szCs w:val="21"/>
        </w:rPr>
        <w:t>增加量乘以税收乘数。</w:t>
      </w:r>
    </w:p>
    <w:p w14:paraId="5B9E336C" w14:textId="77777777" w:rsidR="00DB5182" w:rsidRDefault="00DB5182" w:rsidP="00847538">
      <w:pPr>
        <w:rPr>
          <w:rFonts w:ascii="Times New Roman" w:hAnsi="Times New Roman" w:cs="Times New Roman"/>
          <w:color w:val="000000"/>
          <w:kern w:val="0"/>
          <w:szCs w:val="21"/>
        </w:rPr>
      </w:pPr>
    </w:p>
    <w:p w14:paraId="5F27AD85" w14:textId="77777777" w:rsidR="00847538" w:rsidRPr="00847538" w:rsidRDefault="003E111E" w:rsidP="0084753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9</w:t>
      </w:r>
      <w:r w:rsidR="00847538" w:rsidRPr="00847538">
        <w:rPr>
          <w:rFonts w:ascii="Times New Roman" w:eastAsia="宋体" w:hAnsi="Times New Roman" w:cs="Times New Roman" w:hint="eastAsia"/>
          <w:b/>
          <w:bCs/>
          <w:szCs w:val="21"/>
        </w:rPr>
        <w:t>.</w:t>
      </w:r>
      <w:r w:rsidR="009214F6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847538" w:rsidRPr="00847538">
        <w:rPr>
          <w:rFonts w:ascii="Times New Roman" w:eastAsia="宋体" w:hAnsi="Times New Roman" w:cs="Times New Roman" w:hint="eastAsia"/>
          <w:b/>
          <w:bCs/>
          <w:szCs w:val="21"/>
        </w:rPr>
        <w:t>在</w:t>
      </w:r>
      <w:r w:rsidR="00847538" w:rsidRPr="00847538">
        <w:rPr>
          <w:rFonts w:ascii="Times New Roman" w:eastAsia="宋体" w:hAnsi="Times New Roman" w:cs="Times New Roman"/>
          <w:b/>
          <w:bCs/>
          <w:szCs w:val="21"/>
        </w:rPr>
        <w:t>IS</w:t>
      </w:r>
      <w:r w:rsidR="00847538" w:rsidRPr="00847538">
        <w:rPr>
          <w:rFonts w:ascii="Times New Roman" w:eastAsia="宋体" w:hAnsi="Times New Roman" w:cs="Times New Roman" w:hint="eastAsia"/>
          <w:b/>
          <w:bCs/>
          <w:szCs w:val="21"/>
        </w:rPr>
        <w:t>曲线上存在储蓄和投资均衡的收入和利率的组合点有</w:t>
      </w:r>
      <w:r w:rsidR="00847538" w:rsidRPr="00847538">
        <w:rPr>
          <w:rFonts w:ascii="Times New Roman" w:eastAsia="宋体" w:hAnsi="Times New Roman" w:cs="Times New Roman"/>
          <w:szCs w:val="21"/>
        </w:rPr>
        <w:t xml:space="preserve"> </w:t>
      </w:r>
      <w:r w:rsidR="00847538" w:rsidRPr="00847538"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 w:rsidR="00847538" w:rsidRPr="00847538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1038A7C1" w14:textId="77777777" w:rsidR="00847538" w:rsidRPr="00847538" w:rsidRDefault="00847538" w:rsidP="00847538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847538">
        <w:rPr>
          <w:rFonts w:ascii="Times New Roman" w:eastAsia="宋体" w:hAnsi="Times New Roman" w:cs="Times New Roman" w:hint="eastAsia"/>
          <w:b/>
          <w:bCs/>
          <w:szCs w:val="21"/>
        </w:rPr>
        <w:t>一个</w:t>
      </w:r>
      <w:r w:rsidRPr="00847538">
        <w:rPr>
          <w:rFonts w:ascii="Times New Roman" w:eastAsia="宋体" w:hAnsi="Times New Roman" w:cs="Times New Roman" w:hint="eastAsia"/>
          <w:b/>
          <w:bCs/>
          <w:szCs w:val="21"/>
        </w:rPr>
        <w:t xml:space="preserve">   </w:t>
      </w:r>
    </w:p>
    <w:p w14:paraId="688841D2" w14:textId="77777777" w:rsidR="00847538" w:rsidRPr="00847538" w:rsidRDefault="00847538" w:rsidP="00847538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847538">
        <w:rPr>
          <w:rFonts w:ascii="Times New Roman" w:eastAsia="宋体" w:hAnsi="Times New Roman" w:cs="Times New Roman" w:hint="eastAsia"/>
          <w:b/>
          <w:bCs/>
          <w:szCs w:val="21"/>
        </w:rPr>
        <w:t>无数个</w:t>
      </w:r>
      <w:r w:rsidRPr="00847538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</w:p>
    <w:p w14:paraId="4E5203A8" w14:textId="77777777" w:rsidR="00847538" w:rsidRPr="00847538" w:rsidRDefault="00847538" w:rsidP="00847538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847538">
        <w:rPr>
          <w:rFonts w:ascii="Times New Roman" w:eastAsia="宋体" w:hAnsi="Times New Roman" w:cs="Times New Roman" w:hint="eastAsia"/>
          <w:b/>
          <w:bCs/>
          <w:szCs w:val="21"/>
        </w:rPr>
        <w:t>一个或无数个</w:t>
      </w:r>
      <w:r w:rsidRPr="00847538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</w:p>
    <w:p w14:paraId="3B63333A" w14:textId="77777777" w:rsidR="00847538" w:rsidRPr="00847538" w:rsidRDefault="00847538" w:rsidP="00847538">
      <w:pPr>
        <w:numPr>
          <w:ilvl w:val="0"/>
          <w:numId w:val="3"/>
        </w:numPr>
        <w:rPr>
          <w:rFonts w:ascii="Times New Roman" w:eastAsia="宋体" w:hAnsi="Times New Roman" w:cs="Times New Roman"/>
          <w:szCs w:val="21"/>
        </w:rPr>
      </w:pPr>
      <w:r w:rsidRPr="00847538">
        <w:rPr>
          <w:rFonts w:ascii="Times New Roman" w:eastAsia="宋体" w:hAnsi="Times New Roman" w:cs="Times New Roman" w:hint="eastAsia"/>
          <w:b/>
          <w:bCs/>
          <w:szCs w:val="21"/>
        </w:rPr>
        <w:t>一个或无数个都不可能</w:t>
      </w:r>
      <w:r w:rsidRPr="00847538">
        <w:rPr>
          <w:rFonts w:ascii="Times New Roman" w:eastAsia="宋体" w:hAnsi="Times New Roman" w:cs="Times New Roman" w:hint="eastAsia"/>
          <w:szCs w:val="21"/>
        </w:rPr>
        <w:t xml:space="preserve"> </w:t>
      </w:r>
    </w:p>
    <w:p w14:paraId="67B100D3" w14:textId="77777777" w:rsidR="00847538" w:rsidRPr="00847538" w:rsidRDefault="00847538" w:rsidP="00847538">
      <w:pPr>
        <w:rPr>
          <w:rFonts w:ascii="Times New Roman" w:cs="Times New Roman"/>
          <w:szCs w:val="21"/>
        </w:rPr>
      </w:pPr>
      <w:r w:rsidRPr="00847538">
        <w:rPr>
          <w:rFonts w:ascii="Times New Roman" w:cs="Times New Roman"/>
          <w:szCs w:val="21"/>
        </w:rPr>
        <w:t>【参考答案】</w:t>
      </w:r>
      <w:r>
        <w:rPr>
          <w:rFonts w:ascii="Times New Roman" w:cs="Times New Roman" w:hint="eastAsia"/>
          <w:szCs w:val="21"/>
        </w:rPr>
        <w:t>B</w:t>
      </w:r>
      <w:r w:rsidRPr="00847538">
        <w:rPr>
          <w:rFonts w:ascii="Times New Roman" w:cs="Times New Roman"/>
          <w:szCs w:val="21"/>
        </w:rPr>
        <w:t>。</w:t>
      </w:r>
    </w:p>
    <w:p w14:paraId="0C7986CE" w14:textId="77777777" w:rsidR="00847538" w:rsidRPr="00847538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847538" w:rsidRPr="006803C2">
        <w:rPr>
          <w:rFonts w:ascii="Times New Roman" w:eastAsia="宋体" w:hAnsi="Times New Roman" w:cs="Times New Roman"/>
          <w:szCs w:val="21"/>
        </w:rPr>
        <w:t>分析如下：</w:t>
      </w:r>
      <w:r w:rsidR="00B37297" w:rsidRPr="00847538">
        <w:rPr>
          <w:rFonts w:ascii="Times New Roman" w:eastAsia="宋体" w:hAnsi="Times New Roman" w:cs="Times New Roman"/>
          <w:b/>
          <w:bCs/>
          <w:szCs w:val="21"/>
        </w:rPr>
        <w:t>IS</w:t>
      </w:r>
      <w:r w:rsidR="00B37297" w:rsidRPr="00847538">
        <w:rPr>
          <w:rFonts w:ascii="Times New Roman" w:eastAsia="宋体" w:hAnsi="Times New Roman" w:cs="Times New Roman" w:hint="eastAsia"/>
          <w:b/>
          <w:bCs/>
          <w:szCs w:val="21"/>
        </w:rPr>
        <w:t>曲线上</w:t>
      </w:r>
      <w:r w:rsidR="00B37297">
        <w:rPr>
          <w:rFonts w:ascii="Times New Roman" w:eastAsia="宋体" w:hAnsi="Times New Roman" w:cs="Times New Roman" w:hint="eastAsia"/>
          <w:b/>
          <w:bCs/>
          <w:szCs w:val="21"/>
        </w:rPr>
        <w:t>任何点都是不同收入与利率水平下的产品市场均衡点。</w:t>
      </w:r>
    </w:p>
    <w:p w14:paraId="2D3552BF" w14:textId="77777777" w:rsidR="00847538" w:rsidRPr="006803C2" w:rsidRDefault="00847538" w:rsidP="006803C2">
      <w:pPr>
        <w:rPr>
          <w:rFonts w:ascii="Times New Roman" w:eastAsia="宋体" w:hAnsi="Times New Roman" w:cs="Times New Roman"/>
          <w:szCs w:val="21"/>
        </w:rPr>
      </w:pPr>
    </w:p>
    <w:p w14:paraId="71B42EEB" w14:textId="77777777" w:rsidR="00E25D0A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. </w:t>
      </w:r>
      <w:r w:rsidR="00E25D0A" w:rsidRPr="006803C2">
        <w:rPr>
          <w:rFonts w:ascii="Times New Roman" w:eastAsia="宋体" w:hAnsi="Times New Roman" w:cs="Times New Roman"/>
          <w:szCs w:val="21"/>
        </w:rPr>
        <w:t>假定货币供给量和价格水平不变，货币需求为收入和利率的函数，则收入增加时（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E25D0A" w:rsidRPr="006803C2">
        <w:rPr>
          <w:rFonts w:ascii="Times New Roman" w:eastAsia="宋体" w:hAnsi="Times New Roman" w:cs="Times New Roman"/>
          <w:szCs w:val="21"/>
        </w:rPr>
        <w:t>）。</w:t>
      </w:r>
    </w:p>
    <w:p w14:paraId="2878DCCB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</w:t>
      </w:r>
      <w:r w:rsidRPr="006803C2">
        <w:rPr>
          <w:rFonts w:ascii="Times New Roman" w:eastAsia="宋体" w:hAnsi="Times New Roman" w:cs="Times New Roman"/>
          <w:szCs w:val="21"/>
        </w:rPr>
        <w:t>货币需求增加，利率上升</w:t>
      </w:r>
    </w:p>
    <w:p w14:paraId="3FBB0F1E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B. </w:t>
      </w:r>
      <w:r w:rsidRPr="006803C2">
        <w:rPr>
          <w:rFonts w:ascii="Times New Roman" w:eastAsia="宋体" w:hAnsi="Times New Roman" w:cs="Times New Roman"/>
          <w:szCs w:val="21"/>
        </w:rPr>
        <w:t>货币需求增加，利率下降</w:t>
      </w:r>
    </w:p>
    <w:p w14:paraId="063FD4A8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</w:t>
      </w:r>
      <w:r w:rsidRPr="006803C2">
        <w:rPr>
          <w:rFonts w:ascii="Times New Roman" w:eastAsia="宋体" w:hAnsi="Times New Roman" w:cs="Times New Roman"/>
          <w:szCs w:val="21"/>
        </w:rPr>
        <w:t>货币需求减少，利率上升</w:t>
      </w:r>
    </w:p>
    <w:p w14:paraId="59CDF3F1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D. </w:t>
      </w:r>
      <w:r w:rsidRPr="006803C2">
        <w:rPr>
          <w:rFonts w:ascii="Times New Roman" w:eastAsia="宋体" w:hAnsi="Times New Roman" w:cs="Times New Roman"/>
          <w:szCs w:val="21"/>
        </w:rPr>
        <w:t>货币需求减少，利率下降</w:t>
      </w:r>
    </w:p>
    <w:p w14:paraId="4D144642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A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1DD8266C" w14:textId="77777777" w:rsidR="00E25D0A" w:rsidRDefault="00C960DA" w:rsidP="00643B9D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E25D0A" w:rsidRPr="006803C2">
        <w:rPr>
          <w:rFonts w:ascii="Times New Roman" w:eastAsia="宋体" w:hAnsi="Times New Roman" w:cs="Times New Roman"/>
          <w:szCs w:val="21"/>
        </w:rPr>
        <w:t>分析如下：货币需求函数是收入的增函数，利率的减函数。</w:t>
      </w:r>
      <m:oMath>
        <m:r>
          <w:rPr>
            <w:rFonts w:ascii="Cambria Math" w:eastAsia="宋体" w:hAnsi="Times New Roman" w:cs="Times New Roman"/>
            <w:szCs w:val="21"/>
          </w:rPr>
          <m:t>L=</m:t>
        </m:r>
        <m:sSub>
          <m:sSub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Times New Roman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Times New Roman" w:cs="Times New Roman"/>
                <w:szCs w:val="21"/>
              </w:rPr>
              <m:t>1</m:t>
            </m:r>
          </m:sub>
        </m:sSub>
        <m:r>
          <w:rPr>
            <w:rFonts w:ascii="Cambria Math" w:eastAsia="宋体" w:hAnsi="Times New Roman" w:cs="Times New Roman"/>
            <w:szCs w:val="21"/>
          </w:rPr>
          <m:t>(y)+</m:t>
        </m:r>
        <m:sSub>
          <m:sSub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Times New Roman" w:cs="Times New Roman"/>
                <w:szCs w:val="21"/>
              </w:rPr>
              <m:t>L</m:t>
            </m:r>
          </m:e>
          <m:sub>
            <m:r>
              <w:rPr>
                <w:rFonts w:ascii="Cambria Math" w:eastAsia="宋体" w:hAnsi="Times New Roman" w:cs="Times New Roman"/>
                <w:szCs w:val="21"/>
              </w:rPr>
              <m:t>2</m:t>
            </m:r>
          </m:sub>
        </m:sSub>
        <m:r>
          <w:rPr>
            <w:rFonts w:ascii="Cambria Math" w:eastAsia="宋体" w:hAnsi="Times New Roman" w:cs="Times New Roman"/>
            <w:szCs w:val="21"/>
          </w:rPr>
          <m:t>(r)</m:t>
        </m:r>
      </m:oMath>
      <w:r w:rsidR="00643B9D" w:rsidRPr="006803C2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w:rPr>
            <w:rFonts w:ascii="Cambria Math" w:eastAsia="宋体" w:hAnsi="Times New Roman" w:cs="Times New Roman"/>
            <w:szCs w:val="21"/>
          </w:rPr>
          <m:t>=ky</m:t>
        </m:r>
        <m:r>
          <w:rPr>
            <w:rFonts w:ascii="Cambria Math" w:eastAsia="宋体" w:hAnsi="Times New Roman" w:cs="Times New Roman"/>
            <w:szCs w:val="21"/>
          </w:rPr>
          <m:t>-h</m:t>
        </m:r>
        <m:r>
          <w:rPr>
            <w:rFonts w:ascii="Cambria Math" w:eastAsia="宋体" w:hAnsi="Times New Roman" w:cs="Times New Roman"/>
            <w:szCs w:val="21"/>
          </w:rPr>
          <m:t>r</m:t>
        </m:r>
      </m:oMath>
      <w:r w:rsidR="00E25D0A" w:rsidRPr="006803C2">
        <w:rPr>
          <w:rFonts w:ascii="Times New Roman" w:eastAsia="宋体" w:hAnsi="Times New Roman" w:cs="Times New Roman"/>
          <w:szCs w:val="21"/>
        </w:rPr>
        <w:t xml:space="preserve">, </w:t>
      </w:r>
      <w:r w:rsidR="00E25D0A" w:rsidRPr="006803C2">
        <w:rPr>
          <w:rFonts w:ascii="Times New Roman" w:eastAsia="宋体" w:hAnsi="Times New Roman" w:cs="Times New Roman"/>
          <w:szCs w:val="21"/>
        </w:rPr>
        <w:t>因而当收入增加</w:t>
      </w:r>
      <w:proofErr w:type="gramStart"/>
      <w:r w:rsidR="00E25D0A" w:rsidRPr="006803C2">
        <w:rPr>
          <w:rFonts w:ascii="Times New Roman" w:eastAsia="宋体" w:hAnsi="Times New Roman" w:cs="Times New Roman"/>
          <w:szCs w:val="21"/>
        </w:rPr>
        <w:t>时货币</w:t>
      </w:r>
      <w:proofErr w:type="gramEnd"/>
      <w:r w:rsidR="00E25D0A" w:rsidRPr="006803C2">
        <w:rPr>
          <w:rFonts w:ascii="Times New Roman" w:eastAsia="宋体" w:hAnsi="Times New Roman" w:cs="Times New Roman"/>
          <w:szCs w:val="21"/>
        </w:rPr>
        <w:t>需求增加，此时若实际货币供给不变</w:t>
      </w:r>
      <w:r w:rsidR="00AF178E">
        <w:rPr>
          <w:rFonts w:ascii="宋体" w:eastAsia="宋体" w:hAnsi="Times New Roman" w:cs="宋体" w:hint="eastAsia"/>
          <w:color w:val="000000"/>
          <w:kern w:val="0"/>
          <w:szCs w:val="21"/>
        </w:rPr>
        <w:t>（题设）</w:t>
      </w:r>
      <w:r w:rsidR="00E25D0A" w:rsidRPr="006803C2">
        <w:rPr>
          <w:rFonts w:ascii="Times New Roman" w:eastAsia="宋体" w:hAnsi="Times New Roman" w:cs="Times New Roman"/>
          <w:szCs w:val="21"/>
        </w:rPr>
        <w:t>，必然导致利率上升以重新实现货币供求均衡。</w:t>
      </w:r>
    </w:p>
    <w:p w14:paraId="0846CBEA" w14:textId="77777777" w:rsidR="00847538" w:rsidRDefault="00847538" w:rsidP="00643B9D">
      <w:pPr>
        <w:rPr>
          <w:rFonts w:ascii="Times New Roman" w:eastAsia="宋体" w:hAnsi="Times New Roman" w:cs="Times New Roman"/>
          <w:szCs w:val="21"/>
        </w:rPr>
      </w:pPr>
    </w:p>
    <w:p w14:paraId="1F0978D9" w14:textId="77777777" w:rsidR="00AF178E" w:rsidRPr="006803C2" w:rsidRDefault="00AF178E" w:rsidP="00643B9D">
      <w:pPr>
        <w:rPr>
          <w:rFonts w:ascii="Times New Roman" w:eastAsia="宋体" w:hAnsi="Times New Roman" w:cs="Times New Roman"/>
          <w:szCs w:val="21"/>
        </w:rPr>
      </w:pPr>
    </w:p>
    <w:p w14:paraId="496DD015" w14:textId="77777777" w:rsidR="00E25D0A" w:rsidRPr="006803C2" w:rsidRDefault="003E111E" w:rsidP="00643B9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. </w:t>
      </w:r>
      <w:r w:rsidR="00E25D0A" w:rsidRPr="006803C2">
        <w:rPr>
          <w:rFonts w:ascii="Times New Roman" w:eastAsia="宋体" w:hAnsi="Times New Roman" w:cs="Times New Roman"/>
          <w:szCs w:val="21"/>
        </w:rPr>
        <w:t>假定货币需求为</w:t>
      </w:r>
      <m:oMath>
        <m:r>
          <w:rPr>
            <w:rFonts w:ascii="Cambria Math" w:eastAsia="宋体" w:hAnsi="Times New Roman" w:cs="Times New Roman"/>
            <w:szCs w:val="21"/>
          </w:rPr>
          <m:t>L=ky</m:t>
        </m:r>
        <m:r>
          <w:rPr>
            <w:rFonts w:ascii="Cambria Math" w:eastAsia="宋体" w:hAnsi="Times New Roman" w:cs="Times New Roman"/>
            <w:szCs w:val="21"/>
          </w:rPr>
          <m:t>-h</m:t>
        </m:r>
        <m:r>
          <w:rPr>
            <w:rFonts w:ascii="Cambria Math" w:eastAsia="宋体" w:hAnsi="Times New Roman" w:cs="Times New Roman"/>
            <w:szCs w:val="21"/>
          </w:rPr>
          <m:t>r</m:t>
        </m:r>
      </m:oMath>
      <w:r w:rsidR="00E25D0A" w:rsidRPr="006803C2">
        <w:rPr>
          <w:rFonts w:ascii="Times New Roman" w:eastAsia="宋体" w:hAnsi="Times New Roman" w:cs="Times New Roman"/>
          <w:szCs w:val="21"/>
        </w:rPr>
        <w:t xml:space="preserve">, </w:t>
      </w:r>
      <w:r w:rsidR="00E25D0A" w:rsidRPr="006803C2">
        <w:rPr>
          <w:rFonts w:ascii="Times New Roman" w:eastAsia="宋体" w:hAnsi="Times New Roman" w:cs="Times New Roman"/>
          <w:szCs w:val="21"/>
        </w:rPr>
        <w:t>货币供给增加</w:t>
      </w:r>
      <w:r w:rsidR="00E25D0A" w:rsidRPr="006803C2">
        <w:rPr>
          <w:rFonts w:ascii="Times New Roman" w:eastAsia="宋体" w:hAnsi="Times New Roman" w:cs="Times New Roman"/>
          <w:szCs w:val="21"/>
        </w:rPr>
        <w:t>10</w:t>
      </w:r>
      <w:r w:rsidR="00E25D0A" w:rsidRPr="006803C2">
        <w:rPr>
          <w:rFonts w:ascii="Times New Roman" w:eastAsia="宋体" w:hAnsi="Times New Roman" w:cs="Times New Roman"/>
          <w:szCs w:val="21"/>
        </w:rPr>
        <w:t>亿美元而其他条件不变，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则会使</w:t>
      </w:r>
      <m:oMath>
        <m:r>
          <w:rPr>
            <w:rFonts w:ascii="Cambria Math" w:eastAsia="宋体" w:hAnsi="Times New Roman" w:cs="Times New Roman"/>
            <w:szCs w:val="21"/>
          </w:rPr>
          <m:t>LM</m:t>
        </m:r>
      </m:oMath>
      <w:r w:rsidR="00E25D0A" w:rsidRPr="006803C2">
        <w:rPr>
          <w:rFonts w:ascii="Times New Roman" w:eastAsia="宋体" w:hAnsi="Times New Roman" w:cs="Times New Roman"/>
          <w:szCs w:val="21"/>
        </w:rPr>
        <w:t xml:space="preserve"> (    )</w:t>
      </w:r>
      <w:r w:rsidR="00E25D0A" w:rsidRPr="006803C2">
        <w:rPr>
          <w:rFonts w:ascii="Times New Roman" w:eastAsia="宋体" w:hAnsi="Times New Roman" w:cs="Times New Roman"/>
          <w:szCs w:val="21"/>
        </w:rPr>
        <w:t>。</w:t>
      </w:r>
    </w:p>
    <w:p w14:paraId="14D498C3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 </w:t>
      </w:r>
      <w:r w:rsidRPr="006803C2">
        <w:rPr>
          <w:rFonts w:ascii="Times New Roman" w:eastAsia="宋体" w:hAnsi="Times New Roman" w:cs="Times New Roman"/>
          <w:szCs w:val="21"/>
        </w:rPr>
        <w:t>右移</w:t>
      </w:r>
      <w:r w:rsidRPr="006803C2">
        <w:rPr>
          <w:rFonts w:ascii="Times New Roman" w:eastAsia="宋体" w:hAnsi="Times New Roman" w:cs="Times New Roman"/>
          <w:szCs w:val="21"/>
        </w:rPr>
        <w:t xml:space="preserve"> 10 </w:t>
      </w:r>
      <w:r w:rsidRPr="006803C2">
        <w:rPr>
          <w:rFonts w:ascii="Times New Roman" w:eastAsia="宋体" w:hAnsi="Times New Roman" w:cs="Times New Roman"/>
          <w:szCs w:val="21"/>
        </w:rPr>
        <w:t>亿美元</w:t>
      </w:r>
    </w:p>
    <w:p w14:paraId="3AF5303B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B.   </w:t>
      </w:r>
      <w:r w:rsidRPr="006803C2">
        <w:rPr>
          <w:rFonts w:ascii="Times New Roman" w:eastAsia="宋体" w:hAnsi="Times New Roman" w:cs="Times New Roman"/>
          <w:szCs w:val="21"/>
        </w:rPr>
        <w:t>右移</w:t>
      </w:r>
      <w:r w:rsidRPr="006803C2">
        <w:rPr>
          <w:rFonts w:ascii="Times New Roman" w:eastAsia="宋体" w:hAnsi="Times New Roman" w:cs="Times New Roman"/>
          <w:szCs w:val="21"/>
        </w:rPr>
        <w:t>K</w:t>
      </w:r>
      <w:r w:rsidRPr="006803C2">
        <w:rPr>
          <w:rFonts w:ascii="Times New Roman" w:eastAsia="宋体" w:hAnsi="Times New Roman" w:cs="Times New Roman"/>
          <w:szCs w:val="21"/>
        </w:rPr>
        <w:t>乘以</w:t>
      </w:r>
      <w:r w:rsidRPr="006803C2">
        <w:rPr>
          <w:rFonts w:ascii="Times New Roman" w:eastAsia="宋体" w:hAnsi="Times New Roman" w:cs="Times New Roman"/>
          <w:szCs w:val="21"/>
        </w:rPr>
        <w:t xml:space="preserve">10 </w:t>
      </w:r>
      <w:r w:rsidRPr="006803C2">
        <w:rPr>
          <w:rFonts w:ascii="Times New Roman" w:eastAsia="宋体" w:hAnsi="Times New Roman" w:cs="Times New Roman"/>
          <w:szCs w:val="21"/>
        </w:rPr>
        <w:t>亿美元</w:t>
      </w:r>
    </w:p>
    <w:p w14:paraId="6B481488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  </w:t>
      </w:r>
      <w:r w:rsidRPr="006803C2">
        <w:rPr>
          <w:rFonts w:ascii="Times New Roman" w:eastAsia="宋体" w:hAnsi="Times New Roman" w:cs="Times New Roman"/>
          <w:szCs w:val="21"/>
        </w:rPr>
        <w:t>右移</w:t>
      </w:r>
      <w:r w:rsidRPr="006803C2">
        <w:rPr>
          <w:rFonts w:ascii="Times New Roman" w:eastAsia="宋体" w:hAnsi="Times New Roman" w:cs="Times New Roman"/>
          <w:szCs w:val="21"/>
        </w:rPr>
        <w:t xml:space="preserve">10 </w:t>
      </w:r>
      <w:r w:rsidRPr="006803C2">
        <w:rPr>
          <w:rFonts w:ascii="Times New Roman" w:eastAsia="宋体" w:hAnsi="Times New Roman" w:cs="Times New Roman"/>
          <w:szCs w:val="21"/>
        </w:rPr>
        <w:t>亿美元除以</w:t>
      </w:r>
      <w:r w:rsidRPr="006803C2">
        <w:rPr>
          <w:rFonts w:ascii="Times New Roman" w:eastAsia="宋体" w:hAnsi="Times New Roman" w:cs="Times New Roman"/>
          <w:szCs w:val="21"/>
        </w:rPr>
        <w:t>k</w:t>
      </w:r>
      <w:r w:rsidR="009906BC" w:rsidRPr="006803C2">
        <w:rPr>
          <w:rFonts w:ascii="Times New Roman" w:eastAsia="宋体" w:hAnsi="Times New Roman" w:cs="Times New Roman"/>
          <w:szCs w:val="21"/>
        </w:rPr>
        <w:t>（</w:t>
      </w:r>
      <w:r w:rsidRPr="006803C2">
        <w:rPr>
          <w:rFonts w:ascii="Times New Roman" w:eastAsia="宋体" w:hAnsi="Times New Roman" w:cs="Times New Roman"/>
          <w:szCs w:val="21"/>
        </w:rPr>
        <w:t>即</w:t>
      </w:r>
      <w:r w:rsidR="009906BC" w:rsidRPr="006803C2">
        <w:rPr>
          <w:rFonts w:ascii="Times New Roman" w:eastAsia="宋体" w:hAnsi="Times New Roman" w:cs="Times New Roman"/>
          <w:szCs w:val="21"/>
        </w:rPr>
        <w:object w:dxaOrig="620" w:dyaOrig="279" w14:anchorId="4874ED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13.95pt" o:ole="">
            <v:imagedata r:id="rId7" o:title=""/>
          </v:shape>
          <o:OLEObject Type="Embed" ProgID="Equation.DSMT4" ShapeID="_x0000_i1025" DrawAspect="Content" ObjectID="_1652369800" r:id="rId8"/>
        </w:object>
      </w:r>
      <w:r w:rsidR="009906BC" w:rsidRPr="006803C2">
        <w:rPr>
          <w:rFonts w:ascii="Times New Roman" w:eastAsia="宋体" w:hAnsi="Times New Roman" w:cs="Times New Roman"/>
          <w:szCs w:val="21"/>
        </w:rPr>
        <w:t>）</w:t>
      </w:r>
    </w:p>
    <w:p w14:paraId="4748A216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D.   </w:t>
      </w:r>
      <w:r w:rsidRPr="006803C2">
        <w:rPr>
          <w:rFonts w:ascii="Times New Roman" w:eastAsia="宋体" w:hAnsi="Times New Roman" w:cs="Times New Roman"/>
          <w:szCs w:val="21"/>
        </w:rPr>
        <w:t>右移</w:t>
      </w:r>
      <w:r w:rsidRPr="006803C2">
        <w:rPr>
          <w:rFonts w:ascii="Times New Roman" w:eastAsia="宋体" w:hAnsi="Times New Roman" w:cs="Times New Roman"/>
          <w:szCs w:val="21"/>
        </w:rPr>
        <w:t xml:space="preserve">k </w:t>
      </w:r>
      <w:r w:rsidRPr="006803C2">
        <w:rPr>
          <w:rFonts w:ascii="Times New Roman" w:eastAsia="宋体" w:hAnsi="Times New Roman" w:cs="Times New Roman"/>
          <w:szCs w:val="21"/>
        </w:rPr>
        <w:t>除以</w:t>
      </w:r>
      <w:r w:rsidRPr="006803C2">
        <w:rPr>
          <w:rFonts w:ascii="Times New Roman" w:eastAsia="宋体" w:hAnsi="Times New Roman" w:cs="Times New Roman"/>
          <w:szCs w:val="21"/>
        </w:rPr>
        <w:t xml:space="preserve"> 10 </w:t>
      </w:r>
      <w:r w:rsidRPr="006803C2">
        <w:rPr>
          <w:rFonts w:ascii="Times New Roman" w:eastAsia="宋体" w:hAnsi="Times New Roman" w:cs="Times New Roman"/>
          <w:szCs w:val="21"/>
        </w:rPr>
        <w:t>亿美元（即</w:t>
      </w:r>
      <w:r w:rsidR="009906BC" w:rsidRPr="006803C2">
        <w:rPr>
          <w:rFonts w:ascii="Times New Roman" w:eastAsia="宋体" w:hAnsi="Times New Roman" w:cs="Times New Roman"/>
          <w:szCs w:val="21"/>
        </w:rPr>
        <w:object w:dxaOrig="620" w:dyaOrig="279" w14:anchorId="48B84114">
          <v:shape id="_x0000_i1026" type="#_x0000_t75" style="width:31.1pt;height:13.95pt" o:ole="">
            <v:imagedata r:id="rId9" o:title=""/>
          </v:shape>
          <o:OLEObject Type="Embed" ProgID="Equation.DSMT4" ShapeID="_x0000_i1026" DrawAspect="Content" ObjectID="_1652369801" r:id="rId10"/>
        </w:object>
      </w:r>
      <w:r w:rsidR="009906BC" w:rsidRPr="006803C2">
        <w:rPr>
          <w:rFonts w:ascii="Times New Roman" w:eastAsia="宋体" w:hAnsi="Times New Roman" w:cs="Times New Roman"/>
          <w:szCs w:val="21"/>
        </w:rPr>
        <w:t>）</w:t>
      </w:r>
    </w:p>
    <w:p w14:paraId="487F096C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lastRenderedPageBreak/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C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4C994F7F" w14:textId="77777777" w:rsidR="00E25D0A" w:rsidRPr="006803C2" w:rsidRDefault="00C960DA" w:rsidP="00643B9D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E25D0A" w:rsidRPr="006803C2">
        <w:rPr>
          <w:rFonts w:ascii="Times New Roman" w:eastAsia="宋体" w:hAnsi="Times New Roman" w:cs="Times New Roman"/>
          <w:szCs w:val="21"/>
        </w:rPr>
        <w:t>分析如下：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根据</w:t>
      </w:r>
      <m:oMath>
        <m:r>
          <w:rPr>
            <w:rFonts w:ascii="Cambria Math" w:eastAsia="宋体" w:hAnsi="Times New Roman" w:cs="Times New Roman"/>
            <w:szCs w:val="21"/>
          </w:rPr>
          <m:t>LM</m:t>
        </m:r>
      </m:oMath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曲线方程式</w:t>
      </w:r>
      <m:oMath>
        <m:r>
          <w:rPr>
            <w:rFonts w:ascii="Cambria Math" w:eastAsia="宋体" w:hAnsi="Times New Roman" w:cs="Times New Roman"/>
            <w:szCs w:val="21"/>
          </w:rPr>
          <m:t>r=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ky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-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m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ky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-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M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P</m:t>
            </m:r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</m:oMath>
      <w:r w:rsidR="00E25D0A" w:rsidRPr="006803C2">
        <w:rPr>
          <w:rFonts w:ascii="Times New Roman" w:eastAsia="宋体" w:hAnsi="Times New Roman" w:cs="Times New Roman"/>
          <w:szCs w:val="21"/>
        </w:rPr>
        <w:t>可知，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增加货币供给必然导致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w:rPr>
            <w:rFonts w:ascii="Cambria Math" w:eastAsia="宋体" w:hAnsi="Times New Roman" w:cs="Times New Roman"/>
            <w:szCs w:val="21"/>
          </w:rPr>
          <m:t>LM</m:t>
        </m:r>
      </m:oMath>
      <w:r w:rsidR="00643B9D">
        <w:rPr>
          <w:rFonts w:ascii="Times New Roman" w:eastAsia="宋体" w:hAnsi="Times New Roman" w:cs="Times New Roman" w:hint="eastAsia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曲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线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右</w:t>
      </w:r>
      <w:r w:rsidR="00E25D0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E25D0A" w:rsidRPr="006803C2">
        <w:rPr>
          <w:rFonts w:ascii="Times New Roman" w:eastAsia="宋体" w:hAnsi="Times New Roman" w:cs="Times New Roman"/>
          <w:szCs w:val="21"/>
        </w:rPr>
        <w:t>移，</w:t>
      </w:r>
      <w:r w:rsidR="00CB650D" w:rsidRPr="006803C2">
        <w:rPr>
          <w:rFonts w:ascii="Times New Roman" w:eastAsia="宋体" w:hAnsi="Times New Roman" w:cs="Times New Roman"/>
          <w:szCs w:val="21"/>
        </w:rPr>
        <w:t>移动距离等于</w:t>
      </w:r>
      <w:r w:rsidR="00643B9D">
        <w:rPr>
          <w:rFonts w:ascii="Times New Roman" w:eastAsia="宋体" w:hAnsi="Times New Roman" w:cs="Times New Roman" w:hint="eastAsia"/>
          <w:szCs w:val="21"/>
        </w:rPr>
        <w:t xml:space="preserve"> </w:t>
      </w:r>
      <m:oMath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k</m:t>
            </m:r>
          </m:den>
        </m:f>
      </m:oMath>
      <w:r w:rsidR="00643B9D">
        <w:rPr>
          <w:rFonts w:ascii="Times New Roman" w:eastAsia="宋体" w:hAnsi="Times New Roman" w:cs="Times New Roman" w:hint="eastAsia"/>
          <w:szCs w:val="21"/>
        </w:rPr>
        <w:t xml:space="preserve"> </w:t>
      </w:r>
      <w:r w:rsidR="00CB650D" w:rsidRPr="006803C2">
        <w:rPr>
          <w:rFonts w:ascii="Times New Roman" w:eastAsia="宋体" w:hAnsi="Times New Roman" w:cs="Times New Roman"/>
          <w:szCs w:val="21"/>
        </w:rPr>
        <w:t>乘以货币</w:t>
      </w:r>
      <w:r w:rsidR="00E25D0A" w:rsidRPr="006803C2">
        <w:rPr>
          <w:rFonts w:ascii="Times New Roman" w:eastAsia="宋体" w:hAnsi="Times New Roman" w:cs="Times New Roman"/>
          <w:szCs w:val="21"/>
        </w:rPr>
        <w:t>供给变化量。</w:t>
      </w:r>
    </w:p>
    <w:p w14:paraId="308B9E1E" w14:textId="77777777" w:rsidR="00B151C1" w:rsidRPr="006803C2" w:rsidRDefault="00B151C1" w:rsidP="006803C2">
      <w:pPr>
        <w:rPr>
          <w:rFonts w:ascii="Times New Roman" w:eastAsia="宋体" w:hAnsi="Times New Roman" w:cs="Times New Roman"/>
          <w:szCs w:val="21"/>
        </w:rPr>
      </w:pPr>
    </w:p>
    <w:p w14:paraId="773DBCB6" w14:textId="77777777" w:rsidR="00E25D0A" w:rsidRPr="006803C2" w:rsidRDefault="003E111E" w:rsidP="006105D8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</w:t>
      </w:r>
      <w:r w:rsidR="00B151C1" w:rsidRPr="006803C2">
        <w:rPr>
          <w:rFonts w:ascii="Times New Roman" w:eastAsia="宋体" w:hAnsi="Times New Roman" w:cs="Times New Roman"/>
          <w:szCs w:val="21"/>
        </w:rPr>
        <w:t xml:space="preserve">. </w:t>
      </w:r>
      <w:r w:rsidR="00E25D0A" w:rsidRPr="006803C2">
        <w:rPr>
          <w:rFonts w:ascii="Times New Roman" w:eastAsia="宋体" w:hAnsi="Times New Roman" w:cs="Times New Roman"/>
          <w:szCs w:val="21"/>
        </w:rPr>
        <w:t>利率和收入的组合点出现在</w:t>
      </w:r>
      <m:oMath>
        <m:r>
          <w:rPr>
            <w:rFonts w:ascii="Cambria Math" w:eastAsia="宋体" w:hAnsi="Times New Roman" w:cs="Times New Roman"/>
            <w:szCs w:val="21"/>
          </w:rPr>
          <m:t>IS</m:t>
        </m:r>
      </m:oMath>
      <w:r w:rsidR="00E25D0A" w:rsidRPr="006803C2">
        <w:rPr>
          <w:rFonts w:ascii="Times New Roman" w:eastAsia="宋体" w:hAnsi="Times New Roman" w:cs="Times New Roman"/>
          <w:szCs w:val="21"/>
        </w:rPr>
        <w:t>曲线右上方、</w:t>
      </w:r>
      <m:oMath>
        <m:r>
          <w:rPr>
            <w:rFonts w:ascii="Cambria Math" w:eastAsia="宋体" w:hAnsi="Times New Roman" w:cs="Times New Roman"/>
            <w:szCs w:val="21"/>
          </w:rPr>
          <m:t>LM</m:t>
        </m:r>
      </m:oMath>
      <w:r w:rsidR="00E25D0A" w:rsidRPr="006803C2">
        <w:rPr>
          <w:rFonts w:ascii="Times New Roman" w:eastAsia="宋体" w:hAnsi="Times New Roman" w:cs="Times New Roman"/>
          <w:szCs w:val="21"/>
        </w:rPr>
        <w:t>曲线左上方的区域中，则表示</w:t>
      </w:r>
    </w:p>
    <w:p w14:paraId="167D8DD4" w14:textId="77777777" w:rsidR="00E25D0A" w:rsidRPr="006803C2" w:rsidRDefault="006105D8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A</w:t>
      </w:r>
      <w:r>
        <w:rPr>
          <w:rFonts w:ascii="Times New Roman" w:eastAsia="宋体" w:hAnsi="Times New Roman" w:cs="Times New Roman" w:hint="eastAsia"/>
          <w:szCs w:val="21"/>
        </w:rPr>
        <w:t>．</w:t>
      </w:r>
      <w:r w:rsidR="00E25D0A" w:rsidRPr="006803C2">
        <w:rPr>
          <w:rFonts w:ascii="Times New Roman" w:eastAsia="宋体" w:hAnsi="Times New Roman" w:cs="Times New Roman"/>
          <w:szCs w:val="21"/>
        </w:rPr>
        <w:t>投资小于储蓄且货币需求小于货币供给</w:t>
      </w:r>
    </w:p>
    <w:p w14:paraId="69B6AD4B" w14:textId="77777777" w:rsidR="00E25D0A" w:rsidRPr="006803C2" w:rsidRDefault="006105D8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B</w:t>
      </w:r>
      <w:r>
        <w:rPr>
          <w:rFonts w:ascii="Times New Roman" w:eastAsia="宋体" w:hAnsi="Times New Roman" w:cs="Times New Roman" w:hint="eastAsia"/>
          <w:szCs w:val="21"/>
        </w:rPr>
        <w:t>．</w:t>
      </w:r>
      <w:r w:rsidR="00E25D0A" w:rsidRPr="006803C2">
        <w:rPr>
          <w:rFonts w:ascii="Times New Roman" w:eastAsia="宋体" w:hAnsi="Times New Roman" w:cs="Times New Roman"/>
          <w:szCs w:val="21"/>
        </w:rPr>
        <w:t>投资小于储蓄且货币需求大于货币供给</w:t>
      </w:r>
    </w:p>
    <w:p w14:paraId="202307B1" w14:textId="77777777" w:rsidR="00E25D0A" w:rsidRPr="006803C2" w:rsidRDefault="006105D8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</w:t>
      </w:r>
      <w:r>
        <w:rPr>
          <w:rFonts w:ascii="Times New Roman" w:eastAsia="宋体" w:hAnsi="Times New Roman" w:cs="Times New Roman" w:hint="eastAsia"/>
          <w:szCs w:val="21"/>
        </w:rPr>
        <w:t>．</w:t>
      </w:r>
      <w:r w:rsidR="00E25D0A" w:rsidRPr="006803C2">
        <w:rPr>
          <w:rFonts w:ascii="Times New Roman" w:eastAsia="宋体" w:hAnsi="Times New Roman" w:cs="Times New Roman"/>
          <w:szCs w:val="21"/>
        </w:rPr>
        <w:t>投资大</w:t>
      </w:r>
      <w:r w:rsidR="00B151C1" w:rsidRPr="006803C2">
        <w:rPr>
          <w:rFonts w:ascii="Times New Roman" w:eastAsia="宋体" w:hAnsi="Times New Roman" w:cs="Times New Roman"/>
          <w:szCs w:val="21"/>
        </w:rPr>
        <w:t>于</w:t>
      </w:r>
      <w:r w:rsidR="00E25D0A" w:rsidRPr="006803C2">
        <w:rPr>
          <w:rFonts w:ascii="Times New Roman" w:eastAsia="宋体" w:hAnsi="Times New Roman" w:cs="Times New Roman"/>
          <w:szCs w:val="21"/>
        </w:rPr>
        <w:t>储蓄且货币需求小</w:t>
      </w:r>
      <w:r w:rsidR="00B151C1" w:rsidRPr="006803C2">
        <w:rPr>
          <w:rFonts w:ascii="Times New Roman" w:eastAsia="宋体" w:hAnsi="Times New Roman" w:cs="Times New Roman"/>
          <w:szCs w:val="21"/>
        </w:rPr>
        <w:t>于</w:t>
      </w:r>
      <w:r w:rsidR="00E25D0A" w:rsidRPr="006803C2">
        <w:rPr>
          <w:rFonts w:ascii="Times New Roman" w:eastAsia="宋体" w:hAnsi="Times New Roman" w:cs="Times New Roman"/>
          <w:szCs w:val="21"/>
        </w:rPr>
        <w:t>货币供给</w:t>
      </w:r>
    </w:p>
    <w:p w14:paraId="7AEAC4EC" w14:textId="77777777" w:rsidR="00E25D0A" w:rsidRDefault="006105D8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</w:t>
      </w:r>
      <w:r>
        <w:rPr>
          <w:rFonts w:ascii="Times New Roman" w:eastAsia="宋体" w:hAnsi="Times New Roman" w:cs="Times New Roman" w:hint="eastAsia"/>
          <w:szCs w:val="21"/>
        </w:rPr>
        <w:t>．</w:t>
      </w:r>
      <w:r w:rsidR="00E25D0A" w:rsidRPr="006803C2">
        <w:rPr>
          <w:rFonts w:ascii="Times New Roman" w:eastAsia="宋体" w:hAnsi="Times New Roman" w:cs="Times New Roman"/>
          <w:szCs w:val="21"/>
        </w:rPr>
        <w:t>投资大于储蓄且货币需求大于货币供给</w:t>
      </w:r>
    </w:p>
    <w:p w14:paraId="1B9197B5" w14:textId="77777777" w:rsidR="00DB5182" w:rsidRDefault="00DB5182" w:rsidP="00DB518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FF"/>
          <w:kern w:val="0"/>
          <w:szCs w:val="21"/>
        </w:rPr>
        <w:t>【答案】</w:t>
      </w:r>
      <w:r>
        <w:rPr>
          <w:rFonts w:ascii="Times New Roman" w:hAnsi="Times New Roman" w:cs="Times New Roman"/>
          <w:color w:val="000000"/>
          <w:kern w:val="0"/>
          <w:szCs w:val="21"/>
        </w:rPr>
        <w:t>A</w:t>
      </w:r>
    </w:p>
    <w:p w14:paraId="3B75CBE7" w14:textId="77777777" w:rsidR="00DB5182" w:rsidRDefault="00DB5182" w:rsidP="00DB51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hAnsi="Times New Roman" w:cs="宋体" w:hint="eastAsia"/>
          <w:color w:val="0000FF"/>
          <w:kern w:val="0"/>
          <w:szCs w:val="21"/>
        </w:rPr>
        <w:t>【解析】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在</w:t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 xml:space="preserve">IS </w:t>
      </w:r>
      <w:r>
        <w:rPr>
          <w:rFonts w:ascii="Symbol" w:hAnsi="Symbol" w:cs="Symbol"/>
          <w:color w:val="000000"/>
          <w:kern w:val="0"/>
          <w:szCs w:val="21"/>
        </w:rPr>
        <w:t></w:t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>LM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模型中，选取一点满足题设，如图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Cs w:val="21"/>
        </w:rPr>
        <w:t>14</w:t>
      </w:r>
      <w:r>
        <w:rPr>
          <w:rFonts w:ascii="ËÎÌå" w:hAnsi="ËÎÌå" w:cs="ËÎÌå"/>
          <w:color w:val="000000"/>
          <w:kern w:val="0"/>
          <w:szCs w:val="21"/>
        </w:rPr>
        <w:t>-</w:t>
      </w:r>
      <w:r w:rsidR="00451D07">
        <w:rPr>
          <w:rFonts w:ascii="Times New Roman" w:hAnsi="Times New Roman" w:cs="Times New Roman" w:hint="eastAsia"/>
          <w:color w:val="000000"/>
          <w:kern w:val="0"/>
          <w:szCs w:val="21"/>
        </w:rPr>
        <w:t>1</w:t>
      </w:r>
      <w:r w:rsidR="00451D07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中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A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点。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A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点在</w:t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>IS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曲线右上方，在这样一种非均衡状态，保持国民收入不变，利率必然需要下降才能回到</w:t>
      </w:r>
      <w:r>
        <w:rPr>
          <w:rFonts w:ascii="Times New Roman" w:hAnsi="Times New Roman" w:cs="Times New Roman"/>
          <w:i/>
          <w:iCs/>
          <w:color w:val="000000"/>
          <w:kern w:val="0"/>
          <w:szCs w:val="21"/>
        </w:rPr>
        <w:t xml:space="preserve">IS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曲线代表的均衡状态上。国民收入不变，储蓄则不变，利率下降则投资将上升。因此，只有在投资增加时，投资才能等于储蓄。可见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A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点处于投资小于储蓄的非均衡，即产品市场上存在超额供给。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A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点在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LM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曲线左上方，在这样一种非均衡状态，保持国民收入不变，且货币供给不变。由于交易货币需求仅受收入影响，因此交易货币需求量不变，而此时需要利率下降才能回到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LM </w:t>
      </w:r>
      <w:r>
        <w:rPr>
          <w:rFonts w:ascii="宋体" w:eastAsia="宋体" w:cs="宋体" w:hint="eastAsia"/>
          <w:kern w:val="0"/>
          <w:szCs w:val="21"/>
        </w:rPr>
        <w:t>曲线代表的均衡状态，利率下降，投资货币需求增加，因而总的货币需求增加。可见只有增加货币需求才能使得货币需求等于货币供给，因而</w:t>
      </w:r>
      <w:r>
        <w:rPr>
          <w:rFonts w:ascii="Times New Roman" w:eastAsia="宋体" w:hAnsi="Times New Roman" w:cs="Times New Roman"/>
          <w:i/>
          <w:iCs/>
          <w:kern w:val="0"/>
          <w:sz w:val="20"/>
          <w:szCs w:val="20"/>
        </w:rPr>
        <w:t xml:space="preserve">A </w:t>
      </w:r>
      <w:r>
        <w:rPr>
          <w:rFonts w:ascii="宋体" w:eastAsia="宋体" w:cs="宋体" w:hint="eastAsia"/>
          <w:kern w:val="0"/>
          <w:szCs w:val="21"/>
        </w:rPr>
        <w:t>点代表货币市场上存在超额货币供给。</w:t>
      </w:r>
    </w:p>
    <w:p w14:paraId="311C2BE5" w14:textId="77777777" w:rsidR="00DB5182" w:rsidRDefault="00DB5182" w:rsidP="00DB5182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Cs w:val="21"/>
        </w:rPr>
      </w:pPr>
      <w:r w:rsidRPr="00AF178E">
        <w:rPr>
          <w:rFonts w:ascii="宋体" w:eastAsia="宋体" w:cs="宋体" w:hint="eastAsia"/>
          <w:noProof/>
          <w:kern w:val="0"/>
          <w:szCs w:val="21"/>
        </w:rPr>
        <w:drawing>
          <wp:inline distT="0" distB="0" distL="0" distR="0" wp14:anchorId="5FA57F2B" wp14:editId="6B0C8BD4">
            <wp:extent cx="3117795" cy="2298446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583" cy="231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CB4E7" w14:textId="77777777" w:rsidR="00DB5182" w:rsidRPr="00AF178E" w:rsidRDefault="00DB5182" w:rsidP="00DB5182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cs="宋体" w:hint="eastAsia"/>
          <w:kern w:val="0"/>
          <w:szCs w:val="21"/>
        </w:rPr>
        <w:t>图</w:t>
      </w:r>
      <w:r>
        <w:rPr>
          <w:rFonts w:ascii="Times New Roman" w:eastAsia="宋体" w:hAnsi="Times New Roman" w:cs="Times New Roman"/>
          <w:kern w:val="0"/>
          <w:szCs w:val="21"/>
        </w:rPr>
        <w:t>14</w:t>
      </w:r>
      <w:r>
        <w:rPr>
          <w:rFonts w:ascii="ËÎÌå" w:eastAsia="宋体" w:hAnsi="ËÎÌå" w:cs="ËÎÌå"/>
          <w:kern w:val="0"/>
          <w:szCs w:val="21"/>
        </w:rPr>
        <w:t>-</w:t>
      </w:r>
      <w:r w:rsidR="00451D07">
        <w:rPr>
          <w:rFonts w:ascii="Times New Roman" w:eastAsia="宋体" w:hAnsi="Times New Roman" w:cs="Times New Roman" w:hint="eastAsia"/>
          <w:kern w:val="0"/>
          <w:szCs w:val="21"/>
        </w:rPr>
        <w:t>1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产品市场和货币市场的一般均衡</w:t>
      </w:r>
    </w:p>
    <w:p w14:paraId="6844CB0C" w14:textId="77777777" w:rsidR="00E25D0A" w:rsidRPr="00DB5182" w:rsidRDefault="00E25D0A" w:rsidP="006803C2">
      <w:pPr>
        <w:rPr>
          <w:rFonts w:ascii="Times New Roman" w:eastAsia="宋体" w:hAnsi="Times New Roman" w:cs="Times New Roman"/>
          <w:szCs w:val="21"/>
        </w:rPr>
      </w:pPr>
    </w:p>
    <w:p w14:paraId="322E6FFD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</w:p>
    <w:p w14:paraId="3A8B1494" w14:textId="77777777" w:rsidR="002D371D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13</w:t>
      </w:r>
      <w:r w:rsidR="002D371D" w:rsidRPr="006803C2">
        <w:rPr>
          <w:rFonts w:ascii="Times New Roman" w:eastAsia="宋体" w:hAnsi="Times New Roman" w:cs="Times New Roman"/>
          <w:szCs w:val="21"/>
        </w:rPr>
        <w:t xml:space="preserve">.   </w:t>
      </w:r>
      <w:r w:rsidR="002D371D" w:rsidRPr="006803C2">
        <w:rPr>
          <w:rFonts w:ascii="Times New Roman" w:eastAsia="宋体" w:hAnsi="Times New Roman" w:cs="Times New Roman"/>
          <w:szCs w:val="21"/>
        </w:rPr>
        <w:t>根据</w:t>
      </w:r>
      <w:proofErr w:type="gramStart"/>
      <w:r w:rsidR="002D371D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2D371D" w:rsidRPr="006803C2">
        <w:rPr>
          <w:rFonts w:ascii="Times New Roman" w:eastAsia="宋体" w:hAnsi="Times New Roman" w:cs="Times New Roman"/>
          <w:szCs w:val="21"/>
        </w:rPr>
        <w:t>恩斯理论，利率水平主要取决于（</w:t>
      </w:r>
      <w:r w:rsidR="002D371D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2D371D" w:rsidRPr="006803C2">
        <w:rPr>
          <w:rFonts w:ascii="Times New Roman" w:eastAsia="宋体" w:hAnsi="Times New Roman" w:cs="Times New Roman"/>
          <w:szCs w:val="21"/>
        </w:rPr>
        <w:t>）。</w:t>
      </w:r>
    </w:p>
    <w:p w14:paraId="04A1392D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 </w:t>
      </w:r>
      <w:r w:rsidRPr="006803C2">
        <w:rPr>
          <w:rFonts w:ascii="Times New Roman" w:eastAsia="宋体" w:hAnsi="Times New Roman" w:cs="Times New Roman"/>
          <w:szCs w:val="21"/>
        </w:rPr>
        <w:t>货币需求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                B. </w:t>
      </w:r>
      <w:r w:rsidR="00256CD3">
        <w:rPr>
          <w:rFonts w:ascii="Times New Roman" w:eastAsia="宋体" w:hAnsi="Times New Roman" w:cs="Times New Roman"/>
          <w:szCs w:val="21"/>
        </w:rPr>
        <w:t xml:space="preserve">  </w:t>
      </w:r>
      <w:r w:rsidRPr="006803C2">
        <w:rPr>
          <w:rFonts w:ascii="Times New Roman" w:eastAsia="宋体" w:hAnsi="Times New Roman" w:cs="Times New Roman"/>
          <w:szCs w:val="21"/>
        </w:rPr>
        <w:t>货币需求与货币供给</w:t>
      </w:r>
    </w:p>
    <w:p w14:paraId="381B2ACC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  </w:t>
      </w:r>
      <w:r w:rsidRPr="006803C2">
        <w:rPr>
          <w:rFonts w:ascii="Times New Roman" w:eastAsia="宋体" w:hAnsi="Times New Roman" w:cs="Times New Roman"/>
          <w:szCs w:val="21"/>
        </w:rPr>
        <w:t>储蓄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                    D.   </w:t>
      </w:r>
      <w:r w:rsidRPr="006803C2">
        <w:rPr>
          <w:rFonts w:ascii="Times New Roman" w:eastAsia="宋体" w:hAnsi="Times New Roman" w:cs="Times New Roman"/>
          <w:szCs w:val="21"/>
        </w:rPr>
        <w:t>储蓄与投资</w:t>
      </w:r>
    </w:p>
    <w:p w14:paraId="05459779" w14:textId="77777777" w:rsidR="007610F6" w:rsidRDefault="007610F6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</w:t>
      </w:r>
      <w:r w:rsidR="00B81817" w:rsidRPr="006803C2">
        <w:rPr>
          <w:rFonts w:ascii="Times New Roman" w:eastAsia="宋体" w:hAnsi="Times New Roman" w:cs="Times New Roman"/>
          <w:szCs w:val="21"/>
        </w:rPr>
        <w:t>参考答案】</w:t>
      </w:r>
      <w:r w:rsidR="00B81817" w:rsidRPr="006803C2">
        <w:rPr>
          <w:rFonts w:ascii="Times New Roman" w:eastAsia="宋体" w:hAnsi="Times New Roman" w:cs="Times New Roman"/>
          <w:szCs w:val="21"/>
        </w:rPr>
        <w:t>A</w:t>
      </w:r>
      <w:r w:rsidR="00B81817" w:rsidRPr="006803C2">
        <w:rPr>
          <w:rFonts w:ascii="Times New Roman" w:eastAsia="宋体" w:hAnsi="Times New Roman" w:cs="Times New Roman"/>
          <w:szCs w:val="21"/>
        </w:rPr>
        <w:t>。</w:t>
      </w:r>
    </w:p>
    <w:p w14:paraId="59D0BBBF" w14:textId="77777777" w:rsidR="00DA4C1B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256CD3" w:rsidRPr="00256CD3">
        <w:rPr>
          <w:rFonts w:ascii="Times New Roman" w:eastAsia="宋体" w:hAnsi="Times New Roman" w:cs="Times New Roman" w:hint="eastAsia"/>
          <w:szCs w:val="21"/>
        </w:rPr>
        <w:t>这是一道</w:t>
      </w:r>
      <w:r w:rsidR="00256CD3">
        <w:rPr>
          <w:rFonts w:ascii="Times New Roman" w:eastAsia="宋体" w:hAnsi="Times New Roman" w:cs="Times New Roman" w:hint="eastAsia"/>
          <w:szCs w:val="21"/>
        </w:rPr>
        <w:t>其它高校的经济学考研题。</w:t>
      </w:r>
      <w:proofErr w:type="gramStart"/>
      <w:r w:rsidR="00B81817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B81817" w:rsidRPr="006803C2">
        <w:rPr>
          <w:rFonts w:ascii="Times New Roman" w:eastAsia="宋体" w:hAnsi="Times New Roman" w:cs="Times New Roman"/>
          <w:szCs w:val="21"/>
        </w:rPr>
        <w:t>恩斯认为利率不是由储蓄与投资决定的，而是由货币的供求量和对货币的需求量决定的。货币的实际供给量（用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 m </w:t>
      </w:r>
      <w:r w:rsidR="00B81817" w:rsidRPr="006803C2">
        <w:rPr>
          <w:rFonts w:ascii="Times New Roman" w:eastAsia="宋体" w:hAnsi="Times New Roman" w:cs="Times New Roman"/>
          <w:szCs w:val="21"/>
        </w:rPr>
        <w:t>表示）一般由国家加以控制，是一个外生变量。因此，利率主要是由货币的需求决定。</w:t>
      </w:r>
    </w:p>
    <w:p w14:paraId="37BF7078" w14:textId="77777777" w:rsidR="00B81817" w:rsidRPr="00DA4C1B" w:rsidRDefault="00256CD3" w:rsidP="006803C2">
      <w:pPr>
        <w:rPr>
          <w:rFonts w:ascii="Times New Roman" w:eastAsia="宋体" w:hAnsi="Times New Roman" w:cs="Times New Roman"/>
          <w:b/>
          <w:bCs/>
          <w:szCs w:val="21"/>
        </w:rPr>
      </w:pP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（这道题为什么选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A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，而不选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B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？原因是题目中强调“主要取决于”。如果将题目改为“</w:t>
      </w:r>
      <w:r w:rsidRPr="00DA4C1B">
        <w:rPr>
          <w:rFonts w:ascii="Times New Roman" w:eastAsia="宋体" w:hAnsi="Times New Roman" w:cs="Times New Roman"/>
          <w:b/>
          <w:bCs/>
          <w:szCs w:val="21"/>
          <w:highlight w:val="yellow"/>
        </w:rPr>
        <w:t>根</w:t>
      </w:r>
      <w:r w:rsidRPr="00DA4C1B">
        <w:rPr>
          <w:rFonts w:ascii="Times New Roman" w:eastAsia="宋体" w:hAnsi="Times New Roman" w:cs="Times New Roman"/>
          <w:b/>
          <w:bCs/>
          <w:szCs w:val="21"/>
          <w:highlight w:val="yellow"/>
        </w:rPr>
        <w:lastRenderedPageBreak/>
        <w:t>据</w:t>
      </w:r>
      <w:proofErr w:type="gramStart"/>
      <w:r w:rsidRPr="00DA4C1B">
        <w:rPr>
          <w:rFonts w:ascii="Times New Roman" w:eastAsia="宋体" w:hAnsi="Times New Roman" w:cs="Times New Roman"/>
          <w:b/>
          <w:bCs/>
          <w:szCs w:val="21"/>
          <w:highlight w:val="yellow"/>
        </w:rPr>
        <w:t>凯</w:t>
      </w:r>
      <w:proofErr w:type="gramEnd"/>
      <w:r w:rsidRPr="00DA4C1B">
        <w:rPr>
          <w:rFonts w:ascii="Times New Roman" w:eastAsia="宋体" w:hAnsi="Times New Roman" w:cs="Times New Roman"/>
          <w:b/>
          <w:bCs/>
          <w:szCs w:val="21"/>
          <w:highlight w:val="yellow"/>
        </w:rPr>
        <w:t>恩斯理论，利率水平取决于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（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 xml:space="preserve"> </w:t>
      </w:r>
      <w:r w:rsidRPr="00DA4C1B">
        <w:rPr>
          <w:rFonts w:ascii="Times New Roman" w:eastAsia="宋体" w:hAnsi="Times New Roman" w:cs="Times New Roman"/>
          <w:b/>
          <w:bCs/>
          <w:szCs w:val="21"/>
          <w:highlight w:val="yellow"/>
        </w:rPr>
        <w:t xml:space="preserve">   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）”，这时选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B</w:t>
      </w:r>
      <w:r w:rsidRPr="00DA4C1B">
        <w:rPr>
          <w:rFonts w:ascii="Times New Roman" w:eastAsia="宋体" w:hAnsi="Times New Roman" w:cs="Times New Roman" w:hint="eastAsia"/>
          <w:b/>
          <w:bCs/>
          <w:szCs w:val="21"/>
          <w:highlight w:val="yellow"/>
        </w:rPr>
        <w:t>是正确的。）</w:t>
      </w:r>
    </w:p>
    <w:p w14:paraId="464A7C84" w14:textId="77777777" w:rsidR="00B81817" w:rsidRDefault="00B81817" w:rsidP="006803C2">
      <w:pPr>
        <w:rPr>
          <w:rFonts w:ascii="Times New Roman" w:eastAsia="宋体" w:hAnsi="Times New Roman" w:cs="Times New Roman"/>
          <w:szCs w:val="21"/>
        </w:rPr>
      </w:pPr>
    </w:p>
    <w:p w14:paraId="3297B463" w14:textId="77777777" w:rsidR="00F70FF6" w:rsidRPr="006803C2" w:rsidRDefault="00F70FF6" w:rsidP="006803C2">
      <w:pPr>
        <w:rPr>
          <w:rFonts w:ascii="Times New Roman" w:eastAsia="宋体" w:hAnsi="Times New Roman" w:cs="Times New Roman"/>
          <w:szCs w:val="21"/>
        </w:rPr>
      </w:pPr>
    </w:p>
    <w:p w14:paraId="00F00B0B" w14:textId="77777777" w:rsidR="002D371D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14</w:t>
      </w:r>
      <w:r w:rsidR="002D371D" w:rsidRPr="006803C2">
        <w:rPr>
          <w:rFonts w:ascii="Times New Roman" w:eastAsia="宋体" w:hAnsi="Times New Roman" w:cs="Times New Roman"/>
          <w:szCs w:val="21"/>
        </w:rPr>
        <w:t xml:space="preserve">.   </w:t>
      </w:r>
      <w:r w:rsidR="002D371D" w:rsidRPr="006803C2">
        <w:rPr>
          <w:rFonts w:ascii="Times New Roman" w:eastAsia="宋体" w:hAnsi="Times New Roman" w:cs="Times New Roman"/>
          <w:szCs w:val="21"/>
        </w:rPr>
        <w:t>引起</w:t>
      </w:r>
      <w:r w:rsidR="002D371D" w:rsidRPr="006803C2">
        <w:rPr>
          <w:rFonts w:ascii="Times New Roman" w:eastAsia="宋体" w:hAnsi="Times New Roman" w:cs="Times New Roman"/>
          <w:szCs w:val="21"/>
        </w:rPr>
        <w:t xml:space="preserve"> IS </w:t>
      </w:r>
      <w:r w:rsidR="002D371D" w:rsidRPr="006803C2">
        <w:rPr>
          <w:rFonts w:ascii="Times New Roman" w:eastAsia="宋体" w:hAnsi="Times New Roman" w:cs="Times New Roman"/>
          <w:szCs w:val="21"/>
        </w:rPr>
        <w:t>曲线向左移动的原因是（</w:t>
      </w:r>
      <w:r w:rsidR="002D371D"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="002D371D" w:rsidRPr="006803C2">
        <w:rPr>
          <w:rFonts w:ascii="Times New Roman" w:eastAsia="宋体" w:hAnsi="Times New Roman" w:cs="Times New Roman"/>
          <w:szCs w:val="21"/>
        </w:rPr>
        <w:t>）。</w:t>
      </w:r>
    </w:p>
    <w:p w14:paraId="13E446A4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 </w:t>
      </w:r>
      <w:r w:rsidRPr="006803C2">
        <w:rPr>
          <w:rFonts w:ascii="Times New Roman" w:eastAsia="宋体" w:hAnsi="Times New Roman" w:cs="Times New Roman"/>
          <w:szCs w:val="21"/>
        </w:rPr>
        <w:t>政府决定降低个人所得税</w:t>
      </w:r>
    </w:p>
    <w:p w14:paraId="3776CA69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B.   </w:t>
      </w:r>
      <w:r w:rsidRPr="006803C2">
        <w:rPr>
          <w:rFonts w:ascii="Times New Roman" w:eastAsia="宋体" w:hAnsi="Times New Roman" w:cs="Times New Roman"/>
          <w:szCs w:val="21"/>
        </w:rPr>
        <w:t>政府决定通过中央银行减少货币供给</w:t>
      </w:r>
    </w:p>
    <w:p w14:paraId="633FF266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  </w:t>
      </w:r>
      <w:r w:rsidRPr="006803C2">
        <w:rPr>
          <w:rFonts w:ascii="Times New Roman" w:eastAsia="宋体" w:hAnsi="Times New Roman" w:cs="Times New Roman"/>
          <w:szCs w:val="21"/>
        </w:rPr>
        <w:t>政府决定取消原有的冬季采暖补贴</w:t>
      </w:r>
    </w:p>
    <w:p w14:paraId="274329E5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D.   </w:t>
      </w:r>
      <w:r w:rsidRPr="006803C2">
        <w:rPr>
          <w:rFonts w:ascii="Times New Roman" w:eastAsia="宋体" w:hAnsi="Times New Roman" w:cs="Times New Roman"/>
          <w:szCs w:val="21"/>
        </w:rPr>
        <w:t>政府将原计划用于进口设备的资金投入到公路修建中</w:t>
      </w:r>
    </w:p>
    <w:p w14:paraId="56AAECD0" w14:textId="77777777" w:rsidR="007610F6" w:rsidRDefault="00B81817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C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764BD15C" w14:textId="77777777" w:rsidR="00B81817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IS </w:t>
      </w:r>
      <w:r w:rsidR="00B81817" w:rsidRPr="006803C2">
        <w:rPr>
          <w:rFonts w:ascii="Times New Roman" w:eastAsia="宋体" w:hAnsi="Times New Roman" w:cs="Times New Roman"/>
          <w:szCs w:val="21"/>
        </w:rPr>
        <w:t>曲线向左移动，意味着国民收</w:t>
      </w:r>
      <w:r w:rsidR="00A10CE5">
        <w:rPr>
          <w:rFonts w:ascii="Times New Roman" w:eastAsia="宋体" w:hAnsi="Times New Roman" w:cs="Times New Roman"/>
          <w:szCs w:val="21"/>
        </w:rPr>
        <w:t>入</w:t>
      </w:r>
      <w:r w:rsidR="00B81817" w:rsidRPr="006803C2">
        <w:rPr>
          <w:rFonts w:ascii="Times New Roman" w:eastAsia="宋体" w:hAnsi="Times New Roman" w:cs="Times New Roman"/>
          <w:szCs w:val="21"/>
        </w:rPr>
        <w:t>减少，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81817" w:rsidRPr="006803C2">
        <w:rPr>
          <w:rFonts w:ascii="Times New Roman" w:eastAsia="宋体" w:hAnsi="Times New Roman" w:cs="Times New Roman"/>
          <w:szCs w:val="21"/>
        </w:rPr>
        <w:t>因而属</w:t>
      </w:r>
      <w:r w:rsidR="00A10CE5">
        <w:rPr>
          <w:rFonts w:ascii="Times New Roman" w:eastAsia="宋体" w:hAnsi="Times New Roman" w:cs="Times New Roman"/>
          <w:szCs w:val="21"/>
        </w:rPr>
        <w:t>于</w:t>
      </w:r>
      <w:r w:rsidR="00B81817" w:rsidRPr="006803C2">
        <w:rPr>
          <w:rFonts w:ascii="Times New Roman" w:eastAsia="宋体" w:hAnsi="Times New Roman" w:cs="Times New Roman"/>
          <w:szCs w:val="21"/>
        </w:rPr>
        <w:t>紧缩性政策，这些包括增税、减少政府开支。显然选项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C </w:t>
      </w:r>
      <w:r w:rsidR="00B81817" w:rsidRPr="006803C2">
        <w:rPr>
          <w:rFonts w:ascii="Times New Roman" w:eastAsia="宋体" w:hAnsi="Times New Roman" w:cs="Times New Roman"/>
          <w:szCs w:val="21"/>
        </w:rPr>
        <w:t>就是，它使得居民可支配收入减少，因而消费需求减少。</w:t>
      </w:r>
    </w:p>
    <w:p w14:paraId="55ABA28B" w14:textId="77777777" w:rsidR="00B81817" w:rsidRPr="006803C2" w:rsidRDefault="00B81817" w:rsidP="006803C2">
      <w:pPr>
        <w:rPr>
          <w:rFonts w:ascii="Times New Roman" w:eastAsia="宋体" w:hAnsi="Times New Roman" w:cs="Times New Roman"/>
          <w:szCs w:val="21"/>
        </w:rPr>
      </w:pPr>
    </w:p>
    <w:p w14:paraId="34878C88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1</w:t>
      </w:r>
      <w:r w:rsidR="003E111E">
        <w:rPr>
          <w:rFonts w:ascii="Times New Roman" w:eastAsia="宋体" w:hAnsi="Times New Roman" w:cs="Times New Roman"/>
          <w:szCs w:val="21"/>
        </w:rPr>
        <w:t>5</w:t>
      </w:r>
      <w:r w:rsidRPr="006803C2">
        <w:rPr>
          <w:rFonts w:ascii="Times New Roman" w:eastAsia="宋体" w:hAnsi="Times New Roman" w:cs="Times New Roman"/>
          <w:szCs w:val="21"/>
        </w:rPr>
        <w:t xml:space="preserve">.   </w:t>
      </w:r>
      <w:r w:rsidRPr="006803C2">
        <w:rPr>
          <w:rFonts w:ascii="Times New Roman" w:eastAsia="宋体" w:hAnsi="Times New Roman" w:cs="Times New Roman"/>
          <w:szCs w:val="21"/>
        </w:rPr>
        <w:t>所谓</w:t>
      </w:r>
      <w:r w:rsidRPr="006803C2">
        <w:rPr>
          <w:rFonts w:ascii="Times New Roman" w:eastAsia="宋体" w:hAnsi="Times New Roman" w:cs="Times New Roman"/>
          <w:szCs w:val="21"/>
        </w:rPr>
        <w:t>“</w:t>
      </w:r>
      <w:proofErr w:type="gramStart"/>
      <w:r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Pr="006803C2">
        <w:rPr>
          <w:rFonts w:ascii="Times New Roman" w:eastAsia="宋体" w:hAnsi="Times New Roman" w:cs="Times New Roman"/>
          <w:szCs w:val="21"/>
        </w:rPr>
        <w:t>恩斯陷阱＂一般产生于债券价格的（</w:t>
      </w:r>
      <w:r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Pr="006803C2">
        <w:rPr>
          <w:rFonts w:ascii="Times New Roman" w:eastAsia="宋体" w:hAnsi="Times New Roman" w:cs="Times New Roman"/>
          <w:szCs w:val="21"/>
        </w:rPr>
        <w:t>）。</w:t>
      </w:r>
    </w:p>
    <w:p w14:paraId="4F2715AC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 </w:t>
      </w:r>
      <w:r w:rsidRPr="006803C2">
        <w:rPr>
          <w:rFonts w:ascii="Times New Roman" w:eastAsia="宋体" w:hAnsi="Times New Roman" w:cs="Times New Roman"/>
          <w:szCs w:val="21"/>
        </w:rPr>
        <w:t>高位区</w:t>
      </w:r>
      <w:r w:rsidRPr="006803C2">
        <w:rPr>
          <w:rFonts w:ascii="Times New Roman" w:eastAsia="宋体" w:hAnsi="Times New Roman" w:cs="Times New Roman"/>
          <w:szCs w:val="21"/>
        </w:rPr>
        <w:t xml:space="preserve">           B.   </w:t>
      </w:r>
      <w:r w:rsidRPr="006803C2">
        <w:rPr>
          <w:rFonts w:ascii="Times New Roman" w:eastAsia="宋体" w:hAnsi="Times New Roman" w:cs="Times New Roman"/>
          <w:szCs w:val="21"/>
        </w:rPr>
        <w:t>低位区</w:t>
      </w:r>
      <w:r w:rsidRPr="006803C2">
        <w:rPr>
          <w:rFonts w:ascii="Times New Roman" w:eastAsia="宋体" w:hAnsi="Times New Roman" w:cs="Times New Roman"/>
          <w:szCs w:val="21"/>
        </w:rPr>
        <w:t xml:space="preserve">           C.   </w:t>
      </w:r>
      <w:r w:rsidRPr="006803C2">
        <w:rPr>
          <w:rFonts w:ascii="Times New Roman" w:eastAsia="宋体" w:hAnsi="Times New Roman" w:cs="Times New Roman"/>
          <w:szCs w:val="21"/>
        </w:rPr>
        <w:t>中位区</w:t>
      </w:r>
      <w:r w:rsidRPr="006803C2">
        <w:rPr>
          <w:rFonts w:ascii="Times New Roman" w:eastAsia="宋体" w:hAnsi="Times New Roman" w:cs="Times New Roman"/>
          <w:szCs w:val="21"/>
        </w:rPr>
        <w:t xml:space="preserve">           D.   </w:t>
      </w:r>
      <w:r w:rsidRPr="006803C2">
        <w:rPr>
          <w:rFonts w:ascii="Times New Roman" w:eastAsia="宋体" w:hAnsi="Times New Roman" w:cs="Times New Roman"/>
          <w:szCs w:val="21"/>
        </w:rPr>
        <w:t>无法判断</w:t>
      </w:r>
    </w:p>
    <w:p w14:paraId="29774047" w14:textId="77777777" w:rsidR="007610F6" w:rsidRDefault="00B81817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A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5EE9A0A2" w14:textId="77777777" w:rsidR="00B81817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proofErr w:type="gramStart"/>
      <w:r w:rsidR="00B81817"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="00B81817" w:rsidRPr="006803C2">
        <w:rPr>
          <w:rFonts w:ascii="Times New Roman" w:eastAsia="宋体" w:hAnsi="Times New Roman" w:cs="Times New Roman"/>
          <w:szCs w:val="21"/>
        </w:rPr>
        <w:t>恩斯陷阱是</w:t>
      </w:r>
      <w:proofErr w:type="gramStart"/>
      <w:r w:rsidR="00B81817" w:rsidRPr="006803C2">
        <w:rPr>
          <w:rFonts w:ascii="Times New Roman" w:eastAsia="宋体" w:hAnsi="Times New Roman" w:cs="Times New Roman"/>
          <w:szCs w:val="21"/>
        </w:rPr>
        <w:t>指利率</w:t>
      </w:r>
      <w:proofErr w:type="gramEnd"/>
      <w:r w:rsidR="00B81817" w:rsidRPr="006803C2">
        <w:rPr>
          <w:rFonts w:ascii="Times New Roman" w:eastAsia="宋体" w:hAnsi="Times New Roman" w:cs="Times New Roman"/>
          <w:szCs w:val="21"/>
        </w:rPr>
        <w:t>足够低，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81817" w:rsidRPr="006803C2">
        <w:rPr>
          <w:rFonts w:ascii="Times New Roman" w:eastAsia="宋体" w:hAnsi="Times New Roman" w:cs="Times New Roman"/>
          <w:szCs w:val="21"/>
        </w:rPr>
        <w:t>债券价格足够高，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81817" w:rsidRPr="006803C2">
        <w:rPr>
          <w:rFonts w:ascii="Times New Roman" w:eastAsia="宋体" w:hAnsi="Times New Roman" w:cs="Times New Roman"/>
          <w:szCs w:val="21"/>
        </w:rPr>
        <w:t>所有人都预期债券价格会下降。于是，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81817" w:rsidRPr="006803C2">
        <w:rPr>
          <w:rFonts w:ascii="Times New Roman" w:eastAsia="宋体" w:hAnsi="Times New Roman" w:cs="Times New Roman"/>
          <w:szCs w:val="21"/>
        </w:rPr>
        <w:t>所有人都持有现金，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81817" w:rsidRPr="006803C2">
        <w:rPr>
          <w:rFonts w:ascii="Times New Roman" w:eastAsia="宋体" w:hAnsi="Times New Roman" w:cs="Times New Roman"/>
          <w:szCs w:val="21"/>
        </w:rPr>
        <w:t>而不愿持有债券。故选择</w:t>
      </w:r>
      <w:r w:rsidR="00B81817" w:rsidRPr="006803C2">
        <w:rPr>
          <w:rFonts w:ascii="Times New Roman" w:eastAsia="宋体" w:hAnsi="Times New Roman" w:cs="Times New Roman"/>
          <w:szCs w:val="21"/>
        </w:rPr>
        <w:t>A</w:t>
      </w:r>
      <w:r w:rsidR="00B81817" w:rsidRPr="006803C2">
        <w:rPr>
          <w:rFonts w:ascii="Times New Roman" w:eastAsia="宋体" w:hAnsi="Times New Roman" w:cs="Times New Roman"/>
          <w:szCs w:val="21"/>
        </w:rPr>
        <w:t>。</w:t>
      </w:r>
    </w:p>
    <w:p w14:paraId="43C45393" w14:textId="77777777" w:rsidR="00B81817" w:rsidRPr="006803C2" w:rsidRDefault="00B81817" w:rsidP="006803C2">
      <w:pPr>
        <w:rPr>
          <w:rFonts w:ascii="Times New Roman" w:eastAsia="宋体" w:hAnsi="Times New Roman" w:cs="Times New Roman"/>
          <w:szCs w:val="21"/>
        </w:rPr>
      </w:pPr>
    </w:p>
    <w:p w14:paraId="5DC6F762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1</w:t>
      </w:r>
      <w:r w:rsidR="003E111E">
        <w:rPr>
          <w:rFonts w:ascii="Times New Roman" w:eastAsia="宋体" w:hAnsi="Times New Roman" w:cs="Times New Roman"/>
          <w:szCs w:val="21"/>
        </w:rPr>
        <w:t>6</w:t>
      </w:r>
      <w:r w:rsidRPr="006803C2">
        <w:rPr>
          <w:rFonts w:ascii="Times New Roman" w:eastAsia="宋体" w:hAnsi="Times New Roman" w:cs="Times New Roman"/>
          <w:szCs w:val="21"/>
        </w:rPr>
        <w:t xml:space="preserve">.   </w:t>
      </w:r>
      <w:r w:rsidRPr="006803C2">
        <w:rPr>
          <w:rFonts w:ascii="Times New Roman" w:eastAsia="宋体" w:hAnsi="Times New Roman" w:cs="Times New Roman"/>
          <w:szCs w:val="21"/>
        </w:rPr>
        <w:t>根据简单</w:t>
      </w:r>
      <w:proofErr w:type="gramStart"/>
      <w:r w:rsidRPr="006803C2">
        <w:rPr>
          <w:rFonts w:ascii="Times New Roman" w:eastAsia="宋体" w:hAnsi="Times New Roman" w:cs="Times New Roman"/>
          <w:szCs w:val="21"/>
        </w:rPr>
        <w:t>凯</w:t>
      </w:r>
      <w:proofErr w:type="gramEnd"/>
      <w:r w:rsidRPr="006803C2">
        <w:rPr>
          <w:rFonts w:ascii="Times New Roman" w:eastAsia="宋体" w:hAnsi="Times New Roman" w:cs="Times New Roman"/>
          <w:szCs w:val="21"/>
        </w:rPr>
        <w:t>恩斯模型，货币需求取决于（</w:t>
      </w:r>
      <w:r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Pr="006803C2">
        <w:rPr>
          <w:rFonts w:ascii="Times New Roman" w:eastAsia="宋体" w:hAnsi="Times New Roman" w:cs="Times New Roman"/>
          <w:szCs w:val="21"/>
        </w:rPr>
        <w:t>）。</w:t>
      </w:r>
    </w:p>
    <w:p w14:paraId="350D414B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 </w:t>
      </w:r>
      <w:r w:rsidRPr="006803C2">
        <w:rPr>
          <w:rFonts w:ascii="Times New Roman" w:eastAsia="宋体" w:hAnsi="Times New Roman" w:cs="Times New Roman"/>
          <w:szCs w:val="21"/>
        </w:rPr>
        <w:t>实际收入和实际利率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      B.   </w:t>
      </w:r>
      <w:r w:rsidRPr="006803C2">
        <w:rPr>
          <w:rFonts w:ascii="Times New Roman" w:eastAsia="宋体" w:hAnsi="Times New Roman" w:cs="Times New Roman"/>
          <w:szCs w:val="21"/>
        </w:rPr>
        <w:t>名义收入和实际利率</w:t>
      </w:r>
    </w:p>
    <w:p w14:paraId="588EBA27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  </w:t>
      </w:r>
      <w:r w:rsidRPr="006803C2">
        <w:rPr>
          <w:rFonts w:ascii="Times New Roman" w:eastAsia="宋体" w:hAnsi="Times New Roman" w:cs="Times New Roman"/>
          <w:szCs w:val="21"/>
        </w:rPr>
        <w:t>名义收入和名义利率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      D.   </w:t>
      </w:r>
      <w:r w:rsidRPr="006803C2">
        <w:rPr>
          <w:rFonts w:ascii="Times New Roman" w:eastAsia="宋体" w:hAnsi="Times New Roman" w:cs="Times New Roman"/>
          <w:szCs w:val="21"/>
        </w:rPr>
        <w:t>实际收入和名义利率</w:t>
      </w:r>
    </w:p>
    <w:p w14:paraId="76885730" w14:textId="77777777" w:rsidR="00213C97" w:rsidRDefault="0044463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A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6785B14A" w14:textId="77777777" w:rsidR="0044463D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44463D" w:rsidRPr="006803C2">
        <w:rPr>
          <w:rFonts w:ascii="Times New Roman" w:eastAsia="宋体" w:hAnsi="Times New Roman" w:cs="Times New Roman"/>
          <w:szCs w:val="21"/>
        </w:rPr>
        <w:t>根据货币需求动机理论</w:t>
      </w:r>
      <w:r w:rsidR="0044463D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44463D" w:rsidRPr="006803C2">
        <w:rPr>
          <w:rFonts w:ascii="Times New Roman" w:eastAsia="宋体" w:hAnsi="Times New Roman" w:cs="Times New Roman"/>
          <w:szCs w:val="21"/>
        </w:rPr>
        <w:t>，</w:t>
      </w:r>
      <w:r w:rsidR="0044463D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44463D" w:rsidRPr="006803C2">
        <w:rPr>
          <w:rFonts w:ascii="Times New Roman" w:eastAsia="宋体" w:hAnsi="Times New Roman" w:cs="Times New Roman"/>
          <w:szCs w:val="21"/>
        </w:rPr>
        <w:t>我们知道货币需求具有交易</w:t>
      </w:r>
      <w:r w:rsidR="0044463D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44463D" w:rsidRPr="006803C2">
        <w:rPr>
          <w:rFonts w:ascii="Times New Roman" w:eastAsia="宋体" w:hAnsi="Times New Roman" w:cs="Times New Roman"/>
          <w:szCs w:val="21"/>
        </w:rPr>
        <w:t>和预防性动机，显然对于这方面的需求是受人们的可支配收入影响的，因而要剔除通货膨胀因素影响，即取决</w:t>
      </w:r>
      <w:r w:rsidR="00A10CE5">
        <w:rPr>
          <w:rFonts w:ascii="Times New Roman" w:eastAsia="宋体" w:hAnsi="Times New Roman" w:cs="Times New Roman"/>
          <w:szCs w:val="21"/>
        </w:rPr>
        <w:t>于</w:t>
      </w:r>
      <w:r w:rsidR="0044463D" w:rsidRPr="006803C2">
        <w:rPr>
          <w:rFonts w:ascii="Times New Roman" w:eastAsia="宋体" w:hAnsi="Times New Roman" w:cs="Times New Roman"/>
          <w:szCs w:val="21"/>
        </w:rPr>
        <w:t>实际收入。另外，人们还有货币的投机需求，即人们在持有货币还是持有证券间选择，而持有证券的原因在于其实际收益率的大小，所以投机需求取决于实际利率。</w:t>
      </w:r>
    </w:p>
    <w:p w14:paraId="0EEF509B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</w:p>
    <w:p w14:paraId="0DF4134B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1</w:t>
      </w:r>
      <w:r w:rsidR="003E111E">
        <w:rPr>
          <w:rFonts w:ascii="Times New Roman" w:eastAsia="宋体" w:hAnsi="Times New Roman" w:cs="Times New Roman"/>
          <w:szCs w:val="21"/>
        </w:rPr>
        <w:t>7</w:t>
      </w:r>
      <w:r w:rsidRPr="006803C2">
        <w:rPr>
          <w:rFonts w:ascii="Times New Roman" w:eastAsia="宋体" w:hAnsi="Times New Roman" w:cs="Times New Roman"/>
          <w:szCs w:val="21"/>
        </w:rPr>
        <w:t xml:space="preserve">.   </w:t>
      </w:r>
      <w:r w:rsidRPr="006803C2">
        <w:rPr>
          <w:rFonts w:ascii="Times New Roman" w:eastAsia="宋体" w:hAnsi="Times New Roman" w:cs="Times New Roman"/>
          <w:szCs w:val="21"/>
        </w:rPr>
        <w:t>比例税率提高会使</w:t>
      </w:r>
      <w:r w:rsidRPr="006803C2">
        <w:rPr>
          <w:rFonts w:ascii="Times New Roman" w:eastAsia="宋体" w:hAnsi="Times New Roman" w:cs="Times New Roman"/>
          <w:szCs w:val="21"/>
        </w:rPr>
        <w:t xml:space="preserve"> IS </w:t>
      </w:r>
      <w:r w:rsidRPr="006803C2">
        <w:rPr>
          <w:rFonts w:ascii="Times New Roman" w:eastAsia="宋体" w:hAnsi="Times New Roman" w:cs="Times New Roman"/>
          <w:szCs w:val="21"/>
        </w:rPr>
        <w:t>曲线（</w:t>
      </w:r>
      <w:r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Pr="006803C2">
        <w:rPr>
          <w:rFonts w:ascii="Times New Roman" w:eastAsia="宋体" w:hAnsi="Times New Roman" w:cs="Times New Roman"/>
          <w:szCs w:val="21"/>
        </w:rPr>
        <w:t>）。</w:t>
      </w:r>
    </w:p>
    <w:p w14:paraId="6794D493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 </w:t>
      </w:r>
      <w:r w:rsidRPr="006803C2">
        <w:rPr>
          <w:rFonts w:ascii="Times New Roman" w:eastAsia="宋体" w:hAnsi="Times New Roman" w:cs="Times New Roman"/>
          <w:szCs w:val="21"/>
        </w:rPr>
        <w:t>斜率的绝对值变大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        B.   </w:t>
      </w:r>
      <w:r w:rsidRPr="006803C2">
        <w:rPr>
          <w:rFonts w:ascii="Times New Roman" w:eastAsia="宋体" w:hAnsi="Times New Roman" w:cs="Times New Roman"/>
          <w:szCs w:val="21"/>
        </w:rPr>
        <w:t>斜率的绝对值变小</w:t>
      </w:r>
    </w:p>
    <w:p w14:paraId="53ABEB4F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  </w:t>
      </w:r>
      <w:r w:rsidRPr="006803C2">
        <w:rPr>
          <w:rFonts w:ascii="Times New Roman" w:eastAsia="宋体" w:hAnsi="Times New Roman" w:cs="Times New Roman"/>
          <w:szCs w:val="21"/>
        </w:rPr>
        <w:t>右移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                    D.   </w:t>
      </w:r>
      <w:r w:rsidRPr="006803C2">
        <w:rPr>
          <w:rFonts w:ascii="Times New Roman" w:eastAsia="宋体" w:hAnsi="Times New Roman" w:cs="Times New Roman"/>
          <w:szCs w:val="21"/>
        </w:rPr>
        <w:t>左移</w:t>
      </w:r>
    </w:p>
    <w:p w14:paraId="056F22B9" w14:textId="77777777" w:rsidR="0044463D" w:rsidRPr="0044463D" w:rsidRDefault="0044463D" w:rsidP="006803C2">
      <w:pPr>
        <w:rPr>
          <w:rFonts w:ascii="Times New Roman" w:eastAsia="宋体" w:hAnsi="Times New Roman" w:cs="Times New Roman"/>
          <w:szCs w:val="21"/>
        </w:rPr>
      </w:pPr>
      <w:r w:rsidRPr="0044463D">
        <w:rPr>
          <w:rFonts w:ascii="Times New Roman" w:eastAsia="宋体" w:hAnsi="Times New Roman" w:cs="Times New Roman"/>
          <w:szCs w:val="21"/>
        </w:rPr>
        <w:t>【参考答案】</w:t>
      </w:r>
      <w:r w:rsidRPr="0044463D">
        <w:rPr>
          <w:rFonts w:ascii="Times New Roman" w:eastAsia="宋体" w:hAnsi="Times New Roman" w:cs="Times New Roman"/>
          <w:szCs w:val="21"/>
        </w:rPr>
        <w:t>A</w:t>
      </w:r>
      <w:r w:rsidRPr="0044463D">
        <w:rPr>
          <w:rFonts w:ascii="Times New Roman" w:eastAsia="宋体" w:hAnsi="Times New Roman" w:cs="Times New Roman"/>
          <w:szCs w:val="21"/>
        </w:rPr>
        <w:t>。</w:t>
      </w:r>
    </w:p>
    <w:p w14:paraId="1393D1B3" w14:textId="77777777" w:rsidR="0044463D" w:rsidRPr="0044463D" w:rsidRDefault="00C960DA" w:rsidP="00643B9D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44463D" w:rsidRPr="0044463D">
        <w:rPr>
          <w:rFonts w:ascii="Times New Roman" w:eastAsia="宋体" w:hAnsi="Times New Roman" w:cs="Times New Roman"/>
          <w:szCs w:val="21"/>
        </w:rPr>
        <w:t>分析如下：</w:t>
      </w:r>
      <w:r w:rsidR="0044463D" w:rsidRPr="0044463D">
        <w:rPr>
          <w:rFonts w:ascii="Times New Roman" w:eastAsia="宋体" w:hAnsi="Times New Roman" w:cs="Times New Roman"/>
          <w:szCs w:val="21"/>
        </w:rPr>
        <w:t xml:space="preserve"> </w:t>
      </w:r>
      <w:r w:rsidR="0044463D" w:rsidRPr="0044463D">
        <w:rPr>
          <w:rFonts w:ascii="Times New Roman" w:eastAsia="宋体" w:hAnsi="Times New Roman" w:cs="Times New Roman"/>
          <w:szCs w:val="21"/>
        </w:rPr>
        <w:t>在三部门经济中，</w:t>
      </w:r>
      <w:r w:rsidR="0044463D" w:rsidRPr="0044463D">
        <w:rPr>
          <w:rFonts w:ascii="Times New Roman" w:eastAsia="宋体" w:hAnsi="Times New Roman" w:cs="Times New Roman"/>
          <w:szCs w:val="21"/>
        </w:rPr>
        <w:t xml:space="preserve"> </w:t>
      </w:r>
      <w:r w:rsidR="0044463D" w:rsidRPr="0044463D">
        <w:rPr>
          <w:rFonts w:ascii="Times New Roman" w:eastAsia="宋体" w:hAnsi="Times New Roman" w:cs="Times New Roman"/>
          <w:szCs w:val="21"/>
        </w:rPr>
        <w:t>在比例税下，</w:t>
      </w:r>
      <w:r w:rsidR="0044463D" w:rsidRPr="0044463D">
        <w:rPr>
          <w:rFonts w:ascii="Times New Roman" w:eastAsia="宋体" w:hAnsi="Times New Roman" w:cs="Times New Roman"/>
          <w:szCs w:val="21"/>
        </w:rPr>
        <w:t xml:space="preserve"> IS </w:t>
      </w:r>
      <w:r w:rsidR="0044463D" w:rsidRPr="0044463D">
        <w:rPr>
          <w:rFonts w:ascii="Times New Roman" w:eastAsia="宋体" w:hAnsi="Times New Roman" w:cs="Times New Roman"/>
          <w:szCs w:val="21"/>
        </w:rPr>
        <w:t>曲线斜率的绝对值是</w:t>
      </w:r>
      <m:oMath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β(1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t)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d</m:t>
            </m:r>
          </m:den>
        </m:f>
      </m:oMath>
      <w:r w:rsidR="0044463D" w:rsidRPr="006803C2">
        <w:rPr>
          <w:rFonts w:ascii="Times New Roman" w:eastAsia="宋体" w:hAnsi="Times New Roman" w:cs="Times New Roman"/>
          <w:szCs w:val="21"/>
        </w:rPr>
        <w:t>。</w:t>
      </w:r>
      <w:r w:rsidR="0044463D" w:rsidRPr="0044463D">
        <w:rPr>
          <w:rFonts w:ascii="Times New Roman" w:eastAsia="宋体" w:hAnsi="Times New Roman" w:cs="Times New Roman"/>
          <w:szCs w:val="21"/>
        </w:rPr>
        <w:t>因而，税率的变动影响的是曲线的斜率，</w:t>
      </w:r>
      <w:r w:rsidR="0044463D" w:rsidRPr="0044463D">
        <w:rPr>
          <w:rFonts w:ascii="Times New Roman" w:eastAsia="宋体" w:hAnsi="Times New Roman" w:cs="Times New Roman"/>
          <w:szCs w:val="21"/>
        </w:rPr>
        <w:t xml:space="preserve"> </w:t>
      </w:r>
      <w:r w:rsidR="0044463D" w:rsidRPr="0044463D">
        <w:rPr>
          <w:rFonts w:ascii="Times New Roman" w:eastAsia="宋体" w:hAnsi="Times New Roman" w:cs="Times New Roman"/>
          <w:szCs w:val="21"/>
        </w:rPr>
        <w:t>税率</w:t>
      </w:r>
      <w:r w:rsidR="0044463D" w:rsidRPr="0044463D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w:rPr>
            <w:rFonts w:ascii="Cambria Math" w:eastAsia="宋体" w:hAnsi="Times New Roman" w:cs="Times New Roman"/>
            <w:szCs w:val="21"/>
          </w:rPr>
          <m:t>t</m:t>
        </m:r>
      </m:oMath>
      <w:r w:rsidR="0044463D" w:rsidRPr="0044463D">
        <w:rPr>
          <w:rFonts w:ascii="Times New Roman" w:eastAsia="宋体" w:hAnsi="Times New Roman" w:cs="Times New Roman"/>
          <w:szCs w:val="21"/>
        </w:rPr>
        <w:t xml:space="preserve"> </w:t>
      </w:r>
      <w:r w:rsidR="0044463D" w:rsidRPr="0044463D">
        <w:rPr>
          <w:rFonts w:ascii="Times New Roman" w:eastAsia="宋体" w:hAnsi="Times New Roman" w:cs="Times New Roman"/>
          <w:szCs w:val="21"/>
        </w:rPr>
        <w:t>提高将使得斜率的绝对值变大。</w:t>
      </w:r>
    </w:p>
    <w:p w14:paraId="28E0863D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</w:p>
    <w:p w14:paraId="488A8D34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1</w:t>
      </w:r>
      <w:r w:rsidR="003E111E">
        <w:rPr>
          <w:rFonts w:ascii="Times New Roman" w:eastAsia="宋体" w:hAnsi="Times New Roman" w:cs="Times New Roman"/>
          <w:szCs w:val="21"/>
        </w:rPr>
        <w:t>8</w:t>
      </w:r>
      <w:r w:rsidRPr="006803C2">
        <w:rPr>
          <w:rFonts w:ascii="Times New Roman" w:eastAsia="宋体" w:hAnsi="Times New Roman" w:cs="Times New Roman"/>
          <w:szCs w:val="21"/>
        </w:rPr>
        <w:t xml:space="preserve">.  </w:t>
      </w:r>
      <w:r w:rsidRPr="006803C2">
        <w:rPr>
          <w:rFonts w:ascii="Times New Roman" w:eastAsia="宋体" w:hAnsi="Times New Roman" w:cs="Times New Roman"/>
          <w:szCs w:val="21"/>
        </w:rPr>
        <w:t>封闭经济中，定额税和政府购买以相同的数量增加，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会使</w:t>
      </w:r>
      <w:r w:rsidRPr="006803C2">
        <w:rPr>
          <w:rFonts w:ascii="Times New Roman" w:eastAsia="宋体" w:hAnsi="Times New Roman" w:cs="Times New Roman"/>
          <w:szCs w:val="21"/>
        </w:rPr>
        <w:t xml:space="preserve"> IS  </w:t>
      </w:r>
      <w:r w:rsidRPr="006803C2">
        <w:rPr>
          <w:rFonts w:ascii="Times New Roman" w:eastAsia="宋体" w:hAnsi="Times New Roman" w:cs="Times New Roman"/>
          <w:szCs w:val="21"/>
        </w:rPr>
        <w:t>曲线</w:t>
      </w:r>
      <w:r w:rsidRPr="006803C2">
        <w:rPr>
          <w:rFonts w:ascii="Times New Roman" w:eastAsia="宋体" w:hAnsi="Times New Roman" w:cs="Times New Roman"/>
          <w:szCs w:val="21"/>
        </w:rPr>
        <w:t xml:space="preserve"> (     )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0657E2D4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</w:t>
      </w:r>
      <w:r w:rsidRPr="006803C2">
        <w:rPr>
          <w:rFonts w:ascii="Times New Roman" w:eastAsia="宋体" w:hAnsi="Times New Roman" w:cs="Times New Roman"/>
          <w:szCs w:val="21"/>
        </w:rPr>
        <w:t>保持不变</w:t>
      </w:r>
      <w:r w:rsidRPr="006803C2">
        <w:rPr>
          <w:rFonts w:ascii="Times New Roman" w:eastAsia="宋体" w:hAnsi="Times New Roman" w:cs="Times New Roman"/>
          <w:szCs w:val="21"/>
        </w:rPr>
        <w:t xml:space="preserve">         B.  </w:t>
      </w:r>
      <w:r w:rsidRPr="006803C2">
        <w:rPr>
          <w:rFonts w:ascii="Times New Roman" w:eastAsia="宋体" w:hAnsi="Times New Roman" w:cs="Times New Roman"/>
          <w:szCs w:val="21"/>
        </w:rPr>
        <w:t>向右平移</w:t>
      </w:r>
      <w:r w:rsidRPr="006803C2">
        <w:rPr>
          <w:rFonts w:ascii="Times New Roman" w:eastAsia="宋体" w:hAnsi="Times New Roman" w:cs="Times New Roman"/>
          <w:szCs w:val="21"/>
        </w:rPr>
        <w:t xml:space="preserve">          C.  </w:t>
      </w:r>
      <w:r w:rsidRPr="006803C2">
        <w:rPr>
          <w:rFonts w:ascii="Times New Roman" w:eastAsia="宋体" w:hAnsi="Times New Roman" w:cs="Times New Roman"/>
          <w:szCs w:val="21"/>
        </w:rPr>
        <w:t>向左平移</w:t>
      </w:r>
      <w:r w:rsidRPr="006803C2">
        <w:rPr>
          <w:rFonts w:ascii="Times New Roman" w:eastAsia="宋体" w:hAnsi="Times New Roman" w:cs="Times New Roman"/>
          <w:szCs w:val="21"/>
        </w:rPr>
        <w:t xml:space="preserve">         D.  </w:t>
      </w:r>
      <w:r w:rsidRPr="006803C2">
        <w:rPr>
          <w:rFonts w:ascii="Times New Roman" w:eastAsia="宋体" w:hAnsi="Times New Roman" w:cs="Times New Roman"/>
          <w:szCs w:val="21"/>
        </w:rPr>
        <w:t>改变斜率</w:t>
      </w:r>
    </w:p>
    <w:p w14:paraId="74A597CF" w14:textId="77777777" w:rsidR="00B30D6C" w:rsidRPr="006803C2" w:rsidRDefault="005E15EA" w:rsidP="006803C2">
      <w:pPr>
        <w:rPr>
          <w:rFonts w:ascii="Times New Roman" w:eastAsia="宋体" w:hAnsi="Times New Roman" w:cs="Times New Roman"/>
          <w:szCs w:val="21"/>
        </w:rPr>
      </w:pPr>
      <w:r w:rsidRPr="005E15EA">
        <w:rPr>
          <w:rFonts w:ascii="Times New Roman" w:eastAsia="宋体" w:hAnsi="Times New Roman" w:cs="Times New Roman"/>
          <w:szCs w:val="21"/>
        </w:rPr>
        <w:t>【参考答案】</w:t>
      </w:r>
      <w:r w:rsidRPr="005E15EA">
        <w:rPr>
          <w:rFonts w:ascii="Times New Roman" w:eastAsia="宋体" w:hAnsi="Times New Roman" w:cs="Times New Roman"/>
          <w:szCs w:val="21"/>
        </w:rPr>
        <w:t>B</w:t>
      </w:r>
      <w:r w:rsidRPr="005E15EA">
        <w:rPr>
          <w:rFonts w:ascii="Times New Roman" w:eastAsia="宋体" w:hAnsi="Times New Roman" w:cs="Times New Roman"/>
          <w:szCs w:val="21"/>
        </w:rPr>
        <w:t>。</w:t>
      </w:r>
    </w:p>
    <w:p w14:paraId="0FBDD444" w14:textId="77777777" w:rsidR="00B30D6C" w:rsidRPr="006803C2" w:rsidRDefault="00C960DA" w:rsidP="00643B9D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B30D6C" w:rsidRPr="006803C2">
        <w:rPr>
          <w:rFonts w:ascii="Times New Roman" w:eastAsia="宋体" w:hAnsi="Times New Roman" w:cs="Times New Roman"/>
          <w:szCs w:val="21"/>
        </w:rPr>
        <w:t>分析如下：</w:t>
      </w:r>
      <w:r w:rsidR="00B30D6C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30D6C" w:rsidRPr="006803C2">
        <w:rPr>
          <w:rFonts w:ascii="Times New Roman" w:eastAsia="宋体" w:hAnsi="Times New Roman" w:cs="Times New Roman"/>
          <w:szCs w:val="21"/>
        </w:rPr>
        <w:t>当政府支出增加</w:t>
      </w:r>
      <m:oMath>
        <m:r>
          <w:rPr>
            <w:rFonts w:ascii="Cambria Math" w:eastAsia="宋体" w:hAnsi="Times New Roman" w:cs="Times New Roman"/>
            <w:szCs w:val="21"/>
          </w:rPr>
          <m:t>Δg</m:t>
        </m:r>
      </m:oMath>
      <w:r w:rsidR="00B30D6C" w:rsidRPr="006803C2">
        <w:rPr>
          <w:rFonts w:ascii="Times New Roman" w:eastAsia="宋体" w:hAnsi="Times New Roman" w:cs="Times New Roman"/>
          <w:szCs w:val="21"/>
        </w:rPr>
        <w:t>时，</w:t>
      </w:r>
      <w:r w:rsidR="00B30D6C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30D6C" w:rsidRPr="006803C2">
        <w:rPr>
          <w:rFonts w:ascii="Times New Roman" w:eastAsia="宋体" w:hAnsi="Times New Roman" w:cs="Times New Roman"/>
          <w:szCs w:val="21"/>
        </w:rPr>
        <w:t>国民收入增加</w:t>
      </w:r>
      <m:oMath>
        <m:r>
          <w:rPr>
            <w:rFonts w:ascii="Cambria Math" w:eastAsia="宋体" w:hAnsi="Times New Roman" w:cs="Times New Roman"/>
            <w:szCs w:val="21"/>
          </w:rPr>
          <m:t>Δy=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den>
        </m:f>
        <m:r>
          <w:rPr>
            <w:rFonts w:ascii="Cambria Math" w:eastAsia="宋体" w:hAnsi="Times New Roman" w:cs="Times New Roman"/>
            <w:szCs w:val="21"/>
          </w:rPr>
          <m:t>Δg</m:t>
        </m:r>
      </m:oMath>
      <w:r w:rsidR="00B30D6C" w:rsidRPr="006803C2">
        <w:rPr>
          <w:rFonts w:ascii="Times New Roman" w:eastAsia="宋体" w:hAnsi="Times New Roman" w:cs="Times New Roman"/>
          <w:szCs w:val="21"/>
        </w:rPr>
        <w:t>，即</w:t>
      </w:r>
      <w:r w:rsidR="00B30D6C" w:rsidRPr="006803C2">
        <w:rPr>
          <w:rFonts w:ascii="Times New Roman" w:eastAsia="宋体" w:hAnsi="Times New Roman" w:cs="Times New Roman"/>
          <w:szCs w:val="21"/>
        </w:rPr>
        <w:t xml:space="preserve"> IS </w:t>
      </w:r>
      <w:r w:rsidR="00B30D6C" w:rsidRPr="006803C2">
        <w:rPr>
          <w:rFonts w:ascii="Times New Roman" w:eastAsia="宋体" w:hAnsi="Times New Roman" w:cs="Times New Roman"/>
          <w:szCs w:val="21"/>
        </w:rPr>
        <w:t>曲线右移</w:t>
      </w:r>
      <m:oMath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den>
        </m:f>
        <m:r>
          <w:rPr>
            <w:rFonts w:ascii="Cambria Math" w:eastAsia="宋体" w:hAnsi="Times New Roman" w:cs="Times New Roman"/>
            <w:szCs w:val="21"/>
          </w:rPr>
          <m:t>Δg</m:t>
        </m:r>
      </m:oMath>
      <w:r w:rsidR="00B30D6C" w:rsidRPr="006803C2">
        <w:rPr>
          <w:rFonts w:ascii="Times New Roman" w:eastAsia="宋体" w:hAnsi="Times New Roman" w:cs="Times New Roman"/>
          <w:szCs w:val="21"/>
        </w:rPr>
        <w:t xml:space="preserve">; </w:t>
      </w:r>
      <w:r w:rsidR="00B30D6C" w:rsidRPr="006803C2">
        <w:rPr>
          <w:rFonts w:ascii="Times New Roman" w:eastAsia="宋体" w:hAnsi="Times New Roman" w:cs="Times New Roman"/>
          <w:szCs w:val="21"/>
        </w:rPr>
        <w:t>同时增加等额税收</w:t>
      </w:r>
      <m:oMath>
        <m:r>
          <w:rPr>
            <w:rFonts w:ascii="Cambria Math" w:eastAsia="宋体" w:hAnsi="Times New Roman" w:cs="Times New Roman"/>
            <w:szCs w:val="21"/>
          </w:rPr>
          <m:t>Δt</m:t>
        </m:r>
      </m:oMath>
      <w:r w:rsidR="00B30D6C" w:rsidRPr="006803C2">
        <w:rPr>
          <w:rFonts w:ascii="Times New Roman" w:eastAsia="宋体" w:hAnsi="Times New Roman" w:cs="Times New Roman"/>
          <w:szCs w:val="21"/>
        </w:rPr>
        <w:t xml:space="preserve">,   </w:t>
      </w:r>
      <w:r w:rsidR="00B30D6C" w:rsidRPr="006803C2">
        <w:rPr>
          <w:rFonts w:ascii="Times New Roman" w:eastAsia="宋体" w:hAnsi="Times New Roman" w:cs="Times New Roman"/>
          <w:szCs w:val="21"/>
        </w:rPr>
        <w:t>则国民收入减少</w:t>
      </w:r>
      <w:r w:rsidR="00B30D6C" w:rsidRPr="006803C2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w:rPr>
            <w:rFonts w:ascii="Cambria Math" w:eastAsia="宋体" w:hAnsi="Times New Roman" w:cs="Times New Roman"/>
            <w:szCs w:val="21"/>
          </w:rPr>
          <m:t>Δy=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den>
        </m:f>
        <m:r>
          <w:rPr>
            <w:rFonts w:ascii="Cambria Math" w:eastAsia="宋体" w:hAnsi="Times New Roman" w:cs="Times New Roman"/>
            <w:szCs w:val="21"/>
          </w:rPr>
          <m:t>Δt</m:t>
        </m:r>
      </m:oMath>
      <w:r w:rsidR="00B30D6C" w:rsidRPr="006803C2">
        <w:rPr>
          <w:rFonts w:ascii="Times New Roman" w:eastAsia="宋体" w:hAnsi="Times New Roman" w:cs="Times New Roman"/>
          <w:szCs w:val="21"/>
        </w:rPr>
        <w:t xml:space="preserve">,   </w:t>
      </w:r>
      <w:r w:rsidR="00B30D6C" w:rsidRPr="006803C2">
        <w:rPr>
          <w:rFonts w:ascii="Times New Roman" w:eastAsia="宋体" w:hAnsi="Times New Roman" w:cs="Times New Roman"/>
          <w:szCs w:val="21"/>
        </w:rPr>
        <w:t>即</w:t>
      </w:r>
      <w:r w:rsidR="00B30D6C" w:rsidRPr="006803C2">
        <w:rPr>
          <w:rFonts w:ascii="Times New Roman" w:eastAsia="宋体" w:hAnsi="Times New Roman" w:cs="Times New Roman"/>
          <w:szCs w:val="21"/>
        </w:rPr>
        <w:t xml:space="preserve"> IS </w:t>
      </w:r>
      <w:r w:rsidR="00B30D6C" w:rsidRPr="006803C2">
        <w:rPr>
          <w:rFonts w:ascii="Times New Roman" w:eastAsia="宋体" w:hAnsi="Times New Roman" w:cs="Times New Roman"/>
          <w:szCs w:val="21"/>
        </w:rPr>
        <w:t>曲线左移</w:t>
      </w:r>
      <m:oMath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den>
        </m:f>
        <m:r>
          <w:rPr>
            <w:rFonts w:ascii="Cambria Math" w:eastAsia="宋体" w:hAnsi="Times New Roman" w:cs="Times New Roman"/>
            <w:szCs w:val="21"/>
          </w:rPr>
          <m:t>Δt</m:t>
        </m:r>
      </m:oMath>
      <w:r w:rsidR="00280C17" w:rsidRPr="006803C2">
        <w:rPr>
          <w:rFonts w:ascii="Times New Roman" w:eastAsia="宋体" w:hAnsi="Times New Roman" w:cs="Times New Roman"/>
          <w:szCs w:val="21"/>
        </w:rPr>
        <w:t>。</w:t>
      </w:r>
      <m:oMath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den>
        </m:f>
        <m:r>
          <w:rPr>
            <w:rFonts w:ascii="Cambria Math" w:eastAsia="宋体" w:hAnsi="Times New Roman" w:cs="Times New Roman"/>
            <w:szCs w:val="21"/>
          </w:rPr>
          <m:t>&gt;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1</m:t>
            </m:r>
            <m:r>
              <w:rPr>
                <w:rFonts w:ascii="Cambria Math" w:eastAsia="宋体" w:hAnsi="Times New Roman" w:cs="Times New Roman"/>
                <w:szCs w:val="21"/>
              </w:rPr>
              <m:t>-</m:t>
            </m:r>
            <m:r>
              <w:rPr>
                <w:rFonts w:ascii="Cambria Math" w:eastAsia="宋体" w:hAnsi="Times New Roman" w:cs="Times New Roman"/>
                <w:szCs w:val="21"/>
              </w:rPr>
              <m:t>β</m:t>
            </m:r>
          </m:den>
        </m:f>
      </m:oMath>
      <w:r w:rsidR="00B30D6C" w:rsidRPr="006803C2">
        <w:rPr>
          <w:rFonts w:ascii="Times New Roman" w:eastAsia="宋体" w:hAnsi="Times New Roman" w:cs="Times New Roman"/>
          <w:szCs w:val="21"/>
        </w:rPr>
        <w:t>，因此，</w:t>
      </w:r>
      <w:r w:rsidR="00B30D6C" w:rsidRPr="006803C2">
        <w:rPr>
          <w:rFonts w:ascii="Times New Roman" w:eastAsia="宋体" w:hAnsi="Times New Roman" w:cs="Times New Roman"/>
          <w:szCs w:val="21"/>
        </w:rPr>
        <w:t>IS</w:t>
      </w:r>
      <w:r w:rsidR="00B30D6C" w:rsidRPr="006803C2">
        <w:rPr>
          <w:rFonts w:ascii="Times New Roman" w:eastAsia="宋体" w:hAnsi="Times New Roman" w:cs="Times New Roman"/>
          <w:szCs w:val="21"/>
        </w:rPr>
        <w:t>曲线右移。</w:t>
      </w:r>
    </w:p>
    <w:p w14:paraId="0084F61F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</w:p>
    <w:p w14:paraId="07E2A655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19.   </w:t>
      </w:r>
      <w:r w:rsidRPr="006803C2">
        <w:rPr>
          <w:rFonts w:ascii="Times New Roman" w:eastAsia="宋体" w:hAnsi="Times New Roman" w:cs="Times New Roman"/>
          <w:szCs w:val="21"/>
        </w:rPr>
        <w:t>假定名义货币供给量不变，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价格总水平上升将导致一条向右上方倾斜的</w:t>
      </w:r>
      <w:r w:rsidRPr="006803C2">
        <w:rPr>
          <w:rFonts w:ascii="Times New Roman" w:eastAsia="宋体" w:hAnsi="Times New Roman" w:cs="Times New Roman"/>
          <w:szCs w:val="21"/>
        </w:rPr>
        <w:t xml:space="preserve"> LM</w:t>
      </w:r>
      <w:r w:rsidRPr="006803C2">
        <w:rPr>
          <w:rFonts w:ascii="Times New Roman" w:eastAsia="宋体" w:hAnsi="Times New Roman" w:cs="Times New Roman"/>
          <w:szCs w:val="21"/>
        </w:rPr>
        <w:t>曲线上的一点（</w:t>
      </w:r>
      <w:r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Pr="006803C2">
        <w:rPr>
          <w:rFonts w:ascii="Times New Roman" w:eastAsia="宋体" w:hAnsi="Times New Roman" w:cs="Times New Roman"/>
          <w:szCs w:val="21"/>
        </w:rPr>
        <w:t>）。</w:t>
      </w:r>
    </w:p>
    <w:p w14:paraId="1D13BEA8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 </w:t>
      </w:r>
      <w:r w:rsidRPr="006803C2">
        <w:rPr>
          <w:rFonts w:ascii="Times New Roman" w:eastAsia="宋体" w:hAnsi="Times New Roman" w:cs="Times New Roman"/>
          <w:szCs w:val="21"/>
        </w:rPr>
        <w:t>沿原</w:t>
      </w:r>
      <w:r w:rsidRPr="006803C2">
        <w:rPr>
          <w:rFonts w:ascii="Times New Roman" w:eastAsia="宋体" w:hAnsi="Times New Roman" w:cs="Times New Roman"/>
          <w:szCs w:val="21"/>
        </w:rPr>
        <w:t xml:space="preserve"> LM </w:t>
      </w:r>
      <w:r w:rsidRPr="006803C2">
        <w:rPr>
          <w:rFonts w:ascii="Times New Roman" w:eastAsia="宋体" w:hAnsi="Times New Roman" w:cs="Times New Roman"/>
          <w:szCs w:val="21"/>
        </w:rPr>
        <w:t>曲线向上方移动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B.   </w:t>
      </w:r>
      <w:r w:rsidRPr="006803C2">
        <w:rPr>
          <w:rFonts w:ascii="Times New Roman" w:eastAsia="宋体" w:hAnsi="Times New Roman" w:cs="Times New Roman"/>
          <w:szCs w:val="21"/>
        </w:rPr>
        <w:t>沿原</w:t>
      </w:r>
      <w:r w:rsidRPr="006803C2">
        <w:rPr>
          <w:rFonts w:ascii="Times New Roman" w:eastAsia="宋体" w:hAnsi="Times New Roman" w:cs="Times New Roman"/>
          <w:szCs w:val="21"/>
        </w:rPr>
        <w:t xml:space="preserve"> LM</w:t>
      </w:r>
      <w:r w:rsidRPr="006803C2">
        <w:rPr>
          <w:rFonts w:ascii="Times New Roman" w:eastAsia="宋体" w:hAnsi="Times New Roman" w:cs="Times New Roman"/>
          <w:szCs w:val="21"/>
        </w:rPr>
        <w:t>曲线向下方移动</w:t>
      </w:r>
    </w:p>
    <w:p w14:paraId="198605B8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  </w:t>
      </w:r>
      <w:r w:rsidRPr="006803C2">
        <w:rPr>
          <w:rFonts w:ascii="Times New Roman" w:eastAsia="宋体" w:hAnsi="Times New Roman" w:cs="Times New Roman"/>
          <w:szCs w:val="21"/>
        </w:rPr>
        <w:t>向右移动到另一条</w:t>
      </w:r>
      <w:r w:rsidRPr="006803C2">
        <w:rPr>
          <w:rFonts w:ascii="Times New Roman" w:eastAsia="宋体" w:hAnsi="Times New Roman" w:cs="Times New Roman"/>
          <w:szCs w:val="21"/>
        </w:rPr>
        <w:t xml:space="preserve">LM </w:t>
      </w:r>
      <w:r w:rsidRPr="006803C2">
        <w:rPr>
          <w:rFonts w:ascii="Times New Roman" w:eastAsia="宋体" w:hAnsi="Times New Roman" w:cs="Times New Roman"/>
          <w:szCs w:val="21"/>
        </w:rPr>
        <w:t>曲线上</w:t>
      </w:r>
      <w:r w:rsidRPr="006803C2">
        <w:rPr>
          <w:rFonts w:ascii="Times New Roman" w:eastAsia="宋体" w:hAnsi="Times New Roman" w:cs="Times New Roman"/>
          <w:szCs w:val="21"/>
        </w:rPr>
        <w:t xml:space="preserve">           D.   </w:t>
      </w:r>
      <w:r w:rsidRPr="006803C2">
        <w:rPr>
          <w:rFonts w:ascii="Times New Roman" w:eastAsia="宋体" w:hAnsi="Times New Roman" w:cs="Times New Roman"/>
          <w:szCs w:val="21"/>
        </w:rPr>
        <w:t>向左移动到另一条</w:t>
      </w:r>
      <w:r w:rsidRPr="006803C2">
        <w:rPr>
          <w:rFonts w:ascii="Times New Roman" w:eastAsia="宋体" w:hAnsi="Times New Roman" w:cs="Times New Roman"/>
          <w:szCs w:val="21"/>
        </w:rPr>
        <w:t>LM</w:t>
      </w:r>
      <w:r w:rsidRPr="006803C2">
        <w:rPr>
          <w:rFonts w:ascii="Times New Roman" w:eastAsia="宋体" w:hAnsi="Times New Roman" w:cs="Times New Roman"/>
          <w:szCs w:val="21"/>
        </w:rPr>
        <w:t>曲线上</w:t>
      </w:r>
    </w:p>
    <w:p w14:paraId="45961509" w14:textId="77777777" w:rsidR="00213C97" w:rsidRDefault="003C29B7" w:rsidP="00643B9D">
      <w:pPr>
        <w:rPr>
          <w:rFonts w:ascii="Times New Roman" w:eastAsia="宋体" w:hAnsi="Times New Roman" w:cs="Times New Roman"/>
          <w:szCs w:val="21"/>
        </w:rPr>
      </w:pPr>
      <w:r w:rsidRPr="003C29B7">
        <w:rPr>
          <w:rFonts w:ascii="Times New Roman" w:eastAsia="宋体" w:hAnsi="Times New Roman" w:cs="Times New Roman"/>
          <w:szCs w:val="21"/>
        </w:rPr>
        <w:t>【参考答案】</w:t>
      </w:r>
      <w:r w:rsidRPr="003C29B7">
        <w:rPr>
          <w:rFonts w:ascii="Times New Roman" w:eastAsia="宋体" w:hAnsi="Times New Roman" w:cs="Times New Roman"/>
          <w:szCs w:val="21"/>
        </w:rPr>
        <w:t>D</w:t>
      </w:r>
      <w:r w:rsidRPr="003C29B7">
        <w:rPr>
          <w:rFonts w:ascii="Times New Roman" w:eastAsia="宋体" w:hAnsi="Times New Roman" w:cs="Times New Roman"/>
          <w:szCs w:val="21"/>
        </w:rPr>
        <w:t>。</w:t>
      </w:r>
    </w:p>
    <w:p w14:paraId="29B1CA68" w14:textId="77777777" w:rsidR="003C29B7" w:rsidRPr="003C29B7" w:rsidRDefault="00C960DA" w:rsidP="00643B9D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3C29B7" w:rsidRPr="003C29B7">
        <w:rPr>
          <w:rFonts w:ascii="Times New Roman" w:eastAsia="宋体" w:hAnsi="Times New Roman" w:cs="Times New Roman"/>
          <w:szCs w:val="21"/>
        </w:rPr>
        <w:t>本题考查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 LM </w:t>
      </w:r>
      <w:r w:rsidR="003C29B7" w:rsidRPr="003C29B7">
        <w:rPr>
          <w:rFonts w:ascii="Times New Roman" w:eastAsia="宋体" w:hAnsi="Times New Roman" w:cs="Times New Roman"/>
          <w:szCs w:val="21"/>
        </w:rPr>
        <w:t>曲线的移动。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LM  </w:t>
      </w:r>
      <w:r w:rsidR="003C29B7" w:rsidRPr="003C29B7">
        <w:rPr>
          <w:rFonts w:ascii="Times New Roman" w:eastAsia="宋体" w:hAnsi="Times New Roman" w:cs="Times New Roman"/>
          <w:szCs w:val="21"/>
        </w:rPr>
        <w:t>曲线为：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 </w:t>
      </w:r>
      <m:oMath>
        <m:r>
          <w:rPr>
            <w:rFonts w:ascii="Cambria Math" w:eastAsia="宋体" w:hAnsi="Times New Roman" w:cs="Times New Roman"/>
            <w:szCs w:val="21"/>
          </w:rPr>
          <m:t>r=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ky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-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m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ky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-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M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P</m:t>
            </m:r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</m:oMath>
      <w:r w:rsidR="003C29B7" w:rsidRPr="006803C2">
        <w:rPr>
          <w:rFonts w:ascii="Times New Roman" w:eastAsia="宋体" w:hAnsi="Times New Roman" w:cs="Times New Roman"/>
          <w:szCs w:val="21"/>
        </w:rPr>
        <w:t>。</w:t>
      </w:r>
      <w:r w:rsidR="003C29B7" w:rsidRPr="003C29B7">
        <w:rPr>
          <w:rFonts w:ascii="Times New Roman" w:eastAsia="宋体" w:hAnsi="Times New Roman" w:cs="Times New Roman"/>
          <w:szCs w:val="21"/>
        </w:rPr>
        <w:t>在名义货币供给量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M </w:t>
      </w:r>
      <w:r w:rsidR="003C29B7" w:rsidRPr="003C29B7">
        <w:rPr>
          <w:rFonts w:ascii="Times New Roman" w:eastAsia="宋体" w:hAnsi="Times New Roman" w:cs="Times New Roman"/>
          <w:szCs w:val="21"/>
        </w:rPr>
        <w:t>不变时，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 </w:t>
      </w:r>
      <w:r w:rsidR="003C29B7" w:rsidRPr="003C29B7">
        <w:rPr>
          <w:rFonts w:ascii="Times New Roman" w:eastAsia="宋体" w:hAnsi="Times New Roman" w:cs="Times New Roman"/>
          <w:szCs w:val="21"/>
        </w:rPr>
        <w:t>价格水平</w:t>
      </w:r>
      <w:r w:rsidR="003C29B7" w:rsidRPr="003C29B7">
        <w:rPr>
          <w:rFonts w:ascii="Times New Roman" w:eastAsia="宋体" w:hAnsi="Times New Roman" w:cs="Times New Roman"/>
          <w:szCs w:val="21"/>
        </w:rPr>
        <w:t>P</w:t>
      </w:r>
      <w:r w:rsidR="003C29B7" w:rsidRPr="003C29B7">
        <w:rPr>
          <w:rFonts w:ascii="Times New Roman" w:eastAsia="宋体" w:hAnsi="Times New Roman" w:cs="Times New Roman"/>
          <w:szCs w:val="21"/>
        </w:rPr>
        <w:t>上升，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 </w:t>
      </w:r>
      <w:r w:rsidR="003C29B7" w:rsidRPr="003C29B7">
        <w:rPr>
          <w:rFonts w:ascii="Times New Roman" w:eastAsia="宋体" w:hAnsi="Times New Roman" w:cs="Times New Roman"/>
          <w:szCs w:val="21"/>
        </w:rPr>
        <w:t>实际货币供给量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m </w:t>
      </w:r>
      <w:r w:rsidR="003C29B7" w:rsidRPr="003C29B7">
        <w:rPr>
          <w:rFonts w:ascii="Times New Roman" w:eastAsia="宋体" w:hAnsi="Times New Roman" w:cs="Times New Roman"/>
          <w:szCs w:val="21"/>
        </w:rPr>
        <w:t>就变小，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 LM </w:t>
      </w:r>
      <w:r w:rsidR="003C29B7" w:rsidRPr="003C29B7">
        <w:rPr>
          <w:rFonts w:ascii="Times New Roman" w:eastAsia="宋体" w:hAnsi="Times New Roman" w:cs="Times New Roman"/>
          <w:szCs w:val="21"/>
        </w:rPr>
        <w:t>曲线向左上方平移，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 </w:t>
      </w:r>
      <w:r w:rsidR="003C29B7" w:rsidRPr="003C29B7">
        <w:rPr>
          <w:rFonts w:ascii="Times New Roman" w:eastAsia="宋体" w:hAnsi="Times New Roman" w:cs="Times New Roman"/>
          <w:szCs w:val="21"/>
        </w:rPr>
        <w:t>反之，</w:t>
      </w:r>
      <w:r w:rsidR="003C29B7" w:rsidRPr="003C29B7">
        <w:rPr>
          <w:rFonts w:ascii="Times New Roman" w:eastAsia="宋体" w:hAnsi="Times New Roman" w:cs="Times New Roman"/>
          <w:szCs w:val="21"/>
        </w:rPr>
        <w:t xml:space="preserve">LM </w:t>
      </w:r>
      <w:r w:rsidR="003C29B7" w:rsidRPr="003C29B7">
        <w:rPr>
          <w:rFonts w:ascii="Times New Roman" w:eastAsia="宋体" w:hAnsi="Times New Roman" w:cs="Times New Roman"/>
          <w:szCs w:val="21"/>
        </w:rPr>
        <w:t>曲线向右下方平移。</w:t>
      </w:r>
    </w:p>
    <w:p w14:paraId="24AEC88E" w14:textId="77777777" w:rsidR="00B81817" w:rsidRPr="006803C2" w:rsidRDefault="00B81817" w:rsidP="006803C2">
      <w:pPr>
        <w:rPr>
          <w:rFonts w:ascii="Times New Roman" w:eastAsia="宋体" w:hAnsi="Times New Roman" w:cs="Times New Roman"/>
          <w:szCs w:val="21"/>
        </w:rPr>
      </w:pPr>
    </w:p>
    <w:p w14:paraId="6050C215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2</w:t>
      </w:r>
      <w:r w:rsidR="003E111E">
        <w:rPr>
          <w:rFonts w:ascii="Times New Roman" w:eastAsia="宋体" w:hAnsi="Times New Roman" w:cs="Times New Roman"/>
          <w:szCs w:val="21"/>
        </w:rPr>
        <w:t>0</w:t>
      </w:r>
      <w:r w:rsidRPr="006803C2">
        <w:rPr>
          <w:rFonts w:ascii="Times New Roman" w:eastAsia="宋体" w:hAnsi="Times New Roman" w:cs="Times New Roman"/>
          <w:szCs w:val="21"/>
        </w:rPr>
        <w:t xml:space="preserve">.  </w:t>
      </w:r>
      <w:r w:rsidRPr="006803C2">
        <w:rPr>
          <w:rFonts w:ascii="Times New Roman" w:eastAsia="宋体" w:hAnsi="Times New Roman" w:cs="Times New Roman"/>
          <w:szCs w:val="21"/>
        </w:rPr>
        <w:t>在</w:t>
      </w:r>
      <w:r w:rsidRPr="006803C2">
        <w:rPr>
          <w:rFonts w:ascii="Times New Roman" w:eastAsia="宋体" w:hAnsi="Times New Roman" w:cs="Times New Roman"/>
          <w:szCs w:val="21"/>
        </w:rPr>
        <w:t xml:space="preserve"> IS—LM </w:t>
      </w:r>
      <w:r w:rsidRPr="006803C2">
        <w:rPr>
          <w:rFonts w:ascii="Times New Roman" w:eastAsia="宋体" w:hAnsi="Times New Roman" w:cs="Times New Roman"/>
          <w:szCs w:val="21"/>
        </w:rPr>
        <w:t>模型中，货币供给的增加使</w:t>
      </w:r>
      <w:r w:rsidRPr="006803C2">
        <w:rPr>
          <w:rFonts w:ascii="Times New Roman" w:eastAsia="宋体" w:hAnsi="Times New Roman" w:cs="Times New Roman"/>
          <w:szCs w:val="21"/>
        </w:rPr>
        <w:t xml:space="preserve">LM </w:t>
      </w:r>
      <w:r w:rsidRPr="006803C2">
        <w:rPr>
          <w:rFonts w:ascii="Times New Roman" w:eastAsia="宋体" w:hAnsi="Times New Roman" w:cs="Times New Roman"/>
          <w:szCs w:val="21"/>
        </w:rPr>
        <w:t>曲线移动了</w:t>
      </w:r>
      <w:r w:rsidRPr="006803C2">
        <w:rPr>
          <w:rFonts w:ascii="Times New Roman" w:eastAsia="宋体" w:hAnsi="Times New Roman" w:cs="Times New Roman"/>
          <w:szCs w:val="21"/>
        </w:rPr>
        <w:t>100</w:t>
      </w:r>
      <w:r w:rsidRPr="006803C2">
        <w:rPr>
          <w:rFonts w:ascii="Times New Roman" w:eastAsia="宋体" w:hAnsi="Times New Roman" w:cs="Times New Roman"/>
          <w:szCs w:val="21"/>
        </w:rPr>
        <w:t>亿元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，货币交易需求量为收入的一半，可推知货币供给增加了（</w:t>
      </w:r>
      <w:r w:rsidRPr="006803C2">
        <w:rPr>
          <w:rFonts w:ascii="Times New Roman" w:eastAsia="宋体" w:hAnsi="Times New Roman" w:cs="Times New Roman"/>
          <w:szCs w:val="21"/>
        </w:rPr>
        <w:t xml:space="preserve">    </w:t>
      </w:r>
      <w:r w:rsidRPr="006803C2">
        <w:rPr>
          <w:rFonts w:ascii="Times New Roman" w:eastAsia="宋体" w:hAnsi="Times New Roman" w:cs="Times New Roman"/>
          <w:szCs w:val="21"/>
        </w:rPr>
        <w:t>）。</w:t>
      </w:r>
    </w:p>
    <w:p w14:paraId="153278F2" w14:textId="77777777" w:rsidR="002D371D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100 </w:t>
      </w:r>
      <w:r w:rsidRPr="006803C2">
        <w:rPr>
          <w:rFonts w:ascii="Times New Roman" w:eastAsia="宋体" w:hAnsi="Times New Roman" w:cs="Times New Roman"/>
          <w:szCs w:val="21"/>
        </w:rPr>
        <w:t>亿元</w:t>
      </w:r>
      <w:r w:rsidRPr="006803C2">
        <w:rPr>
          <w:rFonts w:ascii="Times New Roman" w:eastAsia="宋体" w:hAnsi="Times New Roman" w:cs="Times New Roman"/>
          <w:szCs w:val="21"/>
        </w:rPr>
        <w:t xml:space="preserve">          B.  50 </w:t>
      </w:r>
      <w:r w:rsidRPr="006803C2">
        <w:rPr>
          <w:rFonts w:ascii="Times New Roman" w:eastAsia="宋体" w:hAnsi="Times New Roman" w:cs="Times New Roman"/>
          <w:szCs w:val="21"/>
        </w:rPr>
        <w:t>亿元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C.  200 </w:t>
      </w:r>
      <w:r w:rsidRPr="006803C2">
        <w:rPr>
          <w:rFonts w:ascii="Times New Roman" w:eastAsia="宋体" w:hAnsi="Times New Roman" w:cs="Times New Roman"/>
          <w:szCs w:val="21"/>
        </w:rPr>
        <w:t>亿元</w:t>
      </w:r>
      <w:r w:rsidRPr="006803C2">
        <w:rPr>
          <w:rFonts w:ascii="Times New Roman" w:eastAsia="宋体" w:hAnsi="Times New Roman" w:cs="Times New Roman"/>
          <w:szCs w:val="21"/>
        </w:rPr>
        <w:t xml:space="preserve">           D.  70 </w:t>
      </w:r>
      <w:r w:rsidRPr="006803C2">
        <w:rPr>
          <w:rFonts w:ascii="Times New Roman" w:eastAsia="宋体" w:hAnsi="Times New Roman" w:cs="Times New Roman"/>
          <w:szCs w:val="21"/>
        </w:rPr>
        <w:t>亿元</w:t>
      </w:r>
    </w:p>
    <w:p w14:paraId="4C56A32C" w14:textId="77777777" w:rsidR="00590553" w:rsidRPr="00590553" w:rsidRDefault="00590553" w:rsidP="00590553">
      <w:pPr>
        <w:rPr>
          <w:rFonts w:ascii="Times New Roman" w:eastAsia="宋体" w:hAnsi="Times New Roman" w:cs="Times New Roman"/>
          <w:szCs w:val="21"/>
        </w:rPr>
      </w:pPr>
      <w:r w:rsidRPr="00590553">
        <w:rPr>
          <w:rFonts w:ascii="Times New Roman" w:eastAsia="宋体" w:hAnsi="Times New Roman" w:cs="Times New Roman" w:hint="eastAsia"/>
          <w:szCs w:val="21"/>
        </w:rPr>
        <w:t>【参考答案】</w:t>
      </w:r>
      <w:r w:rsidRPr="00590553">
        <w:rPr>
          <w:rFonts w:ascii="Times New Roman" w:eastAsia="宋体" w:hAnsi="Times New Roman" w:cs="Times New Roman"/>
          <w:szCs w:val="21"/>
        </w:rPr>
        <w:t>B</w:t>
      </w:r>
      <w:r w:rsidRPr="00590553">
        <w:rPr>
          <w:rFonts w:ascii="Times New Roman" w:eastAsia="宋体" w:hAnsi="Times New Roman" w:cs="Times New Roman" w:hint="eastAsia"/>
          <w:szCs w:val="21"/>
        </w:rPr>
        <w:t>。</w:t>
      </w:r>
    </w:p>
    <w:p w14:paraId="32BE9EDC" w14:textId="77777777" w:rsidR="00590553" w:rsidRPr="00590553" w:rsidRDefault="00C960DA" w:rsidP="00590553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590553">
        <w:rPr>
          <w:rFonts w:ascii="Times New Roman" w:eastAsia="宋体" w:hAnsi="Times New Roman" w:cs="Times New Roman" w:hint="eastAsia"/>
          <w:szCs w:val="21"/>
        </w:rPr>
        <w:t>已知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货币交易需求</w:t>
      </w:r>
      <w:r w:rsidR="00590553">
        <w:rPr>
          <w:rFonts w:ascii="Times New Roman" w:eastAsia="宋体" w:hAnsi="Times New Roman" w:cs="Times New Roman" w:hint="eastAsia"/>
          <w:szCs w:val="21"/>
        </w:rPr>
        <w:t>量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为收入的一半，</w:t>
      </w:r>
      <w:r w:rsidR="00590553" w:rsidRPr="00590553">
        <w:rPr>
          <w:rFonts w:ascii="Times New Roman" w:eastAsia="宋体" w:hAnsi="Times New Roman" w:cs="Times New Roman"/>
          <w:szCs w:val="21"/>
        </w:rPr>
        <w:t xml:space="preserve"> 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即</w:t>
      </w:r>
      <w:r w:rsidR="00590553" w:rsidRPr="00590553">
        <w:rPr>
          <w:rFonts w:ascii="Times New Roman" w:eastAsia="宋体" w:hAnsi="Times New Roman" w:cs="Times New Roman"/>
          <w:position w:val="-12"/>
          <w:szCs w:val="21"/>
        </w:rPr>
        <w:object w:dxaOrig="1420" w:dyaOrig="360" w14:anchorId="5B5D43D8">
          <v:shape id="_x0000_i1027" type="#_x0000_t75" style="width:71.05pt;height:18.4pt" o:ole="">
            <v:imagedata r:id="rId12" o:title=""/>
          </v:shape>
          <o:OLEObject Type="Embed" ProgID="Equation.DSMT4" ShapeID="_x0000_i1027" DrawAspect="Content" ObjectID="_1652369802" r:id="rId13"/>
        </w:object>
      </w:r>
      <w:r w:rsidR="00590553">
        <w:rPr>
          <w:rFonts w:ascii="Times New Roman" w:eastAsia="宋体" w:hAnsi="Times New Roman" w:cs="Times New Roman" w:hint="eastAsia"/>
          <w:szCs w:val="21"/>
        </w:rPr>
        <w:t>，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可知</w:t>
      </w:r>
      <w:r w:rsidR="00590553" w:rsidRPr="00590553">
        <w:rPr>
          <w:rFonts w:ascii="Times New Roman" w:eastAsia="宋体" w:hAnsi="Times New Roman" w:cs="Times New Roman"/>
          <w:szCs w:val="21"/>
        </w:rPr>
        <w:t xml:space="preserve"> k =</w:t>
      </w:r>
      <w:r w:rsidR="00590553">
        <w:rPr>
          <w:rFonts w:ascii="Times New Roman" w:eastAsia="宋体" w:hAnsi="Times New Roman" w:cs="Times New Roman" w:hint="eastAsia"/>
          <w:szCs w:val="21"/>
        </w:rPr>
        <w:t>0.5</w:t>
      </w:r>
      <w:r w:rsidR="00590553" w:rsidRPr="00590553">
        <w:rPr>
          <w:rFonts w:ascii="Times New Roman" w:eastAsia="宋体" w:hAnsi="Times New Roman" w:cs="Times New Roman"/>
          <w:szCs w:val="21"/>
        </w:rPr>
        <w:t xml:space="preserve">, 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所以有</w:t>
      </w:r>
      <w:r w:rsidR="00590553" w:rsidRPr="00590553">
        <w:rPr>
          <w:rFonts w:ascii="Times New Roman" w:eastAsia="宋体" w:hAnsi="Times New Roman" w:cs="Times New Roman"/>
          <w:szCs w:val="21"/>
        </w:rPr>
        <w:t xml:space="preserve">LM 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曲线：</w:t>
      </w:r>
      <m:oMath>
        <m:r>
          <w:rPr>
            <w:rFonts w:ascii="Cambria Math" w:eastAsia="宋体" w:hAnsi="Times New Roman" w:cs="Times New Roman" w:hint="eastAsia"/>
            <w:szCs w:val="21"/>
          </w:rPr>
          <m:t>y</m:t>
        </m:r>
        <m:r>
          <w:rPr>
            <w:rFonts w:ascii="Cambria Math" w:eastAsia="宋体" w:hAnsi="Times New Roman" w:cs="Times New Roman"/>
            <w:szCs w:val="21"/>
          </w:rPr>
          <m:t>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h</m:t>
            </m:r>
            <m:r>
              <w:rPr>
                <w:rFonts w:ascii="Cambria Math" w:eastAsia="宋体" w:hAnsi="Times New Roman" w:cs="Times New Roman"/>
                <w:szCs w:val="21"/>
              </w:rPr>
              <m:t>r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k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+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m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k</m:t>
            </m: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=2</m:t>
        </m:r>
        <m:r>
          <w:rPr>
            <w:rFonts w:ascii="Cambria Math" w:eastAsia="宋体" w:hAnsi="Times New Roman" w:cs="Times New Roman"/>
            <w:szCs w:val="21"/>
          </w:rPr>
          <m:t>h</m:t>
        </m:r>
        <m:r>
          <w:rPr>
            <w:rFonts w:ascii="Cambria Math" w:eastAsia="宋体" w:hAnsi="Times New Roman" w:cs="Times New Roman"/>
            <w:szCs w:val="21"/>
          </w:rPr>
          <m:t>r+2</m:t>
        </m:r>
      </m:oMath>
      <w:r w:rsidR="00590553" w:rsidRPr="00590553">
        <w:rPr>
          <w:rFonts w:ascii="Times New Roman" w:eastAsia="宋体" w:hAnsi="Times New Roman" w:cs="Times New Roman"/>
          <w:szCs w:val="21"/>
        </w:rPr>
        <w:t xml:space="preserve">m; 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货币供给的增加使</w:t>
      </w:r>
      <w:r w:rsidR="00590553" w:rsidRPr="00590553">
        <w:rPr>
          <w:rFonts w:ascii="Times New Roman" w:eastAsia="宋体" w:hAnsi="Times New Roman" w:cs="Times New Roman"/>
          <w:szCs w:val="21"/>
        </w:rPr>
        <w:t>LM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曲线移动</w:t>
      </w:r>
      <w:r w:rsidR="00590553" w:rsidRPr="00590553">
        <w:rPr>
          <w:rFonts w:ascii="Times New Roman" w:eastAsia="宋体" w:hAnsi="Times New Roman" w:cs="Times New Roman"/>
          <w:szCs w:val="21"/>
        </w:rPr>
        <w:t xml:space="preserve">100 </w:t>
      </w:r>
      <w:r w:rsidR="00590553" w:rsidRPr="00590553">
        <w:rPr>
          <w:rFonts w:ascii="Times New Roman" w:eastAsia="宋体" w:hAnsi="Times New Roman" w:cs="Times New Roman" w:hint="eastAsia"/>
          <w:szCs w:val="21"/>
        </w:rPr>
        <w:t>亿元，意味着</w:t>
      </w:r>
      <w:r w:rsidR="00590553">
        <w:rPr>
          <w:rFonts w:ascii="Times New Roman" w:eastAsia="宋体" w:hAnsi="Times New Roman" w:cs="Times New Roman" w:hint="eastAsia"/>
          <w:szCs w:val="21"/>
        </w:rPr>
        <w:t xml:space="preserve"> </w:t>
      </w:r>
      <m:oMath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Δy</m:t>
            </m: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num>
          <m:den>
            <m:r>
              <w:rPr>
                <w:rFonts w:ascii="Cambria Math" w:eastAsia="宋体" w:hAnsi="Times New Roman" w:cs="Times New Roman"/>
                <w:szCs w:val="21"/>
              </w:rPr>
              <m:t>Δm</m:t>
            </m: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den>
        </m:f>
        <m:r>
          <w:rPr>
            <w:rFonts w:ascii="Cambria Math" w:eastAsia="宋体" w:hAnsi="Times New Roman" w:cs="Times New Roman"/>
            <w:szCs w:val="21"/>
          </w:rPr>
          <m:t>=2=</m:t>
        </m:r>
        <m:f>
          <m:fPr>
            <m:ctrlPr>
              <w:rPr>
                <w:rFonts w:ascii="Cambria Math" w:eastAsia="宋体" w:hAnsi="Times New Roman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Times New Roman" w:cs="Times New Roman"/>
                <w:szCs w:val="21"/>
              </w:rPr>
              <m:t>100</m:t>
            </m:r>
          </m:num>
          <m:den>
            <m:r>
              <w:rPr>
                <w:rFonts w:ascii="Cambria Math" w:eastAsia="宋体" w:hAnsi="Times New Roman" w:cs="Times New Roman"/>
                <w:szCs w:val="21"/>
              </w:rPr>
              <m:t>Δm</m:t>
            </m:r>
          </m:den>
        </m:f>
        <m:r>
          <w:rPr>
            <w:rFonts w:ascii="Cambria Math" w:eastAsia="宋体" w:hAnsi="Times New Roman" w:cs="Times New Roman"/>
            <w:szCs w:val="21"/>
          </w:rPr>
          <m:t> </m:t>
        </m:r>
        <m:r>
          <w:rPr>
            <w:rFonts w:ascii="Cambria Math" w:eastAsia="宋体" w:hAnsi="Cambria Math" w:cs="Cambria Math"/>
            <w:szCs w:val="21"/>
          </w:rPr>
          <m:t>⇒</m:t>
        </m:r>
        <m:r>
          <w:rPr>
            <w:rFonts w:ascii="Times New Roman" w:eastAsia="宋体" w:hAnsi="Times New Roman" w:cs="Times New Roman"/>
            <w:szCs w:val="21"/>
          </w:rPr>
          <m:t> </m:t>
        </m:r>
        <m:r>
          <w:rPr>
            <w:rFonts w:ascii="Cambria Math" w:eastAsia="宋体" w:hAnsi="Times New Roman" w:cs="Times New Roman"/>
            <w:szCs w:val="21"/>
          </w:rPr>
          <m:t>Δm=50</m:t>
        </m:r>
      </m:oMath>
      <w:r w:rsidR="00590553" w:rsidRPr="00590553">
        <w:rPr>
          <w:rFonts w:ascii="Times New Roman" w:eastAsia="宋体" w:hAnsi="Times New Roman" w:cs="Times New Roman" w:hint="eastAsia"/>
          <w:szCs w:val="21"/>
        </w:rPr>
        <w:t>。</w:t>
      </w:r>
    </w:p>
    <w:p w14:paraId="55E12986" w14:textId="77777777" w:rsidR="00590553" w:rsidRPr="00590553" w:rsidRDefault="00590553" w:rsidP="00590553">
      <w:pPr>
        <w:rPr>
          <w:rFonts w:ascii="Times New Roman" w:eastAsia="宋体" w:hAnsi="Times New Roman" w:cs="Times New Roman"/>
          <w:szCs w:val="21"/>
        </w:rPr>
      </w:pPr>
    </w:p>
    <w:p w14:paraId="3A02DE16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2</w:t>
      </w:r>
      <w:r w:rsidR="003E111E">
        <w:rPr>
          <w:rFonts w:ascii="Times New Roman" w:eastAsia="宋体" w:hAnsi="Times New Roman" w:cs="Times New Roman"/>
          <w:szCs w:val="21"/>
        </w:rPr>
        <w:t>1</w:t>
      </w:r>
      <w:r w:rsidRPr="006803C2">
        <w:rPr>
          <w:rFonts w:ascii="Times New Roman" w:eastAsia="宋体" w:hAnsi="Times New Roman" w:cs="Times New Roman"/>
          <w:szCs w:val="21"/>
        </w:rPr>
        <w:t xml:space="preserve">.   </w:t>
      </w:r>
      <w:r w:rsidRPr="006803C2">
        <w:rPr>
          <w:rFonts w:ascii="Times New Roman" w:eastAsia="宋体" w:hAnsi="Times New Roman" w:cs="Times New Roman"/>
          <w:szCs w:val="21"/>
        </w:rPr>
        <w:t>如果利率和收入都能按照供求状况自动调整，那么当利率和收入的组合点处于</w:t>
      </w:r>
      <w:r w:rsidRPr="006803C2">
        <w:rPr>
          <w:rFonts w:ascii="Times New Roman" w:eastAsia="宋体" w:hAnsi="Times New Roman" w:cs="Times New Roman"/>
          <w:szCs w:val="21"/>
        </w:rPr>
        <w:t xml:space="preserve"> IS </w:t>
      </w:r>
      <w:r w:rsidRPr="006803C2">
        <w:rPr>
          <w:rFonts w:ascii="Times New Roman" w:eastAsia="宋体" w:hAnsi="Times New Roman" w:cs="Times New Roman"/>
          <w:szCs w:val="21"/>
        </w:rPr>
        <w:t>线右上方</w:t>
      </w:r>
      <w:r w:rsidRPr="006803C2">
        <w:rPr>
          <w:rFonts w:ascii="Times New Roman" w:eastAsia="宋体" w:hAnsi="Times New Roman" w:cs="Times New Roman"/>
          <w:szCs w:val="21"/>
        </w:rPr>
        <w:t xml:space="preserve"> LM </w:t>
      </w:r>
      <w:r w:rsidRPr="006803C2">
        <w:rPr>
          <w:rFonts w:ascii="Times New Roman" w:eastAsia="宋体" w:hAnsi="Times New Roman" w:cs="Times New Roman"/>
          <w:szCs w:val="21"/>
        </w:rPr>
        <w:t>线左上方时，下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面哪种情况会发生？（</w:t>
      </w:r>
      <w:r w:rsidRPr="006803C2">
        <w:rPr>
          <w:rFonts w:ascii="Times New Roman" w:eastAsia="宋体" w:hAnsi="Times New Roman" w:cs="Times New Roman"/>
          <w:szCs w:val="21"/>
        </w:rPr>
        <w:t xml:space="preserve">   </w:t>
      </w:r>
      <w:r w:rsidRPr="006803C2">
        <w:rPr>
          <w:rFonts w:ascii="Times New Roman" w:eastAsia="宋体" w:hAnsi="Times New Roman" w:cs="Times New Roman"/>
          <w:szCs w:val="21"/>
        </w:rPr>
        <w:t>）</w:t>
      </w:r>
    </w:p>
    <w:p w14:paraId="1B0EB4C2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</w:t>
      </w:r>
      <w:r w:rsidRPr="006803C2">
        <w:rPr>
          <w:rFonts w:ascii="Times New Roman" w:eastAsia="宋体" w:hAnsi="Times New Roman" w:cs="Times New Roman"/>
          <w:szCs w:val="21"/>
        </w:rPr>
        <w:t>利率上升收入下降</w:t>
      </w:r>
      <w:r w:rsidRPr="006803C2">
        <w:rPr>
          <w:rFonts w:ascii="Times New Roman" w:eastAsia="宋体" w:hAnsi="Times New Roman" w:cs="Times New Roman"/>
          <w:szCs w:val="21"/>
        </w:rPr>
        <w:t xml:space="preserve">                       B. </w:t>
      </w:r>
      <w:r w:rsidRPr="006803C2">
        <w:rPr>
          <w:rFonts w:ascii="Times New Roman" w:eastAsia="宋体" w:hAnsi="Times New Roman" w:cs="Times New Roman"/>
          <w:szCs w:val="21"/>
        </w:rPr>
        <w:t>利率上升收入增加</w:t>
      </w:r>
    </w:p>
    <w:p w14:paraId="1E3923E3" w14:textId="77777777" w:rsidR="00E25D0A" w:rsidRPr="006803C2" w:rsidRDefault="00CB7B6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C</w:t>
      </w:r>
      <w:r w:rsidR="002D371D" w:rsidRPr="006803C2">
        <w:rPr>
          <w:rFonts w:ascii="Times New Roman" w:eastAsia="宋体" w:hAnsi="Times New Roman" w:cs="Times New Roman"/>
          <w:szCs w:val="21"/>
        </w:rPr>
        <w:t xml:space="preserve">.  </w:t>
      </w:r>
      <w:r w:rsidR="002D371D" w:rsidRPr="006803C2">
        <w:rPr>
          <w:rFonts w:ascii="Times New Roman" w:eastAsia="宋体" w:hAnsi="Times New Roman" w:cs="Times New Roman"/>
          <w:szCs w:val="21"/>
        </w:rPr>
        <w:t>利率下降收入增加</w:t>
      </w:r>
      <w:r w:rsidR="002D371D" w:rsidRPr="006803C2">
        <w:rPr>
          <w:rFonts w:ascii="Times New Roman" w:eastAsia="宋体" w:hAnsi="Times New Roman" w:cs="Times New Roman"/>
          <w:szCs w:val="21"/>
        </w:rPr>
        <w:t xml:space="preserve">                       D. </w:t>
      </w:r>
      <w:r w:rsidR="002D371D" w:rsidRPr="006803C2">
        <w:rPr>
          <w:rFonts w:ascii="Times New Roman" w:eastAsia="宋体" w:hAnsi="Times New Roman" w:cs="Times New Roman"/>
          <w:szCs w:val="21"/>
        </w:rPr>
        <w:t>利率下降收入减少</w:t>
      </w:r>
    </w:p>
    <w:p w14:paraId="112271CB" w14:textId="77777777" w:rsidR="00213C97" w:rsidRDefault="00CB7B6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D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7174204E" w14:textId="77777777" w:rsidR="00CB7B6A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t>【解析】</w:t>
      </w:r>
      <w:r w:rsidR="00CB7B6A" w:rsidRPr="006803C2">
        <w:rPr>
          <w:rFonts w:ascii="Times New Roman" w:eastAsia="宋体" w:hAnsi="Times New Roman" w:cs="Times New Roman"/>
          <w:szCs w:val="21"/>
        </w:rPr>
        <w:t>当收入和利率组合点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位</w:t>
      </w:r>
      <w:r w:rsidR="00A10CE5">
        <w:rPr>
          <w:rFonts w:ascii="Times New Roman" w:eastAsia="宋体" w:hAnsi="Times New Roman" w:cs="Times New Roman"/>
          <w:szCs w:val="21"/>
        </w:rPr>
        <w:t>于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IS </w:t>
      </w:r>
      <w:r w:rsidR="00CB7B6A" w:rsidRPr="006803C2">
        <w:rPr>
          <w:rFonts w:ascii="Times New Roman" w:eastAsia="宋体" w:hAnsi="Times New Roman" w:cs="Times New Roman"/>
          <w:szCs w:val="21"/>
        </w:rPr>
        <w:t>曲线右上方，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则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proofErr w:type="spellStart"/>
      <w:r w:rsidR="00CB7B6A" w:rsidRPr="006803C2">
        <w:rPr>
          <w:rFonts w:ascii="Times New Roman" w:eastAsia="宋体" w:hAnsi="Times New Roman" w:cs="Times New Roman"/>
          <w:szCs w:val="21"/>
        </w:rPr>
        <w:t>i</w:t>
      </w:r>
      <w:proofErr w:type="spellEnd"/>
      <w:r w:rsidR="00CB7B6A" w:rsidRPr="006803C2">
        <w:rPr>
          <w:rFonts w:ascii="Times New Roman" w:eastAsia="宋体" w:hAnsi="Times New Roman" w:cs="Times New Roman"/>
          <w:szCs w:val="21"/>
        </w:rPr>
        <w:t xml:space="preserve">&lt; s, </w:t>
      </w:r>
      <w:r w:rsidR="00CB7B6A" w:rsidRPr="006803C2">
        <w:rPr>
          <w:rFonts w:ascii="Times New Roman" w:eastAsia="宋体" w:hAnsi="Times New Roman" w:cs="Times New Roman"/>
          <w:szCs w:val="21"/>
        </w:rPr>
        <w:t>意味着有超额产品供给，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从而导致收入下降，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组合点左移；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同时组合点位</w:t>
      </w:r>
      <w:r w:rsidR="00A10CE5">
        <w:rPr>
          <w:rFonts w:ascii="Times New Roman" w:eastAsia="宋体" w:hAnsi="Times New Roman" w:cs="Times New Roman"/>
          <w:szCs w:val="21"/>
        </w:rPr>
        <w:t>于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LM </w:t>
      </w:r>
      <w:r w:rsidR="00CB7B6A" w:rsidRPr="006803C2">
        <w:rPr>
          <w:rFonts w:ascii="Times New Roman" w:eastAsia="宋体" w:hAnsi="Times New Roman" w:cs="Times New Roman"/>
          <w:szCs w:val="21"/>
        </w:rPr>
        <w:t>曲线左上方，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则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L&lt;M, </w:t>
      </w:r>
      <w:r w:rsidR="00CB7B6A" w:rsidRPr="006803C2">
        <w:rPr>
          <w:rFonts w:ascii="Times New Roman" w:eastAsia="宋体" w:hAnsi="Times New Roman" w:cs="Times New Roman"/>
          <w:szCs w:val="21"/>
        </w:rPr>
        <w:t>意味着有超额货币供给，从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而导致利率下降，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组合点下移。因此，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CB7B6A" w:rsidRPr="006803C2">
        <w:rPr>
          <w:rFonts w:ascii="Times New Roman" w:eastAsia="宋体" w:hAnsi="Times New Roman" w:cs="Times New Roman"/>
          <w:szCs w:val="21"/>
        </w:rPr>
        <w:t>答案是</w:t>
      </w:r>
      <w:r w:rsidR="00CB7B6A" w:rsidRPr="006803C2">
        <w:rPr>
          <w:rFonts w:ascii="Times New Roman" w:eastAsia="宋体" w:hAnsi="Times New Roman" w:cs="Times New Roman"/>
          <w:szCs w:val="21"/>
        </w:rPr>
        <w:t xml:space="preserve"> D</w:t>
      </w:r>
      <w:r w:rsidR="00CB7B6A" w:rsidRPr="006803C2">
        <w:rPr>
          <w:rFonts w:ascii="Times New Roman" w:eastAsia="宋体" w:hAnsi="Times New Roman" w:cs="Times New Roman"/>
          <w:szCs w:val="21"/>
        </w:rPr>
        <w:t>。</w:t>
      </w:r>
    </w:p>
    <w:p w14:paraId="0F084CF2" w14:textId="77777777" w:rsidR="00CB7B6A" w:rsidRDefault="00CB7B6A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【点评】此题考查的是货币市场和产品市场非均衡的时候，收入和利率如何调整。涉及非均衡时，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应该都向均衡水平靠近。收入和利率组合点偏离</w:t>
      </w:r>
      <w:r w:rsidRPr="006803C2">
        <w:rPr>
          <w:rFonts w:ascii="Times New Roman" w:eastAsia="宋体" w:hAnsi="Times New Roman" w:cs="Times New Roman"/>
          <w:szCs w:val="21"/>
        </w:rPr>
        <w:t xml:space="preserve"> IS </w:t>
      </w:r>
      <w:r w:rsidRPr="006803C2">
        <w:rPr>
          <w:rFonts w:ascii="Times New Roman" w:eastAsia="宋体" w:hAnsi="Times New Roman" w:cs="Times New Roman"/>
          <w:szCs w:val="21"/>
        </w:rPr>
        <w:t>曲线的时候，意味着产品市场供求是不平衡的，影响的是产出，这时应保持利率水平不变，变动产出来重新达到均衡产出。当组合点偏离</w:t>
      </w:r>
      <w:r w:rsidRPr="006803C2">
        <w:rPr>
          <w:rFonts w:ascii="Times New Roman" w:eastAsia="宋体" w:hAnsi="Times New Roman" w:cs="Times New Roman"/>
          <w:szCs w:val="21"/>
        </w:rPr>
        <w:t xml:space="preserve"> LM </w:t>
      </w:r>
      <w:r w:rsidRPr="006803C2">
        <w:rPr>
          <w:rFonts w:ascii="Times New Roman" w:eastAsia="宋体" w:hAnsi="Times New Roman" w:cs="Times New Roman"/>
          <w:szCs w:val="21"/>
        </w:rPr>
        <w:t>曲线的时候，意味着货币市场的供求是不平衡的，影响的是利率，因而应保持产出水平不变，变动利率来重新达到均衡利率。</w:t>
      </w:r>
    </w:p>
    <w:p w14:paraId="4C7C9616" w14:textId="77777777" w:rsidR="0079077C" w:rsidRPr="006803C2" w:rsidRDefault="0079077C" w:rsidP="006803C2">
      <w:pPr>
        <w:rPr>
          <w:rFonts w:ascii="Times New Roman" w:eastAsia="宋体" w:hAnsi="Times New Roman" w:cs="Times New Roman"/>
          <w:szCs w:val="21"/>
        </w:rPr>
      </w:pPr>
    </w:p>
    <w:p w14:paraId="6296B058" w14:textId="77777777" w:rsidR="00B81817" w:rsidRDefault="000074E2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********************</w:t>
      </w:r>
    </w:p>
    <w:p w14:paraId="49F7FE74" w14:textId="77777777" w:rsidR="000074E2" w:rsidRPr="006803C2" w:rsidRDefault="000074E2" w:rsidP="006803C2">
      <w:pPr>
        <w:rPr>
          <w:rFonts w:ascii="Times New Roman" w:eastAsia="宋体" w:hAnsi="Times New Roman" w:cs="Times New Roman"/>
          <w:szCs w:val="21"/>
        </w:rPr>
      </w:pPr>
    </w:p>
    <w:p w14:paraId="49E983DA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2</w:t>
      </w:r>
      <w:r w:rsidR="003E111E">
        <w:rPr>
          <w:rFonts w:ascii="Times New Roman" w:eastAsia="宋体" w:hAnsi="Times New Roman" w:cs="Times New Roman"/>
          <w:szCs w:val="21"/>
        </w:rPr>
        <w:t>2</w:t>
      </w:r>
      <w:r w:rsidRPr="006803C2">
        <w:rPr>
          <w:rFonts w:ascii="Times New Roman" w:eastAsia="宋体" w:hAnsi="Times New Roman" w:cs="Times New Roman"/>
          <w:szCs w:val="21"/>
        </w:rPr>
        <w:t xml:space="preserve">.  </w:t>
      </w:r>
      <w:r w:rsidR="0098660D" w:rsidRPr="006803C2">
        <w:rPr>
          <w:rFonts w:ascii="Times New Roman" w:eastAsia="宋体" w:hAnsi="Times New Roman" w:cs="Times New Roman"/>
          <w:szCs w:val="21"/>
        </w:rPr>
        <w:t>***</w:t>
      </w:r>
      <w:r w:rsidRPr="006803C2">
        <w:rPr>
          <w:rFonts w:ascii="Times New Roman" w:eastAsia="宋体" w:hAnsi="Times New Roman" w:cs="Times New Roman"/>
          <w:szCs w:val="21"/>
        </w:rPr>
        <w:t xml:space="preserve"> </w:t>
      </w:r>
      <w:r w:rsidRPr="006803C2">
        <w:rPr>
          <w:rFonts w:ascii="Times New Roman" w:eastAsia="宋体" w:hAnsi="Times New Roman" w:cs="Times New Roman"/>
          <w:szCs w:val="21"/>
        </w:rPr>
        <w:t>如果证券价格低于均衡价格，可得出</w:t>
      </w:r>
      <w:r w:rsidR="00B81817" w:rsidRPr="006803C2">
        <w:rPr>
          <w:rFonts w:ascii="Times New Roman" w:eastAsia="宋体" w:hAnsi="Times New Roman" w:cs="Times New Roman"/>
          <w:szCs w:val="21"/>
        </w:rPr>
        <w:t>(</w:t>
      </w:r>
      <w:r w:rsidR="003C24F2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B81817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3C24F2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793257" w:rsidRPr="006803C2">
        <w:rPr>
          <w:rFonts w:ascii="Times New Roman" w:eastAsia="宋体" w:hAnsi="Times New Roman" w:cs="Times New Roman"/>
          <w:szCs w:val="21"/>
        </w:rPr>
        <w:t xml:space="preserve"> </w:t>
      </w:r>
      <w:r w:rsidR="003C24F2" w:rsidRPr="006803C2">
        <w:rPr>
          <w:rFonts w:ascii="Times New Roman" w:eastAsia="宋体" w:hAnsi="Times New Roman" w:cs="Times New Roman"/>
          <w:szCs w:val="21"/>
        </w:rPr>
        <w:t>)</w:t>
      </w:r>
      <w:r w:rsidR="003C24F2" w:rsidRPr="006803C2">
        <w:rPr>
          <w:rFonts w:ascii="Times New Roman" w:eastAsia="宋体" w:hAnsi="Times New Roman" w:cs="Times New Roman"/>
          <w:szCs w:val="21"/>
        </w:rPr>
        <w:t>。</w:t>
      </w:r>
    </w:p>
    <w:p w14:paraId="1E7428A0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A.  </w:t>
      </w:r>
      <w:r w:rsidRPr="006803C2">
        <w:rPr>
          <w:rFonts w:ascii="Times New Roman" w:eastAsia="宋体" w:hAnsi="Times New Roman" w:cs="Times New Roman"/>
          <w:szCs w:val="21"/>
        </w:rPr>
        <w:t>证券持有者将遭受资本损失</w:t>
      </w:r>
    </w:p>
    <w:p w14:paraId="69474136" w14:textId="77777777" w:rsidR="003C24F2" w:rsidRPr="006803C2" w:rsidRDefault="003C24F2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B.  </w:t>
      </w:r>
      <w:r w:rsidRPr="006803C2">
        <w:rPr>
          <w:rFonts w:ascii="Times New Roman" w:eastAsia="宋体" w:hAnsi="Times New Roman" w:cs="Times New Roman"/>
          <w:szCs w:val="21"/>
        </w:rPr>
        <w:t>利率将上升</w:t>
      </w:r>
    </w:p>
    <w:p w14:paraId="6D9DB292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C.  </w:t>
      </w:r>
      <w:r w:rsidRPr="006803C2">
        <w:rPr>
          <w:rFonts w:ascii="Times New Roman" w:eastAsia="宋体" w:hAnsi="Times New Roman" w:cs="Times New Roman"/>
          <w:szCs w:val="21"/>
        </w:rPr>
        <w:t>货币供给超过了货币需求</w:t>
      </w:r>
    </w:p>
    <w:p w14:paraId="55D871D7" w14:textId="77777777" w:rsidR="002D371D" w:rsidRPr="006803C2" w:rsidRDefault="002D371D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 xml:space="preserve">D.  </w:t>
      </w:r>
      <w:r w:rsidRPr="006803C2">
        <w:rPr>
          <w:rFonts w:ascii="Times New Roman" w:eastAsia="宋体" w:hAnsi="Times New Roman" w:cs="Times New Roman"/>
          <w:szCs w:val="21"/>
        </w:rPr>
        <w:t>货币需求超过了货币供给</w:t>
      </w:r>
    </w:p>
    <w:p w14:paraId="6B942709" w14:textId="77777777" w:rsidR="00213C97" w:rsidRDefault="00793257" w:rsidP="006803C2">
      <w:pPr>
        <w:rPr>
          <w:rFonts w:ascii="Times New Roman" w:eastAsia="宋体" w:hAnsi="Times New Roman" w:cs="Times New Roman"/>
          <w:szCs w:val="21"/>
        </w:rPr>
      </w:pPr>
      <w:r w:rsidRPr="006803C2">
        <w:rPr>
          <w:rFonts w:ascii="Times New Roman" w:eastAsia="宋体" w:hAnsi="Times New Roman" w:cs="Times New Roman"/>
          <w:szCs w:val="21"/>
        </w:rPr>
        <w:t>【参考答案】</w:t>
      </w:r>
      <w:r w:rsidRPr="006803C2">
        <w:rPr>
          <w:rFonts w:ascii="Times New Roman" w:eastAsia="宋体" w:hAnsi="Times New Roman" w:cs="Times New Roman"/>
          <w:szCs w:val="21"/>
        </w:rPr>
        <w:t>D</w:t>
      </w:r>
      <w:r w:rsidRPr="006803C2">
        <w:rPr>
          <w:rFonts w:ascii="Times New Roman" w:eastAsia="宋体" w:hAnsi="Times New Roman" w:cs="Times New Roman"/>
          <w:szCs w:val="21"/>
        </w:rPr>
        <w:t>。</w:t>
      </w:r>
    </w:p>
    <w:p w14:paraId="2DAA6D9F" w14:textId="77777777" w:rsidR="00793257" w:rsidRPr="006803C2" w:rsidRDefault="00C960DA" w:rsidP="006803C2">
      <w:pPr>
        <w:rPr>
          <w:rFonts w:ascii="Times New Roman" w:eastAsia="宋体" w:hAnsi="Times New Roman" w:cs="Times New Roman"/>
          <w:szCs w:val="21"/>
        </w:rPr>
      </w:pPr>
      <w:r w:rsidRPr="00C960DA">
        <w:rPr>
          <w:rFonts w:ascii="Times New Roman" w:eastAsia="宋体" w:hAnsi="Times New Roman" w:cs="Times New Roman" w:hint="eastAsia"/>
          <w:color w:val="0000CC"/>
          <w:szCs w:val="21"/>
        </w:rPr>
        <w:lastRenderedPageBreak/>
        <w:t>【解析】</w:t>
      </w:r>
      <w:r w:rsidR="00793257" w:rsidRPr="006803C2">
        <w:rPr>
          <w:rFonts w:ascii="Times New Roman" w:eastAsia="宋体" w:hAnsi="Times New Roman" w:cs="Times New Roman"/>
          <w:szCs w:val="21"/>
        </w:rPr>
        <w:t>证券价格与利率成反比，证券价格低于均衡价格意味着利率大于均衡利率，而利率之所以大于均衡利率是由货币需求超过货币供给造成的。</w:t>
      </w:r>
    </w:p>
    <w:p w14:paraId="7E3C2F38" w14:textId="77777777" w:rsidR="002D371D" w:rsidRPr="006803C2" w:rsidRDefault="003E111E" w:rsidP="006803C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*</w:t>
      </w:r>
      <w:r>
        <w:rPr>
          <w:rFonts w:ascii="Times New Roman" w:eastAsia="宋体" w:hAnsi="Times New Roman" w:cs="Times New Roman"/>
          <w:szCs w:val="21"/>
        </w:rPr>
        <w:t>************************************************************************</w:t>
      </w:r>
    </w:p>
    <w:p w14:paraId="65EC7BF7" w14:textId="77777777" w:rsidR="00E25D0A" w:rsidRDefault="00E25D0A" w:rsidP="006803C2">
      <w:pPr>
        <w:rPr>
          <w:rFonts w:ascii="Times New Roman" w:eastAsia="宋体" w:hAnsi="Times New Roman" w:cs="Times New Roman"/>
          <w:szCs w:val="21"/>
        </w:rPr>
      </w:pPr>
    </w:p>
    <w:p w14:paraId="3C5CA00D" w14:textId="77777777" w:rsidR="00E25D0A" w:rsidRPr="006803C2" w:rsidRDefault="00E25D0A" w:rsidP="006803C2">
      <w:pPr>
        <w:rPr>
          <w:rFonts w:ascii="Times New Roman" w:eastAsia="宋体" w:hAnsi="Times New Roman" w:cs="Times New Roman"/>
          <w:szCs w:val="21"/>
        </w:rPr>
      </w:pPr>
    </w:p>
    <w:sectPr w:rsidR="00E25D0A" w:rsidRPr="0068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5E547" w14:textId="77777777" w:rsidR="008D3470" w:rsidRDefault="008D3470" w:rsidP="00466120">
      <w:r>
        <w:separator/>
      </w:r>
    </w:p>
  </w:endnote>
  <w:endnote w:type="continuationSeparator" w:id="0">
    <w:p w14:paraId="03BE1BC6" w14:textId="77777777" w:rsidR="008D3470" w:rsidRDefault="008D3470" w:rsidP="0046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ËÎÌå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1E7CA" w14:textId="77777777" w:rsidR="008D3470" w:rsidRDefault="008D3470" w:rsidP="00466120">
      <w:r>
        <w:separator/>
      </w:r>
    </w:p>
  </w:footnote>
  <w:footnote w:type="continuationSeparator" w:id="0">
    <w:p w14:paraId="5121833E" w14:textId="77777777" w:rsidR="008D3470" w:rsidRDefault="008D3470" w:rsidP="00466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95" w:hanging="327"/>
      </w:pPr>
      <w:rPr>
        <w:rFonts w:ascii="Times New Roman" w:hAnsi="Times New Roman" w:cs="Times New Roman"/>
        <w:b w:val="0"/>
        <w:bCs w:val="0"/>
        <w:color w:val="080808"/>
        <w:w w:val="107"/>
        <w:sz w:val="22"/>
        <w:szCs w:val="22"/>
      </w:rPr>
    </w:lvl>
    <w:lvl w:ilvl="1">
      <w:start w:val="1"/>
      <w:numFmt w:val="upperLetter"/>
      <w:lvlText w:val="%2."/>
      <w:lvlJc w:val="left"/>
      <w:pPr>
        <w:ind w:left="895" w:hanging="361"/>
      </w:pPr>
      <w:rPr>
        <w:rFonts w:ascii="Arial" w:hAnsi="Arial" w:cs="Arial"/>
        <w:b w:val="0"/>
        <w:bCs w:val="0"/>
        <w:color w:val="080808"/>
        <w:spacing w:val="-1"/>
        <w:w w:val="105"/>
        <w:sz w:val="22"/>
        <w:szCs w:val="22"/>
      </w:rPr>
    </w:lvl>
    <w:lvl w:ilvl="2">
      <w:numFmt w:val="bullet"/>
      <w:lvlText w:val="•"/>
      <w:lvlJc w:val="left"/>
      <w:pPr>
        <w:ind w:left="1708" w:hanging="361"/>
      </w:pPr>
    </w:lvl>
    <w:lvl w:ilvl="3">
      <w:numFmt w:val="bullet"/>
      <w:lvlText w:val="•"/>
      <w:lvlJc w:val="left"/>
      <w:pPr>
        <w:ind w:left="2517" w:hanging="361"/>
      </w:pPr>
    </w:lvl>
    <w:lvl w:ilvl="4">
      <w:numFmt w:val="bullet"/>
      <w:lvlText w:val="•"/>
      <w:lvlJc w:val="left"/>
      <w:pPr>
        <w:ind w:left="3326" w:hanging="361"/>
      </w:pPr>
    </w:lvl>
    <w:lvl w:ilvl="5">
      <w:numFmt w:val="bullet"/>
      <w:lvlText w:val="•"/>
      <w:lvlJc w:val="left"/>
      <w:pPr>
        <w:ind w:left="4135" w:hanging="361"/>
      </w:pPr>
    </w:lvl>
    <w:lvl w:ilvl="6">
      <w:numFmt w:val="bullet"/>
      <w:lvlText w:val="•"/>
      <w:lvlJc w:val="left"/>
      <w:pPr>
        <w:ind w:left="4944" w:hanging="361"/>
      </w:pPr>
    </w:lvl>
    <w:lvl w:ilvl="7">
      <w:numFmt w:val="bullet"/>
      <w:lvlText w:val="•"/>
      <w:lvlJc w:val="left"/>
      <w:pPr>
        <w:ind w:left="5753" w:hanging="361"/>
      </w:pPr>
    </w:lvl>
    <w:lvl w:ilvl="8">
      <w:numFmt w:val="bullet"/>
      <w:lvlText w:val="•"/>
      <w:lvlJc w:val="left"/>
      <w:pPr>
        <w:ind w:left="6562" w:hanging="361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314" w:hanging="307"/>
      </w:pPr>
      <w:rPr>
        <w:rFonts w:ascii="Times New Roman" w:hAnsi="Times New Roman" w:cs="Times New Roman"/>
        <w:b w:val="0"/>
        <w:bCs w:val="0"/>
        <w:color w:val="080808"/>
        <w:w w:val="94"/>
        <w:sz w:val="22"/>
        <w:szCs w:val="22"/>
      </w:rPr>
    </w:lvl>
    <w:lvl w:ilvl="1">
      <w:start w:val="1"/>
      <w:numFmt w:val="upperLetter"/>
      <w:lvlText w:val="%2."/>
      <w:lvlJc w:val="left"/>
      <w:pPr>
        <w:ind w:left="374" w:hanging="361"/>
      </w:pPr>
      <w:rPr>
        <w:rFonts w:ascii="Arial" w:hAnsi="Arial" w:cs="Arial"/>
        <w:b w:val="0"/>
        <w:bCs w:val="0"/>
        <w:color w:val="080808"/>
        <w:spacing w:val="-1"/>
        <w:w w:val="105"/>
        <w:sz w:val="22"/>
        <w:szCs w:val="22"/>
      </w:rPr>
    </w:lvl>
    <w:lvl w:ilvl="2">
      <w:numFmt w:val="bullet"/>
      <w:lvlText w:val="•"/>
      <w:lvlJc w:val="left"/>
      <w:pPr>
        <w:ind w:left="763" w:hanging="361"/>
      </w:pPr>
    </w:lvl>
    <w:lvl w:ilvl="3">
      <w:numFmt w:val="bullet"/>
      <w:lvlText w:val="•"/>
      <w:lvlJc w:val="left"/>
      <w:pPr>
        <w:ind w:left="1146" w:hanging="361"/>
      </w:pPr>
    </w:lvl>
    <w:lvl w:ilvl="4">
      <w:numFmt w:val="bullet"/>
      <w:lvlText w:val="•"/>
      <w:lvlJc w:val="left"/>
      <w:pPr>
        <w:ind w:left="1529" w:hanging="361"/>
      </w:pPr>
    </w:lvl>
    <w:lvl w:ilvl="5">
      <w:numFmt w:val="bullet"/>
      <w:lvlText w:val="•"/>
      <w:lvlJc w:val="left"/>
      <w:pPr>
        <w:ind w:left="1912" w:hanging="361"/>
      </w:pPr>
    </w:lvl>
    <w:lvl w:ilvl="6">
      <w:numFmt w:val="bullet"/>
      <w:lvlText w:val="•"/>
      <w:lvlJc w:val="left"/>
      <w:pPr>
        <w:ind w:left="2296" w:hanging="361"/>
      </w:pPr>
    </w:lvl>
    <w:lvl w:ilvl="7">
      <w:numFmt w:val="bullet"/>
      <w:lvlText w:val="•"/>
      <w:lvlJc w:val="left"/>
      <w:pPr>
        <w:ind w:left="2679" w:hanging="361"/>
      </w:pPr>
    </w:lvl>
    <w:lvl w:ilvl="8">
      <w:numFmt w:val="bullet"/>
      <w:lvlText w:val="•"/>
      <w:lvlJc w:val="left"/>
      <w:pPr>
        <w:ind w:left="3062" w:hanging="361"/>
      </w:pPr>
    </w:lvl>
  </w:abstractNum>
  <w:abstractNum w:abstractNumId="2" w15:restartNumberingAfterBreak="0">
    <w:nsid w:val="514C0B84"/>
    <w:multiLevelType w:val="hybridMultilevel"/>
    <w:tmpl w:val="D884FEF6"/>
    <w:lvl w:ilvl="0" w:tplc="A9A82F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958F2F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53E4BA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ECA4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2E46B3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596121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F1EC18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D8E3B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D0C80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0A"/>
    <w:rsid w:val="000074E2"/>
    <w:rsid w:val="00047976"/>
    <w:rsid w:val="00086727"/>
    <w:rsid w:val="000D6A73"/>
    <w:rsid w:val="00112C08"/>
    <w:rsid w:val="00137596"/>
    <w:rsid w:val="001A3BB4"/>
    <w:rsid w:val="002035C8"/>
    <w:rsid w:val="00213C97"/>
    <w:rsid w:val="00256CD3"/>
    <w:rsid w:val="00280C17"/>
    <w:rsid w:val="002D371D"/>
    <w:rsid w:val="002F5FB3"/>
    <w:rsid w:val="003544CB"/>
    <w:rsid w:val="00380D38"/>
    <w:rsid w:val="00384DB2"/>
    <w:rsid w:val="00397124"/>
    <w:rsid w:val="003C24F2"/>
    <w:rsid w:val="003C29B7"/>
    <w:rsid w:val="003E111E"/>
    <w:rsid w:val="004100C5"/>
    <w:rsid w:val="0044463D"/>
    <w:rsid w:val="00451D07"/>
    <w:rsid w:val="00454548"/>
    <w:rsid w:val="00466120"/>
    <w:rsid w:val="004863A2"/>
    <w:rsid w:val="004D2D2E"/>
    <w:rsid w:val="00502DE2"/>
    <w:rsid w:val="00590553"/>
    <w:rsid w:val="005E15EA"/>
    <w:rsid w:val="006105D8"/>
    <w:rsid w:val="00642710"/>
    <w:rsid w:val="00643B9D"/>
    <w:rsid w:val="006453E3"/>
    <w:rsid w:val="006803C2"/>
    <w:rsid w:val="006C18ED"/>
    <w:rsid w:val="006D141F"/>
    <w:rsid w:val="00722595"/>
    <w:rsid w:val="00754BD4"/>
    <w:rsid w:val="007610F6"/>
    <w:rsid w:val="0079077C"/>
    <w:rsid w:val="00793257"/>
    <w:rsid w:val="00843150"/>
    <w:rsid w:val="00845406"/>
    <w:rsid w:val="00847538"/>
    <w:rsid w:val="008732DD"/>
    <w:rsid w:val="0089531F"/>
    <w:rsid w:val="008D3470"/>
    <w:rsid w:val="008D3FD6"/>
    <w:rsid w:val="009214F6"/>
    <w:rsid w:val="00940104"/>
    <w:rsid w:val="00945168"/>
    <w:rsid w:val="0098660D"/>
    <w:rsid w:val="009906BC"/>
    <w:rsid w:val="009E01DB"/>
    <w:rsid w:val="009E7CB6"/>
    <w:rsid w:val="00A10CE5"/>
    <w:rsid w:val="00A11ABD"/>
    <w:rsid w:val="00A279D9"/>
    <w:rsid w:val="00A3316C"/>
    <w:rsid w:val="00AA399B"/>
    <w:rsid w:val="00AE1895"/>
    <w:rsid w:val="00AF178E"/>
    <w:rsid w:val="00B151C1"/>
    <w:rsid w:val="00B17EF8"/>
    <w:rsid w:val="00B30D6C"/>
    <w:rsid w:val="00B37297"/>
    <w:rsid w:val="00B81817"/>
    <w:rsid w:val="00C10D42"/>
    <w:rsid w:val="00C960DA"/>
    <w:rsid w:val="00CB650D"/>
    <w:rsid w:val="00CB7B6A"/>
    <w:rsid w:val="00CC568B"/>
    <w:rsid w:val="00CE2A6C"/>
    <w:rsid w:val="00DA4C1B"/>
    <w:rsid w:val="00DB5182"/>
    <w:rsid w:val="00DE5CCD"/>
    <w:rsid w:val="00DF40AF"/>
    <w:rsid w:val="00E25D0A"/>
    <w:rsid w:val="00EE54E1"/>
    <w:rsid w:val="00F03840"/>
    <w:rsid w:val="00F7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532E0"/>
  <w15:chartTrackingRefBased/>
  <w15:docId w15:val="{4740037F-065A-4B9B-9AF2-889EF506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1"/>
    <w:qFormat/>
    <w:rsid w:val="00E25D0A"/>
    <w:pPr>
      <w:autoSpaceDE w:val="0"/>
      <w:autoSpaceDN w:val="0"/>
      <w:adjustRightInd w:val="0"/>
      <w:jc w:val="left"/>
      <w:outlineLvl w:val="0"/>
    </w:pPr>
    <w:rPr>
      <w:rFonts w:ascii="宋体" w:eastAsia="宋体" w:hAnsi="Times New Roman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1"/>
    <w:rsid w:val="00E25D0A"/>
    <w:rPr>
      <w:rFonts w:ascii="宋体" w:eastAsia="宋体" w:hAnsi="Times New Roman" w:cs="宋体"/>
      <w:kern w:val="0"/>
      <w:szCs w:val="21"/>
    </w:rPr>
  </w:style>
  <w:style w:type="paragraph" w:styleId="a3">
    <w:name w:val="Body Text"/>
    <w:basedOn w:val="a"/>
    <w:link w:val="a4"/>
    <w:uiPriority w:val="1"/>
    <w:qFormat/>
    <w:rsid w:val="00E25D0A"/>
    <w:pPr>
      <w:autoSpaceDE w:val="0"/>
      <w:autoSpaceDN w:val="0"/>
      <w:adjustRightInd w:val="0"/>
      <w:jc w:val="left"/>
    </w:pPr>
    <w:rPr>
      <w:rFonts w:ascii="宋体" w:eastAsia="宋体" w:hAnsi="Times New Roman" w:cs="宋体"/>
      <w:kern w:val="0"/>
      <w:sz w:val="20"/>
      <w:szCs w:val="20"/>
    </w:rPr>
  </w:style>
  <w:style w:type="character" w:customStyle="1" w:styleId="a4">
    <w:name w:val="正文文本 字符"/>
    <w:basedOn w:val="a0"/>
    <w:link w:val="a3"/>
    <w:uiPriority w:val="1"/>
    <w:rsid w:val="00E25D0A"/>
    <w:rPr>
      <w:rFonts w:ascii="宋体" w:eastAsia="宋体" w:hAnsi="Times New Roman" w:cs="宋体"/>
      <w:kern w:val="0"/>
      <w:sz w:val="20"/>
      <w:szCs w:val="20"/>
    </w:rPr>
  </w:style>
  <w:style w:type="paragraph" w:styleId="a5">
    <w:name w:val="List Paragraph"/>
    <w:basedOn w:val="a"/>
    <w:uiPriority w:val="1"/>
    <w:qFormat/>
    <w:rsid w:val="00E25D0A"/>
    <w:pPr>
      <w:autoSpaceDE w:val="0"/>
      <w:autoSpaceDN w:val="0"/>
      <w:adjustRightInd w:val="0"/>
      <w:spacing w:before="64"/>
      <w:ind w:left="314" w:hanging="36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6803C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803C2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466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6612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66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661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533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84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24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11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2020-03-31T03:10:00Z</dcterms:created>
  <dcterms:modified xsi:type="dcterms:W3CDTF">2020-05-30T10:50:00Z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