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202C" w14:textId="77777777" w:rsidR="00DF42B9" w:rsidRDefault="00DF42B9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bookmarkStart w:id="0" w:name="_Hlk536113430"/>
      <w:bookmarkEnd w:id="0"/>
    </w:p>
    <w:p w14:paraId="32178487" w14:textId="2D379356" w:rsidR="00A7475A" w:rsidRPr="00C16684" w:rsidRDefault="00A7475A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r w:rsidRPr="00C16684">
        <w:rPr>
          <w:rFonts w:ascii="Open Sans Light" w:hAnsi="Open Sans Light" w:cs="Open Sans Light"/>
          <w:b/>
          <w:sz w:val="48"/>
          <w:szCs w:val="48"/>
        </w:rPr>
        <w:t xml:space="preserve">Template – </w:t>
      </w:r>
      <w:r w:rsidR="00492E14">
        <w:rPr>
          <w:rFonts w:ascii="Open Sans Light" w:hAnsi="Open Sans Light" w:cs="Open Sans Light"/>
          <w:b/>
          <w:sz w:val="48"/>
          <w:szCs w:val="48"/>
        </w:rPr>
        <w:t>Transcript Request</w:t>
      </w:r>
      <w:r w:rsidR="00E57826" w:rsidRPr="00E57826">
        <w:rPr>
          <w:rFonts w:ascii="Open Sans Light" w:hAnsi="Open Sans Light" w:cs="Open Sans Light"/>
          <w:b/>
          <w:sz w:val="48"/>
          <w:szCs w:val="48"/>
        </w:rPr>
        <w:t xml:space="preserve"> Form </w:t>
      </w:r>
    </w:p>
    <w:p w14:paraId="45234166" w14:textId="3192DC2D" w:rsidR="00062F42" w:rsidRDefault="00062F42" w:rsidP="00062F42">
      <w:r w:rsidRPr="00C16684">
        <w:t>The template named “</w:t>
      </w:r>
      <w:bookmarkStart w:id="1" w:name="_Hlk517260162"/>
      <w:r w:rsidRPr="00C16684">
        <w:t xml:space="preserve">Template – </w:t>
      </w:r>
      <w:bookmarkEnd w:id="1"/>
      <w:r w:rsidR="00492E14">
        <w:t>Transcript Request</w:t>
      </w:r>
      <w:r w:rsidR="00E57826" w:rsidRPr="00E57826">
        <w:t xml:space="preserve"> Form</w:t>
      </w:r>
      <w:r w:rsidRPr="00C16684">
        <w:t xml:space="preserve">” is applicable to CampusNexus Student. </w:t>
      </w:r>
    </w:p>
    <w:p w14:paraId="6ACF7554" w14:textId="32F390C9" w:rsidR="00062F42" w:rsidRDefault="00062F42" w:rsidP="00062F42">
      <w:pPr>
        <w:pStyle w:val="Heading2"/>
        <w:rPr>
          <w:rFonts w:ascii="Open Sans Light" w:hAnsi="Open Sans Light" w:cs="Open Sans Light"/>
        </w:rPr>
      </w:pPr>
      <w:bookmarkStart w:id="2" w:name="_Toc103054015"/>
      <w:bookmarkStart w:id="3" w:name="_Toc131414720"/>
      <w:bookmarkStart w:id="4" w:name="_GoBack"/>
      <w:bookmarkEnd w:id="4"/>
      <w:r w:rsidRPr="00C16684">
        <w:rPr>
          <w:rFonts w:ascii="Open Sans Light" w:hAnsi="Open Sans Light" w:cs="Open Sans Light"/>
        </w:rPr>
        <w:t>Purpose and Outcome</w:t>
      </w:r>
    </w:p>
    <w:p w14:paraId="33A05D60" w14:textId="7829C940" w:rsidR="005F73EC" w:rsidRDefault="00006AA4" w:rsidP="00270739">
      <w:r>
        <w:t xml:space="preserve">This template provides a </w:t>
      </w:r>
      <w:r w:rsidR="00314E90">
        <w:t xml:space="preserve">form </w:t>
      </w:r>
      <w:r>
        <w:t>sequence and supporting workflow for</w:t>
      </w:r>
      <w:r w:rsidRPr="00254C44">
        <w:t xml:space="preserve"> a</w:t>
      </w:r>
      <w:r w:rsidR="00DD2C01">
        <w:t xml:space="preserve"> </w:t>
      </w:r>
      <w:r w:rsidR="00123685">
        <w:t>transcript request</w:t>
      </w:r>
      <w:r w:rsidR="00B92939">
        <w:t xml:space="preserve"> to be submitted by a</w:t>
      </w:r>
      <w:r w:rsidR="00DD2C01">
        <w:t xml:space="preserve"> student</w:t>
      </w:r>
      <w:r>
        <w:t>.</w:t>
      </w:r>
      <w:r w:rsidR="005F73EC">
        <w:t xml:space="preserve"> The sequence requires the following:</w:t>
      </w:r>
    </w:p>
    <w:p w14:paraId="6EC7A259" w14:textId="28405A77" w:rsidR="00B92939" w:rsidRPr="00A906FA" w:rsidRDefault="005F73EC" w:rsidP="00863410">
      <w:pPr>
        <w:pStyle w:val="ListParagraph"/>
        <w:numPr>
          <w:ilvl w:val="0"/>
          <w:numId w:val="20"/>
        </w:numPr>
      </w:pPr>
      <w:r w:rsidRPr="00A906FA">
        <w:t xml:space="preserve">A complete </w:t>
      </w:r>
      <w:r w:rsidR="00931746" w:rsidRPr="00A906FA">
        <w:rPr>
          <w:b/>
        </w:rPr>
        <w:t>Student</w:t>
      </w:r>
      <w:r w:rsidRPr="00A906FA">
        <w:rPr>
          <w:b/>
        </w:rPr>
        <w:t xml:space="preserve"> </w:t>
      </w:r>
      <w:r w:rsidR="00934BB8" w:rsidRPr="00A906FA">
        <w:rPr>
          <w:b/>
        </w:rPr>
        <w:t>r</w:t>
      </w:r>
      <w:r w:rsidRPr="00A906FA">
        <w:rPr>
          <w:b/>
        </w:rPr>
        <w:t>ecord</w:t>
      </w:r>
      <w:r w:rsidRPr="00A906FA">
        <w:t xml:space="preserve"> must</w:t>
      </w:r>
      <w:r w:rsidR="002252BB" w:rsidRPr="00A906FA">
        <w:t xml:space="preserve"> </w:t>
      </w:r>
      <w:r w:rsidRPr="00A906FA">
        <w:t>exist in the CampusNexus Student database.</w:t>
      </w:r>
      <w:r w:rsidR="00034229" w:rsidRPr="00A906FA">
        <w:t xml:space="preserve"> </w:t>
      </w:r>
    </w:p>
    <w:p w14:paraId="179B0BD9" w14:textId="746A6D94" w:rsidR="00B92939" w:rsidRDefault="00931746" w:rsidP="00863410">
      <w:pPr>
        <w:pStyle w:val="ListParagraph"/>
        <w:numPr>
          <w:ilvl w:val="0"/>
          <w:numId w:val="20"/>
        </w:numPr>
      </w:pPr>
      <w:r w:rsidRPr="00A906FA">
        <w:t>The student must have</w:t>
      </w:r>
      <w:r w:rsidR="00B92939" w:rsidRPr="00A906FA">
        <w:t xml:space="preserve"> a </w:t>
      </w:r>
      <w:r w:rsidR="00B92939" w:rsidRPr="00A906FA">
        <w:rPr>
          <w:b/>
        </w:rPr>
        <w:t>Portal login</w:t>
      </w:r>
      <w:r w:rsidR="00B92939" w:rsidRPr="00A906FA">
        <w:t xml:space="preserve"> to log into this</w:t>
      </w:r>
      <w:r w:rsidR="00EC0927" w:rsidRPr="00A906FA">
        <w:t xml:space="preserve"> authenticated</w:t>
      </w:r>
      <w:r w:rsidR="00B92939" w:rsidRPr="00A906FA">
        <w:t xml:space="preserve"> sequence. </w:t>
      </w:r>
    </w:p>
    <w:p w14:paraId="31FAC432" w14:textId="2EF02645" w:rsidR="004226E2" w:rsidRDefault="004226E2" w:rsidP="00863410">
      <w:pPr>
        <w:pStyle w:val="ListParagraph"/>
        <w:numPr>
          <w:ilvl w:val="0"/>
          <w:numId w:val="20"/>
        </w:numPr>
      </w:pPr>
      <w:r>
        <w:t xml:space="preserve">The student must have a </w:t>
      </w:r>
      <w:r w:rsidRPr="004226E2">
        <w:rPr>
          <w:b/>
        </w:rPr>
        <w:t>credit card</w:t>
      </w:r>
      <w:r>
        <w:t xml:space="preserve"> to pay the fees associated with the transcript request.</w:t>
      </w:r>
    </w:p>
    <w:p w14:paraId="4DF8E894" w14:textId="74E19C2B" w:rsidR="004226E2" w:rsidRPr="00A906FA" w:rsidRDefault="004226E2" w:rsidP="004226E2">
      <w:r>
        <w:t>The Forms Builder must support credit card payments using the PayPal or ACI payment gateways.</w:t>
      </w:r>
    </w:p>
    <w:p w14:paraId="4CCC9979" w14:textId="77777777" w:rsidR="00934BB8" w:rsidRPr="00A906FA" w:rsidRDefault="002252BB" w:rsidP="00270739">
      <w:r w:rsidRPr="00A906FA">
        <w:t>Upon completion of the sequence</w:t>
      </w:r>
      <w:r w:rsidR="00934BB8" w:rsidRPr="00A906FA">
        <w:t>:</w:t>
      </w:r>
    </w:p>
    <w:p w14:paraId="6DFDDDF2" w14:textId="7184E6EF" w:rsidR="00934BB8" w:rsidRPr="00A906FA" w:rsidRDefault="00934BB8" w:rsidP="00863410">
      <w:pPr>
        <w:pStyle w:val="ListParagraph"/>
        <w:numPr>
          <w:ilvl w:val="0"/>
          <w:numId w:val="21"/>
        </w:numPr>
      </w:pPr>
      <w:r w:rsidRPr="00A906FA">
        <w:t xml:space="preserve">A </w:t>
      </w:r>
      <w:r w:rsidR="004226E2">
        <w:t>transcript is sent to the student, to another institution, or to a company</w:t>
      </w:r>
      <w:r w:rsidR="00931746" w:rsidRPr="00A906FA">
        <w:t xml:space="preserve">. </w:t>
      </w:r>
    </w:p>
    <w:p w14:paraId="73269C22" w14:textId="129C5CB5" w:rsidR="00934BB8" w:rsidRPr="00A906FA" w:rsidRDefault="00934BB8" w:rsidP="00863410">
      <w:pPr>
        <w:pStyle w:val="ListParagraph"/>
        <w:numPr>
          <w:ilvl w:val="0"/>
          <w:numId w:val="21"/>
        </w:numPr>
      </w:pPr>
      <w:r w:rsidRPr="00A906FA">
        <w:t xml:space="preserve">The </w:t>
      </w:r>
      <w:r w:rsidR="004226E2" w:rsidRPr="004226E2">
        <w:t xml:space="preserve">transcript request </w:t>
      </w:r>
      <w:r w:rsidR="004226E2">
        <w:t xml:space="preserve">is </w:t>
      </w:r>
      <w:r w:rsidR="004226E2" w:rsidRPr="004226E2">
        <w:t xml:space="preserve">added </w:t>
      </w:r>
      <w:r w:rsidR="004226E2">
        <w:t>to</w:t>
      </w:r>
      <w:r w:rsidR="004226E2" w:rsidRPr="004226E2">
        <w:t xml:space="preserve"> the studen</w:t>
      </w:r>
      <w:r w:rsidR="004226E2">
        <w:t>t record.</w:t>
      </w:r>
    </w:p>
    <w:p w14:paraId="422FD4AB" w14:textId="4385BD7C" w:rsidR="00934BB8" w:rsidRDefault="00931746" w:rsidP="00863410">
      <w:pPr>
        <w:pStyle w:val="ListParagraph"/>
        <w:numPr>
          <w:ilvl w:val="0"/>
          <w:numId w:val="21"/>
        </w:numPr>
      </w:pPr>
      <w:r w:rsidRPr="00A906FA">
        <w:t xml:space="preserve">The </w:t>
      </w:r>
      <w:r w:rsidR="004226E2" w:rsidRPr="004226E2">
        <w:t xml:space="preserve">transcript charge and payment </w:t>
      </w:r>
      <w:r w:rsidR="004226E2">
        <w:t xml:space="preserve">are </w:t>
      </w:r>
      <w:r w:rsidR="004226E2" w:rsidRPr="004226E2">
        <w:t xml:space="preserve">posted to the </w:t>
      </w:r>
      <w:r w:rsidR="004226E2">
        <w:t xml:space="preserve">student’s </w:t>
      </w:r>
      <w:r w:rsidR="004226E2" w:rsidRPr="004226E2">
        <w:t>ledger</w:t>
      </w:r>
      <w:r w:rsidR="004226E2">
        <w:t xml:space="preserve"> card</w:t>
      </w:r>
      <w:r w:rsidRPr="00A906FA">
        <w:t>.</w:t>
      </w:r>
    </w:p>
    <w:p w14:paraId="7CC328BE" w14:textId="60D31390" w:rsidR="0068158F" w:rsidRDefault="0068158F" w:rsidP="0068158F"/>
    <w:p w14:paraId="417DE0CE" w14:textId="211DD029" w:rsidR="0068158F" w:rsidRDefault="0068158F" w:rsidP="0068158F">
      <w:r>
        <w:t>The template simplifies a</w:t>
      </w:r>
      <w:r>
        <w:t xml:space="preserve"> </w:t>
      </w:r>
      <w:r>
        <w:t>complete student self-service</w:t>
      </w:r>
      <w:r>
        <w:t xml:space="preserve"> transcript request process </w:t>
      </w:r>
      <w:r>
        <w:t xml:space="preserve"> as detailed in the </w:t>
      </w:r>
      <w:r w:rsidRPr="0068158F">
        <w:rPr>
          <w:b/>
        </w:rPr>
        <w:t>Transcript Request Form README STEP 2</w:t>
      </w:r>
      <w:r>
        <w:t xml:space="preserve"> </w:t>
      </w:r>
      <w:r>
        <w:t>document</w:t>
      </w:r>
      <w:r>
        <w:t xml:space="preserve">.  </w:t>
      </w:r>
      <w:r>
        <w:br/>
      </w:r>
    </w:p>
    <w:p w14:paraId="76F75F1C" w14:textId="677DD39D" w:rsidR="007A4F9C" w:rsidRPr="00C16684" w:rsidRDefault="007A4F9C" w:rsidP="007A4F9C">
      <w:pPr>
        <w:pStyle w:val="Heading2"/>
        <w:rPr>
          <w:rFonts w:ascii="Open Sans Light" w:hAnsi="Open Sans Light" w:cs="Open Sans Light"/>
        </w:rPr>
      </w:pPr>
      <w:bookmarkStart w:id="5" w:name="_Toc288045599"/>
      <w:bookmarkStart w:id="6" w:name="_Toc510023246"/>
      <w:r w:rsidRPr="00C16684">
        <w:rPr>
          <w:rFonts w:ascii="Open Sans Light" w:hAnsi="Open Sans Light" w:cs="Open Sans Light"/>
        </w:rPr>
        <w:t>Prerequisites</w:t>
      </w:r>
      <w:bookmarkEnd w:id="5"/>
      <w:bookmarkEnd w:id="6"/>
    </w:p>
    <w:p w14:paraId="74BD9C70" w14:textId="3A7D022A" w:rsidR="004F690B" w:rsidRPr="00C16684" w:rsidRDefault="004F690B" w:rsidP="004F690B">
      <w:r w:rsidRPr="00C16684">
        <w:t xml:space="preserve">The template was built </w:t>
      </w:r>
      <w:r w:rsidR="002252BB">
        <w:t>in</w:t>
      </w:r>
      <w:r w:rsidRPr="00C16684">
        <w:t xml:space="preserve">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90B" w:rsidRPr="00C16684" w14:paraId="2E43F46E" w14:textId="77777777" w:rsidTr="00FF54FA">
        <w:tc>
          <w:tcPr>
            <w:tcW w:w="4675" w:type="dxa"/>
          </w:tcPr>
          <w:p w14:paraId="292775B7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69DBBF3A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4F690B" w:rsidRPr="00C16684" w14:paraId="71592ACA" w14:textId="77777777" w:rsidTr="00FF54FA">
        <w:tc>
          <w:tcPr>
            <w:tcW w:w="4675" w:type="dxa"/>
          </w:tcPr>
          <w:p w14:paraId="0004EA12" w14:textId="77777777" w:rsidR="004F690B" w:rsidRPr="00C16684" w:rsidRDefault="004F690B" w:rsidP="00FF54FA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57945A4D" w14:textId="76D8AB50" w:rsidR="004F690B" w:rsidRPr="00C16684" w:rsidRDefault="004F690B" w:rsidP="00FF54FA">
            <w:pPr>
              <w:spacing w:before="40" w:after="40"/>
            </w:pPr>
            <w:r w:rsidRPr="00C16684">
              <w:t>3.</w:t>
            </w:r>
            <w:r w:rsidR="00D437B4">
              <w:t>4</w:t>
            </w:r>
          </w:p>
        </w:tc>
      </w:tr>
      <w:tr w:rsidR="004F690B" w:rsidRPr="00C16684" w14:paraId="2CC24715" w14:textId="77777777" w:rsidTr="00FF54FA">
        <w:tc>
          <w:tcPr>
            <w:tcW w:w="4675" w:type="dxa"/>
          </w:tcPr>
          <w:p w14:paraId="04CB87E4" w14:textId="77777777" w:rsidR="004F690B" w:rsidRPr="00C16684" w:rsidRDefault="004F690B" w:rsidP="00FF54FA">
            <w:pPr>
              <w:spacing w:before="40" w:after="40"/>
            </w:pPr>
            <w:r w:rsidRPr="00C16684">
              <w:t>Web Client for CampusNexus Student</w:t>
            </w:r>
          </w:p>
        </w:tc>
        <w:tc>
          <w:tcPr>
            <w:tcW w:w="4675" w:type="dxa"/>
          </w:tcPr>
          <w:p w14:paraId="0F28D6BA" w14:textId="51C1BE55" w:rsidR="004F690B" w:rsidRPr="00C16684" w:rsidRDefault="004F690B" w:rsidP="00FF54FA">
            <w:pPr>
              <w:spacing w:before="40" w:after="40"/>
            </w:pPr>
            <w:r w:rsidRPr="00C16684">
              <w:t>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</w:p>
        </w:tc>
      </w:tr>
      <w:tr w:rsidR="004F690B" w:rsidRPr="00C16684" w14:paraId="2B8885DE" w14:textId="77777777" w:rsidTr="00FF54FA">
        <w:tc>
          <w:tcPr>
            <w:tcW w:w="4675" w:type="dxa"/>
          </w:tcPr>
          <w:p w14:paraId="342DBC3C" w14:textId="77777777" w:rsidR="004F690B" w:rsidRPr="00C16684" w:rsidRDefault="004F690B" w:rsidP="00FF54FA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599B07D6" w14:textId="4B736185" w:rsidR="004F690B" w:rsidRPr="00C16684" w:rsidRDefault="004F690B" w:rsidP="00FF54FA">
            <w:pPr>
              <w:spacing w:before="40" w:after="40"/>
            </w:pPr>
            <w:r w:rsidRPr="00C16684">
              <w:t>2.</w:t>
            </w:r>
            <w:r w:rsidR="00DD2C01">
              <w:t>6</w:t>
            </w:r>
          </w:p>
        </w:tc>
      </w:tr>
      <w:tr w:rsidR="004F690B" w:rsidRPr="00C16684" w14:paraId="018A79DD" w14:textId="77777777" w:rsidTr="00FF54FA">
        <w:tc>
          <w:tcPr>
            <w:tcW w:w="4675" w:type="dxa"/>
          </w:tcPr>
          <w:p w14:paraId="2F84696B" w14:textId="78FBFB75" w:rsidR="004F690B" w:rsidRPr="00C16684" w:rsidRDefault="004F690B" w:rsidP="00FF54FA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05CD0A90" w14:textId="5E83EED3" w:rsidR="004F690B" w:rsidRPr="00C16684" w:rsidRDefault="004F690B" w:rsidP="00FF54FA">
            <w:pPr>
              <w:spacing w:before="40" w:after="40"/>
            </w:pPr>
            <w:r w:rsidRPr="00C16684">
              <w:t>Activities and Contracts (V1)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261ADDE0" w14:textId="5AF89C30" w:rsidR="004F690B" w:rsidRPr="00C16684" w:rsidRDefault="004F690B" w:rsidP="00FF54FA">
            <w:pPr>
              <w:spacing w:before="40" w:after="40"/>
            </w:pPr>
            <w:r w:rsidRPr="00C16684">
              <w:t>Activities and Contracts (V2)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6FBEB09D" w14:textId="0556089A" w:rsidR="004F690B" w:rsidRPr="00C16684" w:rsidRDefault="004F690B" w:rsidP="00FF54FA">
            <w:pPr>
              <w:spacing w:before="40" w:after="40"/>
            </w:pPr>
            <w:r w:rsidRPr="00C16684">
              <w:t>Forms Builder Contracts 3.</w:t>
            </w:r>
            <w:r w:rsidR="005463FC">
              <w:t>4</w:t>
            </w:r>
          </w:p>
        </w:tc>
      </w:tr>
      <w:tr w:rsidR="004F690B" w:rsidRPr="00C16684" w14:paraId="7E4C0E21" w14:textId="77777777" w:rsidTr="00FF54FA">
        <w:tc>
          <w:tcPr>
            <w:tcW w:w="4675" w:type="dxa"/>
          </w:tcPr>
          <w:p w14:paraId="3871CC75" w14:textId="77777777" w:rsidR="004F690B" w:rsidRPr="00C16684" w:rsidRDefault="004F690B" w:rsidP="00FF54FA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00BD6EB0" w14:textId="77777777" w:rsidR="004F690B" w:rsidRPr="00C16684" w:rsidRDefault="004F690B" w:rsidP="00FF54FA">
            <w:pPr>
              <w:spacing w:before="40" w:after="40"/>
            </w:pPr>
            <w:r w:rsidRPr="00C16684">
              <w:t>N/A</w:t>
            </w:r>
          </w:p>
        </w:tc>
      </w:tr>
      <w:tr w:rsidR="004F690B" w:rsidRPr="00C16684" w14:paraId="40E78366" w14:textId="77777777" w:rsidTr="00FF54FA">
        <w:tc>
          <w:tcPr>
            <w:tcW w:w="4675" w:type="dxa"/>
          </w:tcPr>
          <w:p w14:paraId="46C71109" w14:textId="77777777" w:rsidR="004F690B" w:rsidRPr="00C16684" w:rsidRDefault="004F690B" w:rsidP="00FF54FA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5DE54DD3" w14:textId="77777777" w:rsidR="004F690B" w:rsidRPr="00C16684" w:rsidRDefault="004F690B" w:rsidP="00FF54FA">
            <w:pPr>
              <w:spacing w:before="40" w:after="40"/>
            </w:pPr>
            <w:r w:rsidRPr="00C16684">
              <w:t>2.0</w:t>
            </w:r>
          </w:p>
        </w:tc>
      </w:tr>
    </w:tbl>
    <w:p w14:paraId="64ABB83D" w14:textId="5531FF45" w:rsidR="00FA3734" w:rsidRPr="00C16684" w:rsidRDefault="003E25A4" w:rsidP="00FA3734">
      <w:pPr>
        <w:pStyle w:val="Heading2"/>
        <w:rPr>
          <w:rFonts w:ascii="Open Sans Light" w:hAnsi="Open Sans Light" w:cs="Open Sans Light"/>
        </w:rPr>
      </w:pPr>
      <w:bookmarkStart w:id="7" w:name="_Toc505579239"/>
      <w:bookmarkStart w:id="8" w:name="_Toc508010279"/>
      <w:bookmarkStart w:id="9" w:name="_Toc510023247"/>
      <w:r w:rsidRPr="00C16684">
        <w:rPr>
          <w:rFonts w:ascii="Open Sans Light" w:hAnsi="Open Sans Light" w:cs="Open Sans Light"/>
        </w:rPr>
        <w:lastRenderedPageBreak/>
        <w:t>Step</w:t>
      </w:r>
      <w:r w:rsidR="007A4F9C" w:rsidRPr="00C16684">
        <w:rPr>
          <w:rFonts w:ascii="Open Sans Light" w:hAnsi="Open Sans Light" w:cs="Open Sans Light"/>
        </w:rPr>
        <w:t xml:space="preserve"> 1: </w:t>
      </w:r>
      <w:bookmarkStart w:id="10" w:name="_Toc505579261"/>
      <w:bookmarkStart w:id="11" w:name="_Toc508010295"/>
      <w:bookmarkStart w:id="12" w:name="_Toc510023249"/>
      <w:bookmarkEnd w:id="7"/>
      <w:bookmarkEnd w:id="8"/>
      <w:bookmarkEnd w:id="9"/>
      <w:r w:rsidR="00FA3734" w:rsidRPr="00C16684">
        <w:rPr>
          <w:rFonts w:ascii="Open Sans Light" w:hAnsi="Open Sans Light" w:cs="Open Sans Light"/>
        </w:rPr>
        <w:t>Download and Import the Template</w:t>
      </w:r>
    </w:p>
    <w:p w14:paraId="2AC7F1CD" w14:textId="2B965AF3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Download the template file </w:t>
      </w:r>
      <w:r w:rsidR="003759F0">
        <w:t xml:space="preserve">(xml) </w:t>
      </w:r>
      <w:r w:rsidRPr="00C16684">
        <w:t>to your environment (local drive or network location).</w:t>
      </w:r>
    </w:p>
    <w:p w14:paraId="5393FFB1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Log into </w:t>
      </w:r>
      <w:r w:rsidRPr="00C16684">
        <w:rPr>
          <w:b/>
        </w:rPr>
        <w:t>Forms Builder Designer</w:t>
      </w:r>
      <w:r w:rsidRPr="00C16684">
        <w:t>.</w:t>
      </w:r>
    </w:p>
    <w:p w14:paraId="6FC5084F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the </w:t>
      </w:r>
      <w:r w:rsidRPr="00C16684">
        <w:rPr>
          <w:b/>
        </w:rPr>
        <w:t>Export/Import</w:t>
      </w:r>
      <w:r w:rsidRPr="00C16684">
        <w:t xml:space="preserve"> tile.</w:t>
      </w:r>
    </w:p>
    <w:p w14:paraId="74DCA4D3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Select the </w:t>
      </w:r>
      <w:r w:rsidRPr="00C16684">
        <w:rPr>
          <w:b/>
        </w:rPr>
        <w:t>Import</w:t>
      </w:r>
      <w:r w:rsidRPr="00C16684">
        <w:t xml:space="preserve"> tab. </w:t>
      </w:r>
    </w:p>
    <w:p w14:paraId="4FAC22AB" w14:textId="4F890384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Select exported file</w:t>
      </w:r>
      <w:r w:rsidRPr="00C16684">
        <w:t xml:space="preserve"> and navigate to the downloaded template file</w:t>
      </w:r>
      <w:r w:rsidR="0051654D">
        <w:t xml:space="preserve"> (xml)</w:t>
      </w:r>
      <w:r w:rsidRPr="00C16684">
        <w:t xml:space="preserve">.  </w:t>
      </w:r>
    </w:p>
    <w:p w14:paraId="19BAE93E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Import</w:t>
      </w:r>
      <w:r w:rsidRPr="00C16684">
        <w:t>.</w:t>
      </w:r>
    </w:p>
    <w:p w14:paraId="3292B150" w14:textId="18C570A6" w:rsidR="00FA3734" w:rsidRPr="004121A9" w:rsidRDefault="004121A9" w:rsidP="00863410">
      <w:pPr>
        <w:pStyle w:val="ListParagraph"/>
        <w:keepNext w:val="0"/>
        <w:numPr>
          <w:ilvl w:val="0"/>
          <w:numId w:val="9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"https://help.campusmanagement.com/FB/3.x/Content/ExportImport.htm" </w:instrText>
      </w:r>
      <w:r>
        <w:fldChar w:fldCharType="separate"/>
      </w:r>
      <w:r w:rsidR="00FA3734" w:rsidRPr="004121A9">
        <w:rPr>
          <w:rStyle w:val="Hyperlink"/>
        </w:rPr>
        <w:t>Export/Import</w:t>
      </w:r>
    </w:p>
    <w:p w14:paraId="1DCD7D29" w14:textId="77777777" w:rsidR="00760899" w:rsidRPr="00760899" w:rsidRDefault="004121A9" w:rsidP="00760899">
      <w:pPr>
        <w:pStyle w:val="Heading3"/>
        <w:ind w:left="360"/>
        <w:rPr>
          <w:rFonts w:ascii="Open Sans Light" w:eastAsiaTheme="minorHAnsi" w:hAnsi="Open Sans Light" w:cs="Open Sans Light"/>
          <w:color w:val="auto"/>
          <w:sz w:val="20"/>
          <w:szCs w:val="20"/>
        </w:rPr>
      </w:pPr>
      <w:r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  <w:r w:rsidR="00760899" w:rsidRPr="00760899">
        <w:rPr>
          <w:rFonts w:ascii="Open Sans Light" w:eastAsiaTheme="minorHAnsi" w:hAnsi="Open Sans Light" w:cs="Open Sans Light"/>
          <w:color w:val="auto"/>
          <w:sz w:val="20"/>
          <w:szCs w:val="20"/>
        </w:rPr>
        <w:t xml:space="preserve">The following forms will be imported: </w:t>
      </w:r>
    </w:p>
    <w:p w14:paraId="1D0AFB05" w14:textId="77777777" w:rsidR="00760899" w:rsidRPr="00760899" w:rsidRDefault="00760899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760899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End State - Transcript Request Form</w:t>
      </w:r>
    </w:p>
    <w:p w14:paraId="21223977" w14:textId="77777777" w:rsidR="00760899" w:rsidRPr="00760899" w:rsidRDefault="00760899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760899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Transcript Request Form Company</w:t>
      </w:r>
    </w:p>
    <w:p w14:paraId="1D712C6A" w14:textId="77777777" w:rsidR="00760899" w:rsidRPr="00760899" w:rsidRDefault="00760899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760899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Transcript Request Form Institution</w:t>
      </w:r>
    </w:p>
    <w:p w14:paraId="2EB9CD99" w14:textId="77777777" w:rsidR="00760899" w:rsidRPr="00760899" w:rsidRDefault="00760899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760899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Transcript Request Form Me</w:t>
      </w:r>
    </w:p>
    <w:p w14:paraId="0E558B05" w14:textId="77777777" w:rsidR="00760899" w:rsidRPr="00760899" w:rsidRDefault="00760899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760899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Transcript Request Form Payment</w:t>
      </w:r>
    </w:p>
    <w:p w14:paraId="40A90FF9" w14:textId="4CC07501" w:rsidR="00FA3734" w:rsidRPr="00760899" w:rsidRDefault="00760899" w:rsidP="00863410">
      <w:pPr>
        <w:pStyle w:val="Heading3"/>
        <w:numPr>
          <w:ilvl w:val="0"/>
          <w:numId w:val="22"/>
        </w:numPr>
        <w:rPr>
          <w:rFonts w:ascii="Open Sans Light" w:eastAsiaTheme="minorHAnsi" w:hAnsi="Open Sans Light" w:cs="Open Sans Light"/>
          <w:color w:val="auto"/>
          <w:sz w:val="20"/>
          <w:szCs w:val="20"/>
        </w:rPr>
      </w:pPr>
      <w:r w:rsidRPr="00760899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Transcript Request Form Step 1</w:t>
      </w:r>
    </w:p>
    <w:p w14:paraId="74CD7B76" w14:textId="3011B8C6" w:rsidR="00760899" w:rsidRPr="00760899" w:rsidRDefault="00760899" w:rsidP="00760899"/>
    <w:p w14:paraId="30D688FE" w14:textId="74DB1EF2" w:rsidR="00FA3734" w:rsidRPr="00C16684" w:rsidRDefault="00FA3734" w:rsidP="00FA3734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2</w:t>
      </w:r>
      <w:r w:rsidRPr="00C16684">
        <w:rPr>
          <w:rFonts w:ascii="Open Sans Light" w:hAnsi="Open Sans Light" w:cs="Open Sans Light"/>
        </w:rPr>
        <w:t>: In Form Designer…</w:t>
      </w:r>
    </w:p>
    <w:p w14:paraId="051C82E8" w14:textId="5563CC43" w:rsidR="00FA3734" w:rsidRPr="00C16684" w:rsidRDefault="00FA3734" w:rsidP="00863410">
      <w:pPr>
        <w:pStyle w:val="ListParagraph"/>
        <w:numPr>
          <w:ilvl w:val="0"/>
          <w:numId w:val="8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</w:t>
      </w:r>
      <w:r w:rsidR="00837D78">
        <w:t xml:space="preserve"> the</w:t>
      </w:r>
      <w:r w:rsidRPr="00C16684">
        <w:t xml:space="preserve"> </w:t>
      </w:r>
      <w:r w:rsidR="0051654D" w:rsidRPr="0051654D">
        <w:rPr>
          <w:b/>
        </w:rPr>
        <w:t xml:space="preserve">Transcript Request Form </w:t>
      </w:r>
      <w:r w:rsidR="00760899">
        <w:rPr>
          <w:b/>
        </w:rPr>
        <w:t>Step 1</w:t>
      </w:r>
      <w:r w:rsidR="0051654D">
        <w:t>.</w:t>
      </w:r>
    </w:p>
    <w:p w14:paraId="290F6D52" w14:textId="77777777" w:rsidR="00931746" w:rsidRDefault="00FA3734" w:rsidP="00863410">
      <w:pPr>
        <w:pStyle w:val="ListParagraph"/>
        <w:numPr>
          <w:ilvl w:val="0"/>
          <w:numId w:val="8"/>
        </w:numPr>
      </w:pPr>
      <w:r w:rsidRPr="00C16684">
        <w:t>Customize th</w:t>
      </w:r>
      <w:r w:rsidR="00EC5BBC">
        <w:t>e</w:t>
      </w:r>
      <w:r w:rsidRPr="00C16684">
        <w:t xml:space="preserve"> form</w:t>
      </w:r>
      <w:r w:rsidR="00F15AF6" w:rsidRPr="00C16684">
        <w:t xml:space="preserve"> </w:t>
      </w:r>
      <w:r w:rsidRPr="00C16684">
        <w:t>for your environment. Modify properties on current fields to make them required, etc.,</w:t>
      </w:r>
      <w:r w:rsidR="00F15AF6" w:rsidRPr="00C16684">
        <w:t xml:space="preserve"> or add/remove fields on form. </w:t>
      </w:r>
    </w:p>
    <w:p w14:paraId="1A78B777" w14:textId="20599E02" w:rsidR="00EC5BBC" w:rsidRDefault="002342D6" w:rsidP="00931746">
      <w:pPr>
        <w:pStyle w:val="ListParagraph"/>
      </w:pPr>
      <w:r w:rsidRPr="00C16684">
        <w:t xml:space="preserve">Make sure you edit the text in the </w:t>
      </w:r>
      <w:r w:rsidR="00F15AF6" w:rsidRPr="00C16684">
        <w:t xml:space="preserve">Labels and </w:t>
      </w:r>
      <w:r w:rsidRPr="00C16684">
        <w:t>HTML controls as applicable for your institution.</w:t>
      </w:r>
      <w:r w:rsidR="00EC5BBC" w:rsidRPr="00EC5BBC">
        <w:t xml:space="preserve"> </w:t>
      </w:r>
    </w:p>
    <w:bookmarkStart w:id="13" w:name="_Hlk517264602"/>
    <w:p w14:paraId="24230F3F" w14:textId="005C5532" w:rsidR="00EC5BBC" w:rsidRPr="00951782" w:rsidRDefault="004121A9" w:rsidP="00863410">
      <w:pPr>
        <w:pStyle w:val="ListParagraph"/>
        <w:keepNext w:val="0"/>
        <w:numPr>
          <w:ilvl w:val="0"/>
          <w:numId w:val="11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="00EC5BBC" w:rsidRPr="004121A9">
        <w:rPr>
          <w:rStyle w:val="Hyperlink"/>
        </w:rPr>
        <w:t>Fields</w:t>
      </w:r>
      <w:r>
        <w:fldChar w:fldCharType="end"/>
      </w:r>
      <w:r w:rsidR="00EC5BBC" w:rsidRPr="00951782">
        <w:t xml:space="preserve"> and </w:t>
      </w:r>
      <w:hyperlink r:id="rId7" w:history="1">
        <w:r w:rsidR="00EC5BBC" w:rsidRPr="004121A9">
          <w:rPr>
            <w:rStyle w:val="Hyperlink"/>
          </w:rPr>
          <w:t>Components</w:t>
        </w:r>
      </w:hyperlink>
      <w:r w:rsidR="00EC5BBC" w:rsidRPr="00951782">
        <w:t xml:space="preserve"> </w:t>
      </w:r>
    </w:p>
    <w:bookmarkEnd w:id="13"/>
    <w:p w14:paraId="1BE8B0FB" w14:textId="412BE143" w:rsidR="002342D6" w:rsidRDefault="00EC5BBC" w:rsidP="00863410">
      <w:pPr>
        <w:pStyle w:val="ListParagraph"/>
        <w:numPr>
          <w:ilvl w:val="0"/>
          <w:numId w:val="8"/>
        </w:numPr>
      </w:pPr>
      <w:r w:rsidRPr="00951782">
        <w:rPr>
          <w:b/>
        </w:rPr>
        <w:t>Save</w:t>
      </w:r>
      <w:r>
        <w:t xml:space="preserve"> the form</w:t>
      </w:r>
      <w:r w:rsidR="002342D6" w:rsidRPr="00C16684">
        <w:t>.</w:t>
      </w:r>
    </w:p>
    <w:p w14:paraId="7C4AEDAF" w14:textId="6AAB11B9" w:rsidR="003E6F60" w:rsidRDefault="003E6F60" w:rsidP="00863410">
      <w:pPr>
        <w:pStyle w:val="ListParagraph"/>
        <w:numPr>
          <w:ilvl w:val="0"/>
          <w:numId w:val="8"/>
        </w:numPr>
      </w:pPr>
      <w:r>
        <w:t>Repeat steps 1-3 for the following forms:</w:t>
      </w:r>
    </w:p>
    <w:p w14:paraId="1853AEB1" w14:textId="77777777" w:rsidR="001B34FC" w:rsidRDefault="001B34FC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</w:pPr>
      <w:r w:rsidRPr="001B34FC"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  <w:t xml:space="preserve">End State – Transcript Request Form </w:t>
      </w:r>
    </w:p>
    <w:p w14:paraId="1C86D730" w14:textId="38CC7FE8" w:rsidR="003E6F60" w:rsidRPr="003E6F60" w:rsidRDefault="003E6F60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</w:pPr>
      <w:r w:rsidRPr="003E6F60"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  <w:t>Transcript Request Form Company</w:t>
      </w:r>
    </w:p>
    <w:p w14:paraId="7BFA0EBF" w14:textId="77777777" w:rsidR="003E6F60" w:rsidRPr="003E6F60" w:rsidRDefault="003E6F60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</w:pPr>
      <w:r w:rsidRPr="003E6F60"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  <w:t>Transcript Request Form Institution</w:t>
      </w:r>
    </w:p>
    <w:p w14:paraId="4314AC13" w14:textId="77777777" w:rsidR="003E6F60" w:rsidRPr="003E6F60" w:rsidRDefault="003E6F60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</w:pPr>
      <w:r w:rsidRPr="003E6F60"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  <w:t>Transcript Request Form Me</w:t>
      </w:r>
    </w:p>
    <w:p w14:paraId="0B1A23F5" w14:textId="77777777" w:rsidR="003E6F60" w:rsidRPr="003E6F60" w:rsidRDefault="003E6F60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</w:pPr>
      <w:r w:rsidRPr="003E6F60"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  <w:t>Transcript Request Form Payment</w:t>
      </w:r>
    </w:p>
    <w:p w14:paraId="10D4B1F4" w14:textId="77777777" w:rsidR="005D2A55" w:rsidRDefault="005D2A55" w:rsidP="00863410">
      <w:pPr>
        <w:pStyle w:val="ListParagraph"/>
        <w:numPr>
          <w:ilvl w:val="0"/>
          <w:numId w:val="8"/>
        </w:numPr>
      </w:pPr>
      <w:r>
        <w:t xml:space="preserve">Navigate to the </w:t>
      </w:r>
      <w:r w:rsidRPr="005D2A55">
        <w:rPr>
          <w:b/>
        </w:rPr>
        <w:t>Settings</w:t>
      </w:r>
      <w:r>
        <w:t xml:space="preserve"> workspace in Forms Builder and check the </w:t>
      </w:r>
      <w:r w:rsidRPr="005D2A55">
        <w:rPr>
          <w:b/>
        </w:rPr>
        <w:t>Payment</w:t>
      </w:r>
      <w:r>
        <w:t xml:space="preserve"> settings. </w:t>
      </w:r>
    </w:p>
    <w:p w14:paraId="4B6D9E09" w14:textId="15E03B97" w:rsidR="00A60608" w:rsidRPr="00C16684" w:rsidRDefault="00E47FCC" w:rsidP="005D2A55">
      <w:pPr>
        <w:pStyle w:val="ListParagraph"/>
      </w:pPr>
      <w:r w:rsidRPr="00E47FCC">
        <w:t>The</w:t>
      </w:r>
      <w:r w:rsidR="005D2A55">
        <w:t xml:space="preserve"> imported sequence </w:t>
      </w:r>
      <w:r w:rsidR="00E512EA">
        <w:t xml:space="preserve">uses the VerifyCardPayment activity </w:t>
      </w:r>
      <w:r w:rsidR="00346372">
        <w:t>to</w:t>
      </w:r>
      <w:r w:rsidR="00E512EA">
        <w:t xml:space="preserve"> </w:t>
      </w:r>
      <w:r w:rsidR="00346372">
        <w:t xml:space="preserve">process payments using the ACI or PayPal payment gateways. </w:t>
      </w:r>
      <w:r w:rsidR="00346372" w:rsidRPr="00346372">
        <w:t xml:space="preserve">The activity does not support IATS payments. </w:t>
      </w:r>
      <w:r w:rsidR="005D2A55">
        <w:t xml:space="preserve">Ensure that your </w:t>
      </w:r>
      <w:r w:rsidR="00346372">
        <w:t xml:space="preserve">ACI or </w:t>
      </w:r>
      <w:r w:rsidR="005D2A55">
        <w:t>PayPal settings in Forms Builder are correct and complete</w:t>
      </w:r>
      <w:r>
        <w:t>.</w:t>
      </w:r>
    </w:p>
    <w:p w14:paraId="31524154" w14:textId="66A58933" w:rsidR="00FA3734" w:rsidRPr="00C16684" w:rsidRDefault="00FA3734" w:rsidP="00FA3734"/>
    <w:p w14:paraId="34B36CA3" w14:textId="33A70DFE" w:rsidR="00C92E15" w:rsidRPr="00C16684" w:rsidRDefault="00C92E15" w:rsidP="00C92E15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lastRenderedPageBreak/>
        <w:t xml:space="preserve">Step </w:t>
      </w:r>
      <w:r w:rsidR="001129B2">
        <w:rPr>
          <w:rFonts w:ascii="Open Sans Light" w:hAnsi="Open Sans Light" w:cs="Open Sans Light"/>
        </w:rPr>
        <w:t>3</w:t>
      </w:r>
      <w:r w:rsidRPr="00C16684">
        <w:rPr>
          <w:rFonts w:ascii="Open Sans Light" w:hAnsi="Open Sans Light" w:cs="Open Sans Light"/>
        </w:rPr>
        <w:t>: In Sequence Designer…</w:t>
      </w:r>
    </w:p>
    <w:p w14:paraId="625B75DD" w14:textId="5273C909" w:rsidR="00C92E15" w:rsidRPr="00C16684" w:rsidRDefault="00C92E15" w:rsidP="00863410">
      <w:pPr>
        <w:pStyle w:val="ListParagraph"/>
        <w:numPr>
          <w:ilvl w:val="0"/>
          <w:numId w:val="12"/>
        </w:numPr>
      </w:pPr>
      <w:r w:rsidRPr="00C16684">
        <w:t>Select</w:t>
      </w:r>
      <w:r w:rsidR="00837D78">
        <w:t xml:space="preserve"> the</w:t>
      </w:r>
      <w:r w:rsidRPr="00C16684">
        <w:t xml:space="preserve"> </w:t>
      </w:r>
      <w:r w:rsidR="00A32261">
        <w:t>Transcript Request Form</w:t>
      </w:r>
      <w:r w:rsidR="009F1D62" w:rsidRPr="009F1D62">
        <w:rPr>
          <w:b/>
        </w:rPr>
        <w:t xml:space="preserve"> Sequence</w:t>
      </w:r>
      <w:r w:rsidRPr="00C16684">
        <w:t xml:space="preserve">. </w:t>
      </w:r>
    </w:p>
    <w:p w14:paraId="0EDBA16A" w14:textId="3D1B932F" w:rsidR="00A53DE8" w:rsidRPr="00C16684" w:rsidRDefault="00A53DE8" w:rsidP="009C47DD">
      <w:pPr>
        <w:pStyle w:val="ListParagraph"/>
      </w:pPr>
      <w:r w:rsidRPr="00C16684">
        <w:t>The sequence contains the following forms</w:t>
      </w:r>
      <w:r w:rsidR="00A32261">
        <w:t xml:space="preserve"> in the following order</w:t>
      </w:r>
      <w:r w:rsidRPr="00C16684">
        <w:t>:</w:t>
      </w:r>
    </w:p>
    <w:p w14:paraId="148A9610" w14:textId="77777777" w:rsidR="00A32261" w:rsidRDefault="00A32261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Transcript request Form Step 1</w:t>
      </w:r>
    </w:p>
    <w:p w14:paraId="761A89FF" w14:textId="77777777" w:rsidR="00A32261" w:rsidRPr="00760899" w:rsidRDefault="00A32261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760899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Transcript Request Form Me</w:t>
      </w:r>
    </w:p>
    <w:p w14:paraId="25560195" w14:textId="77777777" w:rsidR="00A32261" w:rsidRPr="00760899" w:rsidRDefault="00A32261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760899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Transcript Request Form Institution</w:t>
      </w:r>
    </w:p>
    <w:p w14:paraId="3EF44705" w14:textId="116CC33C" w:rsidR="00A32261" w:rsidRPr="00760899" w:rsidRDefault="00A32261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760899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Transcript Request Form Company</w:t>
      </w:r>
    </w:p>
    <w:p w14:paraId="7C2E8C7F" w14:textId="65EA4817" w:rsidR="00A32261" w:rsidRDefault="00A32261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760899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Transcript Request Form Payment</w:t>
      </w:r>
    </w:p>
    <w:p w14:paraId="67DC8846" w14:textId="45852153" w:rsidR="00A32261" w:rsidRPr="00A32261" w:rsidRDefault="00A32261" w:rsidP="00A32261">
      <w:pPr>
        <w:ind w:left="720"/>
      </w:pPr>
      <w:r>
        <w:t>The End State – Transcript Request Form is selected as the End State Forms for the sequence.</w:t>
      </w:r>
    </w:p>
    <w:p w14:paraId="69C59884" w14:textId="48929E0D" w:rsidR="00C92E15" w:rsidRPr="00C16684" w:rsidRDefault="00C92E15" w:rsidP="00863410">
      <w:pPr>
        <w:pStyle w:val="ListParagraph"/>
        <w:numPr>
          <w:ilvl w:val="0"/>
          <w:numId w:val="12"/>
        </w:numPr>
      </w:pPr>
      <w:r w:rsidRPr="00C16684">
        <w:t xml:space="preserve">Click </w:t>
      </w:r>
      <w:r w:rsidRPr="00C16684">
        <w:rPr>
          <w:b/>
        </w:rPr>
        <w:t>Save As</w:t>
      </w:r>
      <w:r w:rsidRPr="00C16684">
        <w:t xml:space="preserve"> to create a copy of the sequence/workflow and customize the copy for your use. This way you can always refer to the original sequence/workflow you downloaded.</w:t>
      </w:r>
    </w:p>
    <w:p w14:paraId="5C78FC1C" w14:textId="77777777" w:rsidR="00C92E15" w:rsidRPr="00C16684" w:rsidRDefault="00C92E15" w:rsidP="00863410">
      <w:pPr>
        <w:pStyle w:val="ListParagraph"/>
        <w:keepNext w:val="0"/>
        <w:numPr>
          <w:ilvl w:val="0"/>
          <w:numId w:val="12"/>
        </w:numPr>
      </w:pPr>
      <w:r w:rsidRPr="00C16684">
        <w:t xml:space="preserve">Optional - Add a custom style (theme) associated with your campus. </w:t>
      </w:r>
    </w:p>
    <w:p w14:paraId="286C9730" w14:textId="506B1585" w:rsidR="00C92E15" w:rsidRPr="004121A9" w:rsidRDefault="004121A9" w:rsidP="00863410">
      <w:pPr>
        <w:pStyle w:val="ListParagraph"/>
        <w:keepNext w:val="0"/>
        <w:numPr>
          <w:ilvl w:val="0"/>
          <w:numId w:val="14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"https://help.campusmanagement.com/FB/3.x/Content/Themes.htm" </w:instrText>
      </w:r>
      <w:r>
        <w:fldChar w:fldCharType="separate"/>
      </w:r>
      <w:r w:rsidR="00C92E15" w:rsidRPr="004121A9">
        <w:rPr>
          <w:rStyle w:val="Hyperlink"/>
        </w:rPr>
        <w:t>Themes</w:t>
      </w:r>
    </w:p>
    <w:p w14:paraId="75A526AA" w14:textId="6BB882D4" w:rsidR="00610FA7" w:rsidRDefault="004121A9" w:rsidP="00863410">
      <w:pPr>
        <w:pStyle w:val="ListParagraph"/>
        <w:keepNext w:val="0"/>
        <w:numPr>
          <w:ilvl w:val="0"/>
          <w:numId w:val="12"/>
        </w:numPr>
      </w:pPr>
      <w:r>
        <w:fldChar w:fldCharType="end"/>
      </w:r>
      <w:r w:rsidR="00F0691C" w:rsidRPr="00C16684">
        <w:t xml:space="preserve">Select </w:t>
      </w:r>
      <w:r w:rsidR="00A27611">
        <w:t>your</w:t>
      </w:r>
      <w:r w:rsidR="00F0691C" w:rsidRPr="00C16684">
        <w:t xml:space="preserve"> sequence in the Sequence</w:t>
      </w:r>
      <w:r w:rsidR="00A27611">
        <w:t>s</w:t>
      </w:r>
      <w:r w:rsidR="00F0691C" w:rsidRPr="00C16684">
        <w:t xml:space="preserve"> pane</w:t>
      </w:r>
      <w:r w:rsidR="00FF15CE" w:rsidRPr="00C16684">
        <w:t xml:space="preserve">. </w:t>
      </w:r>
    </w:p>
    <w:p w14:paraId="2AFA7E8F" w14:textId="77777777" w:rsidR="00610FA7" w:rsidRDefault="00FF15CE" w:rsidP="00863410">
      <w:pPr>
        <w:pStyle w:val="ListParagraph"/>
        <w:numPr>
          <w:ilvl w:val="0"/>
          <w:numId w:val="12"/>
        </w:numPr>
      </w:pPr>
      <w:r w:rsidRPr="00C16684">
        <w:t>I</w:t>
      </w:r>
      <w:r w:rsidR="00F0691C" w:rsidRPr="00C16684">
        <w:t>n the Properties Pane</w:t>
      </w:r>
      <w:r w:rsidR="00610FA7">
        <w:t>:</w:t>
      </w:r>
    </w:p>
    <w:p w14:paraId="134B6CA1" w14:textId="6D8EEFD3" w:rsidR="00A27611" w:rsidRDefault="00610FA7" w:rsidP="00863410">
      <w:pPr>
        <w:pStyle w:val="ListParagraph"/>
        <w:numPr>
          <w:ilvl w:val="1"/>
          <w:numId w:val="12"/>
        </w:numPr>
        <w:ind w:left="1080"/>
      </w:pPr>
      <w:r>
        <w:t>E</w:t>
      </w:r>
      <w:r w:rsidR="00F0691C" w:rsidRPr="00C16684">
        <w:t>nsure</w:t>
      </w:r>
      <w:r w:rsidR="00A27611">
        <w:t xml:space="preserve"> that</w:t>
      </w:r>
      <w:r w:rsidR="00F0691C" w:rsidRPr="00C16684">
        <w:t xml:space="preserve"> the </w:t>
      </w:r>
      <w:r w:rsidR="00F0691C" w:rsidRPr="00610FA7">
        <w:rPr>
          <w:b/>
        </w:rPr>
        <w:t>Authentication</w:t>
      </w:r>
      <w:r w:rsidR="00FF15CE" w:rsidRPr="00610FA7">
        <w:rPr>
          <w:b/>
        </w:rPr>
        <w:t xml:space="preserve"> </w:t>
      </w:r>
      <w:r w:rsidR="00F0691C" w:rsidRPr="00610FA7">
        <w:rPr>
          <w:b/>
        </w:rPr>
        <w:t>Product</w:t>
      </w:r>
      <w:r w:rsidR="00F0691C" w:rsidRPr="00C16684">
        <w:t xml:space="preserve"> is </w:t>
      </w:r>
      <w:r w:rsidR="00F0691C" w:rsidRPr="00610FA7">
        <w:rPr>
          <w:b/>
        </w:rPr>
        <w:t>Student</w:t>
      </w:r>
      <w:r w:rsidR="00FF15CE" w:rsidRPr="00C16684">
        <w:t xml:space="preserve">. </w:t>
      </w:r>
    </w:p>
    <w:p w14:paraId="63207A2D" w14:textId="1E31E18D" w:rsidR="00F0691C" w:rsidRPr="003C7827" w:rsidRDefault="00FF15CE" w:rsidP="00863410">
      <w:pPr>
        <w:pStyle w:val="ListParagraph"/>
        <w:keepNext w:val="0"/>
        <w:numPr>
          <w:ilvl w:val="0"/>
          <w:numId w:val="18"/>
        </w:numPr>
        <w:ind w:left="1080"/>
      </w:pPr>
      <w:r w:rsidRPr="00C16684">
        <w:t>Select</w:t>
      </w:r>
      <w:r w:rsidR="00F0691C" w:rsidRPr="00C16684">
        <w:t xml:space="preserve"> the </w:t>
      </w:r>
      <w:r w:rsidR="00F0691C" w:rsidRPr="00A27611">
        <w:rPr>
          <w:b/>
        </w:rPr>
        <w:t>End State Form</w:t>
      </w:r>
      <w:r w:rsidR="00F0691C" w:rsidRPr="00C16684">
        <w:t xml:space="preserve"> </w:t>
      </w:r>
      <w:r w:rsidRPr="003C7827">
        <w:t>named</w:t>
      </w:r>
      <w:r w:rsidR="00F0691C" w:rsidRPr="003C7827">
        <w:t xml:space="preserve"> </w:t>
      </w:r>
      <w:r w:rsidR="003C7827" w:rsidRPr="003C7827">
        <w:t>“</w:t>
      </w:r>
      <w:r w:rsidR="00A32261" w:rsidRPr="003C7827">
        <w:t>End State – Transcript Request Form</w:t>
      </w:r>
      <w:r w:rsidR="003C7827" w:rsidRPr="003C7827">
        <w:t>”</w:t>
      </w:r>
      <w:r w:rsidR="00F0691C" w:rsidRPr="003C7827">
        <w:t>.</w:t>
      </w:r>
    </w:p>
    <w:p w14:paraId="32D3D30F" w14:textId="1F1AAD0E" w:rsidR="00F0691C" w:rsidRPr="00C16684" w:rsidRDefault="00F0691C" w:rsidP="00863410">
      <w:pPr>
        <w:pStyle w:val="ListParagraph"/>
        <w:numPr>
          <w:ilvl w:val="0"/>
          <w:numId w:val="12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70BF3129" w14:textId="77777777" w:rsidR="00F0691C" w:rsidRPr="00C16684" w:rsidRDefault="00F0691C" w:rsidP="00863410">
      <w:pPr>
        <w:pStyle w:val="ListParagraph"/>
        <w:keepNext w:val="0"/>
        <w:numPr>
          <w:ilvl w:val="0"/>
          <w:numId w:val="12"/>
        </w:numPr>
      </w:pPr>
      <w:r w:rsidRPr="00C16684">
        <w:t xml:space="preserve">Open the associated sequence workflow. </w:t>
      </w:r>
    </w:p>
    <w:p w14:paraId="7B88916E" w14:textId="77777777" w:rsidR="00C92E15" w:rsidRPr="00C16684" w:rsidRDefault="00C92E15" w:rsidP="009C47DD">
      <w:pPr>
        <w:pStyle w:val="ListParagraph"/>
      </w:pPr>
      <w:r w:rsidRPr="00C16684">
        <w:t xml:space="preserve">Depending on your environment, to open Workflow Composer either click </w:t>
      </w:r>
      <w:r w:rsidRPr="00C16684">
        <w:rPr>
          <w:b/>
        </w:rPr>
        <w:t>Open Workflow</w:t>
      </w:r>
      <w:r w:rsidRPr="00C16684">
        <w:t xml:space="preserve"> in Sequence Designer or launch of a local installation of Workflow Composer.</w:t>
      </w:r>
    </w:p>
    <w:p w14:paraId="4140196E" w14:textId="583320AF" w:rsidR="00C92E15" w:rsidRPr="004121A9" w:rsidRDefault="004121A9" w:rsidP="00863410">
      <w:pPr>
        <w:pStyle w:val="ListParagraph"/>
        <w:keepNext w:val="0"/>
        <w:numPr>
          <w:ilvl w:val="0"/>
          <w:numId w:val="13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"https://help.campusmanagement.com/FB/3.x/Content/HostedEnv.htm" </w:instrText>
      </w:r>
      <w:r>
        <w:fldChar w:fldCharType="separate"/>
      </w:r>
      <w:r w:rsidR="00C92E15" w:rsidRPr="004121A9">
        <w:rPr>
          <w:rStyle w:val="Hyperlink"/>
        </w:rPr>
        <w:t xml:space="preserve">Opening Workflows for Sequences </w:t>
      </w:r>
    </w:p>
    <w:p w14:paraId="531C5D2A" w14:textId="6E05DEA4" w:rsidR="00C92E15" w:rsidRPr="00C16684" w:rsidRDefault="004121A9" w:rsidP="00C92E15">
      <w:r>
        <w:fldChar w:fldCharType="end"/>
      </w:r>
    </w:p>
    <w:p w14:paraId="267D7194" w14:textId="40B0EB5F" w:rsidR="00DC408E" w:rsidRPr="00C16684" w:rsidRDefault="00DC408E" w:rsidP="00DC408E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lastRenderedPageBreak/>
        <w:t xml:space="preserve">Step </w:t>
      </w:r>
      <w:r w:rsidR="001129B2">
        <w:rPr>
          <w:rFonts w:ascii="Open Sans Light" w:hAnsi="Open Sans Light" w:cs="Open Sans Light"/>
        </w:rPr>
        <w:t>4</w:t>
      </w:r>
      <w:r w:rsidR="00F2176C">
        <w:rPr>
          <w:rFonts w:ascii="Open Sans Light" w:hAnsi="Open Sans Light" w:cs="Open Sans Light"/>
        </w:rPr>
        <w:t>:</w:t>
      </w:r>
      <w:r w:rsidRPr="00C16684">
        <w:rPr>
          <w:rFonts w:ascii="Open Sans Light" w:hAnsi="Open Sans Light" w:cs="Open Sans Light"/>
        </w:rPr>
        <w:t xml:space="preserve"> In Workflow Composer…</w:t>
      </w:r>
    </w:p>
    <w:p w14:paraId="14B705D2" w14:textId="115F23FA" w:rsidR="00EC1704" w:rsidRPr="00A76FAD" w:rsidRDefault="00A76FAD" w:rsidP="00863410">
      <w:pPr>
        <w:pStyle w:val="ListParagraph"/>
        <w:numPr>
          <w:ilvl w:val="0"/>
          <w:numId w:val="16"/>
        </w:numPr>
      </w:pPr>
      <w:r w:rsidRPr="00A76FAD">
        <w:t xml:space="preserve">Double-click </w:t>
      </w:r>
      <w:r w:rsidR="00DA5234" w:rsidRPr="00A76FAD">
        <w:t>the</w:t>
      </w:r>
      <w:r w:rsidRPr="00A76FAD">
        <w:t xml:space="preserve"> first form/state of the workflow named </w:t>
      </w:r>
      <w:r w:rsidR="003C7827">
        <w:t>“</w:t>
      </w:r>
      <w:r w:rsidRPr="003C7827">
        <w:t>Transcript</w:t>
      </w:r>
      <w:r w:rsidR="003C7827">
        <w:t>”</w:t>
      </w:r>
      <w:r w:rsidRPr="00A76FAD">
        <w:t xml:space="preserve"> and </w:t>
      </w:r>
      <w:r w:rsidR="00DA5234" w:rsidRPr="00A76FAD">
        <w:t>l</w:t>
      </w:r>
      <w:r w:rsidR="0082578F" w:rsidRPr="00A76FAD">
        <w:t xml:space="preserve">ocate the </w:t>
      </w:r>
      <w:r w:rsidRPr="00A76FAD">
        <w:t xml:space="preserve">Assign </w:t>
      </w:r>
      <w:r w:rsidR="00FF54FA" w:rsidRPr="00A76FAD">
        <w:t>activity</w:t>
      </w:r>
      <w:r w:rsidRPr="00A76FAD">
        <w:t xml:space="preserve"> named </w:t>
      </w:r>
      <w:r w:rsidR="003C7827">
        <w:t>“</w:t>
      </w:r>
      <w:r w:rsidRPr="003C7827">
        <w:t>Assign Transcript Amount</w:t>
      </w:r>
      <w:r w:rsidR="003C7827">
        <w:t>”</w:t>
      </w:r>
      <w:r w:rsidR="00EC1704" w:rsidRPr="00A76FAD">
        <w:t>.</w:t>
      </w:r>
    </w:p>
    <w:p w14:paraId="1F0A1E1B" w14:textId="41859AD1" w:rsidR="00896822" w:rsidRDefault="00DA0DBE" w:rsidP="009C47DD">
      <w:pPr>
        <w:pStyle w:val="ListParagraph"/>
      </w:pPr>
      <w:r>
        <w:t>U</w:t>
      </w:r>
      <w:r w:rsidRPr="00DA0DBE">
        <w:t>pdate</w:t>
      </w:r>
      <w:r w:rsidR="00BE3F3D">
        <w:t xml:space="preserve"> the hard-coded</w:t>
      </w:r>
      <w:r w:rsidRPr="00DA0DBE">
        <w:t xml:space="preserve"> </w:t>
      </w:r>
      <w:r w:rsidR="00A76FAD" w:rsidRPr="00A76FAD">
        <w:rPr>
          <w:b/>
        </w:rPr>
        <w:t xml:space="preserve">depositEntity.Amount </w:t>
      </w:r>
      <w:r>
        <w:t>value</w:t>
      </w:r>
      <w:r w:rsidR="00BE3F3D">
        <w:t xml:space="preserve"> of 7.00d </w:t>
      </w:r>
      <w:r>
        <w:t>as appropriate for</w:t>
      </w:r>
      <w:r w:rsidR="0082578F" w:rsidRPr="0082578F">
        <w:t xml:space="preserve"> your environment.</w:t>
      </w:r>
      <w:r w:rsidR="0082578F">
        <w:t xml:space="preserve"> </w:t>
      </w:r>
    </w:p>
    <w:p w14:paraId="5E554CF0" w14:textId="2F0979B2" w:rsidR="00917607" w:rsidRDefault="00917607" w:rsidP="009C47DD">
      <w:pPr>
        <w:pStyle w:val="ListParagraph"/>
      </w:pPr>
      <w:r>
        <w:rPr>
          <w:noProof/>
        </w:rPr>
        <w:drawing>
          <wp:inline distT="0" distB="0" distL="0" distR="0" wp14:anchorId="2250D2E9" wp14:editId="11B7F89C">
            <wp:extent cx="3171429" cy="635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7FA0" w14:textId="77777777" w:rsidR="00A76FAD" w:rsidRDefault="00A76FAD" w:rsidP="009C47DD">
      <w:pPr>
        <w:pStyle w:val="ListParagraph"/>
      </w:pPr>
    </w:p>
    <w:p w14:paraId="215DFCCB" w14:textId="033AE18F" w:rsidR="0082441A" w:rsidRDefault="0082441A" w:rsidP="00863410">
      <w:pPr>
        <w:keepNext/>
        <w:keepLines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Double-click the </w:t>
      </w:r>
      <w:r w:rsidRPr="0082441A">
        <w:rPr>
          <w:rFonts w:eastAsia="Times New Roman"/>
          <w:b/>
        </w:rPr>
        <w:t>Continue</w:t>
      </w:r>
      <w:r>
        <w:rPr>
          <w:rFonts w:eastAsia="Times New Roman"/>
        </w:rPr>
        <w:t xml:space="preserve"> transition towards the end of the workflow and locate the </w:t>
      </w:r>
      <w:r w:rsidRPr="0082441A">
        <w:rPr>
          <w:rFonts w:eastAsia="Times New Roman"/>
          <w:b/>
        </w:rPr>
        <w:t>CreateCharge</w:t>
      </w:r>
      <w:r>
        <w:rPr>
          <w:rFonts w:eastAsia="Times New Roman"/>
        </w:rPr>
        <w:t xml:space="preserve"> activity.</w:t>
      </w:r>
      <w:r w:rsidR="00FE57DE">
        <w:rPr>
          <w:rFonts w:eastAsia="Times New Roman"/>
        </w:rPr>
        <w:t xml:space="preserve"> </w:t>
      </w:r>
    </w:p>
    <w:p w14:paraId="40EA4041" w14:textId="1AA8BF77" w:rsidR="0082441A" w:rsidRDefault="0082441A" w:rsidP="0082441A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Select a </w:t>
      </w:r>
      <w:r w:rsidRPr="0082441A">
        <w:rPr>
          <w:rFonts w:eastAsia="Times New Roman"/>
          <w:b/>
        </w:rPr>
        <w:t>Charge Code</w:t>
      </w:r>
      <w:r>
        <w:rPr>
          <w:rFonts w:eastAsia="Times New Roman"/>
        </w:rPr>
        <w:t xml:space="preserve"> as appropriate for your environment.</w:t>
      </w:r>
    </w:p>
    <w:p w14:paraId="68D37717" w14:textId="56C5F452" w:rsidR="0082441A" w:rsidRDefault="0082441A" w:rsidP="0082441A">
      <w:pPr>
        <w:pStyle w:val="ListParagraph"/>
      </w:pPr>
      <w:r>
        <w:t>U</w:t>
      </w:r>
      <w:r w:rsidRPr="00DA0DBE">
        <w:t>pdate</w:t>
      </w:r>
      <w:r>
        <w:t xml:space="preserve"> the hard-coded</w:t>
      </w:r>
      <w:r w:rsidRPr="00DA0DBE">
        <w:t xml:space="preserve"> </w:t>
      </w:r>
      <w:r w:rsidRPr="00A76FAD">
        <w:rPr>
          <w:b/>
        </w:rPr>
        <w:t xml:space="preserve">Amount </w:t>
      </w:r>
      <w:r>
        <w:t>value of 7.00d as appropriate</w:t>
      </w:r>
      <w:r w:rsidRPr="0082578F">
        <w:t>.</w:t>
      </w:r>
      <w:r>
        <w:t xml:space="preserve"> </w:t>
      </w:r>
    </w:p>
    <w:p w14:paraId="7E7A89F9" w14:textId="0FFE33E2" w:rsidR="0082441A" w:rsidRDefault="0082441A" w:rsidP="0082441A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26190D31" wp14:editId="2A1BCB19">
            <wp:extent cx="3066667" cy="480952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692E" w14:textId="713749A1" w:rsidR="00F53821" w:rsidRPr="004121A9" w:rsidRDefault="00F53821" w:rsidP="00863410">
      <w:pPr>
        <w:pStyle w:val="ListParagraph"/>
        <w:keepNext w:val="0"/>
        <w:numPr>
          <w:ilvl w:val="0"/>
          <w:numId w:val="11"/>
        </w:numPr>
        <w:jc w:val="both"/>
        <w:rPr>
          <w:rStyle w:val="Hyperlink"/>
        </w:rPr>
      </w:pPr>
      <w:r>
        <w:fldChar w:fldCharType="begin"/>
      </w:r>
      <w:r w:rsidR="00FE57DE">
        <w:instrText>HYPERLINK "https://help.campusmanagement.com/WF/Content/Workflow/CreateChargenew.htm"</w:instrText>
      </w:r>
      <w:r>
        <w:fldChar w:fldCharType="separate"/>
      </w:r>
      <w:r w:rsidRPr="004121A9">
        <w:rPr>
          <w:rStyle w:val="Hyperlink"/>
        </w:rPr>
        <w:t xml:space="preserve"> </w:t>
      </w:r>
      <w:r w:rsidR="00FE57DE">
        <w:rPr>
          <w:rStyle w:val="Hyperlink"/>
        </w:rPr>
        <w:t>Create Charge</w:t>
      </w:r>
      <w:r w:rsidRPr="004121A9">
        <w:rPr>
          <w:rStyle w:val="Hyperlink"/>
        </w:rPr>
        <w:t xml:space="preserve"> activity </w:t>
      </w:r>
    </w:p>
    <w:p w14:paraId="52888F89" w14:textId="5B81E6E6" w:rsidR="003E5325" w:rsidRDefault="00F53821" w:rsidP="00F53821">
      <w:pPr>
        <w:keepNext/>
        <w:spacing w:before="0" w:line="240" w:lineRule="auto"/>
        <w:ind w:left="720"/>
        <w:rPr>
          <w:rFonts w:eastAsia="Times New Roman"/>
        </w:rPr>
      </w:pPr>
      <w:r>
        <w:fldChar w:fldCharType="end"/>
      </w:r>
      <w:r w:rsidR="00B55C2F" w:rsidRPr="00B55C2F">
        <w:rPr>
          <w:rFonts w:eastAsia="Times New Roman"/>
        </w:rPr>
        <w:t xml:space="preserve"> </w:t>
      </w:r>
    </w:p>
    <w:p w14:paraId="62DCC0DD" w14:textId="0C2C78E0" w:rsidR="00840FEC" w:rsidRDefault="00262DBB" w:rsidP="00863410">
      <w:pPr>
        <w:keepNext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>I</w:t>
      </w:r>
      <w:r w:rsidR="007D0504" w:rsidRPr="002C0EE8">
        <w:rPr>
          <w:rFonts w:eastAsia="Times New Roman"/>
        </w:rPr>
        <w:t xml:space="preserve">f </w:t>
      </w:r>
      <w:r w:rsidR="007D0504">
        <w:rPr>
          <w:rFonts w:eastAsia="Times New Roman"/>
        </w:rPr>
        <w:t>C</w:t>
      </w:r>
      <w:r w:rsidR="007D0504" w:rsidRPr="002C0EE8">
        <w:rPr>
          <w:rFonts w:eastAsia="Times New Roman"/>
        </w:rPr>
        <w:t xml:space="preserve">ash </w:t>
      </w:r>
      <w:r w:rsidR="007D0504">
        <w:rPr>
          <w:rFonts w:eastAsia="Times New Roman"/>
        </w:rPr>
        <w:t>D</w:t>
      </w:r>
      <w:r w:rsidR="007D0504" w:rsidRPr="002C0EE8">
        <w:rPr>
          <w:rFonts w:eastAsia="Times New Roman"/>
        </w:rPr>
        <w:t xml:space="preserve">rawer </w:t>
      </w:r>
      <w:r w:rsidR="007D0504">
        <w:rPr>
          <w:rFonts w:eastAsia="Times New Roman"/>
        </w:rPr>
        <w:t>S</w:t>
      </w:r>
      <w:r w:rsidR="007D0504" w:rsidRPr="002C0EE8">
        <w:rPr>
          <w:rFonts w:eastAsia="Times New Roman"/>
        </w:rPr>
        <w:t>essions are used</w:t>
      </w:r>
      <w:r w:rsidR="007D0504">
        <w:rPr>
          <w:rFonts w:eastAsia="Times New Roman"/>
        </w:rPr>
        <w:t xml:space="preserve"> at your campus, locate the </w:t>
      </w:r>
      <w:r w:rsidR="007D0504" w:rsidRPr="00840FEC">
        <w:rPr>
          <w:rFonts w:eastAsia="Times New Roman"/>
          <w:b/>
        </w:rPr>
        <w:t>Send to Student Accounts</w:t>
      </w:r>
      <w:r w:rsidR="007D0504">
        <w:rPr>
          <w:rFonts w:eastAsia="Times New Roman"/>
        </w:rPr>
        <w:t xml:space="preserve"> sequence f</w:t>
      </w:r>
      <w:r w:rsidR="00E947A4">
        <w:rPr>
          <w:rFonts w:eastAsia="Times New Roman"/>
        </w:rPr>
        <w:t>urther down i</w:t>
      </w:r>
      <w:r w:rsidR="00FF0F64">
        <w:rPr>
          <w:rFonts w:eastAsia="Times New Roman"/>
        </w:rPr>
        <w:t>n</w:t>
      </w:r>
      <w:r w:rsidR="00E947A4">
        <w:rPr>
          <w:rFonts w:eastAsia="Times New Roman"/>
        </w:rPr>
        <w:t xml:space="preserve"> the </w:t>
      </w:r>
      <w:r w:rsidR="002C0EE8">
        <w:rPr>
          <w:rFonts w:eastAsia="Times New Roman"/>
        </w:rPr>
        <w:t>Continue</w:t>
      </w:r>
      <w:r w:rsidR="00E947A4">
        <w:rPr>
          <w:rFonts w:eastAsia="Times New Roman"/>
        </w:rPr>
        <w:t xml:space="preserve"> transition</w:t>
      </w:r>
      <w:r w:rsidR="00840FEC">
        <w:rPr>
          <w:rFonts w:eastAsia="Times New Roman"/>
        </w:rPr>
        <w:t xml:space="preserve"> and add assignments for the following values:</w:t>
      </w:r>
    </w:p>
    <w:p w14:paraId="3ACAD893" w14:textId="77777777" w:rsidR="00840FEC" w:rsidRPr="00840FEC" w:rsidRDefault="00840FEC" w:rsidP="00863410">
      <w:pPr>
        <w:pStyle w:val="ListParagraph"/>
        <w:numPr>
          <w:ilvl w:val="0"/>
          <w:numId w:val="18"/>
        </w:numPr>
        <w:spacing w:before="0" w:line="240" w:lineRule="auto"/>
        <w:rPr>
          <w:rFonts w:eastAsia="Times New Roman"/>
        </w:rPr>
      </w:pPr>
      <w:r w:rsidRPr="00840FEC">
        <w:rPr>
          <w:rFonts w:eastAsia="Times New Roman"/>
        </w:rPr>
        <w:t>CashDrawerId</w:t>
      </w:r>
    </w:p>
    <w:p w14:paraId="351A65C2" w14:textId="0FDBC6D2" w:rsidR="00840FEC" w:rsidRPr="00840FEC" w:rsidRDefault="00840FEC" w:rsidP="00863410">
      <w:pPr>
        <w:pStyle w:val="ListParagraph"/>
        <w:numPr>
          <w:ilvl w:val="0"/>
          <w:numId w:val="18"/>
        </w:numPr>
        <w:spacing w:before="0" w:line="240" w:lineRule="auto"/>
        <w:rPr>
          <w:rFonts w:eastAsia="Times New Roman"/>
        </w:rPr>
      </w:pPr>
      <w:r w:rsidRPr="00840FEC">
        <w:rPr>
          <w:rFonts w:eastAsia="Times New Roman"/>
        </w:rPr>
        <w:t>CashDrawerSessionId</w:t>
      </w:r>
    </w:p>
    <w:p w14:paraId="4FA69725" w14:textId="2DE46ED0" w:rsidR="00837D78" w:rsidRPr="00840FEC" w:rsidRDefault="00840FEC" w:rsidP="00863410">
      <w:pPr>
        <w:pStyle w:val="ListParagraph"/>
        <w:numPr>
          <w:ilvl w:val="0"/>
          <w:numId w:val="18"/>
        </w:numPr>
        <w:spacing w:before="0" w:line="240" w:lineRule="auto"/>
        <w:rPr>
          <w:rFonts w:eastAsia="Times New Roman"/>
        </w:rPr>
      </w:pPr>
      <w:r w:rsidRPr="00840FEC">
        <w:rPr>
          <w:rFonts w:eastAsia="Times New Roman"/>
        </w:rPr>
        <w:t xml:space="preserve">CashierId </w:t>
      </w:r>
    </w:p>
    <w:p w14:paraId="3AD580AE" w14:textId="2F7BDACF" w:rsidR="009C5DCC" w:rsidRPr="005F16BC" w:rsidRDefault="009C5DCC" w:rsidP="004F0FF8">
      <w:pPr>
        <w:spacing w:before="0" w:line="240" w:lineRule="auto"/>
        <w:ind w:left="720"/>
      </w:pPr>
    </w:p>
    <w:p w14:paraId="41CDF700" w14:textId="313FAA66" w:rsidR="00DC408E" w:rsidRPr="00C16684" w:rsidRDefault="00DC408E" w:rsidP="009C5DCC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lastRenderedPageBreak/>
        <w:t>Step 5: In Forms Renderer</w:t>
      </w:r>
      <w:r w:rsidR="00362A5D">
        <w:rPr>
          <w:rFonts w:ascii="Open Sans Light" w:hAnsi="Open Sans Light" w:cs="Open Sans Light"/>
        </w:rPr>
        <w:t xml:space="preserve"> and CampusNexus Student</w:t>
      </w:r>
      <w:r w:rsidRPr="00C16684">
        <w:rPr>
          <w:rFonts w:ascii="Open Sans Light" w:hAnsi="Open Sans Light" w:cs="Open Sans Light"/>
        </w:rPr>
        <w:t>…</w:t>
      </w:r>
    </w:p>
    <w:p w14:paraId="7A7490BD" w14:textId="1E5C7B5A" w:rsidR="00D251D4" w:rsidRPr="00C16684" w:rsidRDefault="00DC408E" w:rsidP="009C47DD">
      <w:pPr>
        <w:keepNext/>
      </w:pPr>
      <w:r w:rsidRPr="00C16684">
        <w:t>Select your sequence and try it out!</w:t>
      </w:r>
      <w:r w:rsidR="00D75DEB">
        <w:t xml:space="preserve">  </w:t>
      </w:r>
    </w:p>
    <w:p w14:paraId="5C28165E" w14:textId="0E902D83" w:rsidR="00DC408E" w:rsidRPr="004121A9" w:rsidRDefault="004121A9" w:rsidP="00863410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"https://help.campusmanagement.com/FB/3.x/Content/SequenceList.htm" </w:instrText>
      </w:r>
      <w:r>
        <w:fldChar w:fldCharType="separate"/>
      </w:r>
      <w:r w:rsidR="00DC408E" w:rsidRPr="004121A9">
        <w:rPr>
          <w:rStyle w:val="Hyperlink"/>
        </w:rPr>
        <w:t>Sequence List</w:t>
      </w:r>
    </w:p>
    <w:bookmarkEnd w:id="10"/>
    <w:bookmarkEnd w:id="11"/>
    <w:bookmarkEnd w:id="12"/>
    <w:p w14:paraId="0A96608E" w14:textId="7548311E" w:rsidR="007A4F9C" w:rsidRPr="0056227C" w:rsidRDefault="004121A9" w:rsidP="00863410">
      <w:pPr>
        <w:pStyle w:val="Step"/>
        <w:keepNext/>
        <w:numPr>
          <w:ilvl w:val="0"/>
          <w:numId w:val="19"/>
        </w:numPr>
        <w:tabs>
          <w:tab w:val="num" w:pos="1440"/>
        </w:tabs>
        <w:ind w:left="720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</w:rPr>
        <w:fldChar w:fldCharType="end"/>
      </w:r>
      <w:r w:rsidR="007A4F9C" w:rsidRPr="0056227C">
        <w:rPr>
          <w:rFonts w:ascii="Open Sans Light" w:hAnsi="Open Sans Light" w:cs="Open Sans Light"/>
        </w:rPr>
        <w:t xml:space="preserve">Find your </w:t>
      </w:r>
      <w:r w:rsidR="0056227C" w:rsidRPr="0056227C">
        <w:rPr>
          <w:rFonts w:ascii="Open Sans Light" w:hAnsi="Open Sans Light" w:cs="Open Sans Light"/>
          <w:b/>
        </w:rPr>
        <w:t>Transcript Request Form</w:t>
      </w:r>
      <w:r w:rsidR="00837D78" w:rsidRPr="0056227C">
        <w:rPr>
          <w:rFonts w:ascii="Open Sans Light" w:hAnsi="Open Sans Light" w:cs="Open Sans Light"/>
          <w:b/>
        </w:rPr>
        <w:t xml:space="preserve"> Sequence</w:t>
      </w:r>
      <w:r w:rsidR="007A4F9C" w:rsidRPr="0056227C">
        <w:rPr>
          <w:rFonts w:ascii="Open Sans Light" w:hAnsi="Open Sans Light" w:cs="Open Sans Light"/>
          <w:b/>
        </w:rPr>
        <w:t xml:space="preserve"> </w:t>
      </w:r>
      <w:r w:rsidR="007A4F9C" w:rsidRPr="0056227C">
        <w:rPr>
          <w:rFonts w:ascii="Open Sans Light" w:hAnsi="Open Sans Light" w:cs="Open Sans Light"/>
        </w:rPr>
        <w:t xml:space="preserve">and copy the </w:t>
      </w:r>
      <w:r w:rsidR="007A4F9C" w:rsidRPr="0056227C">
        <w:rPr>
          <w:rFonts w:ascii="Open Sans Light" w:hAnsi="Open Sans Light" w:cs="Open Sans Light"/>
          <w:b/>
        </w:rPr>
        <w:t xml:space="preserve">URL </w:t>
      </w:r>
      <w:r w:rsidR="007A4F9C" w:rsidRPr="0056227C">
        <w:rPr>
          <w:rFonts w:ascii="Open Sans Light" w:hAnsi="Open Sans Light" w:cs="Open Sans Light"/>
        </w:rPr>
        <w:t>to the clipboard.</w:t>
      </w:r>
    </w:p>
    <w:p w14:paraId="46EED929" w14:textId="2B383787" w:rsidR="002D0884" w:rsidRDefault="002D0884" w:rsidP="00863410">
      <w:pPr>
        <w:pStyle w:val="Step"/>
        <w:numPr>
          <w:ilvl w:val="0"/>
          <w:numId w:val="19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Log in to </w:t>
      </w:r>
      <w:r w:rsidRPr="007E0C50">
        <w:rPr>
          <w:rFonts w:ascii="Open Sans Light" w:hAnsi="Open Sans Light" w:cs="Open Sans Light"/>
        </w:rPr>
        <w:t>Portal</w:t>
      </w:r>
      <w:r>
        <w:rPr>
          <w:rFonts w:ascii="Open Sans Light" w:hAnsi="Open Sans Light" w:cs="Open Sans Light"/>
        </w:rPr>
        <w:t xml:space="preserve"> as </w:t>
      </w:r>
      <w:r w:rsidR="00837D78">
        <w:rPr>
          <w:rFonts w:ascii="Open Sans Light" w:hAnsi="Open Sans Light" w:cs="Open Sans Light"/>
        </w:rPr>
        <w:t>a</w:t>
      </w:r>
      <w:r w:rsidR="00FC40B7">
        <w:rPr>
          <w:rFonts w:ascii="Open Sans Light" w:hAnsi="Open Sans Light" w:cs="Open Sans Light"/>
        </w:rPr>
        <w:t xml:space="preserve"> </w:t>
      </w:r>
      <w:r w:rsidR="00FC40B7" w:rsidRPr="00FC40B7">
        <w:rPr>
          <w:rFonts w:ascii="Open Sans Light" w:hAnsi="Open Sans Light" w:cs="Open Sans Light"/>
          <w:b/>
        </w:rPr>
        <w:t>student</w:t>
      </w:r>
      <w:r>
        <w:rPr>
          <w:rFonts w:ascii="Open Sans Light" w:hAnsi="Open Sans Light" w:cs="Open Sans Light"/>
        </w:rPr>
        <w:t xml:space="preserve"> and complete the </w:t>
      </w:r>
      <w:r w:rsidR="00837D78">
        <w:rPr>
          <w:rFonts w:ascii="Open Sans Light" w:hAnsi="Open Sans Light" w:cs="Open Sans Light"/>
        </w:rPr>
        <w:t>form</w:t>
      </w:r>
      <w:r w:rsidR="0056227C">
        <w:rPr>
          <w:rFonts w:ascii="Open Sans Light" w:hAnsi="Open Sans Light" w:cs="Open Sans Light"/>
        </w:rPr>
        <w:t xml:space="preserve"> sequence</w:t>
      </w:r>
      <w:r>
        <w:rPr>
          <w:rFonts w:ascii="Open Sans Light" w:hAnsi="Open Sans Light" w:cs="Open Sans Light"/>
        </w:rPr>
        <w:t>.</w:t>
      </w:r>
    </w:p>
    <w:p w14:paraId="71F6E908" w14:textId="77777777" w:rsidR="00637E54" w:rsidRDefault="00D75DEB" w:rsidP="00863410">
      <w:pPr>
        <w:pStyle w:val="Step"/>
        <w:numPr>
          <w:ilvl w:val="0"/>
          <w:numId w:val="19"/>
        </w:numPr>
        <w:ind w:left="720"/>
        <w:rPr>
          <w:rFonts w:ascii="Open Sans Light" w:hAnsi="Open Sans Light" w:cs="Open Sans Light"/>
        </w:rPr>
      </w:pPr>
      <w:r w:rsidRPr="00754E4A">
        <w:rPr>
          <w:rFonts w:ascii="Open Sans Light" w:hAnsi="Open Sans Light" w:cs="Open Sans Light"/>
        </w:rPr>
        <w:t>In CampusNexus Student</w:t>
      </w:r>
      <w:r w:rsidR="00637E54">
        <w:rPr>
          <w:rFonts w:ascii="Open Sans Light" w:hAnsi="Open Sans Light" w:cs="Open Sans Light"/>
        </w:rPr>
        <w:t>:</w:t>
      </w:r>
    </w:p>
    <w:p w14:paraId="6598A700" w14:textId="0AEFB669" w:rsidR="00571853" w:rsidRDefault="00637E54" w:rsidP="00863410">
      <w:pPr>
        <w:pStyle w:val="Step"/>
        <w:numPr>
          <w:ilvl w:val="0"/>
          <w:numId w:val="23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V</w:t>
      </w:r>
      <w:r w:rsidR="00D75DEB" w:rsidRPr="00754E4A">
        <w:rPr>
          <w:rFonts w:ascii="Open Sans Light" w:hAnsi="Open Sans Light" w:cs="Open Sans Light"/>
        </w:rPr>
        <w:t xml:space="preserve">erify </w:t>
      </w:r>
      <w:r w:rsidR="0072418D" w:rsidRPr="0072418D">
        <w:rPr>
          <w:rFonts w:ascii="Open Sans Light" w:hAnsi="Open Sans Light" w:cs="Open Sans Light"/>
        </w:rPr>
        <w:t xml:space="preserve">that </w:t>
      </w:r>
      <w:r w:rsidR="0072418D">
        <w:rPr>
          <w:rFonts w:ascii="Open Sans Light" w:hAnsi="Open Sans Light" w:cs="Open Sans Light"/>
        </w:rPr>
        <w:t xml:space="preserve">the </w:t>
      </w:r>
      <w:r w:rsidR="0072418D" w:rsidRPr="0072418D">
        <w:rPr>
          <w:rFonts w:ascii="Open Sans Light" w:hAnsi="Open Sans Light" w:cs="Open Sans Light"/>
        </w:rPr>
        <w:t>transcript request was added for the student.</w:t>
      </w:r>
    </w:p>
    <w:p w14:paraId="2935884E" w14:textId="35EB0F6B" w:rsidR="00637E54" w:rsidRDefault="00637E54" w:rsidP="00863410">
      <w:pPr>
        <w:pStyle w:val="Step"/>
        <w:numPr>
          <w:ilvl w:val="0"/>
          <w:numId w:val="23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Verify</w:t>
      </w:r>
      <w:r w:rsidRPr="00637E54">
        <w:rPr>
          <w:rFonts w:ascii="Open Sans Light" w:hAnsi="Open Sans Light" w:cs="Open Sans Light"/>
        </w:rPr>
        <w:t xml:space="preserve"> that the student's transcript charge and payment posted to the ledger</w:t>
      </w:r>
      <w:r>
        <w:rPr>
          <w:rFonts w:ascii="Open Sans Light" w:hAnsi="Open Sans Light" w:cs="Open Sans Light"/>
        </w:rPr>
        <w:t>.</w:t>
      </w:r>
    </w:p>
    <w:p w14:paraId="0A35D03F" w14:textId="77777777" w:rsidR="00F02A9C" w:rsidRPr="00C16684" w:rsidRDefault="00F02A9C" w:rsidP="00F02A9C">
      <w:pPr>
        <w:keepNext/>
      </w:pPr>
    </w:p>
    <w:p w14:paraId="123033B9" w14:textId="77777777" w:rsidR="00362A5D" w:rsidRPr="00951782" w:rsidRDefault="00362A5D" w:rsidP="00362A5D">
      <w:pPr>
        <w:pStyle w:val="Heading2"/>
        <w:rPr>
          <w:rFonts w:ascii="Open Sans Light" w:hAnsi="Open Sans Light" w:cs="Open Sans Light"/>
        </w:rPr>
      </w:pPr>
      <w:bookmarkStart w:id="14" w:name="_Toc510023250"/>
      <w:r w:rsidRPr="00951782">
        <w:rPr>
          <w:rFonts w:ascii="Open Sans Light" w:hAnsi="Open Sans Light" w:cs="Open Sans Light"/>
        </w:rPr>
        <w:t>Step 6: Lastly…</w:t>
      </w:r>
    </w:p>
    <w:p w14:paraId="5E3CF6FA" w14:textId="77777777" w:rsidR="00362A5D" w:rsidRPr="00951782" w:rsidRDefault="00362A5D" w:rsidP="00362A5D">
      <w:pPr>
        <w:keepNext/>
      </w:pPr>
      <w:r w:rsidRPr="00951782">
        <w:t>Once your updated sequence has been tested successfully, it is recommended that you disable the workflow for the original Template version. </w:t>
      </w:r>
    </w:p>
    <w:p w14:paraId="63DBCC8E" w14:textId="77777777" w:rsidR="00362A5D" w:rsidRPr="00951782" w:rsidRDefault="00362A5D" w:rsidP="00863410">
      <w:pPr>
        <w:pStyle w:val="ListParagraph"/>
        <w:numPr>
          <w:ilvl w:val="0"/>
          <w:numId w:val="17"/>
        </w:numPr>
      </w:pPr>
      <w:r w:rsidRPr="00951782">
        <w:t xml:space="preserve">In Workflow Composer, in the Server section of the ribbon, click </w:t>
      </w:r>
      <w:r w:rsidRPr="00951782">
        <w:rPr>
          <w:b/>
        </w:rPr>
        <w:t>Open</w:t>
      </w:r>
      <w:r w:rsidRPr="00951782">
        <w:t xml:space="preserve">. </w:t>
      </w:r>
    </w:p>
    <w:p w14:paraId="02434778" w14:textId="12F2244D" w:rsidR="00362A5D" w:rsidRPr="00951782" w:rsidRDefault="00362A5D" w:rsidP="00863410">
      <w:pPr>
        <w:pStyle w:val="ListParagraph"/>
        <w:keepNext w:val="0"/>
        <w:numPr>
          <w:ilvl w:val="0"/>
          <w:numId w:val="17"/>
        </w:numPr>
      </w:pPr>
      <w:r w:rsidRPr="00951782">
        <w:t xml:space="preserve">Find the workflow named </w:t>
      </w:r>
      <w:r w:rsidR="003C7827">
        <w:t>“</w:t>
      </w:r>
      <w:r w:rsidR="0056227C" w:rsidRPr="00D168AC">
        <w:rPr>
          <w:b/>
        </w:rPr>
        <w:t>Transcript Request Form Sequence</w:t>
      </w:r>
      <w:r w:rsidR="003C7827">
        <w:t>”</w:t>
      </w:r>
      <w:r w:rsidRPr="00951782">
        <w:t>.</w:t>
      </w:r>
    </w:p>
    <w:p w14:paraId="6A197EF0" w14:textId="6F27ADCE" w:rsidR="00362A5D" w:rsidRDefault="00362A5D" w:rsidP="00863410">
      <w:pPr>
        <w:pStyle w:val="ListParagraph"/>
        <w:keepNext w:val="0"/>
        <w:numPr>
          <w:ilvl w:val="0"/>
          <w:numId w:val="17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bookmarkEnd w:id="2"/>
    <w:bookmarkEnd w:id="3"/>
    <w:bookmarkEnd w:id="14"/>
    <w:p w14:paraId="2999D8D0" w14:textId="77777777" w:rsidR="00E7167C" w:rsidRPr="00C16684" w:rsidRDefault="00E7167C" w:rsidP="00512A68"/>
    <w:sectPr w:rsidR="00E7167C" w:rsidRPr="00C16684" w:rsidSect="005E7483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7DF56" w14:textId="77777777" w:rsidR="00A473C1" w:rsidRDefault="00A473C1" w:rsidP="00BD23D0">
      <w:pPr>
        <w:spacing w:before="0" w:after="0" w:line="240" w:lineRule="auto"/>
      </w:pPr>
      <w:r>
        <w:separator/>
      </w:r>
    </w:p>
  </w:endnote>
  <w:endnote w:type="continuationSeparator" w:id="0">
    <w:p w14:paraId="497933AE" w14:textId="77777777" w:rsidR="00A473C1" w:rsidRDefault="00A473C1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3D1072DD" w:rsidR="003443F7" w:rsidRDefault="003443F7">
    <w:pPr>
      <w:pStyle w:val="Footer"/>
    </w:pPr>
    <w:r>
      <w:t xml:space="preserve">Forms Builder </w:t>
    </w:r>
    <w:r w:rsidR="00937D13" w:rsidRPr="00937D13">
      <w:t>Template – Transcript Request For</w:t>
    </w:r>
    <w:r w:rsidR="00937D13">
      <w:t>m</w:t>
    </w:r>
    <w:r w:rsidR="00937D13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7237B" w14:textId="77777777" w:rsidR="00A473C1" w:rsidRDefault="00A473C1" w:rsidP="00BD23D0">
      <w:pPr>
        <w:spacing w:before="0" w:after="0" w:line="240" w:lineRule="auto"/>
      </w:pPr>
      <w:r>
        <w:separator/>
      </w:r>
    </w:p>
  </w:footnote>
  <w:footnote w:type="continuationSeparator" w:id="0">
    <w:p w14:paraId="624CE14B" w14:textId="77777777" w:rsidR="00A473C1" w:rsidRDefault="00A473C1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98A" w14:textId="6C6D16C5" w:rsidR="005E7483" w:rsidRDefault="005E7483" w:rsidP="005E7483">
    <w:pPr>
      <w:pStyle w:val="Header"/>
      <w:jc w:val="right"/>
    </w:pPr>
  </w:p>
  <w:p w14:paraId="5BC1EC6A" w14:textId="2F165737" w:rsidR="003443F7" w:rsidRDefault="003443F7" w:rsidP="004F690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C94" w14:textId="4258D694" w:rsidR="003443F7" w:rsidRDefault="003443F7" w:rsidP="004F690B">
    <w:pPr>
      <w:pStyle w:val="Header"/>
      <w:jc w:val="right"/>
    </w:pPr>
    <w:r>
      <w:rPr>
        <w:noProof/>
      </w:rPr>
      <w:drawing>
        <wp:inline distT="0" distB="0" distL="0" distR="0" wp14:anchorId="1571F185" wp14:editId="4F4B3769">
          <wp:extent cx="1755648" cy="548640"/>
          <wp:effectExtent l="0" t="0" r="0" b="0"/>
          <wp:docPr id="3852" name="Picture 3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F4B6" w14:textId="77777777" w:rsidR="003443F7" w:rsidRDefault="003443F7" w:rsidP="004F69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2CB49F2"/>
    <w:multiLevelType w:val="hybridMultilevel"/>
    <w:tmpl w:val="2C72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19092042"/>
    <w:multiLevelType w:val="hybridMultilevel"/>
    <w:tmpl w:val="1E2E1346"/>
    <w:lvl w:ilvl="0" w:tplc="C160FFC6">
      <w:start w:val="1"/>
      <w:numFmt w:val="bullet"/>
      <w:pStyle w:val="Step-BulletUnderStep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3F4E4FBD"/>
    <w:multiLevelType w:val="hybridMultilevel"/>
    <w:tmpl w:val="8E9ED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64E1A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86A70"/>
    <w:multiLevelType w:val="hybridMultilevel"/>
    <w:tmpl w:val="EA601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ED2FCE"/>
    <w:multiLevelType w:val="hybridMultilevel"/>
    <w:tmpl w:val="EEE46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95180"/>
    <w:multiLevelType w:val="hybridMultilevel"/>
    <w:tmpl w:val="E2DE0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3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A08D1"/>
    <w:multiLevelType w:val="hybridMultilevel"/>
    <w:tmpl w:val="E476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9" w15:restartNumberingAfterBreak="0">
    <w:nsid w:val="74AD51A7"/>
    <w:multiLevelType w:val="hybridMultilevel"/>
    <w:tmpl w:val="1144C4E0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64920DE"/>
    <w:multiLevelType w:val="hybridMultilevel"/>
    <w:tmpl w:val="566C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2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19"/>
  </w:num>
  <w:num w:numId="5">
    <w:abstractNumId w:val="3"/>
  </w:num>
  <w:num w:numId="6">
    <w:abstractNumId w:val="4"/>
  </w:num>
  <w:num w:numId="7">
    <w:abstractNumId w:val="16"/>
  </w:num>
  <w:num w:numId="8">
    <w:abstractNumId w:val="1"/>
  </w:num>
  <w:num w:numId="9">
    <w:abstractNumId w:val="17"/>
  </w:num>
  <w:num w:numId="10">
    <w:abstractNumId w:val="7"/>
  </w:num>
  <w:num w:numId="11">
    <w:abstractNumId w:val="18"/>
  </w:num>
  <w:num w:numId="12">
    <w:abstractNumId w:val="15"/>
  </w:num>
  <w:num w:numId="13">
    <w:abstractNumId w:val="12"/>
  </w:num>
  <w:num w:numId="14">
    <w:abstractNumId w:val="2"/>
  </w:num>
  <w:num w:numId="15">
    <w:abstractNumId w:val="13"/>
  </w:num>
  <w:num w:numId="16">
    <w:abstractNumId w:val="20"/>
  </w:num>
  <w:num w:numId="17">
    <w:abstractNumId w:val="6"/>
  </w:num>
  <w:num w:numId="18">
    <w:abstractNumId w:val="9"/>
  </w:num>
  <w:num w:numId="19">
    <w:abstractNumId w:val="8"/>
  </w:num>
  <w:num w:numId="20">
    <w:abstractNumId w:val="10"/>
  </w:num>
  <w:num w:numId="21">
    <w:abstractNumId w:val="14"/>
  </w:num>
  <w:num w:numId="22">
    <w:abstractNumId w:val="5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0DCA"/>
    <w:rsid w:val="00001233"/>
    <w:rsid w:val="00002F20"/>
    <w:rsid w:val="000046AF"/>
    <w:rsid w:val="00004C11"/>
    <w:rsid w:val="000056D2"/>
    <w:rsid w:val="00006AA4"/>
    <w:rsid w:val="000070AF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06C2"/>
    <w:rsid w:val="000335C1"/>
    <w:rsid w:val="00034229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6838"/>
    <w:rsid w:val="00062F42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120E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6EBE"/>
    <w:rsid w:val="000F70E7"/>
    <w:rsid w:val="000F7484"/>
    <w:rsid w:val="000F7F7A"/>
    <w:rsid w:val="00101B8C"/>
    <w:rsid w:val="00103E54"/>
    <w:rsid w:val="00104034"/>
    <w:rsid w:val="0010416F"/>
    <w:rsid w:val="00106406"/>
    <w:rsid w:val="00110EA2"/>
    <w:rsid w:val="00110FA0"/>
    <w:rsid w:val="00111B54"/>
    <w:rsid w:val="001129B2"/>
    <w:rsid w:val="001129B5"/>
    <w:rsid w:val="00113DAC"/>
    <w:rsid w:val="00114262"/>
    <w:rsid w:val="001145FE"/>
    <w:rsid w:val="00115A53"/>
    <w:rsid w:val="001172A8"/>
    <w:rsid w:val="00117C1F"/>
    <w:rsid w:val="00120E2D"/>
    <w:rsid w:val="00121302"/>
    <w:rsid w:val="00121E86"/>
    <w:rsid w:val="00123685"/>
    <w:rsid w:val="001236B7"/>
    <w:rsid w:val="00124288"/>
    <w:rsid w:val="00125008"/>
    <w:rsid w:val="00126D3A"/>
    <w:rsid w:val="001276A0"/>
    <w:rsid w:val="00127E36"/>
    <w:rsid w:val="0013039F"/>
    <w:rsid w:val="00130C19"/>
    <w:rsid w:val="001325FA"/>
    <w:rsid w:val="00140481"/>
    <w:rsid w:val="001441A6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5E6C"/>
    <w:rsid w:val="001665B7"/>
    <w:rsid w:val="00170A26"/>
    <w:rsid w:val="00170D66"/>
    <w:rsid w:val="0017385D"/>
    <w:rsid w:val="00174A1E"/>
    <w:rsid w:val="00174E37"/>
    <w:rsid w:val="00175330"/>
    <w:rsid w:val="001757EB"/>
    <w:rsid w:val="00176A7A"/>
    <w:rsid w:val="00176D74"/>
    <w:rsid w:val="00177003"/>
    <w:rsid w:val="00180C42"/>
    <w:rsid w:val="00181C11"/>
    <w:rsid w:val="0018379B"/>
    <w:rsid w:val="00185C79"/>
    <w:rsid w:val="0018693E"/>
    <w:rsid w:val="00186D9D"/>
    <w:rsid w:val="001870A0"/>
    <w:rsid w:val="001877C6"/>
    <w:rsid w:val="001907F6"/>
    <w:rsid w:val="0019106E"/>
    <w:rsid w:val="00191FE1"/>
    <w:rsid w:val="00192815"/>
    <w:rsid w:val="001929D4"/>
    <w:rsid w:val="00192AC9"/>
    <w:rsid w:val="00193688"/>
    <w:rsid w:val="001A01DC"/>
    <w:rsid w:val="001A1EA3"/>
    <w:rsid w:val="001A3CF1"/>
    <w:rsid w:val="001A4273"/>
    <w:rsid w:val="001A6F5F"/>
    <w:rsid w:val="001A7968"/>
    <w:rsid w:val="001B0BC7"/>
    <w:rsid w:val="001B1684"/>
    <w:rsid w:val="001B17F1"/>
    <w:rsid w:val="001B3212"/>
    <w:rsid w:val="001B34FC"/>
    <w:rsid w:val="001B3690"/>
    <w:rsid w:val="001B4DDC"/>
    <w:rsid w:val="001B70E5"/>
    <w:rsid w:val="001D09C2"/>
    <w:rsid w:val="001D3870"/>
    <w:rsid w:val="001D3B7C"/>
    <w:rsid w:val="001D457D"/>
    <w:rsid w:val="001D4C95"/>
    <w:rsid w:val="001D5FA1"/>
    <w:rsid w:val="001E1F32"/>
    <w:rsid w:val="001E3322"/>
    <w:rsid w:val="001E4AFE"/>
    <w:rsid w:val="001E7D35"/>
    <w:rsid w:val="001F1778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537"/>
    <w:rsid w:val="0021291A"/>
    <w:rsid w:val="002143C9"/>
    <w:rsid w:val="00216FD8"/>
    <w:rsid w:val="0021700F"/>
    <w:rsid w:val="00217EAA"/>
    <w:rsid w:val="00217FFC"/>
    <w:rsid w:val="002204E5"/>
    <w:rsid w:val="00220567"/>
    <w:rsid w:val="00222D74"/>
    <w:rsid w:val="002252BB"/>
    <w:rsid w:val="00226268"/>
    <w:rsid w:val="00227147"/>
    <w:rsid w:val="00227F35"/>
    <w:rsid w:val="002313A3"/>
    <w:rsid w:val="00231B21"/>
    <w:rsid w:val="00232415"/>
    <w:rsid w:val="002342D6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73ED"/>
    <w:rsid w:val="002608F2"/>
    <w:rsid w:val="00261DF5"/>
    <w:rsid w:val="00262DBB"/>
    <w:rsid w:val="0026573A"/>
    <w:rsid w:val="00266050"/>
    <w:rsid w:val="00266B7A"/>
    <w:rsid w:val="00270739"/>
    <w:rsid w:val="002718B3"/>
    <w:rsid w:val="00273DA4"/>
    <w:rsid w:val="002759AF"/>
    <w:rsid w:val="00276A2E"/>
    <w:rsid w:val="00276C4E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0EE8"/>
    <w:rsid w:val="002C1BA6"/>
    <w:rsid w:val="002C7E0B"/>
    <w:rsid w:val="002C7F0E"/>
    <w:rsid w:val="002D038A"/>
    <w:rsid w:val="002D0884"/>
    <w:rsid w:val="002D2354"/>
    <w:rsid w:val="002D2EF5"/>
    <w:rsid w:val="002D424B"/>
    <w:rsid w:val="002D4FEB"/>
    <w:rsid w:val="002D56A1"/>
    <w:rsid w:val="002E078C"/>
    <w:rsid w:val="002E0E9A"/>
    <w:rsid w:val="002E0FB8"/>
    <w:rsid w:val="002E391C"/>
    <w:rsid w:val="002E519B"/>
    <w:rsid w:val="002E5D89"/>
    <w:rsid w:val="002E6767"/>
    <w:rsid w:val="002E6EE9"/>
    <w:rsid w:val="002E6F74"/>
    <w:rsid w:val="002F052C"/>
    <w:rsid w:val="002F0FBA"/>
    <w:rsid w:val="002F47E7"/>
    <w:rsid w:val="002F4EC2"/>
    <w:rsid w:val="002F76C9"/>
    <w:rsid w:val="002F7A6B"/>
    <w:rsid w:val="00302B3A"/>
    <w:rsid w:val="00303DC0"/>
    <w:rsid w:val="00303EA7"/>
    <w:rsid w:val="00304F55"/>
    <w:rsid w:val="0031187A"/>
    <w:rsid w:val="00311ED6"/>
    <w:rsid w:val="00313265"/>
    <w:rsid w:val="00313D8A"/>
    <w:rsid w:val="00314E90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1C2"/>
    <w:rsid w:val="003316ED"/>
    <w:rsid w:val="003319FC"/>
    <w:rsid w:val="00333621"/>
    <w:rsid w:val="00335B97"/>
    <w:rsid w:val="003363E0"/>
    <w:rsid w:val="0033668A"/>
    <w:rsid w:val="00336A8F"/>
    <w:rsid w:val="00336F6A"/>
    <w:rsid w:val="0033700A"/>
    <w:rsid w:val="00340C44"/>
    <w:rsid w:val="003415FE"/>
    <w:rsid w:val="003420D2"/>
    <w:rsid w:val="00342AE8"/>
    <w:rsid w:val="003431F6"/>
    <w:rsid w:val="003443F7"/>
    <w:rsid w:val="00344E2A"/>
    <w:rsid w:val="00346372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5BC3"/>
    <w:rsid w:val="00356120"/>
    <w:rsid w:val="00360FDD"/>
    <w:rsid w:val="00362A5D"/>
    <w:rsid w:val="003655EA"/>
    <w:rsid w:val="00365746"/>
    <w:rsid w:val="00366186"/>
    <w:rsid w:val="00366CA4"/>
    <w:rsid w:val="003701E8"/>
    <w:rsid w:val="0037075C"/>
    <w:rsid w:val="00373813"/>
    <w:rsid w:val="0037567C"/>
    <w:rsid w:val="00375786"/>
    <w:rsid w:val="003759F0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11C0"/>
    <w:rsid w:val="003B2466"/>
    <w:rsid w:val="003B4240"/>
    <w:rsid w:val="003B5D49"/>
    <w:rsid w:val="003B6D64"/>
    <w:rsid w:val="003C0944"/>
    <w:rsid w:val="003C325E"/>
    <w:rsid w:val="003C481C"/>
    <w:rsid w:val="003C4859"/>
    <w:rsid w:val="003C4D4F"/>
    <w:rsid w:val="003C5593"/>
    <w:rsid w:val="003C6224"/>
    <w:rsid w:val="003C7827"/>
    <w:rsid w:val="003D5D2E"/>
    <w:rsid w:val="003E25A4"/>
    <w:rsid w:val="003E2B1D"/>
    <w:rsid w:val="003E2F89"/>
    <w:rsid w:val="003E381F"/>
    <w:rsid w:val="003E4312"/>
    <w:rsid w:val="003E5325"/>
    <w:rsid w:val="003E5D09"/>
    <w:rsid w:val="003E6F60"/>
    <w:rsid w:val="003E6F8D"/>
    <w:rsid w:val="003E7280"/>
    <w:rsid w:val="003E7D7C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7E75"/>
    <w:rsid w:val="004121A9"/>
    <w:rsid w:val="00413EC6"/>
    <w:rsid w:val="0041417B"/>
    <w:rsid w:val="00414B58"/>
    <w:rsid w:val="00415C25"/>
    <w:rsid w:val="004178A0"/>
    <w:rsid w:val="00420B13"/>
    <w:rsid w:val="00421B5A"/>
    <w:rsid w:val="004226E2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6EBA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1800"/>
    <w:rsid w:val="0047417C"/>
    <w:rsid w:val="004745D0"/>
    <w:rsid w:val="004763EF"/>
    <w:rsid w:val="0048083C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2E14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2A00"/>
    <w:rsid w:val="004A4908"/>
    <w:rsid w:val="004A582F"/>
    <w:rsid w:val="004A6436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0FA3"/>
    <w:rsid w:val="004C3705"/>
    <w:rsid w:val="004C6724"/>
    <w:rsid w:val="004C6C0E"/>
    <w:rsid w:val="004D539A"/>
    <w:rsid w:val="004D669C"/>
    <w:rsid w:val="004E33B5"/>
    <w:rsid w:val="004E6011"/>
    <w:rsid w:val="004F0FF0"/>
    <w:rsid w:val="004F0FF8"/>
    <w:rsid w:val="004F111F"/>
    <w:rsid w:val="004F2C8E"/>
    <w:rsid w:val="004F4194"/>
    <w:rsid w:val="004F55EE"/>
    <w:rsid w:val="004F5A0E"/>
    <w:rsid w:val="004F690B"/>
    <w:rsid w:val="005006C7"/>
    <w:rsid w:val="00500910"/>
    <w:rsid w:val="00500DA2"/>
    <w:rsid w:val="00501F28"/>
    <w:rsid w:val="005029F0"/>
    <w:rsid w:val="00502CB7"/>
    <w:rsid w:val="00505B72"/>
    <w:rsid w:val="00507702"/>
    <w:rsid w:val="005100D9"/>
    <w:rsid w:val="005105FE"/>
    <w:rsid w:val="005110D9"/>
    <w:rsid w:val="005125D5"/>
    <w:rsid w:val="00512A68"/>
    <w:rsid w:val="00512B22"/>
    <w:rsid w:val="00513AEB"/>
    <w:rsid w:val="00513E96"/>
    <w:rsid w:val="0051417D"/>
    <w:rsid w:val="00514989"/>
    <w:rsid w:val="00514E8F"/>
    <w:rsid w:val="005151AE"/>
    <w:rsid w:val="00515A88"/>
    <w:rsid w:val="0051654D"/>
    <w:rsid w:val="00526E4F"/>
    <w:rsid w:val="00527EBC"/>
    <w:rsid w:val="00530F94"/>
    <w:rsid w:val="0053144F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463FC"/>
    <w:rsid w:val="0055159C"/>
    <w:rsid w:val="00551796"/>
    <w:rsid w:val="00553253"/>
    <w:rsid w:val="00554E38"/>
    <w:rsid w:val="00554FB6"/>
    <w:rsid w:val="00555F17"/>
    <w:rsid w:val="00556A9C"/>
    <w:rsid w:val="005607D1"/>
    <w:rsid w:val="0056227C"/>
    <w:rsid w:val="00563C1F"/>
    <w:rsid w:val="00565B93"/>
    <w:rsid w:val="00567A88"/>
    <w:rsid w:val="00570ABC"/>
    <w:rsid w:val="00571613"/>
    <w:rsid w:val="00571853"/>
    <w:rsid w:val="00571866"/>
    <w:rsid w:val="0057569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22"/>
    <w:rsid w:val="005B4F80"/>
    <w:rsid w:val="005B5443"/>
    <w:rsid w:val="005B61A0"/>
    <w:rsid w:val="005B696F"/>
    <w:rsid w:val="005B76AC"/>
    <w:rsid w:val="005B7C70"/>
    <w:rsid w:val="005C0D48"/>
    <w:rsid w:val="005C1543"/>
    <w:rsid w:val="005C1BAF"/>
    <w:rsid w:val="005C2033"/>
    <w:rsid w:val="005C25AB"/>
    <w:rsid w:val="005C38E2"/>
    <w:rsid w:val="005C3AF3"/>
    <w:rsid w:val="005C4519"/>
    <w:rsid w:val="005C4B13"/>
    <w:rsid w:val="005C720A"/>
    <w:rsid w:val="005D0542"/>
    <w:rsid w:val="005D2A55"/>
    <w:rsid w:val="005D2C1F"/>
    <w:rsid w:val="005D66DC"/>
    <w:rsid w:val="005D7F18"/>
    <w:rsid w:val="005E1873"/>
    <w:rsid w:val="005E21C3"/>
    <w:rsid w:val="005E287C"/>
    <w:rsid w:val="005E4781"/>
    <w:rsid w:val="005E5F21"/>
    <w:rsid w:val="005E63AA"/>
    <w:rsid w:val="005E7483"/>
    <w:rsid w:val="005E7D03"/>
    <w:rsid w:val="005F04B9"/>
    <w:rsid w:val="005F16BC"/>
    <w:rsid w:val="005F16DE"/>
    <w:rsid w:val="005F1B56"/>
    <w:rsid w:val="005F31B0"/>
    <w:rsid w:val="005F554A"/>
    <w:rsid w:val="005F5F1E"/>
    <w:rsid w:val="005F6D60"/>
    <w:rsid w:val="005F6EC0"/>
    <w:rsid w:val="005F73EC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0FA7"/>
    <w:rsid w:val="00612698"/>
    <w:rsid w:val="0061296D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3C30"/>
    <w:rsid w:val="00634140"/>
    <w:rsid w:val="00635E4B"/>
    <w:rsid w:val="00637E54"/>
    <w:rsid w:val="0064176E"/>
    <w:rsid w:val="00642398"/>
    <w:rsid w:val="006432C8"/>
    <w:rsid w:val="006435C1"/>
    <w:rsid w:val="006442C3"/>
    <w:rsid w:val="00644A85"/>
    <w:rsid w:val="00650DF1"/>
    <w:rsid w:val="00651854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58F"/>
    <w:rsid w:val="00681FB8"/>
    <w:rsid w:val="00687964"/>
    <w:rsid w:val="00690037"/>
    <w:rsid w:val="00690DB8"/>
    <w:rsid w:val="006910C8"/>
    <w:rsid w:val="0069157A"/>
    <w:rsid w:val="00694ED1"/>
    <w:rsid w:val="006952A8"/>
    <w:rsid w:val="006A04C9"/>
    <w:rsid w:val="006A11FF"/>
    <w:rsid w:val="006A290A"/>
    <w:rsid w:val="006A2E41"/>
    <w:rsid w:val="006A2FE5"/>
    <w:rsid w:val="006A6D04"/>
    <w:rsid w:val="006A6FAE"/>
    <w:rsid w:val="006A7508"/>
    <w:rsid w:val="006B3194"/>
    <w:rsid w:val="006B4CB3"/>
    <w:rsid w:val="006B60C5"/>
    <w:rsid w:val="006C0985"/>
    <w:rsid w:val="006C3936"/>
    <w:rsid w:val="006C74BB"/>
    <w:rsid w:val="006D1C54"/>
    <w:rsid w:val="006D21AA"/>
    <w:rsid w:val="006D286C"/>
    <w:rsid w:val="006D453A"/>
    <w:rsid w:val="006D5AD1"/>
    <w:rsid w:val="006D6624"/>
    <w:rsid w:val="006F1B63"/>
    <w:rsid w:val="006F3832"/>
    <w:rsid w:val="006F441E"/>
    <w:rsid w:val="006F4B37"/>
    <w:rsid w:val="006F543A"/>
    <w:rsid w:val="006F70B4"/>
    <w:rsid w:val="007005F7"/>
    <w:rsid w:val="00701951"/>
    <w:rsid w:val="0070287A"/>
    <w:rsid w:val="0070469D"/>
    <w:rsid w:val="00704D19"/>
    <w:rsid w:val="00707089"/>
    <w:rsid w:val="007103C1"/>
    <w:rsid w:val="00712FB3"/>
    <w:rsid w:val="0071335A"/>
    <w:rsid w:val="00714677"/>
    <w:rsid w:val="00715261"/>
    <w:rsid w:val="00716800"/>
    <w:rsid w:val="0071701A"/>
    <w:rsid w:val="00720079"/>
    <w:rsid w:val="00721BC4"/>
    <w:rsid w:val="00722FA9"/>
    <w:rsid w:val="0072418D"/>
    <w:rsid w:val="00725862"/>
    <w:rsid w:val="00725D89"/>
    <w:rsid w:val="007309B7"/>
    <w:rsid w:val="00734945"/>
    <w:rsid w:val="00734C44"/>
    <w:rsid w:val="00734F71"/>
    <w:rsid w:val="007352B8"/>
    <w:rsid w:val="00736275"/>
    <w:rsid w:val="0073757E"/>
    <w:rsid w:val="0074000C"/>
    <w:rsid w:val="00741106"/>
    <w:rsid w:val="00741F2A"/>
    <w:rsid w:val="00743C4F"/>
    <w:rsid w:val="00744BF9"/>
    <w:rsid w:val="007501F8"/>
    <w:rsid w:val="00750BB4"/>
    <w:rsid w:val="007515AF"/>
    <w:rsid w:val="007520A4"/>
    <w:rsid w:val="00752AE2"/>
    <w:rsid w:val="00753399"/>
    <w:rsid w:val="00754E4A"/>
    <w:rsid w:val="0075690E"/>
    <w:rsid w:val="00760899"/>
    <w:rsid w:val="00771980"/>
    <w:rsid w:val="00771C54"/>
    <w:rsid w:val="007744F9"/>
    <w:rsid w:val="00774863"/>
    <w:rsid w:val="007756F6"/>
    <w:rsid w:val="00775BD3"/>
    <w:rsid w:val="00775BF1"/>
    <w:rsid w:val="00777E05"/>
    <w:rsid w:val="00781461"/>
    <w:rsid w:val="007829FB"/>
    <w:rsid w:val="0078491B"/>
    <w:rsid w:val="007872D4"/>
    <w:rsid w:val="007913D3"/>
    <w:rsid w:val="00793B14"/>
    <w:rsid w:val="00793F6A"/>
    <w:rsid w:val="0079525A"/>
    <w:rsid w:val="00795A4C"/>
    <w:rsid w:val="00796F87"/>
    <w:rsid w:val="007A4F9C"/>
    <w:rsid w:val="007A6968"/>
    <w:rsid w:val="007A78B1"/>
    <w:rsid w:val="007B2AF5"/>
    <w:rsid w:val="007B3288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D0504"/>
    <w:rsid w:val="007E0827"/>
    <w:rsid w:val="007E0C50"/>
    <w:rsid w:val="007E2FA4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07A36"/>
    <w:rsid w:val="0081027E"/>
    <w:rsid w:val="0081111F"/>
    <w:rsid w:val="0081391B"/>
    <w:rsid w:val="00813DAE"/>
    <w:rsid w:val="00815D17"/>
    <w:rsid w:val="008164D4"/>
    <w:rsid w:val="00820F3F"/>
    <w:rsid w:val="00821335"/>
    <w:rsid w:val="0082308F"/>
    <w:rsid w:val="00823B73"/>
    <w:rsid w:val="0082422A"/>
    <w:rsid w:val="0082441A"/>
    <w:rsid w:val="0082471C"/>
    <w:rsid w:val="0082578F"/>
    <w:rsid w:val="0082695B"/>
    <w:rsid w:val="008304F7"/>
    <w:rsid w:val="0083075B"/>
    <w:rsid w:val="00830DEA"/>
    <w:rsid w:val="00832474"/>
    <w:rsid w:val="008325CD"/>
    <w:rsid w:val="00832E30"/>
    <w:rsid w:val="00835677"/>
    <w:rsid w:val="00836BE7"/>
    <w:rsid w:val="00837D78"/>
    <w:rsid w:val="00840FEC"/>
    <w:rsid w:val="00841B67"/>
    <w:rsid w:val="00841CDA"/>
    <w:rsid w:val="00843C6E"/>
    <w:rsid w:val="00844414"/>
    <w:rsid w:val="00844AF8"/>
    <w:rsid w:val="00844BB9"/>
    <w:rsid w:val="00846014"/>
    <w:rsid w:val="00850070"/>
    <w:rsid w:val="00855C3E"/>
    <w:rsid w:val="008560BE"/>
    <w:rsid w:val="008570DC"/>
    <w:rsid w:val="00857B1A"/>
    <w:rsid w:val="00857E0A"/>
    <w:rsid w:val="00863410"/>
    <w:rsid w:val="00863B80"/>
    <w:rsid w:val="00863ECB"/>
    <w:rsid w:val="00866B05"/>
    <w:rsid w:val="00867612"/>
    <w:rsid w:val="00867AC1"/>
    <w:rsid w:val="00870625"/>
    <w:rsid w:val="00870CF1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51A0"/>
    <w:rsid w:val="0088592F"/>
    <w:rsid w:val="0088628E"/>
    <w:rsid w:val="008862D8"/>
    <w:rsid w:val="00887665"/>
    <w:rsid w:val="00890685"/>
    <w:rsid w:val="00890982"/>
    <w:rsid w:val="0089268E"/>
    <w:rsid w:val="00896822"/>
    <w:rsid w:val="00897D52"/>
    <w:rsid w:val="008A3381"/>
    <w:rsid w:val="008A597B"/>
    <w:rsid w:val="008B1126"/>
    <w:rsid w:val="008B6E19"/>
    <w:rsid w:val="008C0FC8"/>
    <w:rsid w:val="008C3173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5B85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2F0"/>
    <w:rsid w:val="00900381"/>
    <w:rsid w:val="009010FC"/>
    <w:rsid w:val="0090164F"/>
    <w:rsid w:val="00901E00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512"/>
    <w:rsid w:val="00913E52"/>
    <w:rsid w:val="00917607"/>
    <w:rsid w:val="0092042E"/>
    <w:rsid w:val="009207C8"/>
    <w:rsid w:val="00922548"/>
    <w:rsid w:val="00925AF0"/>
    <w:rsid w:val="00925F18"/>
    <w:rsid w:val="00926560"/>
    <w:rsid w:val="00927AF3"/>
    <w:rsid w:val="00927F68"/>
    <w:rsid w:val="00930A67"/>
    <w:rsid w:val="0093123E"/>
    <w:rsid w:val="00931746"/>
    <w:rsid w:val="00931B57"/>
    <w:rsid w:val="009325DB"/>
    <w:rsid w:val="0093493F"/>
    <w:rsid w:val="00934BB8"/>
    <w:rsid w:val="009352BE"/>
    <w:rsid w:val="0093627F"/>
    <w:rsid w:val="00937D13"/>
    <w:rsid w:val="009401CA"/>
    <w:rsid w:val="00940776"/>
    <w:rsid w:val="00941A31"/>
    <w:rsid w:val="00941FC6"/>
    <w:rsid w:val="009424ED"/>
    <w:rsid w:val="00942881"/>
    <w:rsid w:val="00942D6C"/>
    <w:rsid w:val="00943234"/>
    <w:rsid w:val="009451A9"/>
    <w:rsid w:val="009473C2"/>
    <w:rsid w:val="0094750E"/>
    <w:rsid w:val="00947D63"/>
    <w:rsid w:val="00950945"/>
    <w:rsid w:val="00950D43"/>
    <w:rsid w:val="00951055"/>
    <w:rsid w:val="0095173C"/>
    <w:rsid w:val="00951B90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28F5"/>
    <w:rsid w:val="00972916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4B5D"/>
    <w:rsid w:val="009867CE"/>
    <w:rsid w:val="009924B1"/>
    <w:rsid w:val="00992BBA"/>
    <w:rsid w:val="0099361F"/>
    <w:rsid w:val="009939D8"/>
    <w:rsid w:val="009943CD"/>
    <w:rsid w:val="00994536"/>
    <w:rsid w:val="00995890"/>
    <w:rsid w:val="00996819"/>
    <w:rsid w:val="009A01F4"/>
    <w:rsid w:val="009A0852"/>
    <w:rsid w:val="009A223A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41C7"/>
    <w:rsid w:val="009B5A05"/>
    <w:rsid w:val="009B5BF8"/>
    <w:rsid w:val="009B6875"/>
    <w:rsid w:val="009B7036"/>
    <w:rsid w:val="009B77FC"/>
    <w:rsid w:val="009C04E0"/>
    <w:rsid w:val="009C1682"/>
    <w:rsid w:val="009C3D47"/>
    <w:rsid w:val="009C47DD"/>
    <w:rsid w:val="009C5DCC"/>
    <w:rsid w:val="009C64C5"/>
    <w:rsid w:val="009D16F8"/>
    <w:rsid w:val="009D1D73"/>
    <w:rsid w:val="009D3714"/>
    <w:rsid w:val="009D3771"/>
    <w:rsid w:val="009D4013"/>
    <w:rsid w:val="009D42E3"/>
    <w:rsid w:val="009D4EB4"/>
    <w:rsid w:val="009D543E"/>
    <w:rsid w:val="009D588F"/>
    <w:rsid w:val="009D6485"/>
    <w:rsid w:val="009E28E8"/>
    <w:rsid w:val="009E34D9"/>
    <w:rsid w:val="009E354F"/>
    <w:rsid w:val="009E4893"/>
    <w:rsid w:val="009E4CE5"/>
    <w:rsid w:val="009F0892"/>
    <w:rsid w:val="009F1744"/>
    <w:rsid w:val="009F1D62"/>
    <w:rsid w:val="009F60F5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558"/>
    <w:rsid w:val="00A12637"/>
    <w:rsid w:val="00A1307E"/>
    <w:rsid w:val="00A133A7"/>
    <w:rsid w:val="00A135B6"/>
    <w:rsid w:val="00A14A7A"/>
    <w:rsid w:val="00A15077"/>
    <w:rsid w:val="00A161F2"/>
    <w:rsid w:val="00A17325"/>
    <w:rsid w:val="00A23DCC"/>
    <w:rsid w:val="00A24695"/>
    <w:rsid w:val="00A2504E"/>
    <w:rsid w:val="00A27611"/>
    <w:rsid w:val="00A30E9E"/>
    <w:rsid w:val="00A32261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44F3"/>
    <w:rsid w:val="00A45496"/>
    <w:rsid w:val="00A45665"/>
    <w:rsid w:val="00A4729C"/>
    <w:rsid w:val="00A473C1"/>
    <w:rsid w:val="00A5275D"/>
    <w:rsid w:val="00A532D6"/>
    <w:rsid w:val="00A53A80"/>
    <w:rsid w:val="00A53B1C"/>
    <w:rsid w:val="00A53DE8"/>
    <w:rsid w:val="00A53EBD"/>
    <w:rsid w:val="00A54F2C"/>
    <w:rsid w:val="00A564DC"/>
    <w:rsid w:val="00A60608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475A"/>
    <w:rsid w:val="00A75327"/>
    <w:rsid w:val="00A759E5"/>
    <w:rsid w:val="00A75C88"/>
    <w:rsid w:val="00A76FAD"/>
    <w:rsid w:val="00A8406B"/>
    <w:rsid w:val="00A85601"/>
    <w:rsid w:val="00A86FBF"/>
    <w:rsid w:val="00A90340"/>
    <w:rsid w:val="00A906FA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7F5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0C9F"/>
    <w:rsid w:val="00AF2B98"/>
    <w:rsid w:val="00AF39AF"/>
    <w:rsid w:val="00AF47F5"/>
    <w:rsid w:val="00AF5690"/>
    <w:rsid w:val="00AF7634"/>
    <w:rsid w:val="00AF791A"/>
    <w:rsid w:val="00B00B12"/>
    <w:rsid w:val="00B0248B"/>
    <w:rsid w:val="00B053D2"/>
    <w:rsid w:val="00B05AEE"/>
    <w:rsid w:val="00B05CA0"/>
    <w:rsid w:val="00B070E2"/>
    <w:rsid w:val="00B07221"/>
    <w:rsid w:val="00B079A8"/>
    <w:rsid w:val="00B10473"/>
    <w:rsid w:val="00B11AF6"/>
    <w:rsid w:val="00B11BB3"/>
    <w:rsid w:val="00B11CB3"/>
    <w:rsid w:val="00B14157"/>
    <w:rsid w:val="00B20754"/>
    <w:rsid w:val="00B2158E"/>
    <w:rsid w:val="00B21A17"/>
    <w:rsid w:val="00B23F81"/>
    <w:rsid w:val="00B247F1"/>
    <w:rsid w:val="00B254BB"/>
    <w:rsid w:val="00B2713C"/>
    <w:rsid w:val="00B2750A"/>
    <w:rsid w:val="00B32D6E"/>
    <w:rsid w:val="00B358D6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466"/>
    <w:rsid w:val="00B53C26"/>
    <w:rsid w:val="00B549D5"/>
    <w:rsid w:val="00B54E27"/>
    <w:rsid w:val="00B551FF"/>
    <w:rsid w:val="00B55C2F"/>
    <w:rsid w:val="00B5629A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92939"/>
    <w:rsid w:val="00BA0280"/>
    <w:rsid w:val="00BA4F27"/>
    <w:rsid w:val="00BB025F"/>
    <w:rsid w:val="00BB1CCF"/>
    <w:rsid w:val="00BB2288"/>
    <w:rsid w:val="00BB312D"/>
    <w:rsid w:val="00BB339B"/>
    <w:rsid w:val="00BB46DE"/>
    <w:rsid w:val="00BB4D91"/>
    <w:rsid w:val="00BB568D"/>
    <w:rsid w:val="00BB5BC8"/>
    <w:rsid w:val="00BB7442"/>
    <w:rsid w:val="00BC0716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3F3D"/>
    <w:rsid w:val="00BE70CE"/>
    <w:rsid w:val="00BE772D"/>
    <w:rsid w:val="00BF03EB"/>
    <w:rsid w:val="00BF18E9"/>
    <w:rsid w:val="00BF55E8"/>
    <w:rsid w:val="00BF57E0"/>
    <w:rsid w:val="00C0553A"/>
    <w:rsid w:val="00C07697"/>
    <w:rsid w:val="00C10784"/>
    <w:rsid w:val="00C1144E"/>
    <w:rsid w:val="00C116C5"/>
    <w:rsid w:val="00C119E8"/>
    <w:rsid w:val="00C11D64"/>
    <w:rsid w:val="00C1244D"/>
    <w:rsid w:val="00C132E8"/>
    <w:rsid w:val="00C1363E"/>
    <w:rsid w:val="00C15361"/>
    <w:rsid w:val="00C16099"/>
    <w:rsid w:val="00C16684"/>
    <w:rsid w:val="00C17E94"/>
    <w:rsid w:val="00C20067"/>
    <w:rsid w:val="00C20576"/>
    <w:rsid w:val="00C21684"/>
    <w:rsid w:val="00C228ED"/>
    <w:rsid w:val="00C233B8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9E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3BD"/>
    <w:rsid w:val="00C70475"/>
    <w:rsid w:val="00C716AB"/>
    <w:rsid w:val="00C72177"/>
    <w:rsid w:val="00C7336D"/>
    <w:rsid w:val="00C75B95"/>
    <w:rsid w:val="00C76FAA"/>
    <w:rsid w:val="00C77AE2"/>
    <w:rsid w:val="00C8038A"/>
    <w:rsid w:val="00C80E02"/>
    <w:rsid w:val="00C819CA"/>
    <w:rsid w:val="00C81D23"/>
    <w:rsid w:val="00C831F7"/>
    <w:rsid w:val="00C83F1D"/>
    <w:rsid w:val="00C8439F"/>
    <w:rsid w:val="00C875D3"/>
    <w:rsid w:val="00C87BF8"/>
    <w:rsid w:val="00C92249"/>
    <w:rsid w:val="00C92E15"/>
    <w:rsid w:val="00C93E3A"/>
    <w:rsid w:val="00C950C1"/>
    <w:rsid w:val="00C9525C"/>
    <w:rsid w:val="00C97D13"/>
    <w:rsid w:val="00CA02A8"/>
    <w:rsid w:val="00CA0601"/>
    <w:rsid w:val="00CA15D2"/>
    <w:rsid w:val="00CA1742"/>
    <w:rsid w:val="00CA1E9C"/>
    <w:rsid w:val="00CA3870"/>
    <w:rsid w:val="00CA4B0E"/>
    <w:rsid w:val="00CA4CF2"/>
    <w:rsid w:val="00CA5456"/>
    <w:rsid w:val="00CA6EF3"/>
    <w:rsid w:val="00CA7755"/>
    <w:rsid w:val="00CA7C06"/>
    <w:rsid w:val="00CB229E"/>
    <w:rsid w:val="00CB43C7"/>
    <w:rsid w:val="00CB45AC"/>
    <w:rsid w:val="00CB6CE0"/>
    <w:rsid w:val="00CB6DFE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E6EB3"/>
    <w:rsid w:val="00CF0EAF"/>
    <w:rsid w:val="00CF0F47"/>
    <w:rsid w:val="00CF18A7"/>
    <w:rsid w:val="00CF2721"/>
    <w:rsid w:val="00CF4FB1"/>
    <w:rsid w:val="00CF572C"/>
    <w:rsid w:val="00CF6676"/>
    <w:rsid w:val="00CF6D9D"/>
    <w:rsid w:val="00D04066"/>
    <w:rsid w:val="00D06C77"/>
    <w:rsid w:val="00D06EC5"/>
    <w:rsid w:val="00D07751"/>
    <w:rsid w:val="00D10ED8"/>
    <w:rsid w:val="00D160AE"/>
    <w:rsid w:val="00D168AC"/>
    <w:rsid w:val="00D214DA"/>
    <w:rsid w:val="00D229D3"/>
    <w:rsid w:val="00D23855"/>
    <w:rsid w:val="00D25008"/>
    <w:rsid w:val="00D251D4"/>
    <w:rsid w:val="00D254B9"/>
    <w:rsid w:val="00D263FE"/>
    <w:rsid w:val="00D27220"/>
    <w:rsid w:val="00D2759B"/>
    <w:rsid w:val="00D278EE"/>
    <w:rsid w:val="00D3310F"/>
    <w:rsid w:val="00D334E5"/>
    <w:rsid w:val="00D34B7C"/>
    <w:rsid w:val="00D353F0"/>
    <w:rsid w:val="00D40465"/>
    <w:rsid w:val="00D41E0A"/>
    <w:rsid w:val="00D4282A"/>
    <w:rsid w:val="00D43575"/>
    <w:rsid w:val="00D437B4"/>
    <w:rsid w:val="00D5136A"/>
    <w:rsid w:val="00D5152B"/>
    <w:rsid w:val="00D53285"/>
    <w:rsid w:val="00D53D0D"/>
    <w:rsid w:val="00D551B2"/>
    <w:rsid w:val="00D553E1"/>
    <w:rsid w:val="00D56703"/>
    <w:rsid w:val="00D613A7"/>
    <w:rsid w:val="00D61B08"/>
    <w:rsid w:val="00D62FC5"/>
    <w:rsid w:val="00D63919"/>
    <w:rsid w:val="00D66027"/>
    <w:rsid w:val="00D67C82"/>
    <w:rsid w:val="00D70D6D"/>
    <w:rsid w:val="00D73A60"/>
    <w:rsid w:val="00D75DEB"/>
    <w:rsid w:val="00D763BC"/>
    <w:rsid w:val="00D77C69"/>
    <w:rsid w:val="00D81B1E"/>
    <w:rsid w:val="00D83FD4"/>
    <w:rsid w:val="00D84180"/>
    <w:rsid w:val="00D85992"/>
    <w:rsid w:val="00D878EF"/>
    <w:rsid w:val="00D87AD2"/>
    <w:rsid w:val="00D90827"/>
    <w:rsid w:val="00D90E88"/>
    <w:rsid w:val="00D92F8F"/>
    <w:rsid w:val="00D937F3"/>
    <w:rsid w:val="00D93C9E"/>
    <w:rsid w:val="00D95369"/>
    <w:rsid w:val="00D9712E"/>
    <w:rsid w:val="00DA0DBE"/>
    <w:rsid w:val="00DA1DD3"/>
    <w:rsid w:val="00DA203B"/>
    <w:rsid w:val="00DA211D"/>
    <w:rsid w:val="00DA50E8"/>
    <w:rsid w:val="00DA5234"/>
    <w:rsid w:val="00DB349E"/>
    <w:rsid w:val="00DB3A6A"/>
    <w:rsid w:val="00DB4430"/>
    <w:rsid w:val="00DB58D3"/>
    <w:rsid w:val="00DB7468"/>
    <w:rsid w:val="00DC0319"/>
    <w:rsid w:val="00DC180D"/>
    <w:rsid w:val="00DC20B1"/>
    <w:rsid w:val="00DC2140"/>
    <w:rsid w:val="00DC23DE"/>
    <w:rsid w:val="00DC3709"/>
    <w:rsid w:val="00DC408E"/>
    <w:rsid w:val="00DC445E"/>
    <w:rsid w:val="00DC6574"/>
    <w:rsid w:val="00DC7FAE"/>
    <w:rsid w:val="00DD2A92"/>
    <w:rsid w:val="00DD2C01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2B9"/>
    <w:rsid w:val="00DF5D12"/>
    <w:rsid w:val="00E016C4"/>
    <w:rsid w:val="00E029B4"/>
    <w:rsid w:val="00E036D5"/>
    <w:rsid w:val="00E04AF7"/>
    <w:rsid w:val="00E04C53"/>
    <w:rsid w:val="00E051CD"/>
    <w:rsid w:val="00E06AD6"/>
    <w:rsid w:val="00E10BCD"/>
    <w:rsid w:val="00E11F01"/>
    <w:rsid w:val="00E121BB"/>
    <w:rsid w:val="00E15A83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40559"/>
    <w:rsid w:val="00E40806"/>
    <w:rsid w:val="00E40911"/>
    <w:rsid w:val="00E46220"/>
    <w:rsid w:val="00E47FBA"/>
    <w:rsid w:val="00E47FCC"/>
    <w:rsid w:val="00E50A1B"/>
    <w:rsid w:val="00E50D92"/>
    <w:rsid w:val="00E512EA"/>
    <w:rsid w:val="00E5188D"/>
    <w:rsid w:val="00E518D7"/>
    <w:rsid w:val="00E52C9D"/>
    <w:rsid w:val="00E538BD"/>
    <w:rsid w:val="00E54567"/>
    <w:rsid w:val="00E5561D"/>
    <w:rsid w:val="00E57128"/>
    <w:rsid w:val="00E57826"/>
    <w:rsid w:val="00E60CEE"/>
    <w:rsid w:val="00E60EA8"/>
    <w:rsid w:val="00E62A40"/>
    <w:rsid w:val="00E62F87"/>
    <w:rsid w:val="00E630EF"/>
    <w:rsid w:val="00E635C9"/>
    <w:rsid w:val="00E63BA2"/>
    <w:rsid w:val="00E643CC"/>
    <w:rsid w:val="00E657E6"/>
    <w:rsid w:val="00E66160"/>
    <w:rsid w:val="00E673C5"/>
    <w:rsid w:val="00E708D8"/>
    <w:rsid w:val="00E7167C"/>
    <w:rsid w:val="00E729A6"/>
    <w:rsid w:val="00E730B8"/>
    <w:rsid w:val="00E73B16"/>
    <w:rsid w:val="00E75B0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7A4"/>
    <w:rsid w:val="00E94D9B"/>
    <w:rsid w:val="00E95465"/>
    <w:rsid w:val="00E95488"/>
    <w:rsid w:val="00E95E34"/>
    <w:rsid w:val="00E96130"/>
    <w:rsid w:val="00E9624F"/>
    <w:rsid w:val="00E962D7"/>
    <w:rsid w:val="00EA346E"/>
    <w:rsid w:val="00EA561E"/>
    <w:rsid w:val="00EA59AD"/>
    <w:rsid w:val="00EA6108"/>
    <w:rsid w:val="00EB0D2D"/>
    <w:rsid w:val="00EB3AFF"/>
    <w:rsid w:val="00EB670B"/>
    <w:rsid w:val="00EB6A94"/>
    <w:rsid w:val="00EC0927"/>
    <w:rsid w:val="00EC123F"/>
    <w:rsid w:val="00EC1403"/>
    <w:rsid w:val="00EC1704"/>
    <w:rsid w:val="00EC4601"/>
    <w:rsid w:val="00EC5BBC"/>
    <w:rsid w:val="00EC66C8"/>
    <w:rsid w:val="00EC7BE4"/>
    <w:rsid w:val="00ED2B39"/>
    <w:rsid w:val="00ED40FB"/>
    <w:rsid w:val="00ED648E"/>
    <w:rsid w:val="00ED7858"/>
    <w:rsid w:val="00ED7AD5"/>
    <w:rsid w:val="00EE060F"/>
    <w:rsid w:val="00EE3478"/>
    <w:rsid w:val="00EE5E4E"/>
    <w:rsid w:val="00EE7E77"/>
    <w:rsid w:val="00EF0348"/>
    <w:rsid w:val="00EF45C2"/>
    <w:rsid w:val="00EF4F2D"/>
    <w:rsid w:val="00EF7412"/>
    <w:rsid w:val="00EF7F2D"/>
    <w:rsid w:val="00F01B31"/>
    <w:rsid w:val="00F02A9C"/>
    <w:rsid w:val="00F03231"/>
    <w:rsid w:val="00F03CED"/>
    <w:rsid w:val="00F04B5A"/>
    <w:rsid w:val="00F0691C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5AF6"/>
    <w:rsid w:val="00F16F3B"/>
    <w:rsid w:val="00F2176C"/>
    <w:rsid w:val="00F23B37"/>
    <w:rsid w:val="00F25558"/>
    <w:rsid w:val="00F25B80"/>
    <w:rsid w:val="00F2667E"/>
    <w:rsid w:val="00F2670E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371CD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3821"/>
    <w:rsid w:val="00F5565F"/>
    <w:rsid w:val="00F55D85"/>
    <w:rsid w:val="00F562BC"/>
    <w:rsid w:val="00F56761"/>
    <w:rsid w:val="00F56A07"/>
    <w:rsid w:val="00F5798A"/>
    <w:rsid w:val="00F57C64"/>
    <w:rsid w:val="00F63ED1"/>
    <w:rsid w:val="00F6435A"/>
    <w:rsid w:val="00F6438C"/>
    <w:rsid w:val="00F718A8"/>
    <w:rsid w:val="00F75FD0"/>
    <w:rsid w:val="00F80046"/>
    <w:rsid w:val="00F85477"/>
    <w:rsid w:val="00F86553"/>
    <w:rsid w:val="00F922B1"/>
    <w:rsid w:val="00F92B46"/>
    <w:rsid w:val="00F9357E"/>
    <w:rsid w:val="00F93C88"/>
    <w:rsid w:val="00F9496A"/>
    <w:rsid w:val="00F95D7D"/>
    <w:rsid w:val="00F9617F"/>
    <w:rsid w:val="00F97178"/>
    <w:rsid w:val="00FA0ABF"/>
    <w:rsid w:val="00FA0EE8"/>
    <w:rsid w:val="00FA126B"/>
    <w:rsid w:val="00FA2BDB"/>
    <w:rsid w:val="00FA3734"/>
    <w:rsid w:val="00FA4563"/>
    <w:rsid w:val="00FB135E"/>
    <w:rsid w:val="00FB1525"/>
    <w:rsid w:val="00FB3D7D"/>
    <w:rsid w:val="00FB3EF4"/>
    <w:rsid w:val="00FB58F1"/>
    <w:rsid w:val="00FB5C87"/>
    <w:rsid w:val="00FB5D93"/>
    <w:rsid w:val="00FB6C3A"/>
    <w:rsid w:val="00FB7657"/>
    <w:rsid w:val="00FC0B78"/>
    <w:rsid w:val="00FC1463"/>
    <w:rsid w:val="00FC1E91"/>
    <w:rsid w:val="00FC21F2"/>
    <w:rsid w:val="00FC2FF1"/>
    <w:rsid w:val="00FC40B7"/>
    <w:rsid w:val="00FC493A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3B43"/>
    <w:rsid w:val="00FE4555"/>
    <w:rsid w:val="00FE5488"/>
    <w:rsid w:val="00FE57DE"/>
    <w:rsid w:val="00FE5906"/>
    <w:rsid w:val="00FF0F64"/>
    <w:rsid w:val="00FF15CE"/>
    <w:rsid w:val="00FF1B29"/>
    <w:rsid w:val="00FF2024"/>
    <w:rsid w:val="00FF3E2B"/>
    <w:rsid w:val="00FF41E7"/>
    <w:rsid w:val="00FF4A54"/>
    <w:rsid w:val="00FF4B7B"/>
    <w:rsid w:val="00FF54F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E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7A4F9C"/>
    <w:pPr>
      <w:keepLines w:val="0"/>
      <w:spacing w:line="240" w:lineRule="auto"/>
      <w:ind w:left="1440"/>
      <w:outlineLvl w:val="3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5">
    <w:name w:val="heading 5"/>
    <w:basedOn w:val="Heading1"/>
    <w:next w:val="Body"/>
    <w:link w:val="Heading5Char"/>
    <w:rsid w:val="007A4F9C"/>
    <w:pPr>
      <w:keepLines w:val="0"/>
      <w:spacing w:line="240" w:lineRule="auto"/>
      <w:ind w:left="1440"/>
      <w:outlineLvl w:val="4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6">
    <w:name w:val="heading 6"/>
    <w:basedOn w:val="Heading1"/>
    <w:next w:val="Body"/>
    <w:link w:val="Heading6Char"/>
    <w:rsid w:val="007A4F9C"/>
    <w:pPr>
      <w:keepLines w:val="0"/>
      <w:numPr>
        <w:ilvl w:val="5"/>
        <w:numId w:val="2"/>
      </w:numPr>
      <w:tabs>
        <w:tab w:val="num" w:pos="360"/>
      </w:tabs>
      <w:spacing w:before="120" w:after="60" w:line="240" w:lineRule="auto"/>
      <w:ind w:left="1440"/>
      <w:outlineLvl w:val="5"/>
    </w:pPr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paragraph" w:styleId="Heading7">
    <w:name w:val="heading 7"/>
    <w:basedOn w:val="Normal"/>
    <w:next w:val="Normal"/>
    <w:link w:val="Heading7Char"/>
    <w:rsid w:val="007A4F9C"/>
    <w:pPr>
      <w:numPr>
        <w:ilvl w:val="6"/>
        <w:numId w:val="2"/>
      </w:numPr>
      <w:tabs>
        <w:tab w:val="num" w:pos="360"/>
      </w:tabs>
      <w:spacing w:before="0" w:after="60" w:line="240" w:lineRule="auto"/>
      <w:outlineLvl w:val="6"/>
    </w:pPr>
    <w:rPr>
      <w:rFonts w:ascii="Arial" w:eastAsia="Times New Roman" w:hAnsi="Arial" w:cs="Times New Roman"/>
      <w:bCs/>
      <w:color w:val="auto"/>
    </w:rPr>
  </w:style>
  <w:style w:type="paragraph" w:styleId="Heading8">
    <w:name w:val="heading 8"/>
    <w:basedOn w:val="Normal"/>
    <w:next w:val="Normal"/>
    <w:link w:val="Heading8Char"/>
    <w:rsid w:val="007A4F9C"/>
    <w:pPr>
      <w:numPr>
        <w:ilvl w:val="7"/>
        <w:numId w:val="2"/>
      </w:numPr>
      <w:tabs>
        <w:tab w:val="num" w:pos="360"/>
      </w:tabs>
      <w:spacing w:before="0" w:after="60" w:line="240" w:lineRule="auto"/>
      <w:outlineLvl w:val="7"/>
    </w:pPr>
    <w:rPr>
      <w:rFonts w:ascii="Arial" w:eastAsia="Times New Roman" w:hAnsi="Arial" w:cs="Times New Roman"/>
      <w:bCs/>
      <w:i/>
      <w:color w:val="auto"/>
    </w:rPr>
  </w:style>
  <w:style w:type="paragraph" w:styleId="Heading9">
    <w:name w:val="heading 9"/>
    <w:link w:val="Heading9Char"/>
    <w:qFormat/>
    <w:rsid w:val="007A4F9C"/>
    <w:pPr>
      <w:spacing w:after="120" w:line="240" w:lineRule="auto"/>
      <w:outlineLvl w:val="8"/>
    </w:pPr>
    <w:rPr>
      <w:rFonts w:ascii="Verdana" w:eastAsia="Times New Roman" w:hAnsi="Verdana" w:cs="Times New Roman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ED8"/>
    <w:pPr>
      <w:keepNext/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customStyle="1" w:styleId="Heading4Char">
    <w:name w:val="Heading 4 Char"/>
    <w:basedOn w:val="DefaultParagraphFont"/>
    <w:link w:val="Heading4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5Char">
    <w:name w:val="Heading 5 Char"/>
    <w:basedOn w:val="DefaultParagraphFont"/>
    <w:link w:val="Heading5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6Char">
    <w:name w:val="Heading 6 Char"/>
    <w:basedOn w:val="DefaultParagraphFont"/>
    <w:link w:val="Heading6"/>
    <w:rsid w:val="007A4F9C"/>
    <w:rPr>
      <w:rFonts w:ascii="Trebuchet MS" w:eastAsia="Times New Roman" w:hAnsi="Trebuchet MS" w:cs="Arial"/>
      <w:b/>
      <w:i/>
      <w:iCs/>
      <w:color w:val="002D56"/>
      <w:sz w:val="24"/>
    </w:rPr>
  </w:style>
  <w:style w:type="character" w:customStyle="1" w:styleId="Heading7Char">
    <w:name w:val="Heading 7 Char"/>
    <w:basedOn w:val="DefaultParagraphFont"/>
    <w:link w:val="Heading7"/>
    <w:rsid w:val="007A4F9C"/>
    <w:rPr>
      <w:rFonts w:ascii="Arial" w:eastAsia="Times New Roman" w:hAnsi="Arial" w:cs="Times New Roman"/>
      <w:bCs/>
      <w:color w:val="auto"/>
    </w:rPr>
  </w:style>
  <w:style w:type="character" w:customStyle="1" w:styleId="Heading8Char">
    <w:name w:val="Heading 8 Char"/>
    <w:basedOn w:val="DefaultParagraphFont"/>
    <w:link w:val="Heading8"/>
    <w:rsid w:val="007A4F9C"/>
    <w:rPr>
      <w:rFonts w:ascii="Arial" w:eastAsia="Times New Roman" w:hAnsi="Arial" w:cs="Times New Roman"/>
      <w:bCs/>
      <w:i/>
      <w:color w:val="auto"/>
    </w:rPr>
  </w:style>
  <w:style w:type="character" w:customStyle="1" w:styleId="Heading9Char">
    <w:name w:val="Heading 9 Char"/>
    <w:basedOn w:val="DefaultParagraphFont"/>
    <w:link w:val="Heading9"/>
    <w:rsid w:val="007A4F9C"/>
    <w:rPr>
      <w:rFonts w:ascii="Verdana" w:eastAsia="Times New Roman" w:hAnsi="Verdana" w:cs="Times New Roman"/>
      <w:b/>
      <w:i/>
      <w:color w:val="auto"/>
    </w:rPr>
  </w:style>
  <w:style w:type="paragraph" w:customStyle="1" w:styleId="Body">
    <w:name w:val="Body"/>
    <w:link w:val="BodyChar"/>
    <w:qFormat/>
    <w:rsid w:val="007A4F9C"/>
    <w:pPr>
      <w:widowControl w:val="0"/>
      <w:spacing w:before="120" w:after="240" w:line="240" w:lineRule="auto"/>
      <w:ind w:left="720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7A4F9C"/>
    <w:pPr>
      <w:spacing w:before="0" w:after="0" w:line="240" w:lineRule="auto"/>
    </w:pPr>
    <w:rPr>
      <w:rFonts w:ascii="Segoe UI" w:eastAsia="Times New Roman" w:hAnsi="Segoe UI" w:cs="Segoe UI"/>
      <w:bCs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4F9C"/>
    <w:rPr>
      <w:rFonts w:ascii="Segoe UI" w:eastAsia="Times New Roman" w:hAnsi="Segoe UI" w:cs="Segoe UI"/>
      <w:bCs/>
      <w:color w:val="auto"/>
      <w:sz w:val="18"/>
      <w:szCs w:val="18"/>
    </w:rPr>
  </w:style>
  <w:style w:type="paragraph" w:customStyle="1" w:styleId="Step">
    <w:name w:val="Step"/>
    <w:basedOn w:val="Body"/>
    <w:qFormat/>
    <w:rsid w:val="007A4F9C"/>
    <w:pPr>
      <w:keepLines/>
      <w:numPr>
        <w:numId w:val="1"/>
      </w:numPr>
      <w:suppressAutoHyphens/>
      <w:spacing w:after="120"/>
    </w:pPr>
  </w:style>
  <w:style w:type="paragraph" w:customStyle="1" w:styleId="Contents">
    <w:name w:val="Contents"/>
    <w:basedOn w:val="Heading1"/>
    <w:rsid w:val="007A4F9C"/>
    <w:pPr>
      <w:keepLines w:val="0"/>
      <w:spacing w:before="120" w:after="240" w:line="240" w:lineRule="auto"/>
    </w:pPr>
    <w:rPr>
      <w:rFonts w:ascii="Trebuchet MS" w:eastAsia="Times New Roman" w:hAnsi="Trebuchet MS" w:cs="Arial"/>
      <w:color w:val="002D56"/>
      <w:szCs w:val="20"/>
    </w:rPr>
  </w:style>
  <w:style w:type="paragraph" w:customStyle="1" w:styleId="Copyrighttext">
    <w:name w:val="Copyright text"/>
    <w:basedOn w:val="Normal"/>
    <w:rsid w:val="007A4F9C"/>
    <w:pPr>
      <w:suppressAutoHyphens/>
      <w:spacing w:before="0" w:after="0" w:line="240" w:lineRule="auto"/>
      <w:ind w:left="1440"/>
    </w:pPr>
    <w:rPr>
      <w:rFonts w:ascii="Trebuchet MS" w:eastAsia="Times New Roman" w:hAnsi="Trebuchet MS" w:cs="Times New Roman"/>
      <w:bCs/>
      <w:color w:val="auto"/>
    </w:rPr>
  </w:style>
  <w:style w:type="paragraph" w:customStyle="1" w:styleId="CopyrightHeadings">
    <w:name w:val="Copyright Headings"/>
    <w:basedOn w:val="Copyrighttext"/>
    <w:rsid w:val="007A4F9C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7A4F9C"/>
    <w:pPr>
      <w:spacing w:before="240"/>
      <w:ind w:left="720"/>
    </w:pPr>
    <w:rPr>
      <w:sz w:val="24"/>
    </w:rPr>
  </w:style>
  <w:style w:type="paragraph" w:customStyle="1" w:styleId="Note">
    <w:name w:val="Note"/>
    <w:basedOn w:val="Body"/>
    <w:qFormat/>
    <w:rsid w:val="007A4F9C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7A4F9C"/>
    <w:rPr>
      <w:rFonts w:ascii="Arial" w:hAnsi="Arial"/>
      <w:b/>
      <w:color w:val="auto"/>
      <w:sz w:val="20"/>
    </w:rPr>
  </w:style>
  <w:style w:type="paragraph" w:customStyle="1" w:styleId="TableCell">
    <w:name w:val="Table Cell"/>
    <w:link w:val="TableCellChar"/>
    <w:qFormat/>
    <w:rsid w:val="007A4F9C"/>
    <w:pPr>
      <w:keepNext/>
      <w:widowControl w:val="0"/>
      <w:spacing w:before="60" w:after="60" w:line="240" w:lineRule="auto"/>
    </w:pPr>
    <w:rPr>
      <w:rFonts w:ascii="Trebuchet MS" w:eastAsia="Times New Roman" w:hAnsi="Trebuchet MS" w:cs="Times New Roman"/>
      <w:color w:val="000000"/>
      <w:szCs w:val="22"/>
    </w:rPr>
  </w:style>
  <w:style w:type="paragraph" w:customStyle="1" w:styleId="TableCellHeading">
    <w:name w:val="Table Cell Heading"/>
    <w:basedOn w:val="TableCell"/>
    <w:rsid w:val="007A4F9C"/>
    <w:pPr>
      <w:keepLines/>
    </w:pPr>
    <w:rPr>
      <w:b/>
      <w:color w:val="F2F2F2" w:themeColor="background1" w:themeShade="F2"/>
    </w:rPr>
  </w:style>
  <w:style w:type="paragraph" w:styleId="Title">
    <w:name w:val="Title"/>
    <w:basedOn w:val="Heading1"/>
    <w:link w:val="TitleChar"/>
    <w:rsid w:val="007A4F9C"/>
    <w:pPr>
      <w:keepLines w:val="0"/>
      <w:tabs>
        <w:tab w:val="right" w:pos="9000"/>
      </w:tabs>
      <w:spacing w:line="240" w:lineRule="auto"/>
    </w:pPr>
    <w:rPr>
      <w:rFonts w:ascii="Trebuchet MS" w:eastAsia="Times New Roman" w:hAnsi="Trebuchet MS" w:cs="Arial"/>
      <w:bCs/>
      <w:color w:val="002D56"/>
      <w:sz w:val="44"/>
    </w:rPr>
  </w:style>
  <w:style w:type="character" w:customStyle="1" w:styleId="TitleChar">
    <w:name w:val="Title Char"/>
    <w:basedOn w:val="DefaultParagraphFont"/>
    <w:link w:val="Title"/>
    <w:rsid w:val="007A4F9C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7A4F9C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A4F9C"/>
    <w:pPr>
      <w:spacing w:before="0" w:after="0" w:line="240" w:lineRule="auto"/>
      <w:ind w:left="200"/>
    </w:pPr>
    <w:rPr>
      <w:rFonts w:ascii="Trebuchet MS" w:eastAsia="Times New Roman" w:hAnsi="Trebuchet MS" w:cstheme="minorHAnsi"/>
      <w:bCs/>
      <w:smallCaps/>
      <w:color w:val="auto"/>
    </w:rPr>
  </w:style>
  <w:style w:type="paragraph" w:styleId="TOC3">
    <w:name w:val="toc 3"/>
    <w:basedOn w:val="Normal"/>
    <w:next w:val="Normal"/>
    <w:uiPriority w:val="39"/>
    <w:rsid w:val="007A4F9C"/>
    <w:pPr>
      <w:spacing w:before="0" w:after="0" w:line="240" w:lineRule="auto"/>
      <w:ind w:left="400"/>
    </w:pPr>
    <w:rPr>
      <w:rFonts w:ascii="Trebuchet MS" w:eastAsia="Times New Roman" w:hAnsi="Trebuchet MS" w:cstheme="minorHAnsi"/>
      <w:bCs/>
      <w:iCs/>
      <w:color w:val="auto"/>
    </w:rPr>
  </w:style>
  <w:style w:type="paragraph" w:customStyle="1" w:styleId="Heading2long">
    <w:name w:val="Heading 2 long"/>
    <w:basedOn w:val="Normal"/>
    <w:rsid w:val="007A4F9C"/>
    <w:pPr>
      <w:pBdr>
        <w:top w:val="threeDEngrave" w:sz="24" w:space="1" w:color="78A22F"/>
      </w:pBdr>
      <w:spacing w:before="0" w:after="0" w:line="240" w:lineRule="auto"/>
    </w:pPr>
    <w:rPr>
      <w:rFonts w:ascii="Trebuchet MS" w:eastAsia="Times New Roman" w:hAnsi="Trebuchet MS" w:cs="Times New Roman"/>
      <w:bCs/>
      <w:color w:val="002D56"/>
      <w:sz w:val="28"/>
      <w:szCs w:val="28"/>
    </w:rPr>
  </w:style>
  <w:style w:type="paragraph" w:customStyle="1" w:styleId="Bullet-Level1">
    <w:name w:val="Bullet - Level 1"/>
    <w:basedOn w:val="Body"/>
    <w:link w:val="Bullet-Level1Char"/>
    <w:qFormat/>
    <w:rsid w:val="007A4F9C"/>
    <w:pPr>
      <w:numPr>
        <w:numId w:val="3"/>
      </w:numPr>
      <w:spacing w:after="120"/>
      <w:ind w:left="1800"/>
    </w:pPr>
  </w:style>
  <w:style w:type="paragraph" w:customStyle="1" w:styleId="Bullet-Level2">
    <w:name w:val="Bullet - Level 2"/>
    <w:basedOn w:val="Bullet-Level1"/>
    <w:link w:val="Bullet-Level2Char"/>
    <w:rsid w:val="007A4F9C"/>
    <w:pPr>
      <w:numPr>
        <w:ilvl w:val="1"/>
      </w:numPr>
    </w:pPr>
  </w:style>
  <w:style w:type="character" w:customStyle="1" w:styleId="BodyChar">
    <w:name w:val="Body Char"/>
    <w:basedOn w:val="DefaultParagraphFont"/>
    <w:link w:val="Body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1Char">
    <w:name w:val="Bullet - Level 1 Char"/>
    <w:basedOn w:val="BodyChar"/>
    <w:link w:val="Bullet-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Bullet-Level3">
    <w:name w:val="Bullet - Level 3"/>
    <w:basedOn w:val="Bullet-Level2"/>
    <w:link w:val="Bullet-Level3Char"/>
    <w:rsid w:val="007A4F9C"/>
    <w:pPr>
      <w:numPr>
        <w:ilvl w:val="2"/>
      </w:numPr>
    </w:pPr>
  </w:style>
  <w:style w:type="character" w:customStyle="1" w:styleId="Bullet-Level2Char">
    <w:name w:val="Bullet - Level 2 Char"/>
    <w:basedOn w:val="Bullet-Level1Char"/>
    <w:link w:val="Bullet-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3Char">
    <w:name w:val="Bullet - Level 3 Char"/>
    <w:basedOn w:val="Bullet-Level2Char"/>
    <w:link w:val="Bullet-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List123">
    <w:name w:val="List 123"/>
    <w:basedOn w:val="Body"/>
    <w:link w:val="List123Char"/>
    <w:qFormat/>
    <w:rsid w:val="007A4F9C"/>
    <w:pPr>
      <w:numPr>
        <w:numId w:val="4"/>
      </w:numPr>
      <w:spacing w:after="120"/>
    </w:pPr>
  </w:style>
  <w:style w:type="paragraph" w:customStyle="1" w:styleId="Listabc">
    <w:name w:val="List abc"/>
    <w:basedOn w:val="List123"/>
    <w:link w:val="ListabcChar"/>
    <w:qFormat/>
    <w:rsid w:val="007A4F9C"/>
    <w:pPr>
      <w:numPr>
        <w:numId w:val="7"/>
      </w:numPr>
      <w:tabs>
        <w:tab w:val="num" w:pos="360"/>
      </w:tabs>
      <w:ind w:left="1800"/>
    </w:pPr>
  </w:style>
  <w:style w:type="character" w:customStyle="1" w:styleId="List123Char">
    <w:name w:val="List 123 Char"/>
    <w:basedOn w:val="BodyChar"/>
    <w:link w:val="List123"/>
    <w:rsid w:val="007A4F9C"/>
    <w:rPr>
      <w:rFonts w:ascii="Trebuchet MS" w:eastAsia="Times New Roman" w:hAnsi="Trebuchet MS" w:cs="Times New Roman"/>
      <w:color w:val="auto"/>
    </w:rPr>
  </w:style>
  <w:style w:type="character" w:customStyle="1" w:styleId="ListabcChar">
    <w:name w:val="List abc Char"/>
    <w:basedOn w:val="List123Char"/>
    <w:link w:val="Listabc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1">
    <w:name w:val="Table cell - bullet level 1"/>
    <w:basedOn w:val="Bullet-Level1"/>
    <w:link w:val="Tablecell-bulletlevel1Char"/>
    <w:rsid w:val="007A4F9C"/>
    <w:pPr>
      <w:numPr>
        <w:numId w:val="6"/>
      </w:numPr>
      <w:spacing w:before="60" w:after="60"/>
      <w:ind w:left="432" w:hanging="216"/>
    </w:pPr>
  </w:style>
  <w:style w:type="paragraph" w:customStyle="1" w:styleId="Tablecell-bulletlevel2">
    <w:name w:val="Table cell - bullet level 2"/>
    <w:basedOn w:val="Bullet-Level2"/>
    <w:link w:val="Tablecell-bulletlevel2Char"/>
    <w:rsid w:val="007A4F9C"/>
    <w:pPr>
      <w:spacing w:before="60" w:after="60"/>
      <w:ind w:left="792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3">
    <w:name w:val="Table cell - bullet level 3"/>
    <w:basedOn w:val="Bullet-Level3"/>
    <w:link w:val="Tablecell-bulletlevel3Char"/>
    <w:rsid w:val="007A4F9C"/>
    <w:pPr>
      <w:spacing w:before="60" w:after="60"/>
      <w:ind w:left="1080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Tablecell-bulletlevel3Char">
    <w:name w:val="Table cell - bullet level 3 Char"/>
    <w:basedOn w:val="Bullet-Level3Char"/>
    <w:link w:val="Tablecell-bullet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Boldbold">
    <w:name w:val="Bold bold"/>
    <w:basedOn w:val="Body"/>
    <w:link w:val="BoldboldChar"/>
    <w:autoRedefine/>
    <w:rsid w:val="007A4F9C"/>
    <w:rPr>
      <w:b/>
    </w:rPr>
  </w:style>
  <w:style w:type="paragraph" w:customStyle="1" w:styleId="Body-Underlinetext">
    <w:name w:val="Body - Underline text"/>
    <w:basedOn w:val="Body"/>
    <w:link w:val="Body-UnderlinetextChar"/>
    <w:rsid w:val="007A4F9C"/>
    <w:rPr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7A4F9C"/>
    <w:rPr>
      <w:b/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7A4F9C"/>
    <w:rPr>
      <w:rFonts w:ascii="Trebuchet MS" w:eastAsia="Times New Roman" w:hAnsi="Trebuchet MS" w:cs="Times New Roman"/>
      <w:color w:val="auto"/>
      <w:u w:val="single"/>
    </w:rPr>
  </w:style>
  <w:style w:type="paragraph" w:customStyle="1" w:styleId="TableCellBoldtext">
    <w:name w:val="Table Cell Bold text"/>
    <w:basedOn w:val="TableCell"/>
    <w:link w:val="TableCellBoldtextChar"/>
    <w:rsid w:val="007A4F9C"/>
    <w:rPr>
      <w:b/>
    </w:rPr>
  </w:style>
  <w:style w:type="character" w:customStyle="1" w:styleId="Body-UnderlinetextBoldChar">
    <w:name w:val="Body - Underline text Bold Char"/>
    <w:basedOn w:val="BodyChar"/>
    <w:link w:val="Body-UnderlinetextBold"/>
    <w:rsid w:val="007A4F9C"/>
    <w:rPr>
      <w:rFonts w:ascii="Trebuchet MS" w:eastAsia="Times New Roman" w:hAnsi="Trebuchet MS" w:cs="Times New Roman"/>
      <w:b/>
      <w:color w:val="auto"/>
      <w:u w:val="single"/>
    </w:rPr>
  </w:style>
  <w:style w:type="paragraph" w:customStyle="1" w:styleId="TableCellUnderlinetext">
    <w:name w:val="Table Cell Underline text"/>
    <w:basedOn w:val="TableCell"/>
    <w:link w:val="TableCellUnderlinetextChar"/>
    <w:rsid w:val="007A4F9C"/>
    <w:rPr>
      <w:u w:val="single"/>
    </w:rPr>
  </w:style>
  <w:style w:type="character" w:customStyle="1" w:styleId="TableCellChar">
    <w:name w:val="Table Cell Char"/>
    <w:basedOn w:val="DefaultParagraphFont"/>
    <w:link w:val="TableCell"/>
    <w:rsid w:val="007A4F9C"/>
    <w:rPr>
      <w:rFonts w:ascii="Trebuchet MS" w:eastAsia="Times New Roman" w:hAnsi="Trebuchet MS" w:cs="Times New Roman"/>
      <w:color w:val="000000"/>
      <w:szCs w:val="22"/>
    </w:rPr>
  </w:style>
  <w:style w:type="character" w:customStyle="1" w:styleId="TableCellBoldtextChar">
    <w:name w:val="Table Cell Bold text Char"/>
    <w:basedOn w:val="TableCellChar"/>
    <w:link w:val="TableCellBoldtext"/>
    <w:rsid w:val="007A4F9C"/>
    <w:rPr>
      <w:rFonts w:ascii="Trebuchet MS" w:eastAsia="Times New Roman" w:hAnsi="Trebuchet MS" w:cs="Times New Roman"/>
      <w:b/>
      <w:color w:val="000000"/>
      <w:szCs w:val="22"/>
    </w:rPr>
  </w:style>
  <w:style w:type="paragraph" w:customStyle="1" w:styleId="TableCellitalicstext">
    <w:name w:val="Table Cell italics text"/>
    <w:basedOn w:val="TableCell"/>
    <w:link w:val="TableCellitalicstextChar"/>
    <w:rsid w:val="007A4F9C"/>
    <w:rPr>
      <w:i/>
    </w:rPr>
  </w:style>
  <w:style w:type="character" w:customStyle="1" w:styleId="TableCellUnderlinetextChar">
    <w:name w:val="Table Cell Underline text Char"/>
    <w:basedOn w:val="TableCellChar"/>
    <w:link w:val="TableCellUnderlinetext"/>
    <w:rsid w:val="007A4F9C"/>
    <w:rPr>
      <w:rFonts w:ascii="Trebuchet MS" w:eastAsia="Times New Roman" w:hAnsi="Trebuchet MS" w:cs="Times New Roman"/>
      <w:color w:val="000000"/>
      <w:szCs w:val="22"/>
      <w:u w:val="single"/>
    </w:rPr>
  </w:style>
  <w:style w:type="paragraph" w:customStyle="1" w:styleId="Body-Italicstext">
    <w:name w:val="Body - Italics text"/>
    <w:basedOn w:val="Body"/>
    <w:link w:val="Body-ItalicstextChar"/>
    <w:rsid w:val="007A4F9C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7A4F9C"/>
    <w:rPr>
      <w:rFonts w:ascii="Trebuchet MS" w:eastAsia="Times New Roman" w:hAnsi="Trebuchet MS" w:cs="Times New Roman"/>
      <w:i/>
      <w:color w:val="000000"/>
      <w:szCs w:val="22"/>
    </w:rPr>
  </w:style>
  <w:style w:type="paragraph" w:customStyle="1" w:styleId="Body-Italicsboldtext">
    <w:name w:val="Body - Italics bold text"/>
    <w:basedOn w:val="Body"/>
    <w:link w:val="Body-ItalicsboldtextChar"/>
    <w:rsid w:val="007A4F9C"/>
    <w:rPr>
      <w:b/>
      <w:i/>
    </w:rPr>
  </w:style>
  <w:style w:type="character" w:customStyle="1" w:styleId="Body-ItalicstextChar">
    <w:name w:val="Body - Italics text Char"/>
    <w:basedOn w:val="BodyChar"/>
    <w:link w:val="Body-Italicstext"/>
    <w:rsid w:val="007A4F9C"/>
    <w:rPr>
      <w:rFonts w:ascii="Trebuchet MS" w:eastAsia="Times New Roman" w:hAnsi="Trebuchet MS" w:cs="Times New Roman"/>
      <w:i/>
      <w:color w:val="auto"/>
    </w:rPr>
  </w:style>
  <w:style w:type="character" w:customStyle="1" w:styleId="Body-ItalicsboldtextChar">
    <w:name w:val="Body - Italics bold text Char"/>
    <w:basedOn w:val="BodyChar"/>
    <w:link w:val="Body-Italicsboldtext"/>
    <w:rsid w:val="007A4F9C"/>
    <w:rPr>
      <w:rFonts w:ascii="Trebuchet MS" w:eastAsia="Times New Roman" w:hAnsi="Trebuchet MS" w:cs="Times New Roman"/>
      <w:b/>
      <w:i/>
      <w:color w:val="auto"/>
    </w:rPr>
  </w:style>
  <w:style w:type="character" w:customStyle="1" w:styleId="BoldboldChar">
    <w:name w:val="Bold bold Char"/>
    <w:basedOn w:val="BodyChar"/>
    <w:link w:val="Boldbold"/>
    <w:rsid w:val="007A4F9C"/>
    <w:rPr>
      <w:rFonts w:ascii="Trebuchet MS" w:eastAsia="Times New Roman" w:hAnsi="Trebuchet MS" w:cs="Times New Roman"/>
      <w:b/>
      <w:color w:val="auto"/>
    </w:rPr>
  </w:style>
  <w:style w:type="paragraph" w:customStyle="1" w:styleId="Step-BulletUnderStep">
    <w:name w:val="Step - Bullet Under Step"/>
    <w:basedOn w:val="Normal"/>
    <w:qFormat/>
    <w:rsid w:val="007A4F9C"/>
    <w:pPr>
      <w:numPr>
        <w:numId w:val="5"/>
      </w:numPr>
      <w:spacing w:before="60" w:after="60" w:line="240" w:lineRule="auto"/>
      <w:ind w:left="1800"/>
    </w:pPr>
    <w:rPr>
      <w:rFonts w:ascii="Trebuchet MS" w:eastAsia="Times New Roman" w:hAnsi="Trebuchet MS" w:cs="Arial"/>
      <w:bCs/>
      <w:color w:val="000000"/>
      <w:szCs w:val="22"/>
    </w:rPr>
  </w:style>
  <w:style w:type="paragraph" w:customStyle="1" w:styleId="Step-substep">
    <w:name w:val="Step - substep"/>
    <w:basedOn w:val="Step"/>
    <w:qFormat/>
    <w:rsid w:val="007A4F9C"/>
    <w:pPr>
      <w:numPr>
        <w:numId w:val="0"/>
      </w:numPr>
    </w:pPr>
  </w:style>
  <w:style w:type="paragraph" w:styleId="CommentText">
    <w:name w:val="annotation text"/>
    <w:basedOn w:val="Normal"/>
    <w:link w:val="CommentTextChar"/>
    <w:uiPriority w:val="99"/>
    <w:rsid w:val="007A4F9C"/>
    <w:pPr>
      <w:spacing w:before="0" w:after="0" w:line="240" w:lineRule="auto"/>
    </w:pPr>
    <w:rPr>
      <w:rFonts w:ascii="Trebuchet MS" w:eastAsia="Times New Roman" w:hAnsi="Trebuchet MS" w:cs="Times New Roman"/>
      <w:bCs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F9C"/>
    <w:rPr>
      <w:rFonts w:ascii="Trebuchet MS" w:eastAsia="Times New Roman" w:hAnsi="Trebuchet MS" w:cs="Times New Roman"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A4F9C"/>
    <w:rPr>
      <w:sz w:val="16"/>
      <w:szCs w:val="16"/>
    </w:rPr>
  </w:style>
  <w:style w:type="paragraph" w:customStyle="1" w:styleId="StepBold">
    <w:name w:val="Step Bold"/>
    <w:basedOn w:val="Step"/>
    <w:next w:val="Step"/>
    <w:rsid w:val="007A4F9C"/>
    <w:rPr>
      <w:b/>
    </w:rPr>
  </w:style>
  <w:style w:type="paragraph" w:customStyle="1" w:styleId="StyleStep-BulletUnderStepBold">
    <w:name w:val="Style Step - Bullet Under Step + Bold"/>
    <w:basedOn w:val="Step-BulletUnderStep"/>
    <w:rsid w:val="007A4F9C"/>
    <w:rPr>
      <w:b/>
    </w:rPr>
  </w:style>
  <w:style w:type="paragraph" w:customStyle="1" w:styleId="Picture-AlignedwithBody">
    <w:name w:val="Picture - Aligned with Body"/>
    <w:basedOn w:val="Normal"/>
    <w:next w:val="Body"/>
    <w:qFormat/>
    <w:rsid w:val="00056838"/>
    <w:pPr>
      <w:spacing w:before="240" w:after="240" w:line="240" w:lineRule="auto"/>
      <w:ind w:left="720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customStyle="1" w:styleId="Picture-Centered">
    <w:name w:val="Picture - Centered"/>
    <w:basedOn w:val="Normal"/>
    <w:next w:val="Body"/>
    <w:qFormat/>
    <w:rsid w:val="007A4F9C"/>
    <w:pPr>
      <w:spacing w:before="240" w:after="240" w:line="240" w:lineRule="auto"/>
      <w:jc w:val="center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4F9C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A4F9C"/>
    <w:rPr>
      <w:rFonts w:ascii="Trebuchet MS" w:eastAsia="Times New Roman" w:hAnsi="Trebuchet MS" w:cs="Times New Roman"/>
      <w:b/>
      <w:bCs/>
      <w:color w:val="auto"/>
    </w:rPr>
  </w:style>
  <w:style w:type="table" w:customStyle="1" w:styleId="TableGrid1">
    <w:name w:val="Table Grid1"/>
    <w:basedOn w:val="TableNormal"/>
    <w:next w:val="TableGrid"/>
    <w:rsid w:val="007A4F9C"/>
    <w:pPr>
      <w:spacing w:after="0" w:line="240" w:lineRule="auto"/>
    </w:pPr>
    <w:rPr>
      <w:rFonts w:ascii="Times New Roman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basedOn w:val="DefaultParagraphFont"/>
    <w:uiPriority w:val="99"/>
    <w:rsid w:val="007A4F9C"/>
    <w:rPr>
      <w:rFonts w:ascii="Proxima Nova" w:hAnsi="Proxima Nova" w:hint="default"/>
      <w:i/>
      <w:iCs/>
      <w:color w:val="667887"/>
    </w:rPr>
  </w:style>
  <w:style w:type="character" w:styleId="UnresolvedMention">
    <w:name w:val="Unresolved Mention"/>
    <w:basedOn w:val="DefaultParagraphFont"/>
    <w:uiPriority w:val="99"/>
    <w:semiHidden/>
    <w:unhideWhenUsed/>
    <w:rsid w:val="004121A9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76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Components.ht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3</cp:revision>
  <cp:lastPrinted>2019-01-24T22:46:00Z</cp:lastPrinted>
  <dcterms:created xsi:type="dcterms:W3CDTF">2019-02-13T18:22:00Z</dcterms:created>
  <dcterms:modified xsi:type="dcterms:W3CDTF">2019-02-13T20:06:00Z</dcterms:modified>
</cp:coreProperties>
</file>