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For MiSTer</w:t>
      </w:r>
    </w:p>
    <w:p w14:paraId="345423D0" w14:textId="1CD0E575" w:rsidR="003E21A1" w:rsidRDefault="00B16ED0">
      <w:r>
        <w:tab/>
      </w:r>
      <w:r>
        <w:tab/>
      </w:r>
      <w:r>
        <w:tab/>
      </w:r>
      <w:r>
        <w:tab/>
      </w:r>
      <w:r>
        <w:tab/>
      </w:r>
      <w:r>
        <w:tab/>
        <w:t>Ver 1.0</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version 5.x is implemented into MiSTer.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 .RBF, for MiSTer.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MHz. CoCo3FPGA also runs at the default 0.89 MHz. and has the same double speed. </w:t>
      </w:r>
    </w:p>
    <w:p w14:paraId="146FA0BC" w14:textId="1464388C"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MiSTer’s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there are additional “Turbo” speeds of 3.58 MHz and 7.16 Mhz selectable. Other versions of CoCO3FPGA have run at 25 MHz, but the MiSTer version uses SDRAM and acheiving that is not possible in the present hardware. In the 7.16 Mhz Turbo mode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will be delayed for 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Additionally a ‘Force Turbo’ mode has been added to the MiSTer’s OSD.  When ‘ON’ the high speed mode will ALWAYS be enabled without consideration of the status of the high speed poke.</w:t>
      </w:r>
    </w:p>
    <w:p w14:paraId="19761222" w14:textId="2F5B9E36"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Note: To use these higher speed “Turbo” modes, they must be selected in the MiSTer OSD and the </w:t>
      </w:r>
      <w:r w:rsidR="00861269" w:rsidRPr="003E21A1">
        <w:rPr>
          <w:rFonts w:ascii="TimesNewRoman" w:eastAsia="Times New Roman" w:hAnsi="TimesNewRoman" w:cs="Times New Roman"/>
          <w:color w:val="000000"/>
          <w:sz w:val="18"/>
          <w:szCs w:val="18"/>
        </w:rPr>
        <w:t>high-speed</w:t>
      </w:r>
      <w:r w:rsidRPr="003E21A1">
        <w:rPr>
          <w:rFonts w:ascii="TimesNewRoman" w:eastAsia="Times New Roman" w:hAnsi="TimesNewRoman" w:cs="Times New Roman"/>
          <w:color w:val="000000"/>
          <w:sz w:val="18"/>
          <w:szCs w:val="18"/>
        </w:rPr>
        <w:t xml:space="preserve"> poke must be executed. Normal speed operation is no affected and remains at 0.89 MHz.</w:t>
      </w:r>
    </w:p>
    <w:p w14:paraId="02E426C2" w14:textId="68D1544F"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6809 logic core, CPU09, has been borrowed from the System09 on opencores.com. The author is John Kent. It is not cycle accurate to the Motorola 6809. The crude measurements taken</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p>
    <w:p w14:paraId="0045F51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ROMs for CoCo3FPGA are the original CoCo3 ROMs with no modification. The CoCo3 ROMs should be loaded into the games/coco3 area of MiSTer as boot roms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MiSTer</w:t>
      </w:r>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3D70A8AC" w14:textId="45A57D96"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Orch 90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romboot2.rom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8KB </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These files MUST be present at the time of selection of the ‘core’ inside MiSTer’s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MiSTer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r w:rsidR="008265A6">
        <w:rPr>
          <w:rFonts w:ascii="TimesNewRoman" w:eastAsia="Times New Roman" w:hAnsi="TimesNewRoman" w:cs="Times New Roman"/>
          <w:color w:val="000000"/>
          <w:sz w:val="18"/>
          <w:szCs w:val="18"/>
        </w:rPr>
        <w:t xml:space="preserve">MiSTer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7C0F5125" w14:textId="77777777" w:rsidR="00C71C36" w:rsidRPr="00C71C36" w:rsidRDefault="00C71C36" w:rsidP="00C71C36">
      <w:pPr>
        <w:spacing w:before="100" w:beforeAutospacing="1" w:after="100" w:afterAutospacing="1" w:line="240" w:lineRule="auto"/>
        <w:rPr>
          <w:rFonts w:ascii="Times New Roman" w:eastAsia="Times New Roman" w:hAnsi="Times New Roman" w:cs="Times New Roman"/>
          <w:sz w:val="24"/>
          <w:szCs w:val="24"/>
        </w:rPr>
      </w:pPr>
      <w:r w:rsidRPr="00C71C36">
        <w:rPr>
          <w:rFonts w:ascii="LiberationSerif" w:eastAsia="Times New Roman" w:hAnsi="LiberationSerif" w:cs="Times New Roman"/>
          <w:color w:val="000000"/>
          <w:sz w:val="18"/>
          <w:szCs w:val="18"/>
        </w:rPr>
        <w:t xml:space="preserve">Along with the addition of larger memory capacities, another feature has been added to the GIME-X to accelerate access to the full memory space. The only way for the CoCo3 to access all its memory is with a memory paging scheme. This paging scheme is well documented. GIME-X adds a different method. The new method uses 9 previously unused IO bytes in the $FFEX hardware area to read and write to memory. By writing the destination address into three IO addresses and the data into a fourth IO address, this data will be written into the memory location specified in the three destination address bytes. Also, by writing a source address into three different IO addresses and reading from the same data IO address used by the writes, the data returned will come from the memory specified by the three origin bytes. By setting the origin </w:t>
      </w:r>
      <w:r w:rsidRPr="00C71C36">
        <w:rPr>
          <w:rFonts w:ascii="LiberationSerif" w:eastAsia="Times New Roman" w:hAnsi="LiberationSerif" w:cs="Times New Roman"/>
          <w:color w:val="000000"/>
          <w:sz w:val="18"/>
          <w:szCs w:val="18"/>
        </w:rPr>
        <w:lastRenderedPageBreak/>
        <w:t>address to a different location than the destination address, memory can be moved from one area to another. The GIME-X supports 8 or 16 bit reads and writes in this new memory access method. One last IO address contains the control register. When bit 0 is set to 1, this enables auto increment the destination addresses on writes. When a data byte is written to a destination specified in the address bytes, the destination address bytes are incremented by 1. This saves the CPU from having to reprogram the bytes each time sequential bytes needs to be written. Bit 1 works exactly the same way except for the origin addresses during reads. When a byte is read from an origin address, the origin address will be incremented by 1. No other bits are used in the control register, but these need to be set to 0 for forward compatibility. To copy memory from one location to another is as simple</w:t>
      </w:r>
      <w:r w:rsidRPr="00C71C36">
        <w:rPr>
          <w:rFonts w:ascii="EditControl" w:eastAsia="Times New Roman" w:hAnsi="EditControl" w:cs="Times New Roman"/>
          <w:color w:val="000000"/>
          <w:sz w:val="18"/>
          <w:szCs w:val="18"/>
        </w:rPr>
        <w:t xml:space="preserve"> </w:t>
      </w:r>
      <w:r w:rsidRPr="00C71C36">
        <w:rPr>
          <w:rFonts w:ascii="LiberationSerif" w:eastAsia="Times New Roman" w:hAnsi="LiberationSerif" w:cs="Times New Roman"/>
          <w:color w:val="000000"/>
          <w:sz w:val="18"/>
          <w:szCs w:val="18"/>
        </w:rPr>
        <w:t>as programming the source and destination address then looping reads and write to the data register the number of bytes you want to copy. Here is a list of the nine IO bytes and the description of their functions.</w:t>
      </w:r>
    </w:p>
    <w:p w14:paraId="5F2BA836" w14:textId="328E27E8" w:rsidR="008265A6" w:rsidRPr="008265A6" w:rsidRDefault="008265A6" w:rsidP="008265A6">
      <w:pPr>
        <w:spacing w:after="0" w:line="240" w:lineRule="auto"/>
        <w:ind w:left="2160"/>
        <w:rPr>
          <w:rFonts w:ascii="TimesNewRoman" w:eastAsia="Times New Roman" w:hAnsi="TimesNewRoman" w:cs="Times New Roman"/>
          <w:color w:val="000000"/>
          <w:sz w:val="18"/>
          <w:szCs w:val="18"/>
          <w:u w:val="single"/>
        </w:rPr>
      </w:pPr>
      <w:r w:rsidRPr="008265A6">
        <w:rPr>
          <w:rFonts w:ascii="TimesNewRoman" w:eastAsia="Times New Roman" w:hAnsi="TimesNewRoman" w:cs="Times New Roman"/>
          <w:color w:val="000000"/>
          <w:sz w:val="18"/>
          <w:szCs w:val="18"/>
          <w:u w:val="single"/>
        </w:rPr>
        <w:t>IO</w:t>
      </w:r>
      <w:r w:rsidRPr="008265A6">
        <w:rPr>
          <w:rFonts w:ascii="TimesNewRoman" w:eastAsia="Times New Roman" w:hAnsi="TimesNewRoman" w:cs="Times New Roman"/>
          <w:color w:val="000000"/>
          <w:sz w:val="18"/>
          <w:szCs w:val="18"/>
          <w:u w:val="single"/>
        </w:rPr>
        <w:tab/>
        <w:t>Function</w:t>
      </w:r>
    </w:p>
    <w:p w14:paraId="16696228" w14:textId="72A8E276" w:rsidR="008265A6" w:rsidRDefault="008265A6" w:rsidP="00C71C36">
      <w:pPr>
        <w:spacing w:after="0" w:line="240" w:lineRule="auto"/>
        <w:ind w:left="2160"/>
        <w:rPr>
          <w:rFonts w:ascii="TimesNewRoman" w:eastAsia="Times New Roman" w:hAnsi="TimesNewRoman" w:cs="Times New Roman"/>
          <w:color w:val="000000"/>
          <w:sz w:val="18"/>
          <w:szCs w:val="18"/>
        </w:rPr>
      </w:pP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E1</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E2</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E3</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Destination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4</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High 7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5</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Middle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6</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Lower 8 bits of Source Address</w:t>
      </w:r>
      <w:r w:rsidRPr="008265A6">
        <w:rPr>
          <w:rFonts w:ascii="EditControl" w:eastAsia="Times New Roman" w:hAnsi="EditControl" w:cs="Times New Roman"/>
          <w:color w:val="000000"/>
          <w:sz w:val="18"/>
          <w:szCs w:val="18"/>
        </w:rPr>
        <w:t xml:space="preserve"> </w:t>
      </w:r>
      <w:r w:rsidRPr="008265A6">
        <w:rPr>
          <w:rFonts w:ascii="EditControl" w:eastAsia="Times New Roman" w:hAnsi="EditControl" w:cs="Times New Roman"/>
          <w:color w:val="000000"/>
          <w:sz w:val="18"/>
          <w:szCs w:val="18"/>
        </w:rPr>
        <w:br/>
      </w:r>
      <w:r w:rsidRPr="008265A6">
        <w:rPr>
          <w:rFonts w:ascii="TimesNewRoman" w:eastAsia="Times New Roman" w:hAnsi="TimesNewRoman" w:cs="Times New Roman"/>
          <w:color w:val="000000"/>
          <w:sz w:val="18"/>
          <w:szCs w:val="18"/>
        </w:rPr>
        <w:t>$FF</w:t>
      </w:r>
      <w:r w:rsidR="00903DCC">
        <w:rPr>
          <w:rFonts w:ascii="TimesNewRoman" w:eastAsia="Times New Roman" w:hAnsi="TimesNewRoman" w:cs="Times New Roman"/>
          <w:color w:val="000000"/>
          <w:sz w:val="18"/>
          <w:szCs w:val="18"/>
        </w:rPr>
        <w:t>E</w:t>
      </w:r>
      <w:r w:rsidRPr="008265A6">
        <w:rPr>
          <w:rFonts w:ascii="TimesNewRoman" w:eastAsia="Times New Roman" w:hAnsi="TimesNewRoman" w:cs="Times New Roman"/>
          <w:color w:val="000000"/>
          <w:sz w:val="18"/>
          <w:szCs w:val="18"/>
        </w:rPr>
        <w:t>7</w:t>
      </w:r>
      <w:r w:rsidRPr="008265A6">
        <w:rPr>
          <w:rFonts w:ascii="EditControl" w:eastAsia="Times New Roman" w:hAnsi="EditControl" w:cs="Times New Roman"/>
          <w:color w:val="000000"/>
          <w:sz w:val="18"/>
          <w:szCs w:val="18"/>
        </w:rPr>
        <w:t xml:space="preserve"> </w:t>
      </w:r>
      <w:r>
        <w:rPr>
          <w:rFonts w:ascii="EditControl" w:eastAsia="Times New Roman" w:hAnsi="EditControl" w:cs="Times New Roman"/>
          <w:color w:val="000000"/>
          <w:sz w:val="18"/>
          <w:szCs w:val="18"/>
        </w:rPr>
        <w:tab/>
      </w:r>
      <w:r w:rsidRPr="008265A6">
        <w:rPr>
          <w:rFonts w:ascii="TimesNewRoman" w:eastAsia="Times New Roman" w:hAnsi="TimesNewRoman" w:cs="Times New Roman"/>
          <w:color w:val="000000"/>
          <w:sz w:val="18"/>
          <w:szCs w:val="18"/>
        </w:rPr>
        <w:t>Auto Increment Control Register*</w:t>
      </w:r>
    </w:p>
    <w:p w14:paraId="666B960E" w14:textId="77777777" w:rsidR="00C71C36" w:rsidRDefault="00C71C36" w:rsidP="00C71C36">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sidRPr="00C71C36">
        <w:rPr>
          <w:rFonts w:ascii="LiberationSerif" w:hAnsi="LiberationSerif"/>
          <w:color w:val="000000"/>
          <w:sz w:val="18"/>
          <w:szCs w:val="18"/>
        </w:rPr>
        <w:t>Bit 1 is Reads Auto Increment</w:t>
      </w:r>
      <w:r w:rsidRPr="00C71C36">
        <w:rPr>
          <w:rFonts w:ascii="EditControl" w:hAnsi="EditControl"/>
          <w:color w:val="000000"/>
          <w:sz w:val="18"/>
          <w:szCs w:val="18"/>
        </w:rPr>
        <w:t xml:space="preserve"> </w:t>
      </w:r>
    </w:p>
    <w:p w14:paraId="5404C9F8" w14:textId="33B15619" w:rsidR="00C71C36" w:rsidRPr="00C71C36" w:rsidRDefault="00C71C36" w:rsidP="00C71C36">
      <w:pPr>
        <w:pStyle w:val="NormalWeb"/>
        <w:spacing w:before="0" w:beforeAutospacing="0" w:after="0" w:afterAutospacing="0"/>
        <w:ind w:left="2160" w:firstLine="720"/>
      </w:pPr>
      <w:r w:rsidRPr="00C71C36">
        <w:rPr>
          <w:rFonts w:ascii="LiberationSerif" w:hAnsi="LiberationSerif"/>
          <w:color w:val="000000"/>
          <w:sz w:val="18"/>
          <w:szCs w:val="18"/>
        </w:rPr>
        <w:t>Bit 0 is Writes Auto Increment</w:t>
      </w:r>
    </w:p>
    <w:p w14:paraId="1A17AEFD" w14:textId="00537BEB" w:rsidR="00903DCC" w:rsidRDefault="00903DCC" w:rsidP="00C71C36">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$FFE8</w:t>
      </w:r>
      <w:r>
        <w:rPr>
          <w:rFonts w:ascii="TimesNewRoman" w:eastAsia="Times New Roman" w:hAnsi="TimesNewRoman" w:cs="Times New Roman"/>
          <w:color w:val="000000"/>
          <w:sz w:val="18"/>
          <w:szCs w:val="18"/>
        </w:rPr>
        <w:tab/>
        <w:t xml:space="preserve">Write / Read Data </w:t>
      </w:r>
    </w:p>
    <w:p w14:paraId="1DC58D90" w14:textId="4C7E092C" w:rsidR="00903DCC" w:rsidRPr="008265A6" w:rsidRDefault="00903DCC" w:rsidP="00903DCC">
      <w:pPr>
        <w:spacing w:after="0" w:line="240" w:lineRule="auto"/>
        <w:ind w:left="216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$FFE9</w:t>
      </w:r>
      <w:r>
        <w:rPr>
          <w:rFonts w:ascii="TimesNewRoman" w:eastAsia="Times New Roman" w:hAnsi="TimesNewRoman" w:cs="Times New Roman"/>
          <w:color w:val="000000"/>
          <w:sz w:val="18"/>
          <w:szCs w:val="18"/>
        </w:rPr>
        <w:tab/>
        <w:t xml:space="preserve">Write / Read Data </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MiSTer OSD. The menu item is called ‘Multi-Pak Slot:’ and it contains options as follows: </w:t>
      </w:r>
    </w:p>
    <w:p w14:paraId="227034B4"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1 holds the Orchestra 90CC ROM. The sound interface hardware is also implemented. The 8K ROM should be loaded on boot as ‘boot2.rom’. If the orchestra 90CC ROM is not wanted,</w:t>
      </w:r>
      <w:r w:rsidRPr="00807828">
        <w:rPr>
          <w:rFonts w:ascii="EditControl" w:eastAsia="Times New Roman" w:hAnsi="EditControl" w:cs="Times New Roman"/>
          <w:color w:val="000000"/>
          <w:sz w:val="18"/>
          <w:szCs w:val="18"/>
        </w:rPr>
        <w:t xml:space="preserve"> </w:t>
      </w:r>
      <w:r w:rsidRPr="00807828">
        <w:rPr>
          <w:rFonts w:ascii="TimesNewRoman" w:eastAsia="Times New Roman" w:hAnsi="TimesNewRoman" w:cs="Times New Roman"/>
          <w:color w:val="000000"/>
          <w:sz w:val="18"/>
          <w:szCs w:val="18"/>
        </w:rPr>
        <w:t>it can be replaced with any 8K ROM.</w:t>
      </w:r>
    </w:p>
    <w:p w14:paraId="45A2A7A5"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not used but implemented and may be selected via programming. No options appear in the OSD for this selection.</w:t>
      </w:r>
    </w:p>
    <w:p w14:paraId="0C063F02" w14:textId="41475F8E"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MiSTer’s GUI. Note: upon first boot if no cartridge is loaded then Extended Color Basic is loaded. If Disk Basic has ever been selected it will </w:t>
      </w:r>
      <w:r w:rsidR="00580D0D" w:rsidRPr="00807828">
        <w:rPr>
          <w:rFonts w:ascii="TimesNewRoman" w:eastAsia="Times New Roman" w:hAnsi="TimesNewRoman" w:cs="Times New Roman"/>
          <w:color w:val="000000"/>
          <w:sz w:val="18"/>
          <w:szCs w:val="18"/>
        </w:rPr>
        <w:t>persistently</w:t>
      </w:r>
      <w:r w:rsidRPr="00807828">
        <w:rPr>
          <w:rFonts w:ascii="TimesNewRoman" w:eastAsia="Times New Roman" w:hAnsi="TimesNewRoman" w:cs="Times New Roman"/>
          <w:color w:val="000000"/>
          <w:sz w:val="18"/>
          <w:szCs w:val="18"/>
        </w:rPr>
        <w:t xml:space="preserve"> show up until the core is rebooted.</w:t>
      </w:r>
    </w:p>
    <w:p w14:paraId="66ABEFF0"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to the On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lastRenderedPageBreak/>
        <w:t>Memory Map</w:t>
      </w:r>
    </w:p>
    <w:p w14:paraId="1382892A" w14:textId="77777777" w:rsidR="00A970F4" w:rsidRDefault="00A970F4" w:rsidP="00A970F4">
      <w:pPr>
        <w:pStyle w:val="NormalWeb"/>
      </w:pPr>
      <w:r>
        <w:rPr>
          <w:rFonts w:ascii="TimesNewRoman" w:hAnsi="TimesNewRoman"/>
          <w:color w:val="000000"/>
          <w:sz w:val="18"/>
          <w:szCs w:val="18"/>
        </w:rPr>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So when you push a [shift] 8 on the PS/2 keyboard, CoCo3FPGA will display a “*” on the display. Pushing the [shift] 8 key on a CoCo3 will display a “(” on the screen. Whatever key you push on the keyboard comes up as what is labeled on the keyboard. No need to memorize the CoCo3 layout. One the CoCo3 keyboard, a Shift – 0 is used to toggle shift lock. A Shift – 0 on a PS2 keyboard is the )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A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r w:rsidR="00F65E10">
        <w:rPr>
          <w:rFonts w:ascii="TimesNewRoman" w:hAnsi="TimesNewRoman"/>
          <w:color w:val="000000"/>
          <w:sz w:val="18"/>
          <w:szCs w:val="18"/>
        </w:rPr>
        <w:t>MiSTer</w:t>
      </w:r>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3.  MiSTer’s scan doubler is attached to its output.  Through the ini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6 bit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pPr>
      <w:r>
        <w:rPr>
          <w:rFonts w:ascii="TimesNewRoman" w:hAnsi="TimesNewRoman"/>
          <w:color w:val="000000"/>
          <w:sz w:val="18"/>
          <w:szCs w:val="18"/>
        </w:rPr>
        <w:t>To get around the 16 color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CoCo3, address $FF99 bits 0 and 1 sets the maximum number of colors for graphics modes. Only three of the four settings are used, with the other left as undefined. By setting this undefined combination (both bits 1), the CoCo3FPGA turns on the 256 color mode. The CoCo3 has a maximum of 160 bytes / scan line. With this limitation, the maximum horizontal resolution with 256 colors is 160 pixels. The CoCo3FPGA's maximum has been extended to 640 bytes / scan line allowing a 640 pixel 256 color mode. The default color definitions for the 256 color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lastRenderedPageBreak/>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RAM, they can be changed. This means the 256 color palette can be changed. To change one of the 256 colors, write the desired 12 bit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540C756"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The only Semi-graphics (SG) mode supported with the CoCo3 was SG4. CoCo3FPGA supports all the original Semi-graphics modes supported by the Color Computer 1 and 2. In most cases, software written using the Semi-Graphics will run with out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line of graphics. To display a full text characters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A Character Generator ROM is used to draw characters on the text screens. In the original CoCo3, this was Read Only. But the GIME-X allows this to be modified. The Storage used to hold this data is 2 KBytes in size. Each character takes 16 bytes, so 2 KBytes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01 ü 11 æ 21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08 ê 18 Ø 28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09 ë 19 Ö 29 )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lastRenderedPageBreak/>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2E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t>Both CoCo 1/2 mode and the CoCo3 mode uses this same characters. While in CoCo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the MiSTer port</w:t>
      </w:r>
      <w:r>
        <w:rPr>
          <w:rFonts w:ascii="LiberationSerif" w:hAnsi="LiberationSerif"/>
          <w:color w:val="000000"/>
          <w:sz w:val="18"/>
          <w:szCs w:val="18"/>
        </w:rPr>
        <w:t xml:space="preserve"> has two character ROMs. The HI-RES text screens use one of the character generator ROMs and the CoCo1/2 compatible 32 character text screens use the other. In the CoCo1/2 character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All 127 characters can be written with out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lastRenderedPageBreak/>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In addition to the documented programmable interface described previously, the MiSTer port has the ability to load a font file.  This is a binary representation of both font banks must have a .bin extension and must be stored in the /games/CoCo file area.  The font load in in the ‘Debug’ sub-menu of the MiSTer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0AD9D328"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in other implementations converts the floppy to a DriveWire serial data stream.  This is not supported in the MiSTer implementation.  Instead, a hardware implementation connected to the MiSTer SD file interface. To use the floppy interface, you must select Disk from the MPI Select.  Then you must select a .dsk file</w:t>
      </w:r>
      <w:r w:rsidR="00871AFE">
        <w:rPr>
          <w:rFonts w:ascii="TimesNewRoman" w:hAnsi="TimesNewRoman"/>
          <w:color w:val="000000"/>
          <w:sz w:val="18"/>
          <w:szCs w:val="18"/>
        </w:rPr>
        <w:t xml:space="preserve"> for the associated drive.  At this point Disk Extended Color Basic can read and write to the drives as normal.  The .dsk files must be placed in the games/coco3</w:t>
      </w:r>
      <w:r w:rsidR="00ED69EA">
        <w:rPr>
          <w:rFonts w:ascii="TimesNewRoman" w:hAnsi="TimesNewRoman"/>
          <w:color w:val="000000"/>
          <w:sz w:val="18"/>
          <w:szCs w:val="18"/>
        </w:rPr>
        <w:t xml:space="preserve"> directory of the MiSTer fle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.dsk file size and mounts the disk as double sided if its size is larger that a 35 track single sided disk.</w:t>
      </w:r>
    </w:p>
    <w:p w14:paraId="104A69C3" w14:textId="4457F2CD"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The track write function of the WD1773 chip is not supported, therefore the dskini dos command, while it functions and returns with a ‘OK’ – it does not initialize a disk.  Instead, mount a blank disk or use the appropriate kill commands to clean a disk.</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17836CE6" w14:textId="3A740734"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MiSTer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MiSTer.</w:t>
      </w:r>
      <w:r w:rsidR="00C71C36">
        <w:rPr>
          <w:rFonts w:ascii="TimesNewRoman" w:hAnsi="TimesNewRoman"/>
          <w:color w:val="000000"/>
          <w:sz w:val="18"/>
          <w:szCs w:val="18"/>
        </w:rPr>
        <w:t xml:space="preserve">  The Modem connection allows you to use standard modem ‘AT’ commands to connect to the internet via IP address….  i.e. ATDT 192.168.1.1…</w:t>
      </w:r>
    </w:p>
    <w:p w14:paraId="10452CBC" w14:textId="282517D7" w:rsidR="00C71C36" w:rsidRDefault="00C71C36" w:rsidP="00903204">
      <w:pPr>
        <w:pStyle w:val="NormalWeb"/>
      </w:pPr>
      <w:r>
        <w:rPr>
          <w:rFonts w:ascii="TimesNewRoman" w:hAnsi="TimesNewRoman"/>
          <w:color w:val="000000"/>
          <w:sz w:val="18"/>
          <w:szCs w:val="18"/>
        </w:rPr>
        <w:t>The internal RS-232 port is not used in the MiSTer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r w:rsidR="00F747BD">
        <w:rPr>
          <w:rFonts w:ascii="TimesNewRoman" w:hAnsi="TimesNewRoman"/>
          <w:color w:val="000000"/>
          <w:sz w:val="18"/>
          <w:szCs w:val="18"/>
        </w:rPr>
        <w:t>MiSTer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16 bit sound. The normal 8 bit sound interface uses two addresses to program, $FF7A for left channel and $FF7B for the right. CoCo3FPGA uses two additional addresses to extend the two 8 bit registers to 16 bits. Addresses $FF7C is the lower 8 bits for the left channel and $FF7D for the right channel. Writing into $FF7C and $FF7D only buffer the data. It is actually written into the sound hardware registers when the accompanying most significant 8 bit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3E447EE4" w:rsidR="00C71C36" w:rsidRDefault="00C71C36" w:rsidP="00903204">
      <w:pPr>
        <w:pStyle w:val="NormalWeb"/>
        <w:rPr>
          <w:rFonts w:ascii="TimesNewRoman" w:hAnsi="TimesNewRoman"/>
          <w:b/>
          <w:bCs/>
          <w:color w:val="000000"/>
          <w:sz w:val="21"/>
          <w:szCs w:val="21"/>
          <w:u w:val="single"/>
        </w:rPr>
      </w:pPr>
      <w:r>
        <w:rPr>
          <w:rFonts w:ascii="TimesNewRoman" w:hAnsi="TimesNewRoman"/>
          <w:color w:val="000000"/>
          <w:sz w:val="18"/>
          <w:szCs w:val="18"/>
        </w:rPr>
        <w:t>The MiSTer supported controllers are mapped to the CoCo3_FPGA port.</w:t>
      </w:r>
    </w:p>
    <w:p w14:paraId="4D55656D" w14:textId="32105E13"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lastRenderedPageBreak/>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Implementation, 0000 = DE1, 0001 = DE2-115, 0010 = MiSTer</w:t>
      </w:r>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[MiSTer]</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77777777" w:rsidR="002A0DC2" w:rsidRDefault="002A0DC2" w:rsidP="002A0DC2">
      <w:pPr>
        <w:pStyle w:val="NormalWeb"/>
      </w:pPr>
      <w:r>
        <w:rPr>
          <w:rFonts w:ascii="TimesNewRoman" w:hAnsi="TimesNewRoman"/>
          <w:color w:val="000000"/>
          <w:sz w:val="18"/>
          <w:szCs w:val="18"/>
        </w:rPr>
        <w:t>In addition to the extended number of tracks, the drive selects can be used to address a total of 8 double sided disks or 16 single sided disks. Special software could be written to implement a total of 128 double sided drives or 256 single sided drives.</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The SD Card Interface implemented in other implementations of the CoCoFPGA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The SDRAM ram-disk implemented in other implementations of the CoCoFPGA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MiSTer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w:t>
      </w:r>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w:t>
      </w:r>
    </w:p>
    <w:p w14:paraId="55C2A1BB" w14:textId="77777777" w:rsidR="00BC2845" w:rsidRDefault="00BC2845" w:rsidP="00BC2845">
      <w:pPr>
        <w:pStyle w:val="NormalWeb"/>
      </w:pPr>
      <w:r>
        <w:rPr>
          <w:rFonts w:ascii="TimesNewRoman" w:hAnsi="TimesNewRoman"/>
          <w:color w:val="000000"/>
          <w:sz w:val="18"/>
          <w:szCs w:val="18"/>
        </w:rPr>
        <w:t>Read the Special Key section of “Getting Started With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r>
        <w:rPr>
          <w:rFonts w:ascii="TimesNewRoman" w:hAnsi="TimesNewRoman"/>
          <w:b/>
          <w:bCs/>
          <w:color w:val="000000"/>
          <w:sz w:val="21"/>
          <w:szCs w:val="21"/>
          <w:u w:val="single"/>
        </w:rPr>
        <w:t>WiFi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The WiFi module implemented in other implementations of the CoCoFPGA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7A14B959"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yahoo Group is</w:t>
      </w:r>
    </w:p>
    <w:p w14:paraId="02BBE83C" w14:textId="278581F5" w:rsidR="00BC2845" w:rsidRDefault="001557C1" w:rsidP="00BC2845">
      <w:pPr>
        <w:pStyle w:val="NormalWeb"/>
        <w:rPr>
          <w:rFonts w:ascii="TimesNewRoman" w:hAnsi="TimesNewRoman"/>
          <w:color w:val="000080"/>
          <w:sz w:val="18"/>
          <w:szCs w:val="18"/>
          <w:u w:val="single"/>
        </w:rPr>
      </w:pPr>
      <w:hyperlink r:id="rId4"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Questions related to the MiSTer port can be posted to the discord MiSTer group:</w:t>
      </w:r>
    </w:p>
    <w:p w14:paraId="4C77B801" w14:textId="3AD29C0F" w:rsidR="00D61284" w:rsidRDefault="001557C1" w:rsidP="00BC2845">
      <w:pPr>
        <w:pStyle w:val="NormalWeb"/>
        <w:rPr>
          <w:rFonts w:ascii="TimesNewRoman" w:hAnsi="TimesNewRoman"/>
          <w:color w:val="000000"/>
          <w:sz w:val="18"/>
          <w:szCs w:val="18"/>
        </w:rPr>
      </w:pPr>
      <w:hyperlink r:id="rId5" w:history="1">
        <w:r w:rsidR="00D61284" w:rsidRPr="00A2434E">
          <w:rPr>
            <w:rStyle w:val="Hyperlink"/>
            <w:rFonts w:ascii="TimesNewRoman" w:hAnsi="TimesNewRoman"/>
            <w:sz w:val="18"/>
            <w:szCs w:val="18"/>
          </w:rPr>
          <w:t>https://discord.gg/misterfpga</w:t>
        </w:r>
      </w:hyperlink>
    </w:p>
    <w:p w14:paraId="15BD52D2" w14:textId="126875B1" w:rsidR="00BC2845" w:rsidRDefault="00D61284" w:rsidP="00BC2845">
      <w:pPr>
        <w:pStyle w:val="NormalWeb"/>
      </w:pPr>
      <w:r>
        <w:rPr>
          <w:rFonts w:ascii="TimesNewRoman" w:hAnsi="TimesNewRoman"/>
          <w:color w:val="000000"/>
          <w:sz w:val="18"/>
          <w:szCs w:val="18"/>
        </w:rPr>
        <w:t xml:space="preserve"> </w:t>
      </w:r>
    </w:p>
    <w:p w14:paraId="6262D494" w14:textId="79B0B7DC" w:rsidR="00BC2845" w:rsidRDefault="00BC2845" w:rsidP="00BC2845">
      <w:pPr>
        <w:pStyle w:val="NormalWeb"/>
      </w:pPr>
    </w:p>
    <w:p w14:paraId="10088DC8" w14:textId="57E2EA73" w:rsidR="00BC2845" w:rsidRDefault="00BC2845" w:rsidP="00BC2845">
      <w:pPr>
        <w:pStyle w:val="NormalWeb"/>
      </w:pPr>
    </w:p>
    <w:p w14:paraId="26D31749" w14:textId="6A923ACC" w:rsidR="00BC2845" w:rsidRDefault="00BC2845" w:rsidP="00BC2845">
      <w:pPr>
        <w:pStyle w:val="NormalWeb"/>
      </w:pPr>
    </w:p>
    <w:p w14:paraId="50964BEF" w14:textId="4A79362C" w:rsidR="002A0DC2" w:rsidRDefault="002A0DC2" w:rsidP="002A0DC2">
      <w:pPr>
        <w:pStyle w:val="NormalWeb"/>
      </w:pPr>
    </w:p>
    <w:p w14:paraId="2AEB7649" w14:textId="77777777" w:rsidR="002A0DC2" w:rsidRDefault="002A0DC2" w:rsidP="002A0DC2">
      <w:pPr>
        <w:pStyle w:val="NormalWeb"/>
      </w:pPr>
    </w:p>
    <w:p w14:paraId="40626CA4" w14:textId="77777777" w:rsidR="002A0DC2" w:rsidRDefault="002A0DC2" w:rsidP="002A0DC2">
      <w:pPr>
        <w:pStyle w:val="NormalWeb"/>
      </w:pPr>
    </w:p>
    <w:p w14:paraId="7EA9EB1C" w14:textId="77777777" w:rsidR="00A970F4" w:rsidRDefault="00A970F4" w:rsidP="00A970F4">
      <w:pPr>
        <w:pStyle w:val="NormalWeb"/>
      </w:pPr>
    </w:p>
    <w:p w14:paraId="2C9B2F43" w14:textId="77777777" w:rsidR="003E21A1" w:rsidRDefault="003E21A1"/>
    <w:sectPr w:rsidR="003E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FCC"/>
    <w:rsid w:val="002A0DC2"/>
    <w:rsid w:val="003D2857"/>
    <w:rsid w:val="003E21A1"/>
    <w:rsid w:val="00580D0D"/>
    <w:rsid w:val="00807828"/>
    <w:rsid w:val="008265A6"/>
    <w:rsid w:val="00861269"/>
    <w:rsid w:val="0086790B"/>
    <w:rsid w:val="00871AFE"/>
    <w:rsid w:val="00903204"/>
    <w:rsid w:val="00903DCC"/>
    <w:rsid w:val="00A970F4"/>
    <w:rsid w:val="00AF0267"/>
    <w:rsid w:val="00B16ED0"/>
    <w:rsid w:val="00BC2845"/>
    <w:rsid w:val="00C375B8"/>
    <w:rsid w:val="00C71C36"/>
    <w:rsid w:val="00D353A2"/>
    <w:rsid w:val="00D61284"/>
    <w:rsid w:val="00E17890"/>
    <w:rsid w:val="00E257B2"/>
    <w:rsid w:val="00E51F6C"/>
    <w:rsid w:val="00EA2CCA"/>
    <w:rsid w:val="00ED69EA"/>
    <w:rsid w:val="00F17F10"/>
    <w:rsid w:val="00F44B39"/>
    <w:rsid w:val="00F52168"/>
    <w:rsid w:val="00F65E10"/>
    <w:rsid w:val="00F747BD"/>
    <w:rsid w:val="00FB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rd.gg/misterfpga" TargetMode="External"/><Relationship Id="rId4" Type="http://schemas.openxmlformats.org/officeDocument/2006/relationships/hyperlink" Target="https://groups.io/g/CoCo3FPGA/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9</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9</cp:revision>
  <dcterms:created xsi:type="dcterms:W3CDTF">2021-12-15T02:46:00Z</dcterms:created>
  <dcterms:modified xsi:type="dcterms:W3CDTF">2022-01-24T20:23:00Z</dcterms:modified>
</cp:coreProperties>
</file>