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FE7C2">
      <w:pPr>
        <w:numPr>
          <w:ilvl w:val="0"/>
          <w:numId w:val="1"/>
        </w:numPr>
        <w:rPr>
          <w:rFonts w:hint="eastAsia"/>
          <w:b/>
          <w:bCs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4"/>
          <w:szCs w:val="32"/>
          <w:lang w:val="en-US" w:eastAsia="zh-CN"/>
        </w:rPr>
        <w:t>功率板在现有的基础上增加如下电路，只需要用6根铜柱引出UH,UL,VH,VL,WH,WL，相电流峰值300A，2根铜柱引出电源正负，</w:t>
      </w:r>
    </w:p>
    <w:p w14:paraId="13510F4A">
      <w:pPr>
        <w:numPr>
          <w:ilvl w:val="0"/>
          <w:numId w:val="0"/>
        </w:numPr>
      </w:pPr>
      <w:r>
        <w:drawing>
          <wp:inline distT="0" distB="0" distL="114300" distR="114300">
            <wp:extent cx="4191000" cy="2982595"/>
            <wp:effectExtent l="0" t="0" r="0" b="825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3A1D2">
      <w:pPr>
        <w:numPr>
          <w:ilvl w:val="0"/>
          <w:numId w:val="0"/>
        </w:numPr>
      </w:pPr>
      <w:r>
        <w:drawing>
          <wp:inline distT="0" distB="0" distL="114300" distR="114300">
            <wp:extent cx="4086225" cy="3209925"/>
            <wp:effectExtent l="0" t="0" r="9525" b="952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762B">
      <w:pPr>
        <w:numPr>
          <w:ilvl w:val="0"/>
          <w:numId w:val="0"/>
        </w:numPr>
      </w:pPr>
      <w:r>
        <w:drawing>
          <wp:inline distT="0" distB="0" distL="114300" distR="114300">
            <wp:extent cx="3950970" cy="3550285"/>
            <wp:effectExtent l="0" t="0" r="11430" b="1206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DDAA">
      <w:pPr>
        <w:numPr>
          <w:ilvl w:val="0"/>
          <w:numId w:val="0"/>
        </w:numPr>
      </w:pPr>
    </w:p>
    <w:p w14:paraId="143EDEE0">
      <w:pPr>
        <w:numPr>
          <w:ilvl w:val="0"/>
          <w:numId w:val="1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控制板增加编码器电路</w:t>
      </w:r>
    </w:p>
    <w:p w14:paraId="790052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45430" cy="3321050"/>
            <wp:effectExtent l="0" t="0" r="7620" b="12700"/>
            <wp:docPr id="4" name="图片 4" descr="2a8c4b0de0ebf30c0ed919ea596ce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a8c4b0de0ebf30c0ed919ea596ceb8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D88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对应如下部分</w:t>
      </w:r>
    </w:p>
    <w:p w14:paraId="6A04B0D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706370" cy="5582920"/>
            <wp:effectExtent l="0" t="0" r="17780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558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2FD7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接口相关部分的电路参考这个部分</w:t>
      </w:r>
    </w:p>
    <w:p w14:paraId="5923F3D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4933950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15E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需要包括如下引脚</w:t>
      </w:r>
    </w:p>
    <w:p w14:paraId="27FE2BA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color w:val="1F2329"/>
          <w:sz w:val="22"/>
        </w:rPr>
        <w:t>一、ABC三相的上下管驱动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134EF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16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A0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上管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CB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下管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4CC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备注</w:t>
            </w:r>
          </w:p>
        </w:tc>
      </w:tr>
      <w:tr w14:paraId="0D6D7F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3E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942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PA8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D30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PA7</w:t>
            </w: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1F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务必注意：</w:t>
            </w:r>
            <w:r>
              <w:rPr>
                <w:rFonts w:ascii="Arial" w:hAnsi="Arial" w:eastAsia="等线" w:cs="Arial"/>
                <w:color w:val="D83931"/>
                <w:sz w:val="22"/>
              </w:rPr>
              <w:t>上管高电平开通，下管低电平开通</w:t>
            </w:r>
          </w:p>
        </w:tc>
      </w:tr>
      <w:tr w14:paraId="207A32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6C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88A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PA9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CDF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PB0</w:t>
            </w:r>
          </w:p>
        </w:tc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2DB7F">
            <w:pPr>
              <w:spacing w:before="120" w:after="120" w:line="288" w:lineRule="auto"/>
              <w:ind w:left="0"/>
              <w:jc w:val="left"/>
            </w:pPr>
          </w:p>
        </w:tc>
      </w:tr>
      <w:tr w14:paraId="41EA7F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591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01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PA10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397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PB1</w:t>
            </w:r>
          </w:p>
        </w:tc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9D8B6">
            <w:pPr>
              <w:spacing w:before="120" w:after="120" w:line="288" w:lineRule="auto"/>
              <w:ind w:left="0"/>
              <w:jc w:val="left"/>
            </w:pPr>
          </w:p>
        </w:tc>
      </w:tr>
      <w:tr w14:paraId="09584B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95B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ABC过流保护端口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33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PA11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08E0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233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缺省必须为高，过流时拉低！</w:t>
            </w:r>
          </w:p>
          <w:p w14:paraId="18369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这一版的</w:t>
            </w:r>
            <w:r>
              <w:rPr>
                <w:rFonts w:ascii="Arial" w:hAnsi="Arial" w:eastAsia="等线" w:cs="Arial"/>
                <w:color w:val="D83931"/>
                <w:sz w:val="22"/>
              </w:rPr>
              <w:t>过流保护为±306A</w:t>
            </w:r>
          </w:p>
        </w:tc>
      </w:tr>
    </w:tbl>
    <w:p w14:paraId="323E712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color w:val="1F2329"/>
          <w:sz w:val="22"/>
        </w:rPr>
        <w:t>二、高效电流控制端口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0CE0D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9F4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97F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上管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B9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下管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15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备注</w:t>
            </w:r>
          </w:p>
        </w:tc>
      </w:tr>
      <w:tr w14:paraId="7D940A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50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8E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PB6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018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PB7</w:t>
            </w: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98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根据本相电流来决定是打开还是关闭。</w:t>
            </w:r>
          </w:p>
          <w:p w14:paraId="0F5E7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6A回差：高于3A开通上管，低于-3A开通下管。低于2A关闭上管，高于-2A关闭下管。</w:t>
            </w:r>
          </w:p>
        </w:tc>
      </w:tr>
      <w:tr w14:paraId="1B292C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89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1E9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PB4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348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PB5</w:t>
            </w:r>
          </w:p>
        </w:tc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7C66E">
            <w:pPr>
              <w:spacing w:before="120" w:after="120" w:line="288" w:lineRule="auto"/>
              <w:ind w:left="0"/>
              <w:jc w:val="left"/>
            </w:pPr>
          </w:p>
        </w:tc>
      </w:tr>
      <w:tr w14:paraId="65CD52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93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5B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PC12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81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PC13</w:t>
            </w:r>
          </w:p>
        </w:tc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B2C38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A11C2B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color w:val="1F2329"/>
          <w:sz w:val="22"/>
        </w:rPr>
        <w:t xml:space="preserve">三、电机电流采样（4.4mv/A </w:t>
      </w:r>
      <w:r>
        <w:rPr>
          <w:rFonts w:ascii="Arial" w:hAnsi="Arial" w:eastAsia="等线" w:cs="Arial"/>
          <w:color w:val="1F2329"/>
          <w:sz w:val="22"/>
        </w:rPr>
        <w:t>采用</w:t>
      </w:r>
      <w:r>
        <w:rPr>
          <w:rFonts w:ascii="Arial" w:hAnsi="Arial" w:eastAsia="等线" w:cs="Arial"/>
          <w:color w:val="D83931"/>
          <w:sz w:val="22"/>
        </w:rPr>
        <w:t>霍尔电流传感器</w:t>
      </w:r>
      <w:r>
        <w:rPr>
          <w:rFonts w:ascii="Arial" w:hAnsi="Arial" w:eastAsia="等线" w:cs="Arial"/>
          <w:color w:val="1F2329"/>
          <w:sz w:val="22"/>
        </w:rPr>
        <w:t>采样，这一版</w:t>
      </w:r>
      <w:r>
        <w:rPr>
          <w:rFonts w:ascii="Arial" w:hAnsi="Arial" w:eastAsia="等线" w:cs="Arial"/>
          <w:color w:val="D83931"/>
          <w:sz w:val="22"/>
        </w:rPr>
        <w:t>极性错误，流入电机为负，需要软件倒相</w:t>
      </w:r>
      <w:r>
        <w:rPr>
          <w:rFonts w:ascii="Arial" w:hAnsi="Arial" w:eastAsia="等线" w:cs="Arial"/>
          <w:color w:val="1F2329"/>
          <w:sz w:val="22"/>
        </w:rPr>
        <w:t>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06EB1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B30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DF0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端口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567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备注</w:t>
            </w:r>
          </w:p>
        </w:tc>
      </w:tr>
      <w:tr w14:paraId="06D72B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59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8DD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PC2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4A2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第一路（霍尔电流传感器）</w:t>
            </w:r>
          </w:p>
        </w:tc>
      </w:tr>
      <w:tr w14:paraId="2E1397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82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2B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PC3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0E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第二路（霍尔电流传感器）</w:t>
            </w:r>
          </w:p>
        </w:tc>
      </w:tr>
      <w:tr w14:paraId="7A0648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65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67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68611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6B3E12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color w:val="1F2329"/>
          <w:sz w:val="22"/>
        </w:rPr>
        <w:t>四、外部编码器或霍尔接口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6AAC4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59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编码器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31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端口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70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备注</w:t>
            </w:r>
          </w:p>
        </w:tc>
      </w:tr>
      <w:tr w14:paraId="2E3D79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0E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DD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PA0</w:t>
            </w:r>
          </w:p>
        </w:tc>
        <w:tc>
          <w:tcPr>
            <w:tcW w:w="276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B5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开漏接口，内部统一通过10K上拉到3V3</w:t>
            </w:r>
          </w:p>
          <w:p w14:paraId="1E512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供电电压5V</w:t>
            </w:r>
          </w:p>
        </w:tc>
      </w:tr>
      <w:tr w14:paraId="6E3DF1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4CD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7E1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PB3</w:t>
            </w:r>
          </w:p>
        </w:tc>
        <w:tc>
          <w:tcPr>
            <w:tcW w:w="27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69EAF">
            <w:pPr>
              <w:spacing w:before="120" w:after="120" w:line="288" w:lineRule="auto"/>
              <w:ind w:left="0"/>
              <w:jc w:val="left"/>
            </w:pPr>
          </w:p>
        </w:tc>
      </w:tr>
      <w:tr w14:paraId="1DAEC7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93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Z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9D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PB10</w:t>
            </w:r>
          </w:p>
        </w:tc>
        <w:tc>
          <w:tcPr>
            <w:tcW w:w="27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5766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779C0F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color w:val="1F2329"/>
          <w:sz w:val="22"/>
        </w:rPr>
        <w:t>五、电机母线电压-温度采样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321DB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0B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B1D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端口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9AF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备注</w:t>
            </w:r>
          </w:p>
        </w:tc>
      </w:tr>
      <w:tr w14:paraId="43C8D6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F5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母线电压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788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PA1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E32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94k</w:t>
            </w:r>
            <w:r>
              <w:rPr>
                <w:rFonts w:ascii="Arial" w:hAnsi="Arial" w:eastAsia="等线" w:cs="Arial"/>
                <w:color w:val="1F2329"/>
                <w:sz w:val="22"/>
              </w:rPr>
              <w:t>-3k：母线电压=</w:t>
            </w:r>
            <w:r>
              <w:rPr>
                <w:rFonts w:ascii="Arial" w:hAnsi="Arial" w:eastAsia="等线" w:cs="Arial"/>
                <w:color w:val="D83931"/>
                <w:sz w:val="22"/>
              </w:rPr>
              <w:t>32.33倍</w:t>
            </w:r>
            <w:r>
              <w:rPr>
                <w:rFonts w:ascii="Arial" w:hAnsi="Arial" w:eastAsia="等线" w:cs="Arial"/>
                <w:color w:val="1F2329"/>
                <w:sz w:val="22"/>
              </w:rPr>
              <w:t>x ADC值</w:t>
            </w:r>
          </w:p>
        </w:tc>
      </w:tr>
      <w:tr w14:paraId="132192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CC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控制器温度采样点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D37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PB12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2AF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NTC见温度-电压表</w:t>
            </w:r>
          </w:p>
        </w:tc>
      </w:tr>
      <w:tr w14:paraId="52A985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01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电机温度采样点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BA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PB14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FC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NTC</w:t>
            </w:r>
            <w:r>
              <w:rPr>
                <w:rFonts w:ascii="Arial" w:hAnsi="Arial" w:eastAsia="等线" w:cs="Arial"/>
                <w:color w:val="1F2329"/>
                <w:sz w:val="22"/>
              </w:rPr>
              <w:t>见温度-电压表</w:t>
            </w:r>
          </w:p>
        </w:tc>
      </w:tr>
    </w:tbl>
    <w:p w14:paraId="7B6A3BB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color w:val="1F2329"/>
          <w:sz w:val="22"/>
        </w:rPr>
        <w:t>六、转把-刹车-外部</w:t>
      </w:r>
      <w:r>
        <w:rPr>
          <w:rFonts w:ascii="Arial" w:hAnsi="Arial" w:eastAsia="等线" w:cs="Arial"/>
          <w:b/>
          <w:color w:val="D83931"/>
          <w:sz w:val="22"/>
        </w:rPr>
        <w:t>35针汽车连接器</w:t>
      </w:r>
      <w:r>
        <w:rPr>
          <w:rFonts w:ascii="Arial" w:hAnsi="Arial" w:eastAsia="等线" w:cs="Arial"/>
          <w:b/>
          <w:color w:val="1F2329"/>
          <w:sz w:val="22"/>
        </w:rPr>
        <w:t>接口定义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FECF0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D7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65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35针接口针号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A90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MCU端口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E21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备注</w:t>
            </w:r>
          </w:p>
        </w:tc>
      </w:tr>
      <w:tr w14:paraId="71346E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F7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转把检测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BBA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32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26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PA4（ADC）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C94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5V供电，10K进+20K下拉；</w:t>
            </w:r>
          </w:p>
          <w:p w14:paraId="503139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采集电压越高速度越快</w:t>
            </w:r>
          </w:p>
        </w:tc>
      </w:tr>
      <w:tr w14:paraId="192DB2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E2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限速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F2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33</w:t>
            </w:r>
          </w:p>
        </w:tc>
        <w:tc>
          <w:tcPr>
            <w:tcW w:w="414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DB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通过10K接到了PA4，外部短路到GND就可以限制PA4最高电压</w:t>
            </w:r>
          </w:p>
        </w:tc>
      </w:tr>
      <w:tr w14:paraId="48E06B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5A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刹车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26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22（高刹）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CB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PC0（ADC）</w:t>
            </w:r>
          </w:p>
          <w:p w14:paraId="4F2CA6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8E6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采集到电压降低则要刹车了</w:t>
            </w:r>
          </w:p>
        </w:tc>
      </w:tr>
      <w:tr w14:paraId="60E774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F0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防盗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257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9B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PC8（数字IO）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7F1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1K电阻进(后需要加电容)，接到防盗器的输出端口</w:t>
            </w:r>
          </w:p>
        </w:tc>
      </w:tr>
      <w:tr w14:paraId="7C3832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0B8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一线通串口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F2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25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F1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PC10(TX3)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481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MCU发数据给仪表盘，MCU的TX3</w:t>
            </w:r>
          </w:p>
        </w:tc>
      </w:tr>
      <w:tr w14:paraId="12470A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14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倒车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4B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28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45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PC6（数字IO）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A1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内部上拉10k到5V，下拉NC，外接1k+二极管</w:t>
            </w:r>
          </w:p>
        </w:tc>
      </w:tr>
      <w:tr w14:paraId="27E810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C2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EABS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2D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31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43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PA6（ADC）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98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内部上拉10k到5V，下拉NC，外接10k</w:t>
            </w:r>
          </w:p>
        </w:tc>
      </w:tr>
      <w:tr w14:paraId="6EAC75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8F2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高速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82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30</w:t>
            </w:r>
          </w:p>
          <w:p w14:paraId="41CF296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51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PC5（ADC）</w:t>
            </w:r>
          </w:p>
          <w:p w14:paraId="745658A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FF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内部上拉10k到5V，下拉20k，外接10k</w:t>
            </w:r>
          </w:p>
        </w:tc>
      </w:tr>
      <w:tr w14:paraId="0B8519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DF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低速</w:t>
            </w:r>
          </w:p>
          <w:p w14:paraId="6E9860A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CA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18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03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PC4（ADC）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1C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内部上拉10k到5V，下拉20k，外接10k</w:t>
            </w:r>
          </w:p>
        </w:tc>
      </w:tr>
      <w:tr w14:paraId="66DCDB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4A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定速巡航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8B7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16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B1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PC7（数字IO）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45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内部上拉10k到5V，下拉NC，外接1k+二极管</w:t>
            </w:r>
          </w:p>
        </w:tc>
      </w:tr>
      <w:tr w14:paraId="67142E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E7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一键修复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4F2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13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07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PA15（数字IO）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E3A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内部上拉10k到5V，下拉NC，外接10k</w:t>
            </w:r>
          </w:p>
        </w:tc>
      </w:tr>
      <w:tr w14:paraId="6B69D7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7A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电池电压选择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9E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23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A2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PC1（ADC）</w:t>
            </w:r>
          </w:p>
          <w:p w14:paraId="03C8272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22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内部上拉10k到5V，下拉20k，外接1k</w:t>
            </w:r>
          </w:p>
        </w:tc>
      </w:tr>
      <w:tr w14:paraId="4BFFE7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23A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软启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862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29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80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PB2（ADC）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DC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内部上拉10k到5V，下拉20k，外接1k</w:t>
            </w:r>
          </w:p>
        </w:tc>
      </w:tr>
      <w:tr w14:paraId="76DAF6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03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正反转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2A2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17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3E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PB13（ADC）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AE1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内部上拉10k到5V，下拉20k，外接1k</w:t>
            </w:r>
          </w:p>
        </w:tc>
      </w:tr>
      <w:tr w14:paraId="3608F8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3E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儿童锁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F3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35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F2B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PA5（ADC）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0F2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内部上拉10k到5V，下拉NC，外接1k</w:t>
            </w:r>
          </w:p>
        </w:tc>
      </w:tr>
      <w:tr w14:paraId="57E40C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456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儿童锁指示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FB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34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A2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/</w:t>
            </w:r>
          </w:p>
          <w:p w14:paraId="60EB6A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6E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对外指示接口，儿童锁高电平时这个脚会被拉低</w:t>
            </w:r>
          </w:p>
          <w:p w14:paraId="50A12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儿童锁低电平时这个脚出高电平(5V,10k上拉)</w:t>
            </w:r>
          </w:p>
        </w:tc>
      </w:tr>
      <w:tr w14:paraId="7C9998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90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速度脉冲输出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9C7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26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2DC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PA12（数字IO）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89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MCU向外发出转速脉冲，通过2.2k上拉到5V</w:t>
            </w:r>
          </w:p>
        </w:tc>
      </w:tr>
    </w:tbl>
    <w:p w14:paraId="6FA2B72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color w:val="1F2329"/>
          <w:sz w:val="22"/>
        </w:rPr>
        <w:t>十、外部通讯，需连接STLINK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E865A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FB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2D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MCU端口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D7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备注</w:t>
            </w:r>
          </w:p>
        </w:tc>
      </w:tr>
      <w:tr w14:paraId="4E8D26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13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STLINK_TX2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F5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PA2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1E459">
            <w:pPr>
              <w:spacing w:before="120" w:after="120" w:line="288" w:lineRule="auto"/>
              <w:ind w:left="0"/>
              <w:jc w:val="left"/>
            </w:pPr>
          </w:p>
        </w:tc>
      </w:tr>
      <w:tr w14:paraId="76994F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28B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STLINK_RX2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F8B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PA3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FE8A2">
            <w:pPr>
              <w:spacing w:before="120" w:after="120" w:line="288" w:lineRule="auto"/>
              <w:ind w:left="0"/>
              <w:jc w:val="left"/>
            </w:pPr>
          </w:p>
        </w:tc>
      </w:tr>
      <w:tr w14:paraId="2ADC77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6C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CAN_RX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31C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PB8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77902">
            <w:pPr>
              <w:spacing w:before="120" w:after="120" w:line="288" w:lineRule="auto"/>
              <w:ind w:left="0"/>
              <w:jc w:val="left"/>
            </w:pPr>
          </w:p>
        </w:tc>
      </w:tr>
      <w:tr w14:paraId="246EBD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D9A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CAN_TX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64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PB9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8457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BEAB47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color w:val="1F2329"/>
          <w:sz w:val="22"/>
        </w:rPr>
        <w:t>十四、指示灯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5437B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38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03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MCU端口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FD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备注</w:t>
            </w:r>
          </w:p>
        </w:tc>
      </w:tr>
      <w:tr w14:paraId="5B7D65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27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绿色LED指示灯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6F5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PD2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BE0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</w:rPr>
              <w:t>高电平点亮</w:t>
            </w:r>
          </w:p>
        </w:tc>
      </w:tr>
    </w:tbl>
    <w:p w14:paraId="781FD52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color w:val="1F2329"/>
          <w:sz w:val="22"/>
        </w:rPr>
        <w:t>十五、35针接口定义，</w:t>
      </w:r>
      <w:r>
        <w:rPr>
          <w:rFonts w:ascii="Arial" w:hAnsi="Arial" w:eastAsia="等线" w:cs="Arial"/>
          <w:b/>
          <w:color w:val="D83931"/>
          <w:sz w:val="22"/>
        </w:rPr>
        <w:t>请勿带电拔插</w:t>
      </w:r>
      <w:r>
        <w:rPr>
          <w:rFonts w:ascii="Arial" w:hAnsi="Arial" w:eastAsia="等线" w:cs="Arial"/>
          <w:b/>
          <w:color w:val="1F2329"/>
          <w:sz w:val="22"/>
        </w:rPr>
        <w:t>，否则可能损坏控制器；</w:t>
      </w:r>
      <w:r>
        <w:rPr>
          <w:rFonts w:ascii="Arial" w:hAnsi="Arial" w:eastAsia="等线" w:cs="Arial"/>
          <w:b/>
          <w:color w:val="D83931"/>
          <w:sz w:val="22"/>
        </w:rPr>
        <w:t>拔插前必须把电池+极断开，否则可能损坏控制器；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E22AE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13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7C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35针接口 针号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D5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1F2329"/>
                <w:sz w:val="22"/>
              </w:rPr>
              <w:t>备注</w:t>
            </w:r>
          </w:p>
        </w:tc>
      </w:tr>
      <w:tr w14:paraId="3E09A9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5A2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GND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C0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1，2，10，21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AC1B5">
            <w:pPr>
              <w:spacing w:before="120" w:after="120" w:line="288" w:lineRule="auto"/>
              <w:ind w:left="0"/>
              <w:jc w:val="left"/>
            </w:pPr>
          </w:p>
        </w:tc>
      </w:tr>
      <w:tr w14:paraId="1DD6B1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464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电池正输出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DA7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3，4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79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给电锁，或外部防盗用；</w:t>
            </w:r>
          </w:p>
          <w:p w14:paraId="53A00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只要电池有电这个端口就有电；</w:t>
            </w:r>
          </w:p>
          <w:p w14:paraId="602B0D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要注意这个端口容易导致电瓶亏电；</w:t>
            </w:r>
          </w:p>
        </w:tc>
      </w:tr>
      <w:tr w14:paraId="0E1C8E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B1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电锁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AF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24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5A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通过电锁将这个脚和电池+短接就可以给控制器通电</w:t>
            </w:r>
          </w:p>
        </w:tc>
      </w:tr>
      <w:tr w14:paraId="728CB2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CC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+5V/0.2A对外供电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24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11，12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98DE6">
            <w:pPr>
              <w:spacing w:before="120" w:after="120" w:line="288" w:lineRule="auto"/>
              <w:ind w:left="0"/>
              <w:jc w:val="left"/>
            </w:pPr>
          </w:p>
        </w:tc>
      </w:tr>
      <w:tr w14:paraId="0304A9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6D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CAN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8B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8-CANH, 20-CANL, 9-GND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1B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不隔离</w:t>
            </w:r>
            <w:r>
              <w:rPr>
                <w:rFonts w:ascii="Arial" w:hAnsi="Arial" w:eastAsia="等线" w:cs="Arial"/>
                <w:color w:val="1F2329"/>
                <w:sz w:val="22"/>
              </w:rPr>
              <w:t>的CAN总线输出</w:t>
            </w:r>
          </w:p>
        </w:tc>
      </w:tr>
      <w:tr w14:paraId="24C943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A6F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霍尔接口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E0C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6-U， 7-V ，19-W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9F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必须是开漏输出，电压必须低于3.3V否则会损坏MCU</w:t>
            </w:r>
          </w:p>
        </w:tc>
      </w:tr>
      <w:tr w14:paraId="4043C0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FC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电机测温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348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27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CF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NTC接口，接到电机内埋的NTC测温</w:t>
            </w:r>
          </w:p>
        </w:tc>
      </w:tr>
      <w:tr w14:paraId="7D3284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6E7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相线速度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50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E7B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1F2329"/>
                <w:sz w:val="22"/>
              </w:rPr>
              <w:t>来自编码器的W相测速输出，驱动一个三极管，并通过2.2k上拉到5V</w:t>
            </w:r>
          </w:p>
        </w:tc>
      </w:tr>
    </w:tbl>
    <w:p w14:paraId="03589C49"/>
    <w:p w14:paraId="76D9BFD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F06A8"/>
    <w:multiLevelType w:val="singleLevel"/>
    <w:tmpl w:val="4C4F06A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8A5EBF"/>
    <w:rsid w:val="4246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1215</Words>
  <Characters>1613</Characters>
  <Lines>0</Lines>
  <Paragraphs>0</Paragraphs>
  <TotalTime>0</TotalTime>
  <ScaleCrop>false</ScaleCrop>
  <LinksUpToDate>false</LinksUpToDate>
  <CharactersWithSpaces>1620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2025-11-13T03:59:00Z</dcterms:created>
  <dc:creator>Administrator</dc:creator>
  <cp:lastModifiedBy>lyh～</cp:lastModifiedBy>
  <dcterms:modified xsi:type="dcterms:W3CDTF">2025-11-17T09:03:00Z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eyJoZGlkIjoiMjFmM2IwYzNjMzNkY2M3NDExMWFhNjViZTM3ZTU5MTYiLCJ1c2VySWQiOiIzOTY5MDM5OTEifQ==</vt:lpwstr>
  </property>
  <property fmtid="{D5CDD505-2E9C-101B-9397-08002B2CF9AE}" pid="4" name="ICV">
    <vt:lpwstr>CED883C1D4D34B53A47F46BEB3A28DBC_13</vt:lpwstr>
  </property>
</Properties>
</file>