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20649D" w:rsidP="0020649D">
            <w:pPr>
              <w:jc w:val="center"/>
            </w:pPr>
            <w:r>
              <w:rPr>
                <w:rFonts w:hint="eastAsia"/>
              </w:rPr>
              <w:t>王重阳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8E4749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2019.6.16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8E4749" w:rsidP="008E4749">
            <w:pPr>
              <w:jc w:val="center"/>
            </w:pPr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睿道实</w:t>
            </w:r>
            <w:proofErr w:type="gramEnd"/>
            <w:r>
              <w:rPr>
                <w:rFonts w:hint="eastAsia"/>
              </w:rPr>
              <w:t>训</w:t>
            </w:r>
            <w:r>
              <w:rPr>
                <w:rFonts w:hint="eastAsia"/>
              </w:rPr>
              <w:t>JAVA9</w:t>
            </w:r>
            <w:r>
              <w:rPr>
                <w:rFonts w:hint="eastAsia"/>
              </w:rPr>
              <w:t>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D47475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2019.6.16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A307BC" w:rsidRDefault="00A307BC" w:rsidP="00A307B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1.</w:t>
            </w:r>
            <w:r w:rsidR="0020649D">
              <w:rPr>
                <w:rFonts w:hint="eastAsia"/>
              </w:rPr>
              <w:t>奠定</w:t>
            </w:r>
            <w:r w:rsidR="0020649D">
              <w:rPr>
                <w:rFonts w:hint="eastAsia"/>
              </w:rPr>
              <w:t>web</w:t>
            </w:r>
            <w:r w:rsidR="0020649D">
              <w:rPr>
                <w:rFonts w:hint="eastAsia"/>
              </w:rPr>
              <w:t>页面整体框架和风格</w:t>
            </w:r>
          </w:p>
          <w:p w:rsidR="008E4749" w:rsidRDefault="00A307BC" w:rsidP="0020649D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2.</w:t>
            </w:r>
            <w:r w:rsidR="0020649D">
              <w:rPr>
                <w:rFonts w:hint="eastAsia"/>
              </w:rPr>
              <w:t>完成首页和商城前端界面的基本元素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683FAE" w:rsidP="00683FAE">
            <w:r>
              <w:rPr>
                <w:rFonts w:hint="eastAsia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683FAE" w:rsidP="00683FAE"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683FAE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7B3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实现</w:t>
            </w:r>
            <w:r w:rsidR="004C1D9F">
              <w:rPr>
                <w:rFonts w:hint="eastAsia"/>
              </w:rPr>
              <w:t>学生或老师的登录界面</w:t>
            </w:r>
          </w:p>
        </w:tc>
        <w:tc>
          <w:tcPr>
            <w:tcW w:w="1248" w:type="dxa"/>
            <w:vAlign w:val="center"/>
          </w:tcPr>
          <w:p w:rsidR="00502C6C" w:rsidRDefault="00A307BC" w:rsidP="004C1D9F">
            <w:pPr>
              <w:jc w:val="center"/>
            </w:pPr>
            <w:r>
              <w:rPr>
                <w:rFonts w:hint="eastAsia"/>
              </w:rPr>
              <w:t>6.1</w:t>
            </w:r>
            <w:r w:rsidR="004C1D9F">
              <w:rPr>
                <w:rFonts w:hint="eastAsia"/>
              </w:rPr>
              <w:t>8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307BC" w:rsidP="00502C6C">
            <w:pPr>
              <w:jc w:val="center"/>
              <w:rPr>
                <w:sz w:val="24"/>
                <w:szCs w:val="24"/>
              </w:rPr>
            </w:pPr>
            <w:r w:rsidRPr="005C7B3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A307BC" w:rsidP="00C672E4">
            <w:pPr>
              <w:jc w:val="center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service</w:t>
            </w:r>
            <w:proofErr w:type="gramStart"/>
            <w:r>
              <w:rPr>
                <w:rFonts w:hint="eastAsia"/>
              </w:rPr>
              <w:t>层功能</w:t>
            </w:r>
            <w:proofErr w:type="gramEnd"/>
          </w:p>
        </w:tc>
        <w:tc>
          <w:tcPr>
            <w:tcW w:w="1248" w:type="dxa"/>
            <w:vAlign w:val="center"/>
          </w:tcPr>
          <w:p w:rsidR="00502C6C" w:rsidRDefault="00A307BC" w:rsidP="004C1D9F">
            <w:pPr>
              <w:jc w:val="center"/>
            </w:pPr>
            <w:r>
              <w:rPr>
                <w:rFonts w:hint="eastAsia"/>
              </w:rPr>
              <w:t>6.1</w:t>
            </w:r>
            <w:r w:rsidR="004C1D9F">
              <w:rPr>
                <w:rFonts w:hint="eastAsia"/>
              </w:rPr>
              <w:t>9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307B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C7B3B" w:rsidP="0095062C">
            <w:pPr>
              <w:jc w:val="center"/>
            </w:pPr>
            <w:r>
              <w:rPr>
                <w:rFonts w:hint="eastAsia"/>
              </w:rPr>
              <w:t>实现</w:t>
            </w:r>
            <w:r w:rsidR="0095062C">
              <w:rPr>
                <w:rFonts w:hint="eastAsia"/>
              </w:rPr>
              <w:t>老师的个人中心界面</w:t>
            </w:r>
          </w:p>
        </w:tc>
        <w:tc>
          <w:tcPr>
            <w:tcW w:w="1248" w:type="dxa"/>
            <w:vAlign w:val="center"/>
          </w:tcPr>
          <w:p w:rsidR="00502C6C" w:rsidRDefault="005C7B3B" w:rsidP="0095062C">
            <w:pPr>
              <w:jc w:val="center"/>
            </w:pPr>
            <w:r>
              <w:rPr>
                <w:rFonts w:hint="eastAsia"/>
              </w:rPr>
              <w:t>6.</w:t>
            </w:r>
            <w:r w:rsidR="004C1D9F">
              <w:rPr>
                <w:rFonts w:hint="eastAsia"/>
              </w:rPr>
              <w:t>2</w:t>
            </w:r>
            <w:r w:rsidR="0095062C">
              <w:rPr>
                <w:rFonts w:hint="eastAsia"/>
              </w:rPr>
              <w:t>1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5062C" w:rsidTr="00C672E4">
        <w:trPr>
          <w:trHeight w:val="425"/>
        </w:trPr>
        <w:tc>
          <w:tcPr>
            <w:tcW w:w="1271" w:type="dxa"/>
            <w:vMerge/>
          </w:tcPr>
          <w:p w:rsidR="0095062C" w:rsidRPr="00502C6C" w:rsidRDefault="0095062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95062C" w:rsidRDefault="007F4CB4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95062C" w:rsidRDefault="00F146C2" w:rsidP="0095062C">
            <w:pPr>
              <w:jc w:val="center"/>
            </w:pPr>
            <w:r>
              <w:rPr>
                <w:rFonts w:hint="eastAsia"/>
              </w:rPr>
              <w:t>实现老师的我的</w:t>
            </w:r>
            <w:r w:rsidR="0095062C">
              <w:rPr>
                <w:rFonts w:hint="eastAsia"/>
              </w:rPr>
              <w:t>题库界面</w:t>
            </w:r>
            <w:r w:rsidR="0095062C">
              <w:rPr>
                <w:rFonts w:hint="eastAsia"/>
              </w:rPr>
              <w:t xml:space="preserve"> </w:t>
            </w:r>
          </w:p>
        </w:tc>
        <w:tc>
          <w:tcPr>
            <w:tcW w:w="1248" w:type="dxa"/>
            <w:vAlign w:val="center"/>
          </w:tcPr>
          <w:p w:rsidR="0095062C" w:rsidRDefault="007F4CB4" w:rsidP="0095062C">
            <w:pPr>
              <w:jc w:val="center"/>
            </w:pPr>
            <w:r>
              <w:rPr>
                <w:rFonts w:hint="eastAsia"/>
              </w:rPr>
              <w:t>6.21</w:t>
            </w:r>
          </w:p>
        </w:tc>
        <w:tc>
          <w:tcPr>
            <w:tcW w:w="1101" w:type="dxa"/>
            <w:vAlign w:val="center"/>
          </w:tcPr>
          <w:p w:rsidR="0095062C" w:rsidRDefault="007F4CB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5062C" w:rsidTr="00C672E4">
        <w:trPr>
          <w:trHeight w:val="425"/>
        </w:trPr>
        <w:tc>
          <w:tcPr>
            <w:tcW w:w="1271" w:type="dxa"/>
            <w:vMerge/>
          </w:tcPr>
          <w:p w:rsidR="0095062C" w:rsidRPr="00502C6C" w:rsidRDefault="0095062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95062C" w:rsidRDefault="007F4CB4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95062C" w:rsidRPr="0095062C" w:rsidRDefault="00F146C2" w:rsidP="00C672E4">
            <w:pPr>
              <w:jc w:val="center"/>
            </w:pPr>
            <w:r>
              <w:rPr>
                <w:rFonts w:hint="eastAsia"/>
              </w:rPr>
              <w:t>实现老师的我的试卷</w:t>
            </w:r>
            <w:r w:rsidR="0095062C">
              <w:rPr>
                <w:rFonts w:hint="eastAsia"/>
              </w:rPr>
              <w:t>界面</w:t>
            </w:r>
          </w:p>
        </w:tc>
        <w:tc>
          <w:tcPr>
            <w:tcW w:w="1248" w:type="dxa"/>
            <w:vAlign w:val="center"/>
          </w:tcPr>
          <w:p w:rsidR="0095062C" w:rsidRDefault="007F4CB4" w:rsidP="0095062C">
            <w:pPr>
              <w:jc w:val="center"/>
            </w:pPr>
            <w:r>
              <w:rPr>
                <w:rFonts w:hint="eastAsia"/>
              </w:rPr>
              <w:t>6.21</w:t>
            </w:r>
          </w:p>
        </w:tc>
        <w:tc>
          <w:tcPr>
            <w:tcW w:w="1101" w:type="dxa"/>
            <w:vAlign w:val="center"/>
          </w:tcPr>
          <w:p w:rsidR="0095062C" w:rsidRDefault="007F4CB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5062C" w:rsidTr="00C672E4">
        <w:trPr>
          <w:trHeight w:val="425"/>
        </w:trPr>
        <w:tc>
          <w:tcPr>
            <w:tcW w:w="1271" w:type="dxa"/>
            <w:vMerge/>
          </w:tcPr>
          <w:p w:rsidR="0095062C" w:rsidRPr="00502C6C" w:rsidRDefault="0095062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95062C" w:rsidRDefault="007F4CB4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18" w:type="dxa"/>
            <w:gridSpan w:val="3"/>
            <w:vAlign w:val="center"/>
          </w:tcPr>
          <w:p w:rsidR="0095062C" w:rsidRPr="0095062C" w:rsidRDefault="0095062C" w:rsidP="00F146C2">
            <w:pPr>
              <w:jc w:val="center"/>
            </w:pPr>
            <w:r>
              <w:rPr>
                <w:rFonts w:hint="eastAsia"/>
              </w:rPr>
              <w:t>实现老师的</w:t>
            </w:r>
            <w:r w:rsidR="00F146C2">
              <w:rPr>
                <w:rFonts w:hint="eastAsia"/>
              </w:rPr>
              <w:t>个人资料</w:t>
            </w:r>
            <w:r>
              <w:rPr>
                <w:rFonts w:hint="eastAsia"/>
              </w:rPr>
              <w:t>界面</w:t>
            </w:r>
          </w:p>
        </w:tc>
        <w:tc>
          <w:tcPr>
            <w:tcW w:w="1248" w:type="dxa"/>
            <w:vAlign w:val="center"/>
          </w:tcPr>
          <w:p w:rsidR="0095062C" w:rsidRDefault="007F4CB4" w:rsidP="0095062C">
            <w:pPr>
              <w:jc w:val="center"/>
            </w:pPr>
            <w:r>
              <w:rPr>
                <w:rFonts w:hint="eastAsia"/>
              </w:rPr>
              <w:t>6.21</w:t>
            </w:r>
          </w:p>
        </w:tc>
        <w:tc>
          <w:tcPr>
            <w:tcW w:w="1101" w:type="dxa"/>
            <w:vAlign w:val="center"/>
          </w:tcPr>
          <w:p w:rsidR="0095062C" w:rsidRDefault="007F4CB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7F4CB4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service</w:t>
            </w:r>
            <w:proofErr w:type="gramStart"/>
            <w:r>
              <w:rPr>
                <w:rFonts w:hint="eastAsia"/>
              </w:rPr>
              <w:t>层功能</w:t>
            </w:r>
            <w:proofErr w:type="gramEnd"/>
          </w:p>
        </w:tc>
        <w:tc>
          <w:tcPr>
            <w:tcW w:w="1248" w:type="dxa"/>
            <w:vAlign w:val="center"/>
          </w:tcPr>
          <w:p w:rsidR="00502C6C" w:rsidRDefault="005C7B3B" w:rsidP="0095062C">
            <w:pPr>
              <w:jc w:val="center"/>
            </w:pPr>
            <w:r>
              <w:rPr>
                <w:rFonts w:hint="eastAsia"/>
              </w:rPr>
              <w:t>6.2</w:t>
            </w:r>
            <w:r w:rsidR="0095062C">
              <w:rPr>
                <w:rFonts w:hint="eastAsia"/>
              </w:rPr>
              <w:t>3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5062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95062C" w:rsidRPr="00502C6C" w:rsidRDefault="0095062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95062C" w:rsidRPr="00502C6C" w:rsidRDefault="0095062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95062C" w:rsidRPr="00502C6C" w:rsidRDefault="0095062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95062C" w:rsidRPr="00502C6C" w:rsidRDefault="0095062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95062C" w:rsidTr="004C478F">
        <w:trPr>
          <w:trHeight w:val="425"/>
        </w:trPr>
        <w:tc>
          <w:tcPr>
            <w:tcW w:w="1271" w:type="dxa"/>
            <w:vMerge/>
          </w:tcPr>
          <w:p w:rsidR="0095062C" w:rsidRPr="00502C6C" w:rsidRDefault="0095062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95062C" w:rsidRPr="00502C6C" w:rsidRDefault="0095062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</w:tcPr>
          <w:p w:rsidR="0095062C" w:rsidRDefault="0095062C" w:rsidP="005C7B3B">
            <w:pPr>
              <w:jc w:val="center"/>
            </w:pPr>
            <w:r>
              <w:rPr>
                <w:rFonts w:hint="eastAsia"/>
              </w:rPr>
              <w:t>前端网页模板</w:t>
            </w:r>
          </w:p>
        </w:tc>
        <w:tc>
          <w:tcPr>
            <w:tcW w:w="2349" w:type="dxa"/>
            <w:gridSpan w:val="2"/>
          </w:tcPr>
          <w:p w:rsidR="0095062C" w:rsidRDefault="0095062C" w:rsidP="005C7B3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5062C" w:rsidTr="004C478F">
        <w:trPr>
          <w:trHeight w:val="425"/>
        </w:trPr>
        <w:tc>
          <w:tcPr>
            <w:tcW w:w="1271" w:type="dxa"/>
            <w:vMerge/>
          </w:tcPr>
          <w:p w:rsidR="0095062C" w:rsidRPr="00502C6C" w:rsidRDefault="0095062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95062C" w:rsidRDefault="000F3D99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</w:tcPr>
          <w:p w:rsidR="0095062C" w:rsidRDefault="000F3D99" w:rsidP="005C7B3B">
            <w:pPr>
              <w:jc w:val="center"/>
            </w:pPr>
            <w:r>
              <w:rPr>
                <w:rFonts w:hint="eastAsia"/>
              </w:rPr>
              <w:t>邮箱验证</w:t>
            </w:r>
            <w:r>
              <w:rPr>
                <w:rFonts w:hint="eastAsia"/>
              </w:rPr>
              <w:t>API</w:t>
            </w:r>
          </w:p>
        </w:tc>
        <w:tc>
          <w:tcPr>
            <w:tcW w:w="2349" w:type="dxa"/>
            <w:gridSpan w:val="2"/>
          </w:tcPr>
          <w:p w:rsidR="0095062C" w:rsidRDefault="000F3D99" w:rsidP="005C7B3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146C2" w:rsidTr="004C478F">
        <w:trPr>
          <w:trHeight w:val="425"/>
        </w:trPr>
        <w:tc>
          <w:tcPr>
            <w:tcW w:w="1271" w:type="dxa"/>
          </w:tcPr>
          <w:p w:rsidR="00F146C2" w:rsidRPr="00502C6C" w:rsidRDefault="00F146C2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F146C2" w:rsidRDefault="00F146C2" w:rsidP="00502C6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</w:tcPr>
          <w:p w:rsidR="00F146C2" w:rsidRDefault="00F146C2" w:rsidP="005C7B3B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ootstrap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thymeleaf</w:t>
            </w:r>
            <w:proofErr w:type="spellEnd"/>
            <w:r>
              <w:rPr>
                <w:rFonts w:hint="eastAsia"/>
              </w:rPr>
              <w:t>等工具或模板的资源</w:t>
            </w:r>
          </w:p>
        </w:tc>
        <w:tc>
          <w:tcPr>
            <w:tcW w:w="2349" w:type="dxa"/>
            <w:gridSpan w:val="2"/>
          </w:tcPr>
          <w:p w:rsidR="00F146C2" w:rsidRDefault="00F146C2" w:rsidP="005C7B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5C7B3B" w:rsidP="005C7B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D91" w:rsidRDefault="00363D91" w:rsidP="0020649D">
      <w:r>
        <w:separator/>
      </w:r>
    </w:p>
  </w:endnote>
  <w:endnote w:type="continuationSeparator" w:id="0">
    <w:p w:rsidR="00363D91" w:rsidRDefault="00363D91" w:rsidP="00206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D91" w:rsidRDefault="00363D91" w:rsidP="0020649D">
      <w:r>
        <w:separator/>
      </w:r>
    </w:p>
  </w:footnote>
  <w:footnote w:type="continuationSeparator" w:id="0">
    <w:p w:rsidR="00363D91" w:rsidRDefault="00363D91" w:rsidP="00206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0E70"/>
    <w:rsid w:val="00091793"/>
    <w:rsid w:val="000F3D99"/>
    <w:rsid w:val="0020649D"/>
    <w:rsid w:val="002311AF"/>
    <w:rsid w:val="00363D91"/>
    <w:rsid w:val="003F70B8"/>
    <w:rsid w:val="00486B3F"/>
    <w:rsid w:val="004C1D9F"/>
    <w:rsid w:val="004C478F"/>
    <w:rsid w:val="004F0DE3"/>
    <w:rsid w:val="00502C6C"/>
    <w:rsid w:val="00594709"/>
    <w:rsid w:val="005C7B3B"/>
    <w:rsid w:val="005D35A1"/>
    <w:rsid w:val="00683FAE"/>
    <w:rsid w:val="0069724A"/>
    <w:rsid w:val="007C298A"/>
    <w:rsid w:val="007F4CB4"/>
    <w:rsid w:val="008E4749"/>
    <w:rsid w:val="00933AD4"/>
    <w:rsid w:val="0095062C"/>
    <w:rsid w:val="00963C74"/>
    <w:rsid w:val="009D582B"/>
    <w:rsid w:val="00A307BC"/>
    <w:rsid w:val="00AF4D1A"/>
    <w:rsid w:val="00C672E4"/>
    <w:rsid w:val="00D01D82"/>
    <w:rsid w:val="00D47475"/>
    <w:rsid w:val="00D7558C"/>
    <w:rsid w:val="00F1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F4D1A"/>
    <w:pPr>
      <w:ind w:firstLineChars="200" w:firstLine="420"/>
    </w:pPr>
  </w:style>
  <w:style w:type="character" w:customStyle="1" w:styleId="css-truncate">
    <w:name w:val="css-truncate"/>
    <w:basedOn w:val="a0"/>
    <w:rsid w:val="008E4749"/>
  </w:style>
  <w:style w:type="character" w:styleId="a6">
    <w:name w:val="Hyperlink"/>
    <w:basedOn w:val="a0"/>
    <w:uiPriority w:val="99"/>
    <w:semiHidden/>
    <w:unhideWhenUsed/>
    <w:rsid w:val="008E4749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206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0649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06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064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64</Words>
  <Characters>368</Characters>
  <Application>Microsoft Office Word</Application>
  <DocSecurity>0</DocSecurity>
  <Lines>3</Lines>
  <Paragraphs>1</Paragraphs>
  <ScaleCrop>false</ScaleCrop>
  <Company>Sky123.Org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lenovo</cp:lastModifiedBy>
  <cp:revision>6</cp:revision>
  <dcterms:created xsi:type="dcterms:W3CDTF">2016-08-05T01:36:00Z</dcterms:created>
  <dcterms:modified xsi:type="dcterms:W3CDTF">2019-06-22T14:16:00Z</dcterms:modified>
</cp:coreProperties>
</file>