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C2" w:rsidRPr="00C87F99" w:rsidRDefault="001147CF" w:rsidP="001147CF">
      <w:pPr>
        <w:jc w:val="center"/>
        <w:rPr>
          <w:rFonts w:ascii="Arial" w:hAnsi="Arial" w:cs="Arial"/>
          <w:b/>
          <w:sz w:val="28"/>
        </w:rPr>
      </w:pPr>
      <w:r w:rsidRPr="00C87F99">
        <w:rPr>
          <w:rFonts w:ascii="Arial" w:hAnsi="Arial" w:cs="Arial"/>
          <w:b/>
          <w:sz w:val="32"/>
        </w:rPr>
        <w:t>Автоматическое управление давлением в тормозной системе электровоза</w:t>
      </w:r>
    </w:p>
    <w:p w:rsidR="001147CF" w:rsidRDefault="001147CF" w:rsidP="001147CF">
      <w:pPr>
        <w:rPr>
          <w:rFonts w:ascii="Times New Roman" w:hAnsi="Times New Roman" w:cs="Times New Roman"/>
          <w:b/>
          <w:sz w:val="28"/>
        </w:rPr>
      </w:pPr>
    </w:p>
    <w:p w:rsidR="001147CF" w:rsidRPr="00C87F99" w:rsidRDefault="001147CF" w:rsidP="001147CF">
      <w:pPr>
        <w:pStyle w:val="af9"/>
        <w:rPr>
          <w:rFonts w:ascii="Times New Roman" w:hAnsi="Times New Roman" w:cs="Times New Roman"/>
          <w:b/>
        </w:rPr>
      </w:pPr>
      <w:r w:rsidRPr="00C87F99">
        <w:rPr>
          <w:rFonts w:ascii="Times New Roman" w:hAnsi="Times New Roman" w:cs="Times New Roman"/>
          <w:b/>
        </w:rPr>
        <w:t>Принцип действия системы</w:t>
      </w:r>
    </w:p>
    <w:p w:rsidR="001147CF" w:rsidRDefault="001147CF" w:rsidP="001147CF">
      <w:pPr>
        <w:pStyle w:val="af9"/>
      </w:pPr>
      <w:r>
        <w:t xml:space="preserve">В тормозной системе электровоза постоянно находится воздух под давлением, который необходим для осуществления процесса торможения. Это обеспечивается емкостью и обратным клапаном (который не дает воздуху выйти обратно через компрессор). Если давление в системе падает, то датчик это фиксирует и передает управляющий сигнал на компрессор. Который в свою очередь начинает закачивать воздух в систему. Как только давление в системе достигает определенного уровня, датчик это фиксирует и посылает управляющий сигнал компрессору </w:t>
      </w:r>
      <w:r w:rsidR="00C87F99">
        <w:t xml:space="preserve">на прекращение закачки воздуха. </w:t>
      </w:r>
      <w:r>
        <w:t>Если в системе возникает избыточное давление, то срабатывает сбросной клапан и давление опускается до нужного уровня. Фильтр служит для очистки воздуха от масла и мусора.</w:t>
      </w:r>
    </w:p>
    <w:p w:rsidR="00C87F99" w:rsidRDefault="00C87F99" w:rsidP="001147CF">
      <w:pPr>
        <w:pStyle w:val="af9"/>
      </w:pPr>
    </w:p>
    <w:p w:rsidR="001147CF" w:rsidRDefault="001147CF" w:rsidP="001147CF">
      <w:pPr>
        <w:pStyle w:val="af9"/>
        <w:rPr>
          <w:b/>
        </w:rPr>
      </w:pPr>
      <w:r>
        <w:rPr>
          <w:b/>
        </w:rPr>
        <w:t>Функциональная схема САУ</w:t>
      </w:r>
    </w:p>
    <w:p w:rsidR="0050312C" w:rsidRPr="0050312C" w:rsidRDefault="0050312C" w:rsidP="001147CF">
      <w:pPr>
        <w:pStyle w:val="af9"/>
      </w:pPr>
      <w:r w:rsidRPr="00B07714">
        <w:t>Функциональная схема – это схема, состоящая из функциональных элементов, которые показывают их функциональное назначение при автоматическом управлении технологическим процессом и связь между ними.</w:t>
      </w:r>
    </w:p>
    <w:p w:rsidR="001147CF" w:rsidRDefault="001147CF" w:rsidP="001147CF">
      <w:pPr>
        <w:pStyle w:val="af9"/>
      </w:pPr>
      <w:r w:rsidRPr="001147CF">
        <w:t>П</w:t>
      </w:r>
      <w:r w:rsidR="00DC641F">
        <w:t xml:space="preserve">о </w:t>
      </w:r>
      <w:r w:rsidRPr="001147CF">
        <w:t xml:space="preserve">приведенному </w:t>
      </w:r>
      <w:r w:rsidR="00DC641F">
        <w:t xml:space="preserve">выше принципу действия составим </w:t>
      </w:r>
      <w:r w:rsidRPr="001147CF">
        <w:t>функциональную схему.</w:t>
      </w:r>
      <w:r>
        <w:rPr>
          <w:b/>
          <w:noProof/>
          <w:shd w:val="clear" w:color="auto" w:fill="auto"/>
          <w:lang w:eastAsia="ru-RU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C20BCB" wp14:editId="4D4B4A94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5486400" cy="1056005"/>
                <wp:effectExtent l="0" t="0" r="57150" b="1079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56005"/>
                          <a:chOff x="1983" y="9399"/>
                          <a:chExt cx="8640" cy="1663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76" y="9417"/>
                            <a:ext cx="466" cy="48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7" y="9635"/>
                            <a:ext cx="492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5" y="9658"/>
                            <a:ext cx="644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7" y="9659"/>
                            <a:ext cx="64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2" y="9657"/>
                            <a:ext cx="644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86" y="9417"/>
                            <a:ext cx="690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055B"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09" y="9405"/>
                            <a:ext cx="628" cy="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055B">
                                <w:rPr>
                                  <w:sz w:val="28"/>
                                  <w:szCs w:val="28"/>
                                </w:rPr>
                                <w:t>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405" y="9419"/>
                            <a:ext cx="759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616" y="10539"/>
                            <a:ext cx="548" cy="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055B">
                                <w:rPr>
                                  <w:sz w:val="28"/>
                                  <w:szCs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8" y="9897"/>
                            <a:ext cx="1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167" y="9399"/>
                            <a:ext cx="726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055B">
                                <w:rPr>
                                  <w:sz w:val="28"/>
                                  <w:szCs w:val="28"/>
                                </w:rPr>
                                <w:t>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918" y="9644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47" y="9633"/>
                            <a:ext cx="0" cy="1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83" y="9645"/>
                            <a:ext cx="9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0" y="9633"/>
                            <a:ext cx="509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859" y="9409"/>
                            <a:ext cx="820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7CF" w:rsidRPr="00A4055B" w:rsidRDefault="001147CF" w:rsidP="001147C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6" y="10765"/>
                            <a:ext cx="3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8" y="10765"/>
                            <a:ext cx="29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20BCB" id="Группа 2" o:spid="_x0000_s1026" style="position:absolute;left:0;text-align:left;margin-left:0;margin-top:44.1pt;width:6in;height:83.15pt;z-index:251658240;mso-position-horizontal:left;mso-position-horizontal-relative:margin" coordorigin="1983,9399" coordsize="8640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3" style="position:absolute;left:2976;top:9417;width:46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7367;top:9635;width:492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">
                  <v:stroke endarrow="classic" endarrowlength="long"/>
                </v:shape>
                <v:shape id="AutoShape 5" o:spid="_x0000_s1029" type="#_x0000_t32" style="position:absolute;left:6065;top:9658;width:64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">
                  <v:stroke endarrow="classic" endarrowlength="long"/>
                </v:shape>
                <v:shape id="AutoShape 6" o:spid="_x0000_s1030" type="#_x0000_t32" style="position:absolute;left:4747;top:9659;width:64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">
                  <v:stroke endarrow="classic" endarrowlength="long"/>
                </v:shape>
                <v:shape id="AutoShape 7" o:spid="_x0000_s1031" type="#_x0000_t32" style="position:absolute;left:3442;top:9657;width:64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">
                  <v:stroke endarrow="classic" endarrowlength="long"/>
                </v:shape>
                <v:rect id="Rectangle 8" o:spid="_x0000_s1032" style="position:absolute;left:4086;top:9417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055B">
                          <w:rPr>
                            <w:sz w:val="28"/>
                            <w:szCs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9" o:spid="_x0000_s1033" style="position:absolute;left:6709;top:9405;width:62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055B">
                          <w:rPr>
                            <w:sz w:val="28"/>
                            <w:szCs w:val="28"/>
                          </w:rPr>
                          <w:t>Ф</w:t>
                        </w:r>
                      </w:p>
                    </w:txbxContent>
                  </v:textbox>
                </v:rect>
                <v:rect id="Rectangle 10" o:spid="_x0000_s1034" style="position:absolute;left:5405;top:9419;width:759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ОК</w:t>
                        </w:r>
                      </w:p>
                    </w:txbxContent>
                  </v:textbox>
                </v:rect>
                <v:rect id="Rectangle 11" o:spid="_x0000_s1035" style="position:absolute;left:6616;top:10539;width:548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055B">
                          <w:rPr>
                            <w:sz w:val="28"/>
                            <w:szCs w:val="28"/>
                          </w:rPr>
                          <w:t>Д</w:t>
                        </w:r>
                      </w:p>
                    </w:txbxContent>
                  </v:textbox>
                </v:rect>
                <v:shape id="AutoShape 12" o:spid="_x0000_s1036" type="#_x0000_t32" style="position:absolute;left:3208;top:9897;width:1;height: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">
                  <v:stroke endarrow="classic" endarrowlength="long"/>
                </v:shape>
                <v:rect id="Rectangle 13" o:spid="_x0000_s1037" style="position:absolute;left:9167;top:9399;width:726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055B">
                          <w:rPr>
                            <w:sz w:val="28"/>
                            <w:szCs w:val="28"/>
                          </w:rPr>
                          <w:t>ЕМ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9918,9644" to="10623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">
                  <v:stroke endarrow="classic" endarrowlength="long"/>
                </v:line>
                <v:line id="Line 15" o:spid="_x0000_s1039" style="position:absolute;flip:y;visibility:visible;mso-wrap-style:square" from="10147,9633" to="10147,1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6" o:spid="_x0000_s1040" style="position:absolute;visibility:visible;mso-wrap-style:square" from="1983,9645" to="2947,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">
                  <v:stroke endarrow="classic" endarrowlength="long"/>
                </v:line>
                <v:line id="Line 17" o:spid="_x0000_s1041" style="position:absolute;flip:y;visibility:visible;mso-wrap-style:square" from="8650,9633" to="9159,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">
                  <v:stroke endarrow="classic" endarrowlength="long"/>
                </v:line>
                <v:rect id="Rectangle 18" o:spid="_x0000_s1042" style="position:absolute;left:7859;top:9409;width:82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1147CF" w:rsidRPr="00A4055B" w:rsidRDefault="001147CF" w:rsidP="001147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СБ</w:t>
                        </w:r>
                      </w:p>
                    </w:txbxContent>
                  </v:textbox>
                </v:rect>
                <v:line id="Line 19" o:spid="_x0000_s1043" style="position:absolute;flip:x;visibility:visible;mso-wrap-style:square" from="3226,10765" to="6616,1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0" o:spid="_x0000_s1044" style="position:absolute;flip:x;visibility:visible;mso-wrap-style:square" from="7178,10765" to="10116,1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">
                  <v:stroke endarrow="classic" endarrowlength="long"/>
                </v:line>
                <w10:wrap anchorx="margin"/>
              </v:group>
            </w:pict>
          </mc:Fallback>
        </mc:AlternateContent>
      </w:r>
    </w:p>
    <w:p w:rsidR="001147CF" w:rsidRPr="001147CF" w:rsidRDefault="001147CF" w:rsidP="001147CF">
      <w:pPr>
        <w:rPr>
          <w:lang w:eastAsia="zh-CN" w:bidi="hi-IN"/>
        </w:rPr>
      </w:pPr>
    </w:p>
    <w:p w:rsidR="001147CF" w:rsidRPr="001147CF" w:rsidRDefault="001147CF" w:rsidP="001147CF">
      <w:pPr>
        <w:rPr>
          <w:lang w:eastAsia="zh-CN" w:bidi="hi-IN"/>
        </w:rPr>
      </w:pPr>
    </w:p>
    <w:p w:rsidR="001147CF" w:rsidRPr="001147CF" w:rsidRDefault="001147CF" w:rsidP="001147CF">
      <w:pPr>
        <w:rPr>
          <w:lang w:eastAsia="zh-CN" w:bidi="hi-IN"/>
        </w:rPr>
      </w:pPr>
    </w:p>
    <w:p w:rsidR="001147CF" w:rsidRDefault="001147CF" w:rsidP="001147CF">
      <w:pPr>
        <w:jc w:val="right"/>
        <w:rPr>
          <w:lang w:eastAsia="zh-CN" w:bidi="hi-IN"/>
        </w:rPr>
      </w:pPr>
    </w:p>
    <w:p w:rsidR="0050312C" w:rsidRDefault="0050312C" w:rsidP="0050312C">
      <w:pPr>
        <w:pStyle w:val="a0"/>
        <w:rPr>
          <w:lang w:bidi="hi-IN"/>
        </w:rPr>
      </w:pPr>
      <w:r>
        <w:t>Функциональная схема регулирования давления в тормозной</w:t>
      </w:r>
      <w:r w:rsidR="003F00D7">
        <w:t xml:space="preserve"> системе электровоза</w:t>
      </w:r>
    </w:p>
    <w:p w:rsidR="001147CF" w:rsidRDefault="001147CF" w:rsidP="001147CF">
      <w:pPr>
        <w:jc w:val="right"/>
        <w:rPr>
          <w:lang w:eastAsia="zh-CN" w:bidi="hi-IN"/>
        </w:rPr>
      </w:pPr>
    </w:p>
    <w:p w:rsidR="001147CF" w:rsidRDefault="00C87F99" w:rsidP="001147CF">
      <w:pPr>
        <w:spacing w:line="360" w:lineRule="auto"/>
        <w:ind w:right="51"/>
        <w:jc w:val="both"/>
        <w:rPr>
          <w:sz w:val="28"/>
          <w:szCs w:val="28"/>
        </w:rPr>
      </w:pPr>
      <w:r>
        <w:rPr>
          <w:sz w:val="28"/>
          <w:szCs w:val="28"/>
        </w:rPr>
        <w:t>К – компрессор;</w:t>
      </w:r>
      <w:r w:rsidRPr="00C87F99">
        <w:rPr>
          <w:sz w:val="28"/>
          <w:szCs w:val="28"/>
        </w:rPr>
        <w:t xml:space="preserve"> </w:t>
      </w:r>
      <w:r w:rsidR="001147CF">
        <w:rPr>
          <w:sz w:val="28"/>
          <w:szCs w:val="28"/>
        </w:rPr>
        <w:t xml:space="preserve">ОК – обратный клапан; Ф – фильтр; СБ – сбросной клапан; </w:t>
      </w:r>
    </w:p>
    <w:p w:rsidR="0050312C" w:rsidRDefault="001147CF" w:rsidP="001147CF">
      <w:pPr>
        <w:rPr>
          <w:sz w:val="28"/>
          <w:szCs w:val="28"/>
        </w:rPr>
      </w:pPr>
      <w:r>
        <w:rPr>
          <w:sz w:val="28"/>
          <w:szCs w:val="28"/>
        </w:rPr>
        <w:t xml:space="preserve">ЕМ – </w:t>
      </w:r>
      <w:r w:rsidR="00C87F99">
        <w:rPr>
          <w:sz w:val="28"/>
          <w:szCs w:val="28"/>
        </w:rPr>
        <w:t xml:space="preserve">емкость; </w:t>
      </w:r>
      <w:r w:rsidR="00C87F99">
        <w:rPr>
          <w:sz w:val="28"/>
          <w:szCs w:val="28"/>
          <w:lang w:val="en-US"/>
        </w:rPr>
        <w:t>Д</w:t>
      </w:r>
      <w:r>
        <w:rPr>
          <w:sz w:val="28"/>
          <w:szCs w:val="28"/>
        </w:rPr>
        <w:t xml:space="preserve"> – датчик.</w:t>
      </w:r>
    </w:p>
    <w:p w:rsidR="003F00D7" w:rsidRDefault="003F00D7" w:rsidP="001147CF">
      <w:pPr>
        <w:rPr>
          <w:sz w:val="28"/>
          <w:szCs w:val="28"/>
        </w:rPr>
      </w:pPr>
    </w:p>
    <w:p w:rsidR="0050312C" w:rsidRDefault="0050312C" w:rsidP="001147CF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Структурная схема САУ</w:t>
      </w:r>
    </w:p>
    <w:p w:rsidR="0050312C" w:rsidRDefault="0050312C" w:rsidP="0050312C">
      <w:pPr>
        <w:pStyle w:val="af9"/>
      </w:pPr>
      <w:r w:rsidRPr="00D350A3">
        <w:t>На основе полученной функциональной схемы</w:t>
      </w:r>
      <w:r>
        <w:t xml:space="preserve"> (Рисунок 1)</w:t>
      </w:r>
      <w:r w:rsidRPr="00D350A3">
        <w:t>, построим структурную схему системы. Структурная схема системы автоматического управления отражает прохождение и преобразование сигналов в звеньях системы управления.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компрессора:</w:t>
      </w:r>
    </w:p>
    <w:p w:rsidR="0050312C" w:rsidRPr="00FD5AD6" w:rsidRDefault="0050312C" w:rsidP="0050312C">
      <w:pPr>
        <w:tabs>
          <w:tab w:val="left" w:pos="9379"/>
        </w:tabs>
        <w:spacing w:line="360" w:lineRule="auto"/>
        <w:ind w:left="-113" w:right="51" w:firstLine="791"/>
        <w:rPr>
          <w:sz w:val="28"/>
          <w:szCs w:val="28"/>
        </w:rPr>
      </w:pPr>
      <w:r w:rsidRPr="00727A30">
        <w:rPr>
          <w:position w:val="-30"/>
          <w:sz w:val="28"/>
          <w:szCs w:val="28"/>
          <w:lang w:val="en-US"/>
        </w:rPr>
        <w:object w:dxaOrig="29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7" type="#_x0000_t75" style="width:148.8pt;height:34.8pt" o:ole="">
            <v:imagedata r:id="rId8" o:title=""/>
          </v:shape>
          <o:OLEObject Type="Embed" ProgID="Equation.DSMT4" ShapeID="_x0000_i1467" DrawAspect="Content" ObjectID="_1732838903" r:id="rId9"/>
        </w:object>
      </w:r>
      <w:r>
        <w:rPr>
          <w:sz w:val="28"/>
          <w:szCs w:val="28"/>
        </w:rPr>
        <w:t xml:space="preserve">                                                                                      (1)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обратного клапана:</w:t>
      </w:r>
    </w:p>
    <w:p w:rsidR="0050312C" w:rsidRPr="00FD5AD6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727A30">
        <w:rPr>
          <w:position w:val="-12"/>
          <w:sz w:val="28"/>
          <w:szCs w:val="28"/>
          <w:lang w:val="en-US"/>
        </w:rPr>
        <w:object w:dxaOrig="1820" w:dyaOrig="360">
          <v:shape id="_x0000_i1468" type="#_x0000_t75" style="width:91.2pt;height:18pt" o:ole="">
            <v:imagedata r:id="rId10" o:title=""/>
          </v:shape>
          <o:OLEObject Type="Embed" ProgID="Equation.DSMT4" ShapeID="_x0000_i1468" DrawAspect="Content" ObjectID="_1732838904" r:id="rId11"/>
        </w:object>
      </w:r>
      <w:r>
        <w:rPr>
          <w:sz w:val="28"/>
          <w:szCs w:val="28"/>
        </w:rPr>
        <w:t xml:space="preserve">                                                                                                                 (2)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фильтра:</w:t>
      </w:r>
    </w:p>
    <w:p w:rsidR="0050312C" w:rsidRPr="00FD5AD6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727A30">
        <w:rPr>
          <w:position w:val="-12"/>
          <w:sz w:val="28"/>
          <w:szCs w:val="28"/>
          <w:lang w:val="en-US"/>
        </w:rPr>
        <w:object w:dxaOrig="1939" w:dyaOrig="360">
          <v:shape id="_x0000_i1469" type="#_x0000_t75" style="width:97.2pt;height:18pt" o:ole="">
            <v:imagedata r:id="rId12" o:title=""/>
          </v:shape>
          <o:OLEObject Type="Embed" ProgID="Equation.DSMT4" ShapeID="_x0000_i1469" DrawAspect="Content" ObjectID="_1732838905" r:id="rId13"/>
        </w:object>
      </w:r>
      <w:r>
        <w:rPr>
          <w:sz w:val="28"/>
          <w:szCs w:val="28"/>
        </w:rPr>
        <w:t xml:space="preserve">                                                                                                             (3)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сбросного клапана:</w:t>
      </w:r>
    </w:p>
    <w:p w:rsidR="0050312C" w:rsidRPr="00FD5AD6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727A30">
        <w:rPr>
          <w:position w:val="-12"/>
          <w:sz w:val="28"/>
          <w:szCs w:val="28"/>
          <w:lang w:val="en-US"/>
        </w:rPr>
        <w:object w:dxaOrig="1760" w:dyaOrig="360">
          <v:shape id="_x0000_i1470" type="#_x0000_t75" style="width:88.2pt;height:18pt" o:ole="">
            <v:imagedata r:id="rId14" o:title=""/>
          </v:shape>
          <o:OLEObject Type="Embed" ProgID="Equation.DSMT4" ShapeID="_x0000_i1470" DrawAspect="Content" ObjectID="_1732838906" r:id="rId15"/>
        </w:object>
      </w:r>
      <w:r>
        <w:rPr>
          <w:sz w:val="28"/>
          <w:szCs w:val="28"/>
        </w:rPr>
        <w:t xml:space="preserve">                                                                                                            (4)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емкости:</w:t>
      </w:r>
    </w:p>
    <w:p w:rsidR="0050312C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727A30">
        <w:rPr>
          <w:position w:val="-30"/>
          <w:sz w:val="28"/>
          <w:szCs w:val="28"/>
        </w:rPr>
        <w:object w:dxaOrig="3000" w:dyaOrig="700">
          <v:shape id="_x0000_i1471" type="#_x0000_t75" style="width:150pt;height:34.8pt" o:ole="">
            <v:imagedata r:id="rId16" o:title=""/>
          </v:shape>
          <o:OLEObject Type="Embed" ProgID="Equation.DSMT4" ShapeID="_x0000_i1471" DrawAspect="Content" ObjectID="_1732838907" r:id="rId17"/>
        </w:object>
      </w:r>
      <w:r>
        <w:rPr>
          <w:sz w:val="28"/>
          <w:szCs w:val="28"/>
        </w:rPr>
        <w:t xml:space="preserve">                                                                                        (5)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датчика:</w:t>
      </w:r>
    </w:p>
    <w:p w:rsidR="0050312C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727A30">
        <w:rPr>
          <w:position w:val="-30"/>
          <w:sz w:val="28"/>
          <w:szCs w:val="28"/>
        </w:rPr>
        <w:object w:dxaOrig="3019" w:dyaOrig="700">
          <v:shape id="_x0000_i1472" type="#_x0000_t75" style="width:151.2pt;height:34.8pt" o:ole="">
            <v:imagedata r:id="rId18" o:title=""/>
          </v:shape>
          <o:OLEObject Type="Embed" ProgID="Equation.DSMT4" ShapeID="_x0000_i1472" DrawAspect="Content" ObjectID="_1732838908" r:id="rId19"/>
        </w:object>
      </w:r>
      <w:r>
        <w:rPr>
          <w:sz w:val="28"/>
          <w:szCs w:val="28"/>
        </w:rPr>
        <w:t xml:space="preserve">                                                                                           (6)</w:t>
      </w:r>
    </w:p>
    <w:p w:rsidR="0050312C" w:rsidRDefault="0050312C" w:rsidP="0050312C">
      <w:pPr>
        <w:pStyle w:val="af9"/>
      </w:pPr>
      <w:r>
        <w:lastRenderedPageBreak/>
        <w:t>Используя данные передаточные функций составим структурную схему. Для этого произведем замену функциональных элементов (Рисунок 1) на передаточные функции этих элементов.</w:t>
      </w:r>
    </w:p>
    <w:p w:rsidR="0050312C" w:rsidRPr="007A7624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287655</wp:posOffset>
                </wp:positionV>
                <wp:extent cx="0" cy="676275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02BD6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4pt,22.65pt" to="464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5738495</wp:posOffset>
                </wp:positionH>
                <wp:positionV relativeFrom="paragraph">
                  <wp:posOffset>287655</wp:posOffset>
                </wp:positionV>
                <wp:extent cx="437515" cy="0"/>
                <wp:effectExtent l="0" t="0" r="0" b="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F2B94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85pt,22.65pt" to="486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">
                <v:stroke endarrow="classic" endarrowlength="long"/>
              </v:line>
            </w:pict>
          </mc:Fallback>
        </mc:AlternateContent>
      </w:r>
      <w:r w:rsidR="00075E70">
        <w:rPr>
          <w:noProof/>
          <w:sz w:val="28"/>
          <w:szCs w:val="28"/>
        </w:rPr>
        <w:object w:dxaOrig="1440" w:dyaOrig="1440">
          <v:shape id="_x0000_s1056" type="#_x0000_t75" style="position:absolute;left:0;text-align:left;margin-left:373.6pt;margin-top:7pt;width:78.25pt;height:33.8pt;z-index:251670528;mso-position-horizontal-relative:text;mso-position-vertical-relative:text" stroked="t">
            <v:imagedata r:id="rId20" o:title=""/>
          </v:shape>
          <o:OLEObject Type="Embed" ProgID="Equation.DSMT4" ShapeID="_x0000_s1056" DrawAspect="Content" ObjectID="_1732838917" r:id="rId21"/>
        </w:objec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297180</wp:posOffset>
                </wp:positionV>
                <wp:extent cx="302260" cy="0"/>
                <wp:effectExtent l="0" t="0" r="0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CA9F3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65pt,23.4pt" to="372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302260</wp:posOffset>
                </wp:positionV>
                <wp:extent cx="206375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3745D" id="Прямая соединительная линия 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5pt,23.8pt" to="291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">
                <v:stroke endarrow="classic" endarrowlength="long"/>
              </v:line>
            </w:pict>
          </mc:Fallback>
        </mc:AlternateContent>
      </w:r>
      <w:r w:rsidR="00075E70">
        <w:rPr>
          <w:noProof/>
          <w:sz w:val="28"/>
          <w:szCs w:val="28"/>
        </w:rPr>
        <w:object w:dxaOrig="1440" w:dyaOrig="1440">
          <v:shape id="_x0000_s1053" type="#_x0000_t75" style="position:absolute;left:0;text-align:left;margin-left:221.05pt;margin-top:15.1pt;width:53.85pt;height:18.15pt;z-index:251667456;mso-position-horizontal-relative:text;mso-position-vertical-relative:text" wrapcoords="-300 -900 -300 21600 21900 21600 21900 -900 -300 -900" stroked="t">
            <v:imagedata r:id="rId22" o:title=""/>
          </v:shape>
          <o:OLEObject Type="Embed" ProgID="Equation.DSMT4" ShapeID="_x0000_s1053" DrawAspect="Content" ObjectID="_1732838918" r:id="rId23"/>
        </w:object>
      </w:r>
      <w:r w:rsidR="00075E70">
        <w:rPr>
          <w:noProof/>
          <w:sz w:val="28"/>
          <w:szCs w:val="28"/>
        </w:rPr>
        <w:object w:dxaOrig="1440" w:dyaOrig="1440">
          <v:shape id="_x0000_s1050" type="#_x0000_t75" style="position:absolute;left:0;text-align:left;margin-left:148pt;margin-top:16.35pt;width:55.1pt;height:18.15pt;z-index:251664384;mso-position-horizontal-relative:text;mso-position-vertical-relative:text" wrapcoords="-296 -900 -296 21600 21896 21600 21896 -900 -296 -900" stroked="t">
            <v:imagedata r:id="rId24" o:title=""/>
          </v:shape>
          <o:OLEObject Type="Embed" ProgID="Equation.DSMT4" ShapeID="_x0000_s1050" DrawAspect="Content" ObjectID="_1732838919" r:id="rId25"/>
        </w:object>
      </w:r>
      <w:r w:rsidR="00075E70">
        <w:rPr>
          <w:noProof/>
          <w:sz w:val="28"/>
          <w:szCs w:val="28"/>
        </w:rPr>
        <w:object w:dxaOrig="1440" w:dyaOrig="1440">
          <v:shape id="_x0000_s1049" type="#_x0000_t75" style="position:absolute;left:0;text-align:left;margin-left:48.4pt;margin-top:8.1pt;width:75.75pt;height:33.8pt;z-index:251663360;mso-position-horizontal-relative:text;mso-position-vertical-relative:text" wrapcoords="-214 -480 -214 21600 21814 21600 21814 -480 -214 -480" stroked="t">
            <v:imagedata r:id="rId26" o:title=""/>
          </v:shape>
          <o:OLEObject Type="Embed" ProgID="Equation.DSMT4" ShapeID="_x0000_s1049" DrawAspect="Content" ObjectID="_1732838920" r:id="rId27"/>
        </w:object>
      </w:r>
      <w:r w:rsidR="00075E70">
        <w:rPr>
          <w:noProof/>
          <w:sz w:val="28"/>
          <w:szCs w:val="28"/>
        </w:rPr>
        <w:object w:dxaOrig="1440" w:dyaOrig="1440">
          <v:shape id="_x0000_s1048" type="#_x0000_t75" style="position:absolute;left:0;text-align:left;margin-left:292.95pt;margin-top:15.85pt;width:55.1pt;height:18.15pt;z-index:251662336;mso-position-horizontal-relative:text;mso-position-vertical-relative:text" wrapcoords="-296 -900 -296 21600 21896 21600 21896 -900 -296 -900" stroked="t">
            <v:imagedata r:id="rId28" o:title=""/>
          </v:shape>
          <o:OLEObject Type="Embed" ProgID="Equation.DSMT4" ShapeID="_x0000_s1048" DrawAspect="Content" ObjectID="_1732838921" r:id="rId29"/>
        </w:objec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175895</wp:posOffset>
                </wp:positionV>
                <wp:extent cx="295910" cy="304800"/>
                <wp:effectExtent l="0" t="0" r="0" b="0"/>
                <wp:wrapNone/>
                <wp:docPr id="34" name="Блок-схема: узел суммирова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3048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E6BF7" id="Блок-схема: узел суммирования 34" o:spid="_x0000_s1026" type="#_x0000_t123" style="position:absolute;margin-left:8.3pt;margin-top:13.85pt;width:23.3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"/>
            </w:pict>
          </mc:Fallback>
        </mc:AlternateContent>
      </w:r>
    </w:p>
    <w:p w:rsidR="0050312C" w:rsidRPr="00B07714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20955</wp:posOffset>
                </wp:positionV>
                <wp:extent cx="214630" cy="0"/>
                <wp:effectExtent l="0" t="0" r="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A8C46" id="Прямая соединительная линия 3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pt,1.65pt" to="6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187960</wp:posOffset>
                </wp:positionV>
                <wp:extent cx="0" cy="501015"/>
                <wp:effectExtent l="0" t="0" r="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99CFA" id="Прямая соединительная линия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5pt,14.8pt" to="19.8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1905</wp:posOffset>
                </wp:positionV>
                <wp:extent cx="206375" cy="0"/>
                <wp:effectExtent l="0" t="0" r="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D6D1D" id="Прямая соединительная линия 3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pt,.15pt" to="219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5080</wp:posOffset>
                </wp:positionV>
                <wp:extent cx="302260" cy="0"/>
                <wp:effectExtent l="0" t="0" r="0" b="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956A9" id="Прямая соединительная линия 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15pt,.4pt" to="146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29845</wp:posOffset>
                </wp:positionV>
                <wp:extent cx="191135" cy="0"/>
                <wp:effectExtent l="0" t="0" r="0" b="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4EEC" id="Прямая соединительная линия 2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2.35pt" to="48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">
                <v:stroke endarrow="classic" endarrowlength="long"/>
              </v:line>
            </w:pict>
          </mc:Fallback>
        </mc:AlternateContent>
      </w:r>
    </w:p>
    <w:p w:rsidR="0050312C" w:rsidRDefault="00075E70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60" type="#_x0000_t75" style="position:absolute;left:0;text-align:left;margin-left:189.55pt;margin-top:12pt;width:78.25pt;height:33.8pt;z-index:251674624" stroked="t">
            <v:imagedata r:id="rId30" o:title=""/>
          </v:shape>
          <o:OLEObject Type="Embed" ProgID="Equation.DSMT4" ShapeID="_x0000_s1060" DrawAspect="Content" ObjectID="_1732838922" r:id="rId31"/>
        </w:objec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C5B3E" wp14:editId="61A53B14">
                <wp:simplePos x="0" y="0"/>
                <wp:positionH relativeFrom="column">
                  <wp:posOffset>3470910</wp:posOffset>
                </wp:positionH>
                <wp:positionV relativeFrom="paragraph">
                  <wp:posOffset>142240</wp:posOffset>
                </wp:positionV>
                <wp:extent cx="2456815" cy="0"/>
                <wp:effectExtent l="0" t="0" r="0" b="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6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506FA" id="Прямая соединительная линия 2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3pt,11.2pt" to="466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">
                <v:stroke endarrow="classic" endarrowlength="long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85B24" wp14:editId="792D24A1">
                <wp:simplePos x="0" y="0"/>
                <wp:positionH relativeFrom="column">
                  <wp:posOffset>260350</wp:posOffset>
                </wp:positionH>
                <wp:positionV relativeFrom="paragraph">
                  <wp:posOffset>74930</wp:posOffset>
                </wp:positionV>
                <wp:extent cx="2131060" cy="7620"/>
                <wp:effectExtent l="0" t="0" r="0" b="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310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500BA" id="Прямая соединительная линия 27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5pt,5.9pt" to="188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"/>
            </w:pict>
          </mc:Fallback>
        </mc:AlternateContent>
      </w:r>
    </w:p>
    <w:p w:rsidR="0050312C" w:rsidRDefault="0050312C" w:rsidP="0050312C">
      <w:pPr>
        <w:pStyle w:val="a0"/>
      </w:pPr>
      <w:r w:rsidRPr="0072563D">
        <w:t>Структурная схема регулирования давления в тормозной системе электровоза</w:t>
      </w:r>
    </w:p>
    <w:p w:rsidR="0050312C" w:rsidRDefault="0050312C" w:rsidP="0050312C">
      <w:pPr>
        <w:pStyle w:val="af9"/>
      </w:pPr>
      <w:r>
        <w:rPr>
          <w:i/>
        </w:rPr>
        <w:t>Преобразование структурной схемы.</w:t>
      </w:r>
    </w:p>
    <w:p w:rsidR="0050312C" w:rsidRDefault="0050312C" w:rsidP="0050312C">
      <w:pPr>
        <w:pStyle w:val="af9"/>
      </w:pPr>
      <w:r w:rsidRPr="0050312C">
        <w:t xml:space="preserve">Найдем </w:t>
      </w:r>
      <w:r w:rsidRPr="00C660E4">
        <w:rPr>
          <w:u w:val="single"/>
        </w:rPr>
        <w:t>общую передаточную функцию системы</w:t>
      </w:r>
      <w:r w:rsidRPr="0050312C">
        <w:t>. Передаточная функция последовательного соединения имеет вид:</w:t>
      </w:r>
    </w:p>
    <w:p w:rsidR="0050312C" w:rsidRPr="001D197B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4A56FC">
        <w:rPr>
          <w:position w:val="-12"/>
          <w:sz w:val="28"/>
          <w:szCs w:val="28"/>
          <w:lang w:val="en-US"/>
        </w:rPr>
        <w:object w:dxaOrig="5100" w:dyaOrig="360">
          <v:shape id="_x0000_i1473" type="#_x0000_t75" style="width:255pt;height:18pt" o:ole="">
            <v:imagedata r:id="rId32" o:title=""/>
          </v:shape>
          <o:OLEObject Type="Embed" ProgID="Equation.DSMT4" ShapeID="_x0000_i1473" DrawAspect="Content" ObjectID="_1732838909" r:id="rId33"/>
        </w:object>
      </w:r>
      <w:r>
        <w:rPr>
          <w:sz w:val="28"/>
          <w:szCs w:val="28"/>
        </w:rPr>
        <w:t xml:space="preserve">                                                        </w:t>
      </w:r>
      <w:r w:rsidRPr="001D197B">
        <w:rPr>
          <w:sz w:val="28"/>
          <w:szCs w:val="28"/>
        </w:rPr>
        <w:t>(7)</w:t>
      </w:r>
    </w:p>
    <w:p w:rsidR="0050312C" w:rsidRPr="001D197B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4A56FC">
        <w:rPr>
          <w:position w:val="-34"/>
          <w:sz w:val="28"/>
          <w:szCs w:val="28"/>
        </w:rPr>
        <w:object w:dxaOrig="4599" w:dyaOrig="780">
          <v:shape id="_x0000_i1474" type="#_x0000_t75" style="width:229.8pt;height:39pt" o:ole="">
            <v:imagedata r:id="rId34" o:title=""/>
          </v:shape>
          <o:OLEObject Type="Embed" ProgID="Equation.DSMT4" ShapeID="_x0000_i1474" DrawAspect="Content" ObjectID="_1732838910" r:id="rId35"/>
        </w:object>
      </w:r>
      <w:r>
        <w:rPr>
          <w:sz w:val="28"/>
          <w:szCs w:val="28"/>
        </w:rPr>
        <w:t xml:space="preserve">                                                                          </w:t>
      </w:r>
      <w:r w:rsidRPr="001D197B">
        <w:rPr>
          <w:sz w:val="28"/>
          <w:szCs w:val="28"/>
        </w:rPr>
        <w:t>(8)</w:t>
      </w:r>
    </w:p>
    <w:p w:rsidR="0050312C" w:rsidRPr="001D197B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 w:rsidRPr="001D197B">
        <w:rPr>
          <w:sz w:val="28"/>
          <w:szCs w:val="28"/>
        </w:rPr>
        <w:t>С учетом коэффициентов получим следующее:</w:t>
      </w:r>
    </w:p>
    <w:p w:rsidR="0050312C" w:rsidRPr="001D197B" w:rsidRDefault="0050312C" w:rsidP="0050312C">
      <w:pPr>
        <w:tabs>
          <w:tab w:val="left" w:pos="9379"/>
        </w:tabs>
        <w:spacing w:line="360" w:lineRule="auto"/>
        <w:ind w:left="-113" w:right="51" w:firstLine="791"/>
        <w:jc w:val="both"/>
        <w:rPr>
          <w:sz w:val="28"/>
          <w:szCs w:val="28"/>
        </w:rPr>
      </w:pPr>
      <w:r w:rsidRPr="00AD485E">
        <w:rPr>
          <w:position w:val="-30"/>
          <w:sz w:val="28"/>
          <w:szCs w:val="28"/>
        </w:rPr>
        <w:object w:dxaOrig="5260" w:dyaOrig="700">
          <v:shape id="_x0000_i1475" type="#_x0000_t75" style="width:262.8pt;height:34.8pt" o:ole="">
            <v:imagedata r:id="rId36" o:title=""/>
          </v:shape>
          <o:OLEObject Type="Embed" ProgID="Equation.DSMT4" ShapeID="_x0000_i1475" DrawAspect="Content" ObjectID="_1732838911" r:id="rId37"/>
        </w:object>
      </w:r>
      <w:r>
        <w:rPr>
          <w:sz w:val="28"/>
          <w:szCs w:val="28"/>
        </w:rPr>
        <w:t xml:space="preserve">                                                            </w:t>
      </w:r>
      <w:r w:rsidRPr="001D197B">
        <w:rPr>
          <w:sz w:val="28"/>
          <w:szCs w:val="28"/>
        </w:rPr>
        <w:t>(9)</w:t>
      </w:r>
    </w:p>
    <w:p w:rsidR="0050312C" w:rsidRPr="00A4055B" w:rsidRDefault="0050312C" w:rsidP="0050312C">
      <w:pPr>
        <w:tabs>
          <w:tab w:val="left" w:pos="9379"/>
        </w:tabs>
        <w:spacing w:line="360" w:lineRule="auto"/>
        <w:ind w:left="-113" w:right="-62" w:firstLine="791"/>
        <w:jc w:val="both"/>
        <w:rPr>
          <w:sz w:val="28"/>
          <w:szCs w:val="28"/>
        </w:rPr>
      </w:pPr>
      <w:r w:rsidRPr="00393F09">
        <w:rPr>
          <w:position w:val="-30"/>
          <w:sz w:val="28"/>
          <w:szCs w:val="28"/>
        </w:rPr>
        <w:object w:dxaOrig="3739" w:dyaOrig="700">
          <v:shape id="_x0000_i1476" type="#_x0000_t75" style="width:187.2pt;height:34.8pt" o:ole="">
            <v:imagedata r:id="rId38" o:title=""/>
          </v:shape>
          <o:OLEObject Type="Embed" ProgID="Equation.DSMT4" ShapeID="_x0000_i1476" DrawAspect="Content" ObjectID="_1732838912" r:id="rId39"/>
        </w:object>
      </w:r>
      <w:r>
        <w:rPr>
          <w:sz w:val="28"/>
          <w:szCs w:val="28"/>
        </w:rPr>
        <w:t xml:space="preserve">                                                                             (10)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t>Тогда общая передаточная функция примет вид:</w:t>
      </w:r>
    </w:p>
    <w:p w:rsidR="0050312C" w:rsidRPr="00A4055B" w:rsidRDefault="0050312C" w:rsidP="0050312C">
      <w:pPr>
        <w:tabs>
          <w:tab w:val="left" w:pos="9379"/>
        </w:tabs>
        <w:spacing w:line="360" w:lineRule="auto"/>
        <w:ind w:left="-113" w:right="-62" w:firstLine="791"/>
        <w:jc w:val="both"/>
        <w:rPr>
          <w:sz w:val="28"/>
          <w:szCs w:val="28"/>
        </w:rPr>
      </w:pPr>
      <w:r w:rsidRPr="00A851E6">
        <w:rPr>
          <w:position w:val="-28"/>
          <w:sz w:val="28"/>
          <w:szCs w:val="28"/>
          <w:lang w:val="en-US"/>
        </w:rPr>
        <w:object w:dxaOrig="3159" w:dyaOrig="680">
          <v:shape id="_x0000_i1477" type="#_x0000_t75" style="width:157.8pt;height:34.2pt" o:ole="">
            <v:imagedata r:id="rId40" o:title=""/>
          </v:shape>
          <o:OLEObject Type="Embed" ProgID="Equation.DSMT4" ShapeID="_x0000_i1477" DrawAspect="Content" ObjectID="_1732838913" r:id="rId41"/>
        </w:object>
      </w:r>
      <w:r>
        <w:rPr>
          <w:sz w:val="28"/>
          <w:szCs w:val="28"/>
        </w:rPr>
        <w:t xml:space="preserve">                                                                                                (11)</w:t>
      </w:r>
    </w:p>
    <w:p w:rsidR="0050312C" w:rsidRPr="00C16A3B" w:rsidRDefault="0050312C" w:rsidP="0050312C">
      <w:pPr>
        <w:tabs>
          <w:tab w:val="left" w:pos="9379"/>
        </w:tabs>
        <w:spacing w:line="360" w:lineRule="auto"/>
        <w:ind w:left="-113" w:right="-62" w:firstLine="791"/>
        <w:jc w:val="both"/>
        <w:rPr>
          <w:sz w:val="28"/>
          <w:szCs w:val="28"/>
        </w:rPr>
      </w:pPr>
      <w:r w:rsidRPr="00A851E6">
        <w:rPr>
          <w:position w:val="-62"/>
          <w:sz w:val="28"/>
          <w:szCs w:val="28"/>
        </w:rPr>
        <w:object w:dxaOrig="4459" w:dyaOrig="1359">
          <v:shape id="_x0000_i1478" type="#_x0000_t75" style="width:223.2pt;height:67.8pt" o:ole="">
            <v:imagedata r:id="rId42" o:title=""/>
          </v:shape>
          <o:OLEObject Type="Embed" ProgID="Equation.DSMT4" ShapeID="_x0000_i1478" DrawAspect="Content" ObjectID="_1732838914" r:id="rId43"/>
        </w:object>
      </w:r>
      <w:r>
        <w:rPr>
          <w:sz w:val="28"/>
          <w:szCs w:val="28"/>
        </w:rPr>
        <w:t xml:space="preserve">                                                                           (12)</w: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учетом введенных значений получим:</w:t>
      </w:r>
    </w:p>
    <w:p w:rsidR="0050312C" w:rsidRDefault="0050312C" w:rsidP="0050312C">
      <w:pPr>
        <w:tabs>
          <w:tab w:val="left" w:pos="9379"/>
        </w:tabs>
        <w:spacing w:line="360" w:lineRule="auto"/>
        <w:ind w:left="-113" w:right="-62" w:firstLine="791"/>
        <w:jc w:val="both"/>
        <w:rPr>
          <w:sz w:val="28"/>
          <w:szCs w:val="28"/>
        </w:rPr>
      </w:pPr>
      <w:r w:rsidRPr="00A851E6">
        <w:rPr>
          <w:position w:val="-60"/>
          <w:sz w:val="28"/>
          <w:szCs w:val="28"/>
        </w:rPr>
        <w:object w:dxaOrig="5100" w:dyaOrig="1320">
          <v:shape id="_x0000_i1479" type="#_x0000_t75" style="width:255pt;height:66pt" o:ole="">
            <v:imagedata r:id="rId44" o:title=""/>
          </v:shape>
          <o:OLEObject Type="Embed" ProgID="Equation.DSMT4" ShapeID="_x0000_i1479" DrawAspect="Content" ObjectID="_1732838915" r:id="rId45"/>
        </w:object>
      </w:r>
      <w:r>
        <w:rPr>
          <w:sz w:val="28"/>
          <w:szCs w:val="28"/>
        </w:rPr>
        <w:t xml:space="preserve">                                                         (13)                                                                               </w:t>
      </w:r>
    </w:p>
    <w:p w:rsidR="00C660E4" w:rsidRPr="00C660E4" w:rsidRDefault="00C660E4" w:rsidP="0050312C">
      <w:pPr>
        <w:pStyle w:val="af9"/>
      </w:pPr>
    </w:p>
    <w:p w:rsidR="0050312C" w:rsidRDefault="0050312C" w:rsidP="0050312C">
      <w:pPr>
        <w:pStyle w:val="af9"/>
      </w:pPr>
      <w:r>
        <w:t xml:space="preserve">После проведения некоторых преобразований </w:t>
      </w:r>
      <w:r w:rsidRPr="00C660E4">
        <w:rPr>
          <w:i/>
          <w:u w:val="single"/>
        </w:rPr>
        <w:t>общая передаточная функция</w:t>
      </w:r>
      <w:r>
        <w:t xml:space="preserve"> принимает вид:</w:t>
      </w:r>
    </w:p>
    <w:p w:rsidR="0050312C" w:rsidRDefault="0050312C" w:rsidP="0050312C">
      <w:pPr>
        <w:pStyle w:val="af9"/>
      </w:pPr>
    </w:p>
    <w:p w:rsidR="0050312C" w:rsidRDefault="0050312C" w:rsidP="0050312C">
      <w:pPr>
        <w:pStyle w:val="af9"/>
        <w:rPr>
          <w:szCs w:val="28"/>
        </w:rPr>
      </w:pPr>
      <w:r w:rsidRPr="00A851E6">
        <w:rPr>
          <w:position w:val="-30"/>
          <w:szCs w:val="28"/>
        </w:rPr>
        <w:object w:dxaOrig="4540" w:dyaOrig="720">
          <v:shape id="_x0000_i1480" type="#_x0000_t75" style="width:226.8pt;height:36pt" o:ole="">
            <v:imagedata r:id="rId46" o:title=""/>
          </v:shape>
          <o:OLEObject Type="Embed" ProgID="Equation.DSMT4" ShapeID="_x0000_i1480" DrawAspect="Content" ObjectID="_1732838916" r:id="rId47"/>
        </w:object>
      </w:r>
      <w:r>
        <w:rPr>
          <w:szCs w:val="28"/>
        </w:rPr>
        <w:t xml:space="preserve">              </w:t>
      </w:r>
      <w:r w:rsidR="00C87F99">
        <w:rPr>
          <w:szCs w:val="28"/>
          <w:lang w:val="en-US"/>
        </w:rPr>
        <w:t xml:space="preserve">                                                    </w:t>
      </w:r>
      <w:r w:rsidR="00C87F99">
        <w:rPr>
          <w:szCs w:val="28"/>
        </w:rPr>
        <w:t>(14)</w:t>
      </w:r>
      <w:r>
        <w:rPr>
          <w:szCs w:val="28"/>
        </w:rPr>
        <w:t xml:space="preserve">                                </w:t>
      </w:r>
      <w:r w:rsidR="00C87F99">
        <w:rPr>
          <w:szCs w:val="28"/>
        </w:rPr>
        <w:t xml:space="preserve">                             </w:t>
      </w:r>
    </w:p>
    <w:p w:rsidR="0050312C" w:rsidRPr="00AF514D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161925</wp:posOffset>
                </wp:positionV>
                <wp:extent cx="1438275" cy="371475"/>
                <wp:effectExtent l="0" t="0" r="0" b="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371475"/>
                          <a:chOff x="5145" y="13041"/>
                          <a:chExt cx="2265" cy="585"/>
                        </a:xfrm>
                      </wpg:grpSpPr>
                      <wps:wsp>
                        <wps:cNvPr id="52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5145" y="13336"/>
                            <a:ext cx="55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6825" y="13322"/>
                            <a:ext cx="585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700" y="13041"/>
                            <a:ext cx="1296" cy="5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12C" w:rsidRDefault="0050312C" w:rsidP="0050312C">
                              <w:r w:rsidRPr="00552BFA">
                                <w:rPr>
                                  <w:position w:val="-14"/>
                                </w:rPr>
                                <w:object w:dxaOrig="840" w:dyaOrig="380">
                                  <v:shape id="_x0000_i1488" type="#_x0000_t75" style="width:49.8pt;height:22.2pt" o:ole="">
                                    <v:imagedata r:id="rId48" o:title=""/>
                                  </v:shape>
                                  <o:OLEObject Type="Embed" ProgID="Equation.DSMT4" ShapeID="_x0000_i1488" DrawAspect="Content" ObjectID="_1732838923" r:id="rId4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45" style="position:absolute;left:0;text-align:left;margin-left:180.7pt;margin-top:12.75pt;width:113.25pt;height:29.25pt;z-index:251679744" coordorigin="5145,13041" coordsize="226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">
                <v:shape id="AutoShape 59" o:spid="_x0000_s1046" type="#_x0000_t32" style="position:absolute;left:5145;top:13336;width:55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">
                  <v:stroke endarrow="classic" endarrowlength="long"/>
                </v:shape>
                <v:shape id="AutoShape 60" o:spid="_x0000_s1047" type="#_x0000_t32" style="position:absolute;left:6825;top:13322;width:58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">
                  <v:stroke endarrow="classic" endarrowlength="long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1" o:spid="_x0000_s1048" type="#_x0000_t109" style="position:absolute;left:5700;top:13041;width:1296;height: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">
                  <v:textbox>
                    <w:txbxContent>
                      <w:p w:rsidR="0050312C" w:rsidRDefault="0050312C" w:rsidP="0050312C">
                        <w:r w:rsidRPr="00552BFA">
                          <w:rPr>
                            <w:position w:val="-14"/>
                          </w:rPr>
                          <w:object w:dxaOrig="840" w:dyaOrig="380">
                            <v:shape id="_x0000_i1488" type="#_x0000_t75" style="width:49.8pt;height:22.2pt" o:ole="">
                              <v:imagedata r:id="rId48" o:title=""/>
                            </v:shape>
                            <o:OLEObject Type="Embed" ProgID="Equation.DSMT4" ShapeID="_x0000_i1488" DrawAspect="Content" ObjectID="_1732838923" r:id="rId5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312C" w:rsidRDefault="0050312C" w:rsidP="0050312C">
      <w:pPr>
        <w:spacing w:line="360" w:lineRule="auto"/>
        <w:ind w:left="-113" w:right="51" w:firstLine="79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50312C" w:rsidRDefault="001C6871" w:rsidP="0031123A">
      <w:pPr>
        <w:pStyle w:val="a0"/>
      </w:pPr>
      <w:r>
        <w:t>Вид общей передаточной функции регулирования давления в тормозной системе электровоза</w:t>
      </w:r>
    </w:p>
    <w:p w:rsidR="003F00D7" w:rsidRDefault="003F00D7" w:rsidP="00C660E4">
      <w:pPr>
        <w:pStyle w:val="af9"/>
        <w:rPr>
          <w:b/>
        </w:rPr>
      </w:pPr>
    </w:p>
    <w:p w:rsidR="00C660E4" w:rsidRDefault="00C660E4" w:rsidP="00C660E4">
      <w:pPr>
        <w:pStyle w:val="af9"/>
        <w:rPr>
          <w:b/>
        </w:rPr>
      </w:pPr>
      <w:r>
        <w:rPr>
          <w:b/>
        </w:rPr>
        <w:t>Нули и полюса передаточной функции</w:t>
      </w:r>
    </w:p>
    <w:p w:rsidR="00A61A52" w:rsidRPr="00A61A52" w:rsidRDefault="00A61A52" w:rsidP="00C660E4">
      <w:pPr>
        <w:pStyle w:val="af9"/>
        <w:rPr>
          <w:rFonts w:ascii="Times New Roman" w:hAnsi="Times New Roman" w:cs="Mang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2400p+120000=0</m:t>
          </m:r>
        </m:oMath>
      </m:oMathPara>
    </w:p>
    <w:p w:rsidR="00A61A52" w:rsidRDefault="00A61A52" w:rsidP="00C660E4">
      <w:pPr>
        <w:pStyle w:val="af9"/>
      </w:pPr>
      <m:oMath>
        <m:r>
          <w:rPr>
            <w:rFonts w:ascii="Cambria Math" w:hAnsi="Cambria Math"/>
            <w:lang w:val="en-US"/>
          </w:rPr>
          <m:t>p= -50</m:t>
        </m:r>
      </m:oMath>
      <w:r>
        <w:t xml:space="preserve"> – нули передаточной функции</w:t>
      </w:r>
    </w:p>
    <w:p w:rsidR="00A61A52" w:rsidRPr="00A61A52" w:rsidRDefault="00075E70" w:rsidP="00C660E4">
      <w:pPr>
        <w:pStyle w:val="af9"/>
        <w:rPr>
          <w:rFonts w:ascii="Times New Roman" w:hAnsi="Times New Roman" w:cs="Mangal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+170</m:t>
          </m:r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 w:cs="Mangal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+8000p+1.06*</m:t>
          </m:r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E66FB" w:rsidRDefault="00FE66FB" w:rsidP="00C660E4">
      <w:pPr>
        <w:pStyle w:val="af9"/>
      </w:pPr>
      <w:r>
        <w:t xml:space="preserve">Для нахождения полюсов передаточной функции построим график в </w:t>
      </w:r>
      <w:r>
        <w:rPr>
          <w:lang w:val="en-US"/>
        </w:rPr>
        <w:t>Matlab</w:t>
      </w:r>
      <w:r>
        <w:t>, используя следующий код: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num = [2400 120000];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den = [1 170 8000 1060000];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Ts = 1;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sys = tf(num,den,Ts);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</w:rPr>
      </w:pPr>
      <w:r w:rsidRPr="00C87F99">
        <w:rPr>
          <w:rFonts w:ascii="Courier New" w:hAnsi="Courier New" w:cs="Courier New"/>
          <w:lang w:val="en-US"/>
        </w:rPr>
        <w:t>P = pole(sys);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Z = zero(sys);</w:t>
      </w:r>
    </w:p>
    <w:p w:rsidR="0097113C" w:rsidRPr="00C87F99" w:rsidRDefault="0097113C" w:rsidP="0097113C">
      <w:pPr>
        <w:pStyle w:val="af9"/>
        <w:rPr>
          <w:rFonts w:ascii="Courier New" w:hAnsi="Courier New" w:cs="Courier New"/>
        </w:rPr>
      </w:pPr>
      <w:r w:rsidRPr="00C87F99">
        <w:rPr>
          <w:rFonts w:ascii="Courier New" w:hAnsi="Courier New" w:cs="Courier New"/>
        </w:rPr>
        <w:t>zplane(P,Z);</w:t>
      </w:r>
    </w:p>
    <w:p w:rsidR="0097113C" w:rsidRDefault="0097113C" w:rsidP="0097113C">
      <w:pPr>
        <w:pStyle w:val="af9"/>
      </w:pPr>
      <w:r>
        <w:lastRenderedPageBreak/>
        <w:t xml:space="preserve">Получаем следующий график, на котором </w:t>
      </w:r>
      <w:r w:rsidR="003F00D7">
        <w:t>показаны</w:t>
      </w:r>
      <w:r>
        <w:t xml:space="preserve"> нули и полюса передаточной функции</w:t>
      </w:r>
      <w:r w:rsidR="003F00D7">
        <w:t>.</w:t>
      </w:r>
    </w:p>
    <w:p w:rsidR="0097113C" w:rsidRDefault="0097113C" w:rsidP="0097113C">
      <w:pPr>
        <w:pStyle w:val="af9"/>
      </w:pPr>
      <w:r>
        <w:rPr>
          <w:noProof/>
          <w:lang w:eastAsia="ru-RU" w:bidi="ar-SA"/>
        </w:rPr>
        <w:drawing>
          <wp:inline distT="0" distB="0" distL="0" distR="0">
            <wp:extent cx="6031230" cy="3234247"/>
            <wp:effectExtent l="0" t="0" r="7620" b="4445"/>
            <wp:docPr id="6" name="Рисунок 6" descr="https://sun9-79.userapi.com/impg/CaVu7q-bozyxkWPXbkD_BmqT__YuaSQ9dLzIbQ/1751kODnoXw.jpg?size=1920x1030&amp;quality=96&amp;sign=8a249fc38accb43e2bc7b699ae392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79.userapi.com/impg/CaVu7q-bozyxkWPXbkD_BmqT__YuaSQ9dLzIbQ/1751kODnoXw.jpg?size=1920x1030&amp;quality=96&amp;sign=8a249fc38accb43e2bc7b699ae392c5f&amp;type=album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FB" w:rsidRPr="0097113C" w:rsidRDefault="0097113C" w:rsidP="00972C2B">
      <w:pPr>
        <w:pStyle w:val="a0"/>
      </w:pPr>
      <w:r>
        <w:t>Нули и полюса передаточной функции</w:t>
      </w:r>
    </w:p>
    <w:p w:rsidR="00C660E4" w:rsidRPr="000442A6" w:rsidRDefault="00C660E4" w:rsidP="00C660E4">
      <w:pPr>
        <w:pStyle w:val="af9"/>
        <w:rPr>
          <w:b/>
        </w:rPr>
      </w:pPr>
      <w:r>
        <w:rPr>
          <w:b/>
        </w:rPr>
        <w:t xml:space="preserve">Исследование системы на устойчивость по критерию </w:t>
      </w:r>
      <w:r w:rsidR="000442A6">
        <w:rPr>
          <w:b/>
        </w:rPr>
        <w:t>Гурвица</w:t>
      </w:r>
    </w:p>
    <w:p w:rsidR="0097113C" w:rsidRDefault="00797EE5" w:rsidP="0097113C">
      <w:pPr>
        <w:pStyle w:val="af9"/>
      </w:pPr>
      <w:r w:rsidRPr="00AF514D">
        <w:t>Для устойчивости системы необходимо и достаточно, чтобы все миноры определителя Гу</w:t>
      </w:r>
      <w:r w:rsidRPr="00AF514D">
        <w:t>р</w:t>
      </w:r>
      <w:r w:rsidRPr="00AF514D">
        <w:t>вица были положительными.</w:t>
      </w:r>
      <w:r>
        <w:t xml:space="preserve"> </w:t>
      </w:r>
      <w:r w:rsidRPr="00AF514D">
        <w:t>По коэффициентам характеристического уравнения составляется определ</w:t>
      </w:r>
      <w:r w:rsidRPr="00AF514D">
        <w:t>и</w:t>
      </w:r>
      <w:r w:rsidRPr="00AF514D">
        <w:t>тель Гурвица.</w:t>
      </w:r>
      <w:r>
        <w:t xml:space="preserve"> </w:t>
      </w:r>
      <w:r w:rsidRPr="00AF514D">
        <w:t>Для этого по главной диагонали определителя выписываются все коэфф</w:t>
      </w:r>
      <w:r w:rsidRPr="00AF514D">
        <w:t>и</w:t>
      </w:r>
      <w:r w:rsidRPr="00AF514D">
        <w:t>циенты характеристического уравнения, начиная со второго, затем вверх запис</w:t>
      </w:r>
      <w:r w:rsidRPr="00AF514D">
        <w:t>ы</w:t>
      </w:r>
      <w:r w:rsidRPr="00AF514D">
        <w:t>ваются коэффициенты с возрастающим индексом, а вниз с убывающим индексом.</w:t>
      </w:r>
      <w:r>
        <w:t xml:space="preserve"> </w:t>
      </w:r>
      <w:r w:rsidRPr="00AF514D">
        <w:t>Составленный определитель называется главным определителем Гу</w:t>
      </w:r>
      <w:r w:rsidRPr="00AF514D">
        <w:t>р</w:t>
      </w:r>
      <w:r w:rsidRPr="00AF514D">
        <w:t>вица,</w:t>
      </w:r>
      <w:r>
        <w:t xml:space="preserve"> </w:t>
      </w:r>
      <w:r w:rsidRPr="00AF514D">
        <w:t xml:space="preserve">он имеет </w:t>
      </w:r>
      <w:r w:rsidRPr="00AF514D">
        <w:t>порядок,</w:t>
      </w:r>
      <w:r>
        <w:t xml:space="preserve"> совпадающий с порядком </w:t>
      </w:r>
      <w:r w:rsidRPr="00AF514D">
        <w:t>характеристического уравн</w:t>
      </w:r>
      <w:r w:rsidRPr="00AF514D">
        <w:t>е</w:t>
      </w:r>
      <w:r w:rsidRPr="00AF514D">
        <w:t>ния. Из главного определителя составляются частные определители первого, второго, третьего и так далее порядков их образования из главного определит</w:t>
      </w:r>
      <w:r w:rsidRPr="00AF514D">
        <w:t>е</w:t>
      </w:r>
      <w:r>
        <w:t xml:space="preserve">ля. </w:t>
      </w:r>
      <w:r w:rsidRPr="00AF514D">
        <w:t>Вычисляя главный определитель и частные определители, Гурвиц устан</w:t>
      </w:r>
      <w:r w:rsidRPr="00AF514D">
        <w:t>о</w:t>
      </w:r>
      <w:r w:rsidRPr="00AF514D">
        <w:t>вил</w:t>
      </w:r>
      <w:r>
        <w:t>а</w:t>
      </w:r>
      <w:r w:rsidRPr="00AF514D">
        <w:t xml:space="preserve">, для того, чтобы система была устойчива необходимо и достаточно, </w:t>
      </w:r>
      <w:r w:rsidRPr="00AF514D">
        <w:lastRenderedPageBreak/>
        <w:t>чт</w:t>
      </w:r>
      <w:r w:rsidRPr="00AF514D">
        <w:t>о</w:t>
      </w:r>
      <w:r w:rsidRPr="00AF514D">
        <w:t>бы все определители были положительны. Если хотя бы один определитель отриц</w:t>
      </w:r>
      <w:r w:rsidRPr="00AF514D">
        <w:t>а</w:t>
      </w:r>
      <w:r w:rsidRPr="00AF514D">
        <w:t>тельный, то система неу</w:t>
      </w:r>
      <w:r w:rsidRPr="00AF514D">
        <w:t>с</w:t>
      </w:r>
      <w:r>
        <w:t>тойчива.</w:t>
      </w:r>
    </w:p>
    <w:p w:rsidR="0097113C" w:rsidRPr="0097113C" w:rsidRDefault="0097113C" w:rsidP="0097113C">
      <w:pPr>
        <w:pStyle w:val="af9"/>
        <w:rPr>
          <w:i/>
        </w:rPr>
      </w:pPr>
      <w:r w:rsidRPr="0097113C">
        <w:rPr>
          <w:i/>
        </w:rPr>
        <w:t>Характеристическое уравнение системы:</w:t>
      </w:r>
      <w:r>
        <w:rPr>
          <w:i/>
        </w:rPr>
        <w:tab/>
      </w:r>
    </w:p>
    <w:p w:rsidR="0097113C" w:rsidRPr="003F00D7" w:rsidRDefault="0097113C" w:rsidP="0097113C">
      <w:pPr>
        <w:pStyle w:val="af9"/>
        <w:rPr>
          <w:rFonts w:ascii="Times New Roman" w:hAnsi="Times New Roman" w:cs="Mangal"/>
          <w:i/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+170</m:t>
          </m:r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 w:cs="Mangal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+8000p+1.06*</m:t>
          </m:r>
          <m:sSup>
            <m:sSupPr>
              <m:ctrlPr>
                <w:rPr>
                  <w:rFonts w:ascii="Cambria Math" w:hAnsi="Cambria Math" w:cs="Mang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442A6" w:rsidRPr="000442A6" w:rsidRDefault="000442A6" w:rsidP="0097113C">
      <w:pPr>
        <w:pStyle w:val="af9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=17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0442A6" w:rsidRPr="000442A6" w:rsidRDefault="000442A6" w:rsidP="0097113C">
      <w:pPr>
        <w:pStyle w:val="af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=170*1060000-1*1060000&gt;0</m:t>
          </m:r>
        </m:oMath>
      </m:oMathPara>
    </w:p>
    <w:p w:rsidR="000442A6" w:rsidRPr="000442A6" w:rsidRDefault="000442A6" w:rsidP="0097113C">
      <w:pPr>
        <w:pStyle w:val="af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97EE5" w:rsidRDefault="00797EE5" w:rsidP="0097113C">
      <w:pPr>
        <w:pStyle w:val="af9"/>
      </w:pPr>
    </w:p>
    <w:p w:rsidR="003F00D7" w:rsidRPr="003F00D7" w:rsidRDefault="009B352C" w:rsidP="009B352C">
      <w:pPr>
        <w:pStyle w:val="af9"/>
      </w:pP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170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1060000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170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1060000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170*8000*1060000-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1060000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3.18*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&gt;0</m:t>
        </m:r>
      </m:oMath>
    </w:p>
    <w:p w:rsidR="00C87F99" w:rsidRDefault="000442A6" w:rsidP="000442A6">
      <w:pPr>
        <w:pStyle w:val="af9"/>
      </w:pPr>
      <w:r w:rsidRPr="000442A6">
        <w:t>Все определители имеют положительный знак, следовательно, система является устойчивой, согласно критерию Гурвица.</w:t>
      </w:r>
    </w:p>
    <w:p w:rsidR="003F00D7" w:rsidRDefault="003F00D7" w:rsidP="000442A6">
      <w:pPr>
        <w:pStyle w:val="af9"/>
      </w:pPr>
    </w:p>
    <w:p w:rsidR="000442A6" w:rsidRPr="000442A6" w:rsidRDefault="000442A6" w:rsidP="000442A6">
      <w:pPr>
        <w:pStyle w:val="af9"/>
        <w:rPr>
          <w:b/>
        </w:rPr>
      </w:pPr>
      <w:r>
        <w:rPr>
          <w:b/>
        </w:rPr>
        <w:t xml:space="preserve">Исследование системы на устойчивость по критерию </w:t>
      </w:r>
      <w:r>
        <w:rPr>
          <w:b/>
        </w:rPr>
        <w:t>Найквиста</w:t>
      </w:r>
    </w:p>
    <w:p w:rsidR="003F00D7" w:rsidRDefault="000442A6" w:rsidP="000442A6">
      <w:pPr>
        <w:pStyle w:val="af9"/>
      </w:pPr>
      <w:r>
        <w:t>Согласно критерию: р</w:t>
      </w:r>
      <w:r w:rsidRPr="000442A6">
        <w:t>азомкнутая система</w:t>
      </w:r>
      <w:r>
        <w:t xml:space="preserve"> </w:t>
      </w:r>
      <w:r w:rsidRPr="000442A6">
        <w:t>устойчива тогда, если годограф устойчивой разомкнутой системы при изменении от 0</w:t>
      </w:r>
      <w:r>
        <w:t xml:space="preserve"> </w:t>
      </w:r>
      <w:r w:rsidRPr="000442A6">
        <w:t xml:space="preserve">до </w:t>
      </w:r>
      <w:r w:rsidR="00C97E83" w:rsidRPr="000442A6">
        <w:rPr>
          <w:rFonts w:hint="eastAsia"/>
        </w:rPr>
        <w:t>∞</w:t>
      </w:r>
      <w:r w:rsidRPr="000442A6">
        <w:t xml:space="preserve">не охватывает точку –1 на оси абсцисс. </w:t>
      </w:r>
    </w:p>
    <w:p w:rsidR="00DC641F" w:rsidRPr="003F00D7" w:rsidRDefault="00C97E83" w:rsidP="00C97E83">
      <w:pPr>
        <w:pStyle w:val="af9"/>
        <w:rPr>
          <w:rFonts w:ascii="Courier New" w:hAnsi="Courier New" w:cs="Courier New"/>
        </w:rPr>
      </w:pPr>
      <w:r>
        <w:t>П</w:t>
      </w:r>
      <w:r>
        <w:t xml:space="preserve">остроим график в </w:t>
      </w:r>
      <w:r>
        <w:rPr>
          <w:lang w:val="en-US"/>
        </w:rPr>
        <w:t>Matlab</w:t>
      </w:r>
      <w:r>
        <w:t>, используя следующий код: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num = [2400 120000];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den = [1 170 8000 1060000];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w=1:0.1:30;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APK=freqs(num,den,w)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u=real(APK);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v=imag(APK);t=0:pi/100:2*pi;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x=sin(t);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y=cos(t);</w:t>
      </w:r>
    </w:p>
    <w:p w:rsidR="000442A6" w:rsidRDefault="00C97E83" w:rsidP="000442A6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lastRenderedPageBreak/>
        <w:t>plot(u,v,x,y);grid;</w:t>
      </w:r>
    </w:p>
    <w:p w:rsidR="003F00D7" w:rsidRPr="00C87F99" w:rsidRDefault="003F00D7" w:rsidP="000442A6">
      <w:pPr>
        <w:pStyle w:val="af9"/>
        <w:rPr>
          <w:rFonts w:ascii="Courier New" w:hAnsi="Courier New" w:cs="Courier New"/>
          <w:lang w:val="en-US"/>
        </w:rPr>
      </w:pPr>
    </w:p>
    <w:p w:rsidR="000442A6" w:rsidRDefault="000442A6" w:rsidP="000442A6">
      <w:pPr>
        <w:pStyle w:val="af9"/>
      </w:pPr>
      <w:r>
        <w:rPr>
          <w:noProof/>
          <w:lang w:eastAsia="ru-RU" w:bidi="ar-SA"/>
        </w:rPr>
        <w:drawing>
          <wp:inline distT="0" distB="0" distL="0" distR="0">
            <wp:extent cx="6031230" cy="3234247"/>
            <wp:effectExtent l="0" t="0" r="7620" b="4445"/>
            <wp:docPr id="7" name="Рисунок 7" descr="https://sun1.informsvyaz.userapi.com/impg/9VT3RqIMEvzp2E0abZIkJx6NMWEg5YgZ7eckwg/fGUhAQBTxGs.jpg?size=1920x1030&amp;quality=96&amp;sign=a0e7bf6036bf7aeecaf12a6f8807ff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sun1.informsvyaz.userapi.com/impg/9VT3RqIMEvzp2E0abZIkJx6NMWEg5YgZ7eckwg/fGUhAQBTxGs.jpg?size=1920x1030&amp;quality=96&amp;sign=a0e7bf6036bf7aeecaf12a6f8807ff81&amp;type=albu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6" w:rsidRDefault="000442A6" w:rsidP="000442A6">
      <w:pPr>
        <w:pStyle w:val="a0"/>
      </w:pPr>
      <w:r>
        <w:t>Годограф по критерию Найквиста</w:t>
      </w:r>
    </w:p>
    <w:p w:rsidR="000442A6" w:rsidRPr="000442A6" w:rsidRDefault="00C97E83" w:rsidP="000442A6">
      <w:pPr>
        <w:pStyle w:val="af9"/>
      </w:pPr>
      <w:r>
        <w:t>П</w:t>
      </w:r>
      <w:r w:rsidR="003F00D7">
        <w:t>о</w:t>
      </w:r>
      <w:r>
        <w:t xml:space="preserve"> г</w:t>
      </w:r>
      <w:r w:rsidR="000442A6" w:rsidRPr="000442A6">
        <w:t xml:space="preserve">рафику </w:t>
      </w:r>
      <w:r>
        <w:t>видно</w:t>
      </w:r>
      <w:r w:rsidR="000442A6" w:rsidRPr="000442A6">
        <w:t>, что годограф не охватывает точку (–1; 0) в разомкнутой системе, значит,</w:t>
      </w:r>
      <w:r w:rsidR="000442A6">
        <w:t xml:space="preserve"> </w:t>
      </w:r>
      <w:r w:rsidR="000442A6" w:rsidRPr="000442A6">
        <w:t>замкнутая система устойчива.</w:t>
      </w:r>
    </w:p>
    <w:p w:rsidR="000442A6" w:rsidRPr="000442A6" w:rsidRDefault="000442A6" w:rsidP="000442A6">
      <w:pPr>
        <w:pStyle w:val="af9"/>
      </w:pPr>
    </w:p>
    <w:p w:rsidR="00C660E4" w:rsidRDefault="00C660E4" w:rsidP="00C660E4">
      <w:pPr>
        <w:pStyle w:val="af9"/>
        <w:rPr>
          <w:b/>
        </w:rPr>
      </w:pPr>
      <w:r>
        <w:rPr>
          <w:b/>
        </w:rPr>
        <w:t>Исследование системы на устойчивость по критерию Михайлова</w:t>
      </w:r>
    </w:p>
    <w:p w:rsidR="000442A6" w:rsidRDefault="000442A6" w:rsidP="000442A6">
      <w:pPr>
        <w:pStyle w:val="af9"/>
      </w:pPr>
      <w:r>
        <w:t>Система будет устойчивой если при изменении</w:t>
      </w:r>
      <w:r w:rsidRPr="00583B18">
        <w:t xml:space="preserve"> </w:t>
      </w:r>
      <w:r>
        <w:t xml:space="preserve">от нуля до бесконечности вектор, начав свое движение </w:t>
      </w:r>
      <w:r w:rsidR="00C97E83">
        <w:t>из точки,</w:t>
      </w:r>
      <w:r>
        <w:t xml:space="preserve"> лежащей на положительной вещес</w:t>
      </w:r>
      <w:r>
        <w:t>т</w:t>
      </w:r>
      <w:r>
        <w:t>венной оси комплексной плоскости, вращаясь против часовой стрелки и нигде не обращ</w:t>
      </w:r>
      <w:r>
        <w:t>а</w:t>
      </w:r>
      <w:r>
        <w:t xml:space="preserve">ясь в нуль обходит последовательно </w:t>
      </w:r>
      <w:r>
        <w:rPr>
          <w:lang w:val="en-US"/>
        </w:rPr>
        <w:t>n</w:t>
      </w:r>
      <w:r w:rsidRPr="00661E21">
        <w:t xml:space="preserve"> </w:t>
      </w:r>
      <w:r>
        <w:t>–</w:t>
      </w:r>
      <w:r w:rsidRPr="00661E21">
        <w:t xml:space="preserve"> </w:t>
      </w:r>
      <w:r>
        <w:t>квадрантов комплексной плоскости, ух</w:t>
      </w:r>
      <w:r>
        <w:t>о</w:t>
      </w:r>
      <w:r>
        <w:t>дя в после</w:t>
      </w:r>
      <w:r>
        <w:t>д</w:t>
      </w:r>
      <w:r>
        <w:t>нем в бесконечность.</w:t>
      </w:r>
    </w:p>
    <w:p w:rsidR="00DC641F" w:rsidRPr="003F00D7" w:rsidRDefault="00C97E83" w:rsidP="00C97E83">
      <w:pPr>
        <w:pStyle w:val="af9"/>
      </w:pPr>
      <w:r>
        <w:t xml:space="preserve">Построим график в </w:t>
      </w:r>
      <w:r>
        <w:rPr>
          <w:lang w:val="en-US"/>
        </w:rPr>
        <w:t>Matlab</w:t>
      </w:r>
      <w:r>
        <w:t>, используя следующий код: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num = [2400 120000];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den = [1 170 8000 1060000];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w=0.0001:0.01:10;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apk=freqs(num,den,w);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lastRenderedPageBreak/>
        <w:t>u=real(apk);</w:t>
      </w:r>
    </w:p>
    <w:p w:rsidR="00C97E83" w:rsidRPr="00C87F99" w:rsidRDefault="00C97E83" w:rsidP="00C97E83">
      <w:pPr>
        <w:pStyle w:val="af9"/>
        <w:rPr>
          <w:rFonts w:ascii="Courier New" w:hAnsi="Courier New" w:cs="Courier New"/>
          <w:lang w:val="en-US"/>
        </w:rPr>
      </w:pPr>
      <w:r w:rsidRPr="00C87F99">
        <w:rPr>
          <w:rFonts w:ascii="Courier New" w:hAnsi="Courier New" w:cs="Courier New"/>
          <w:lang w:val="en-US"/>
        </w:rPr>
        <w:t>v=imag(apk);</w:t>
      </w:r>
    </w:p>
    <w:p w:rsidR="00C97E83" w:rsidRDefault="00C97E83" w:rsidP="00C97E83">
      <w:pPr>
        <w:pStyle w:val="af9"/>
      </w:pPr>
      <w:r w:rsidRPr="00C87F99">
        <w:rPr>
          <w:rFonts w:ascii="Courier New" w:hAnsi="Courier New" w:cs="Courier New"/>
        </w:rPr>
        <w:t>plot(u,v);grid;</w:t>
      </w:r>
    </w:p>
    <w:p w:rsidR="00C97E83" w:rsidRDefault="00C97E83" w:rsidP="00C97E83">
      <w:pPr>
        <w:pStyle w:val="af9"/>
      </w:pPr>
    </w:p>
    <w:p w:rsidR="00C97E83" w:rsidRDefault="00C97E83" w:rsidP="00C97E83">
      <w:pPr>
        <w:pStyle w:val="af9"/>
      </w:pPr>
      <w:r>
        <w:rPr>
          <w:noProof/>
          <w:lang w:eastAsia="ru-RU" w:bidi="ar-SA"/>
        </w:rPr>
        <w:drawing>
          <wp:inline distT="0" distB="0" distL="0" distR="0">
            <wp:extent cx="6031230" cy="3234247"/>
            <wp:effectExtent l="0" t="0" r="7620" b="4445"/>
            <wp:docPr id="18" name="Рисунок 18" descr="https://sun9-14.userapi.com/impg/1izEXkOJNpLrsaEBbmjhatS4FcTC6w2Dpkoqtw/uFedB5XRlpw.jpg?size=1920x1030&amp;quality=96&amp;sign=c6c8ed6bc1336c52c3fe45f23acc18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sun9-14.userapi.com/impg/1izEXkOJNpLrsaEBbmjhatS4FcTC6w2Dpkoqtw/uFedB5XRlpw.jpg?size=1920x1030&amp;quality=96&amp;sign=c6c8ed6bc1336c52c3fe45f23acc18fa&amp;type=album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83" w:rsidRDefault="00C97E83" w:rsidP="00C97E83">
      <w:pPr>
        <w:pStyle w:val="a0"/>
      </w:pPr>
      <w:r>
        <w:t>Годограф Михайлова</w:t>
      </w:r>
    </w:p>
    <w:p w:rsidR="000442A6" w:rsidRPr="00C87F99" w:rsidRDefault="00C87F99" w:rsidP="00C87F99">
      <w:pPr>
        <w:pStyle w:val="af9"/>
        <w:rPr>
          <w:rFonts w:ascii="Symbol" w:hAnsi="Symbol"/>
        </w:rPr>
      </w:pPr>
      <w:r>
        <w:t xml:space="preserve">По графику видно, что </w:t>
      </w:r>
      <w:r>
        <w:t xml:space="preserve">годограф прошел последовательно n </w:t>
      </w:r>
      <w:r>
        <w:t xml:space="preserve"> </w:t>
      </w:r>
      <w:r>
        <w:t xml:space="preserve">квадрантов, повернувшись на угол </w:t>
      </w:r>
      <m:oMath>
        <m:r>
          <w:rPr>
            <w:rFonts w:ascii="Cambria Math" w:hAnsi="Cambria Math"/>
          </w:rPr>
          <m:t>2π</m:t>
        </m:r>
      </m:oMath>
      <w:r>
        <w:t>, значит, система устойчива.</w:t>
      </w:r>
    </w:p>
    <w:p w:rsidR="0050312C" w:rsidRPr="001147CF" w:rsidRDefault="0050312C" w:rsidP="001147CF">
      <w:pPr>
        <w:rPr>
          <w:lang w:eastAsia="zh-CN" w:bidi="hi-IN"/>
        </w:rPr>
      </w:pPr>
      <w:bookmarkStart w:id="0" w:name="_GoBack"/>
      <w:bookmarkEnd w:id="0"/>
    </w:p>
    <w:sectPr w:rsidR="0050312C" w:rsidRPr="001147CF" w:rsidSect="008E3683">
      <w:footerReference w:type="default" r:id="rId54"/>
      <w:pgSz w:w="11906" w:h="16838" w:code="9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70" w:rsidRDefault="00075E70" w:rsidP="003802EB">
      <w:pPr>
        <w:spacing w:after="0" w:line="240" w:lineRule="auto"/>
      </w:pPr>
      <w:r>
        <w:separator/>
      </w:r>
    </w:p>
  </w:endnote>
  <w:endnote w:type="continuationSeparator" w:id="0">
    <w:p w:rsidR="00075E70" w:rsidRDefault="00075E70" w:rsidP="0038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975718"/>
      <w:docPartObj>
        <w:docPartGallery w:val="Page Numbers (Bottom of Page)"/>
        <w:docPartUnique/>
      </w:docPartObj>
    </w:sdtPr>
    <w:sdtEndPr/>
    <w:sdtContent>
      <w:p w:rsidR="004C21C5" w:rsidRDefault="004C21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0D7">
          <w:rPr>
            <w:noProof/>
          </w:rPr>
          <w:t>8</w:t>
        </w:r>
        <w:r>
          <w:fldChar w:fldCharType="end"/>
        </w:r>
      </w:p>
    </w:sdtContent>
  </w:sdt>
  <w:p w:rsidR="004C21C5" w:rsidRDefault="004C21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70" w:rsidRDefault="00075E70" w:rsidP="003802EB">
      <w:pPr>
        <w:spacing w:after="0" w:line="240" w:lineRule="auto"/>
      </w:pPr>
      <w:r>
        <w:separator/>
      </w:r>
    </w:p>
  </w:footnote>
  <w:footnote w:type="continuationSeparator" w:id="0">
    <w:p w:rsidR="00075E70" w:rsidRDefault="00075E70" w:rsidP="0038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4E5"/>
    <w:multiLevelType w:val="hybridMultilevel"/>
    <w:tmpl w:val="A9A6DC94"/>
    <w:lvl w:ilvl="0" w:tplc="18E2F0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42172"/>
    <w:multiLevelType w:val="hybridMultilevel"/>
    <w:tmpl w:val="44584E34"/>
    <w:lvl w:ilvl="0" w:tplc="80AEF7F8">
      <w:start w:val="1"/>
      <w:numFmt w:val="decimal"/>
      <w:pStyle w:val="a"/>
      <w:lvlText w:val="Таблица %1 - 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A67E5"/>
    <w:multiLevelType w:val="multilevel"/>
    <w:tmpl w:val="17B2760E"/>
    <w:lvl w:ilvl="0">
      <w:start w:val="1"/>
      <w:numFmt w:val="decimal"/>
      <w:pStyle w:val="1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872583"/>
    <w:multiLevelType w:val="hybridMultilevel"/>
    <w:tmpl w:val="7DB2A704"/>
    <w:lvl w:ilvl="0" w:tplc="7E8413F2">
      <w:start w:val="1"/>
      <w:numFmt w:val="decimal"/>
      <w:pStyle w:val="a0"/>
      <w:lvlText w:val="Рисунок %1 - 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60E50"/>
    <w:multiLevelType w:val="hybridMultilevel"/>
    <w:tmpl w:val="8646A5D4"/>
    <w:lvl w:ilvl="0" w:tplc="2B002C20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607377"/>
    <w:multiLevelType w:val="hybridMultilevel"/>
    <w:tmpl w:val="DB529832"/>
    <w:lvl w:ilvl="0" w:tplc="43ACAC1A">
      <w:start w:val="1"/>
      <w:numFmt w:val="decimal"/>
      <w:lvlText w:val="Рисунок %1 - "/>
      <w:lvlJc w:val="center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1559E"/>
    <w:multiLevelType w:val="multilevel"/>
    <w:tmpl w:val="A19ED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B57D76"/>
    <w:multiLevelType w:val="hybridMultilevel"/>
    <w:tmpl w:val="96303134"/>
    <w:lvl w:ilvl="0" w:tplc="D8DAE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AA033A"/>
    <w:multiLevelType w:val="hybridMultilevel"/>
    <w:tmpl w:val="069E2478"/>
    <w:lvl w:ilvl="0" w:tplc="5FB876F6">
      <w:start w:val="1"/>
      <w:numFmt w:val="decimal"/>
      <w:lvlText w:val="%1. 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4823DB"/>
    <w:multiLevelType w:val="hybridMultilevel"/>
    <w:tmpl w:val="71B0CADA"/>
    <w:lvl w:ilvl="0" w:tplc="C638DE66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5154B4"/>
    <w:multiLevelType w:val="hybridMultilevel"/>
    <w:tmpl w:val="8632BAFC"/>
    <w:lvl w:ilvl="0" w:tplc="1C40175C">
      <w:start w:val="1"/>
      <w:numFmt w:val="bullet"/>
      <w:pStyle w:val="12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1" w15:restartNumberingAfterBreak="0">
    <w:nsid w:val="566A58C2"/>
    <w:multiLevelType w:val="hybridMultilevel"/>
    <w:tmpl w:val="C142A4D6"/>
    <w:lvl w:ilvl="0" w:tplc="433233E6">
      <w:start w:val="1"/>
      <w:numFmt w:val="bullet"/>
      <w:pStyle w:val="a2"/>
      <w:lvlText w:val="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577569CD"/>
    <w:multiLevelType w:val="hybridMultilevel"/>
    <w:tmpl w:val="9EACAE60"/>
    <w:lvl w:ilvl="0" w:tplc="4F606FF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C38E5"/>
    <w:multiLevelType w:val="multilevel"/>
    <w:tmpl w:val="F5985B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B085A7E"/>
    <w:multiLevelType w:val="hybridMultilevel"/>
    <w:tmpl w:val="47C0EBD4"/>
    <w:lvl w:ilvl="0" w:tplc="424CC1DA">
      <w:start w:val="1"/>
      <w:numFmt w:val="decimal"/>
      <w:lvlText w:val="%1."/>
      <w:lvlJc w:val="left"/>
      <w:pPr>
        <w:ind w:left="35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C"/>
    <w:rsid w:val="000111DA"/>
    <w:rsid w:val="000442A6"/>
    <w:rsid w:val="00056E5E"/>
    <w:rsid w:val="00075E70"/>
    <w:rsid w:val="0008019D"/>
    <w:rsid w:val="000A439A"/>
    <w:rsid w:val="000C1BBE"/>
    <w:rsid w:val="000C20AA"/>
    <w:rsid w:val="001147CF"/>
    <w:rsid w:val="001323A5"/>
    <w:rsid w:val="001C6871"/>
    <w:rsid w:val="001D0E14"/>
    <w:rsid w:val="001E009B"/>
    <w:rsid w:val="001E7F82"/>
    <w:rsid w:val="001F178A"/>
    <w:rsid w:val="00257189"/>
    <w:rsid w:val="002860EA"/>
    <w:rsid w:val="002906AE"/>
    <w:rsid w:val="002A608E"/>
    <w:rsid w:val="00304B60"/>
    <w:rsid w:val="0032311D"/>
    <w:rsid w:val="00337F6F"/>
    <w:rsid w:val="0036373F"/>
    <w:rsid w:val="003802EB"/>
    <w:rsid w:val="00380CC2"/>
    <w:rsid w:val="003815F4"/>
    <w:rsid w:val="003A2D34"/>
    <w:rsid w:val="003B3614"/>
    <w:rsid w:val="003D39B8"/>
    <w:rsid w:val="003D74B7"/>
    <w:rsid w:val="003F00D7"/>
    <w:rsid w:val="003F0EE2"/>
    <w:rsid w:val="00427ED5"/>
    <w:rsid w:val="0044383B"/>
    <w:rsid w:val="00446F5C"/>
    <w:rsid w:val="00451948"/>
    <w:rsid w:val="004521A9"/>
    <w:rsid w:val="004529D1"/>
    <w:rsid w:val="004652FA"/>
    <w:rsid w:val="0048492C"/>
    <w:rsid w:val="0049041C"/>
    <w:rsid w:val="004C21C5"/>
    <w:rsid w:val="004E6F6E"/>
    <w:rsid w:val="0050312C"/>
    <w:rsid w:val="0052162B"/>
    <w:rsid w:val="00582B5C"/>
    <w:rsid w:val="00584ECF"/>
    <w:rsid w:val="005F0C49"/>
    <w:rsid w:val="006139C7"/>
    <w:rsid w:val="00627BCB"/>
    <w:rsid w:val="00676381"/>
    <w:rsid w:val="00694777"/>
    <w:rsid w:val="006D6B53"/>
    <w:rsid w:val="00703E51"/>
    <w:rsid w:val="00732C84"/>
    <w:rsid w:val="00740331"/>
    <w:rsid w:val="007779D5"/>
    <w:rsid w:val="007810F1"/>
    <w:rsid w:val="00797EE5"/>
    <w:rsid w:val="007A7121"/>
    <w:rsid w:val="007B238D"/>
    <w:rsid w:val="007D0C17"/>
    <w:rsid w:val="008206C3"/>
    <w:rsid w:val="0086423B"/>
    <w:rsid w:val="00871B10"/>
    <w:rsid w:val="0089437B"/>
    <w:rsid w:val="008B2E4A"/>
    <w:rsid w:val="008E3683"/>
    <w:rsid w:val="0093727A"/>
    <w:rsid w:val="00955121"/>
    <w:rsid w:val="0097113C"/>
    <w:rsid w:val="009850C7"/>
    <w:rsid w:val="009B352C"/>
    <w:rsid w:val="009B5891"/>
    <w:rsid w:val="00A20BDA"/>
    <w:rsid w:val="00A45F57"/>
    <w:rsid w:val="00A61A52"/>
    <w:rsid w:val="00A84E2A"/>
    <w:rsid w:val="00A9001F"/>
    <w:rsid w:val="00A91932"/>
    <w:rsid w:val="00AD010A"/>
    <w:rsid w:val="00AD6D31"/>
    <w:rsid w:val="00AE446B"/>
    <w:rsid w:val="00B11A01"/>
    <w:rsid w:val="00B62151"/>
    <w:rsid w:val="00B66A30"/>
    <w:rsid w:val="00B80910"/>
    <w:rsid w:val="00B87E14"/>
    <w:rsid w:val="00B92977"/>
    <w:rsid w:val="00B9300F"/>
    <w:rsid w:val="00BC2FB3"/>
    <w:rsid w:val="00C00627"/>
    <w:rsid w:val="00C02387"/>
    <w:rsid w:val="00C23247"/>
    <w:rsid w:val="00C2340F"/>
    <w:rsid w:val="00C660E4"/>
    <w:rsid w:val="00C87314"/>
    <w:rsid w:val="00C87F99"/>
    <w:rsid w:val="00C97E83"/>
    <w:rsid w:val="00CA011F"/>
    <w:rsid w:val="00CA456A"/>
    <w:rsid w:val="00CB4437"/>
    <w:rsid w:val="00CC09C8"/>
    <w:rsid w:val="00CD5BCD"/>
    <w:rsid w:val="00D6536A"/>
    <w:rsid w:val="00DB327A"/>
    <w:rsid w:val="00DC060C"/>
    <w:rsid w:val="00DC1EA5"/>
    <w:rsid w:val="00DC641F"/>
    <w:rsid w:val="00DD1937"/>
    <w:rsid w:val="00DD3132"/>
    <w:rsid w:val="00E053C7"/>
    <w:rsid w:val="00E14432"/>
    <w:rsid w:val="00E1483C"/>
    <w:rsid w:val="00E14C5B"/>
    <w:rsid w:val="00E44F75"/>
    <w:rsid w:val="00E679B6"/>
    <w:rsid w:val="00EF5B8A"/>
    <w:rsid w:val="00F24A0B"/>
    <w:rsid w:val="00F645E6"/>
    <w:rsid w:val="00F767FF"/>
    <w:rsid w:val="00F77DC8"/>
    <w:rsid w:val="00FC40EA"/>
    <w:rsid w:val="00FC4903"/>
    <w:rsid w:val="00FE66FB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ECDA6"/>
  <w15:chartTrackingRefBased/>
  <w15:docId w15:val="{68C38B4C-E613-4FEC-8D67-46FC6E7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9041C"/>
  </w:style>
  <w:style w:type="paragraph" w:styleId="13">
    <w:name w:val="heading 1"/>
    <w:basedOn w:val="a3"/>
    <w:next w:val="a3"/>
    <w:link w:val="14"/>
    <w:uiPriority w:val="9"/>
    <w:qFormat/>
    <w:rsid w:val="003A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3A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3A2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8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802EB"/>
  </w:style>
  <w:style w:type="paragraph" w:styleId="a9">
    <w:name w:val="footer"/>
    <w:basedOn w:val="a3"/>
    <w:link w:val="aa"/>
    <w:uiPriority w:val="99"/>
    <w:unhideWhenUsed/>
    <w:rsid w:val="00380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802EB"/>
  </w:style>
  <w:style w:type="paragraph" w:customStyle="1" w:styleId="ab">
    <w:name w:val="Введение/Заключение"/>
    <w:basedOn w:val="a3"/>
    <w:autoRedefine/>
    <w:qFormat/>
    <w:rsid w:val="004652FA"/>
    <w:pPr>
      <w:spacing w:before="240" w:after="12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ac">
    <w:name w:val="No Spacing"/>
    <w:uiPriority w:val="1"/>
    <w:qFormat/>
    <w:rsid w:val="00A84E2A"/>
    <w:pPr>
      <w:spacing w:after="0" w:line="240" w:lineRule="auto"/>
    </w:pPr>
  </w:style>
  <w:style w:type="paragraph" w:customStyle="1" w:styleId="ad">
    <w:name w:val="Основной текстъ"/>
    <w:basedOn w:val="a3"/>
    <w:qFormat/>
    <w:rsid w:val="00955121"/>
    <w:pPr>
      <w:spacing w:line="360" w:lineRule="auto"/>
      <w:ind w:firstLine="709"/>
      <w:jc w:val="both"/>
    </w:pPr>
    <w:rPr>
      <w:rFonts w:ascii="Times New Roman" w:hAnsi="Times New Roman" w:cs="Arial"/>
      <w:bCs/>
      <w:color w:val="333333"/>
      <w:sz w:val="28"/>
      <w:szCs w:val="21"/>
      <w:shd w:val="clear" w:color="auto" w:fill="FFFFFF"/>
    </w:rPr>
  </w:style>
  <w:style w:type="paragraph" w:customStyle="1" w:styleId="a0">
    <w:name w:val="Название рисунка"/>
    <w:basedOn w:val="ae"/>
    <w:qFormat/>
    <w:rsid w:val="00F645E6"/>
    <w:pPr>
      <w:numPr>
        <w:numId w:val="9"/>
      </w:numPr>
      <w:spacing w:before="240" w:after="240" w:line="240" w:lineRule="auto"/>
      <w:jc w:val="center"/>
    </w:pPr>
  </w:style>
  <w:style w:type="paragraph" w:customStyle="1" w:styleId="1">
    <w:name w:val="Название главы1"/>
    <w:basedOn w:val="a3"/>
    <w:autoRedefine/>
    <w:qFormat/>
    <w:rsid w:val="001F178A"/>
    <w:pPr>
      <w:numPr>
        <w:numId w:val="3"/>
      </w:numPr>
      <w:spacing w:line="360" w:lineRule="auto"/>
      <w:ind w:left="993" w:hanging="284"/>
    </w:pPr>
    <w:rPr>
      <w:rFonts w:ascii="Times New Roman" w:hAnsi="Times New Roman"/>
      <w:b/>
      <w:sz w:val="28"/>
    </w:rPr>
  </w:style>
  <w:style w:type="paragraph" w:customStyle="1" w:styleId="10">
    <w:name w:val="Название параграфа1"/>
    <w:basedOn w:val="1"/>
    <w:autoRedefine/>
    <w:qFormat/>
    <w:rsid w:val="003815F4"/>
    <w:pPr>
      <w:numPr>
        <w:ilvl w:val="1"/>
      </w:numPr>
      <w:ind w:hanging="85"/>
    </w:pPr>
  </w:style>
  <w:style w:type="paragraph" w:customStyle="1" w:styleId="11">
    <w:name w:val="Название пункта1"/>
    <w:basedOn w:val="1"/>
    <w:autoRedefine/>
    <w:qFormat/>
    <w:rsid w:val="003815F4"/>
    <w:pPr>
      <w:numPr>
        <w:ilvl w:val="2"/>
      </w:numPr>
      <w:ind w:hanging="85"/>
    </w:pPr>
  </w:style>
  <w:style w:type="paragraph" w:styleId="af">
    <w:name w:val="List Paragraph"/>
    <w:basedOn w:val="a3"/>
    <w:uiPriority w:val="34"/>
    <w:qFormat/>
    <w:rsid w:val="00C23247"/>
    <w:pPr>
      <w:ind w:left="720"/>
      <w:contextualSpacing/>
    </w:pPr>
  </w:style>
  <w:style w:type="paragraph" w:customStyle="1" w:styleId="12">
    <w:name w:val="Список1"/>
    <w:basedOn w:val="a3"/>
    <w:qFormat/>
    <w:rsid w:val="00A45F57"/>
    <w:pPr>
      <w:numPr>
        <w:numId w:val="10"/>
      </w:numPr>
      <w:spacing w:after="0" w:line="360" w:lineRule="auto"/>
      <w:ind w:left="1219" w:hanging="357"/>
      <w:jc w:val="both"/>
    </w:pPr>
    <w:rPr>
      <w:rFonts w:ascii="Times New Roman" w:hAnsi="Times New Roman"/>
      <w:noProof/>
      <w:sz w:val="28"/>
    </w:rPr>
  </w:style>
  <w:style w:type="character" w:customStyle="1" w:styleId="14">
    <w:name w:val="Заголовок 1 Знак"/>
    <w:basedOn w:val="a4"/>
    <w:link w:val="13"/>
    <w:uiPriority w:val="9"/>
    <w:rsid w:val="003A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semiHidden/>
    <w:rsid w:val="003A2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3A2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Подписи таблиц"/>
    <w:basedOn w:val="ad"/>
    <w:autoRedefine/>
    <w:qFormat/>
    <w:rsid w:val="00CA011F"/>
    <w:pPr>
      <w:numPr>
        <w:numId w:val="6"/>
      </w:numPr>
      <w:spacing w:line="240" w:lineRule="auto"/>
      <w:ind w:left="1276" w:hanging="425"/>
      <w:jc w:val="left"/>
    </w:pPr>
    <w:rPr>
      <w:color w:val="000000" w:themeColor="text1"/>
    </w:rPr>
  </w:style>
  <w:style w:type="paragraph" w:customStyle="1" w:styleId="af0">
    <w:name w:val="Программный код"/>
    <w:basedOn w:val="a3"/>
    <w:autoRedefine/>
    <w:qFormat/>
    <w:rsid w:val="004C21C5"/>
    <w:pPr>
      <w:spacing w:line="360" w:lineRule="auto"/>
    </w:pPr>
    <w:rPr>
      <w:rFonts w:ascii="Courier New" w:hAnsi="Courier New"/>
      <w:sz w:val="28"/>
    </w:rPr>
  </w:style>
  <w:style w:type="paragraph" w:customStyle="1" w:styleId="af1">
    <w:name w:val="Список использованных источников"/>
    <w:basedOn w:val="ad"/>
    <w:autoRedefine/>
    <w:qFormat/>
    <w:rsid w:val="00DC1EA5"/>
    <w:pPr>
      <w:ind w:left="1429" w:right="2552" w:firstLine="0"/>
      <w:jc w:val="center"/>
    </w:pPr>
    <w:rPr>
      <w:b/>
      <w:color w:val="000000" w:themeColor="text1"/>
      <w:sz w:val="32"/>
    </w:rPr>
  </w:style>
  <w:style w:type="paragraph" w:customStyle="1" w:styleId="a2">
    <w:name w:val="Приложения"/>
    <w:basedOn w:val="ab"/>
    <w:autoRedefine/>
    <w:qFormat/>
    <w:rsid w:val="009850C7"/>
    <w:pPr>
      <w:numPr>
        <w:numId w:val="4"/>
      </w:numPr>
      <w:spacing w:line="240" w:lineRule="auto"/>
      <w:ind w:left="1225" w:hanging="357"/>
    </w:pPr>
  </w:style>
  <w:style w:type="paragraph" w:customStyle="1" w:styleId="af2">
    <w:name w:val="Название приложения"/>
    <w:basedOn w:val="a2"/>
    <w:autoRedefine/>
    <w:qFormat/>
    <w:rsid w:val="009850C7"/>
    <w:pPr>
      <w:ind w:left="1228" w:hanging="360"/>
    </w:pPr>
    <w:rPr>
      <w:noProof/>
    </w:rPr>
  </w:style>
  <w:style w:type="paragraph" w:styleId="21">
    <w:name w:val="Body Text 2"/>
    <w:aliases w:val="маркерованный список1"/>
    <w:basedOn w:val="a3"/>
    <w:link w:val="22"/>
    <w:uiPriority w:val="99"/>
    <w:rsid w:val="00DD3132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4"/>
    <w:link w:val="21"/>
    <w:uiPriority w:val="99"/>
    <w:rsid w:val="00DD313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3">
    <w:name w:val="Титульный лист"/>
    <w:basedOn w:val="af4"/>
    <w:uiPriority w:val="99"/>
    <w:rsid w:val="00DD3132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3">
    <w:name w:val="титульный2"/>
    <w:basedOn w:val="af4"/>
    <w:uiPriority w:val="99"/>
    <w:rsid w:val="00DD3132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4">
    <w:name w:val="Plain Text"/>
    <w:basedOn w:val="a3"/>
    <w:link w:val="af5"/>
    <w:uiPriority w:val="99"/>
    <w:semiHidden/>
    <w:unhideWhenUsed/>
    <w:rsid w:val="00DD3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5">
    <w:name w:val="Текст Знак"/>
    <w:basedOn w:val="a4"/>
    <w:link w:val="af4"/>
    <w:uiPriority w:val="99"/>
    <w:semiHidden/>
    <w:rsid w:val="00DD3132"/>
    <w:rPr>
      <w:rFonts w:ascii="Consolas" w:hAnsi="Consolas"/>
      <w:sz w:val="21"/>
      <w:szCs w:val="21"/>
    </w:rPr>
  </w:style>
  <w:style w:type="paragraph" w:styleId="af6">
    <w:name w:val="Normal (Web)"/>
    <w:basedOn w:val="a3"/>
    <w:uiPriority w:val="99"/>
    <w:semiHidden/>
    <w:unhideWhenUsed/>
    <w:rsid w:val="001E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4"/>
    <w:uiPriority w:val="22"/>
    <w:qFormat/>
    <w:rsid w:val="00C87314"/>
    <w:rPr>
      <w:b/>
      <w:bCs/>
    </w:rPr>
  </w:style>
  <w:style w:type="paragraph" w:customStyle="1" w:styleId="ae">
    <w:name w:val="Основной текст работы"/>
    <w:basedOn w:val="a3"/>
    <w:autoRedefine/>
    <w:qFormat/>
    <w:rsid w:val="003B3614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131313"/>
      <w:sz w:val="28"/>
      <w:szCs w:val="24"/>
      <w:shd w:val="clear" w:color="auto" w:fill="FFFFFF"/>
      <w:lang w:eastAsia="ru-RU"/>
    </w:rPr>
  </w:style>
  <w:style w:type="character" w:styleId="af8">
    <w:name w:val="Hyperlink"/>
    <w:basedOn w:val="a4"/>
    <w:uiPriority w:val="99"/>
    <w:unhideWhenUsed/>
    <w:rsid w:val="00694777"/>
    <w:rPr>
      <w:color w:val="000000" w:themeColor="text1"/>
      <w:u w:val="single"/>
    </w:rPr>
  </w:style>
  <w:style w:type="paragraph" w:customStyle="1" w:styleId="Standard">
    <w:name w:val="Standard"/>
    <w:rsid w:val="00337F6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paragraph">
    <w:name w:val="paragraph"/>
    <w:basedOn w:val="a3"/>
    <w:rsid w:val="00337F6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4"/>
    <w:rsid w:val="00337F6F"/>
  </w:style>
  <w:style w:type="character" w:customStyle="1" w:styleId="eop">
    <w:name w:val="eop"/>
    <w:basedOn w:val="a4"/>
    <w:rsid w:val="00337F6F"/>
  </w:style>
  <w:style w:type="character" w:customStyle="1" w:styleId="cut2visible">
    <w:name w:val="cut2__visible"/>
    <w:basedOn w:val="a4"/>
    <w:rsid w:val="006D6B53"/>
  </w:style>
  <w:style w:type="character" w:customStyle="1" w:styleId="cut2invisible">
    <w:name w:val="cut2__invisible"/>
    <w:basedOn w:val="a4"/>
    <w:rsid w:val="006D6B53"/>
  </w:style>
  <w:style w:type="paragraph" w:customStyle="1" w:styleId="af9">
    <w:name w:val="Основной"/>
    <w:basedOn w:val="a3"/>
    <w:autoRedefine/>
    <w:rsid w:val="000442A6"/>
    <w:pPr>
      <w:tabs>
        <w:tab w:val="left" w:pos="709"/>
      </w:tabs>
      <w:suppressAutoHyphens/>
      <w:autoSpaceDN w:val="0"/>
      <w:spacing w:after="0" w:line="360" w:lineRule="auto"/>
      <w:jc w:val="both"/>
      <w:textAlignment w:val="baseline"/>
    </w:pPr>
    <w:rPr>
      <w:rFonts w:ascii="Arial" w:eastAsia="SimSun" w:hAnsi="Arial" w:cs="Arial"/>
      <w:kern w:val="3"/>
      <w:sz w:val="29"/>
      <w:szCs w:val="29"/>
      <w:shd w:val="clear" w:color="auto" w:fill="FFFFFF"/>
      <w:lang w:eastAsia="zh-CN" w:bidi="hi-IN"/>
    </w:rPr>
  </w:style>
  <w:style w:type="paragraph" w:customStyle="1" w:styleId="a1">
    <w:name w:val="Нумерация списка литературы"/>
    <w:basedOn w:val="ad"/>
    <w:qFormat/>
    <w:rsid w:val="00A45F57"/>
    <w:pPr>
      <w:numPr>
        <w:numId w:val="14"/>
      </w:numPr>
      <w:spacing w:after="0"/>
      <w:ind w:left="0" w:firstLine="0"/>
    </w:pPr>
  </w:style>
  <w:style w:type="character" w:styleId="afa">
    <w:name w:val="FollowedHyperlink"/>
    <w:basedOn w:val="a4"/>
    <w:uiPriority w:val="99"/>
    <w:semiHidden/>
    <w:unhideWhenUsed/>
    <w:rsid w:val="00703E51"/>
    <w:rPr>
      <w:color w:val="954F72" w:themeColor="followedHyperlink"/>
      <w:u w:val="single"/>
    </w:rPr>
  </w:style>
  <w:style w:type="paragraph" w:customStyle="1" w:styleId="15">
    <w:name w:val="Приложения1"/>
    <w:basedOn w:val="ab"/>
    <w:qFormat/>
    <w:rsid w:val="007810F1"/>
    <w:pPr>
      <w:spacing w:line="240" w:lineRule="auto"/>
    </w:pPr>
  </w:style>
  <w:style w:type="paragraph" w:customStyle="1" w:styleId="16">
    <w:name w:val="Название приложения1"/>
    <w:basedOn w:val="15"/>
    <w:qFormat/>
    <w:rsid w:val="007810F1"/>
    <w:pPr>
      <w:ind w:left="567"/>
    </w:pPr>
  </w:style>
  <w:style w:type="character" w:customStyle="1" w:styleId="pl-c1">
    <w:name w:val="pl-c1"/>
    <w:basedOn w:val="a4"/>
    <w:rsid w:val="004C21C5"/>
  </w:style>
  <w:style w:type="character" w:customStyle="1" w:styleId="pl-k">
    <w:name w:val="pl-k"/>
    <w:basedOn w:val="a4"/>
    <w:rsid w:val="004C21C5"/>
  </w:style>
  <w:style w:type="character" w:customStyle="1" w:styleId="pl-smi">
    <w:name w:val="pl-smi"/>
    <w:basedOn w:val="a4"/>
    <w:rsid w:val="004C21C5"/>
  </w:style>
  <w:style w:type="paragraph" w:styleId="17">
    <w:name w:val="toc 1"/>
    <w:basedOn w:val="ad"/>
    <w:next w:val="a3"/>
    <w:autoRedefine/>
    <w:uiPriority w:val="39"/>
    <w:unhideWhenUsed/>
    <w:rsid w:val="00B11A01"/>
    <w:pPr>
      <w:tabs>
        <w:tab w:val="left" w:pos="284"/>
        <w:tab w:val="right" w:leader="dot" w:pos="9488"/>
      </w:tabs>
      <w:spacing w:after="100"/>
    </w:pPr>
  </w:style>
  <w:style w:type="paragraph" w:styleId="24">
    <w:name w:val="toc 2"/>
    <w:basedOn w:val="ad"/>
    <w:next w:val="a3"/>
    <w:autoRedefine/>
    <w:uiPriority w:val="39"/>
    <w:unhideWhenUsed/>
    <w:rsid w:val="004C21C5"/>
    <w:pPr>
      <w:spacing w:after="100"/>
      <w:ind w:left="220"/>
    </w:pPr>
  </w:style>
  <w:style w:type="paragraph" w:styleId="31">
    <w:name w:val="toc 3"/>
    <w:basedOn w:val="ad"/>
    <w:next w:val="a3"/>
    <w:autoRedefine/>
    <w:uiPriority w:val="39"/>
    <w:unhideWhenUsed/>
    <w:rsid w:val="004C21C5"/>
    <w:pPr>
      <w:spacing w:after="100"/>
      <w:ind w:left="440"/>
    </w:pPr>
  </w:style>
  <w:style w:type="paragraph" w:customStyle="1" w:styleId="110">
    <w:name w:val="1Содержание1"/>
    <w:basedOn w:val="ab"/>
    <w:qFormat/>
    <w:rsid w:val="004652FA"/>
  </w:style>
  <w:style w:type="paragraph" w:customStyle="1" w:styleId="310">
    <w:name w:val="Основной текст 31"/>
    <w:basedOn w:val="a3"/>
    <w:rsid w:val="0050312C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laceholder Text"/>
    <w:basedOn w:val="a4"/>
    <w:uiPriority w:val="99"/>
    <w:semiHidden/>
    <w:rsid w:val="00A61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789">
          <w:marLeft w:val="-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image" Target="media/image22.jpe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F"/>
    <w:rsid w:val="00951DE7"/>
    <w:rsid w:val="009E2B11"/>
    <w:rsid w:val="00B45A9F"/>
    <w:rsid w:val="00C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2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9447-17C2-4446-AFC4-893608E4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02101</dc:creator>
  <cp:keywords/>
  <dc:description/>
  <cp:lastModifiedBy>Vadim .</cp:lastModifiedBy>
  <cp:revision>7</cp:revision>
  <dcterms:created xsi:type="dcterms:W3CDTF">2022-12-16T13:42:00Z</dcterms:created>
  <dcterms:modified xsi:type="dcterms:W3CDTF">2022-12-18T00:21:00Z</dcterms:modified>
</cp:coreProperties>
</file>