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4CA60" w14:textId="77777777" w:rsidR="00FF76D7" w:rsidRDefault="00E43793">
      <w:pPr>
        <w:rPr>
          <w:rFonts w:hint="eastAsia"/>
        </w:rPr>
      </w:pPr>
      <w:r>
        <w:rPr>
          <w:rFonts w:hint="eastAsia"/>
        </w:rPr>
        <w:t>NFC:</w:t>
      </w:r>
    </w:p>
    <w:p w14:paraId="46EE18BE" w14:textId="7895C55F" w:rsidR="00817C2F" w:rsidRDefault="009E3850">
      <w:pPr>
        <w:rPr>
          <w:rFonts w:hint="eastAsia"/>
        </w:rPr>
      </w:pPr>
      <w:r w:rsidRPr="009E3850">
        <w:rPr>
          <w:rFonts w:hint="eastAsia"/>
        </w:rPr>
        <w:t>NFC</w:t>
      </w:r>
      <w:r w:rsidRPr="009E3850">
        <w:rPr>
          <w:rFonts w:hint="eastAsia"/>
        </w:rPr>
        <w:t>是</w:t>
      </w:r>
      <w:r w:rsidRPr="009E3850">
        <w:rPr>
          <w:rFonts w:hint="eastAsia"/>
        </w:rPr>
        <w:t>Near Field Communication</w:t>
      </w:r>
      <w:r w:rsidRPr="009E3850">
        <w:rPr>
          <w:rFonts w:hint="eastAsia"/>
        </w:rPr>
        <w:t>缩写，即近距离无线通讯技术。由</w:t>
      </w:r>
      <w:r w:rsidRPr="009E3850">
        <w:fldChar w:fldCharType="begin"/>
      </w:r>
      <w:r w:rsidRPr="009E3850">
        <w:instrText xml:space="preserve"> HYPERLINK "https://www.baidu.com/s?wd=%E9%A3%9E%E5%88%A9%E6%B5%A6&amp;tn=44039180_cpr&amp;fenlei=mv6quAkxTZn0IZRqIHckPjm4nH00T1Y4P1cLrjfYnH9BnWR1Pjcv0ZwV5Hcvrjm3rH6sPfKWUMw85HfYnjn4nH6sgvPsT6KdThsqpZwYTjCEQLGCpyw9Uz4Bmy-bIi4WUvYETgN-TLwGUv3EnH6LnHbvrHRv" \t "_blank" </w:instrText>
      </w:r>
      <w:r w:rsidRPr="009E3850">
        <w:fldChar w:fldCharType="separate"/>
      </w:r>
      <w:r w:rsidRPr="009E3850">
        <w:rPr>
          <w:rStyle w:val="a3"/>
          <w:rFonts w:hint="eastAsia"/>
        </w:rPr>
        <w:t>飞利浦</w:t>
      </w:r>
      <w:r w:rsidRPr="009E3850">
        <w:fldChar w:fldCharType="end"/>
      </w:r>
      <w:r w:rsidRPr="009E3850">
        <w:rPr>
          <w:rFonts w:hint="eastAsia"/>
        </w:rPr>
        <w:t>公司和索尼公司共同开发的</w:t>
      </w:r>
      <w:r w:rsidRPr="009E3850">
        <w:rPr>
          <w:rFonts w:hint="eastAsia"/>
        </w:rPr>
        <w:t>NFC</w:t>
      </w:r>
      <w:r w:rsidRPr="009E3850">
        <w:rPr>
          <w:rFonts w:hint="eastAsia"/>
        </w:rPr>
        <w:t>是一种非接触式识别和互联技术，可以在移动设备、消费类电子产品、</w:t>
      </w:r>
      <w:r w:rsidRPr="009E3850">
        <w:rPr>
          <w:rFonts w:hint="eastAsia"/>
        </w:rPr>
        <w:t xml:space="preserve">PC </w:t>
      </w:r>
      <w:r w:rsidRPr="009E3850">
        <w:rPr>
          <w:rFonts w:hint="eastAsia"/>
        </w:rPr>
        <w:t>和智能控件工具间进行近距离无线通信。</w:t>
      </w:r>
      <w:r w:rsidRPr="009E3850">
        <w:rPr>
          <w:rFonts w:hint="eastAsia"/>
        </w:rPr>
        <w:t xml:space="preserve">NFC </w:t>
      </w:r>
      <w:r w:rsidRPr="009E3850">
        <w:rPr>
          <w:rFonts w:hint="eastAsia"/>
        </w:rPr>
        <w:t>提供了一种简单、触控式的解决方案，可以让消费者简单直观地交换信息、访问内容与服务。</w:t>
      </w:r>
    </w:p>
    <w:p w14:paraId="30052D15" w14:textId="07C65556" w:rsidR="00FF368B" w:rsidRDefault="00FF368B">
      <w:pPr>
        <w:rPr>
          <w:rFonts w:hint="eastAsia"/>
        </w:rPr>
      </w:pPr>
      <w:r>
        <w:rPr>
          <w:rFonts w:hint="eastAsia"/>
        </w:rPr>
        <w:t>主要应用：</w:t>
      </w:r>
    </w:p>
    <w:p w14:paraId="79453FE4" w14:textId="77777777" w:rsidR="00181A4B" w:rsidRPr="00181A4B" w:rsidRDefault="00181A4B" w:rsidP="00181A4B">
      <w:r w:rsidRPr="00181A4B">
        <w:t>（</w:t>
      </w:r>
      <w:r w:rsidRPr="00181A4B">
        <w:t>1</w:t>
      </w:r>
      <w:r w:rsidRPr="00181A4B">
        <w:t>）接触通过（</w:t>
      </w:r>
      <w:r w:rsidRPr="00181A4B">
        <w:t>Touch and Go</w:t>
      </w:r>
      <w:r w:rsidRPr="00181A4B">
        <w:t>），如门禁管理、车票和门票等，用户将储存着票证或门控密码的设备靠近读卡器即可，也可用于物流管理。</w:t>
      </w:r>
    </w:p>
    <w:p w14:paraId="70B111B3" w14:textId="77777777" w:rsidR="00181A4B" w:rsidRPr="00181A4B" w:rsidRDefault="00181A4B" w:rsidP="00181A4B">
      <w:r w:rsidRPr="00181A4B">
        <w:t>（</w:t>
      </w:r>
      <w:r w:rsidRPr="00181A4B">
        <w:t>2</w:t>
      </w:r>
      <w:r w:rsidRPr="00181A4B">
        <w:t>）接触支付（</w:t>
      </w:r>
      <w:r w:rsidRPr="00181A4B">
        <w:t>Touch and Pay</w:t>
      </w:r>
      <w:r w:rsidRPr="00181A4B">
        <w:t>），如非接触式移动支付，用户将设备靠近嵌有</w:t>
      </w:r>
      <w:r w:rsidRPr="00181A4B">
        <w:t>NFC</w:t>
      </w:r>
      <w:r w:rsidRPr="00181A4B">
        <w:t>模块的</w:t>
      </w:r>
      <w:r w:rsidRPr="00181A4B">
        <w:t>POS</w:t>
      </w:r>
      <w:r w:rsidRPr="00181A4B">
        <w:t>机可进行支付，并确认交易。</w:t>
      </w:r>
    </w:p>
    <w:p w14:paraId="5400F43D" w14:textId="13EAD620" w:rsidR="00181A4B" w:rsidRPr="00181A4B" w:rsidRDefault="00181A4B" w:rsidP="00181A4B">
      <w:r w:rsidRPr="00181A4B">
        <w:t>（</w:t>
      </w:r>
      <w:r w:rsidRPr="00181A4B">
        <w:t>3</w:t>
      </w:r>
      <w:r w:rsidRPr="00181A4B">
        <w:t>）接触连接（</w:t>
      </w:r>
      <w:r w:rsidRPr="00181A4B">
        <w:t>Touch and Connect</w:t>
      </w:r>
      <w:r w:rsidRPr="00181A4B">
        <w:t>），如把两个</w:t>
      </w:r>
      <w:r w:rsidRPr="00181A4B">
        <w:t>NFC</w:t>
      </w:r>
      <w:r w:rsidRPr="00181A4B">
        <w:t>设备相连接</w:t>
      </w:r>
      <w:r>
        <w:rPr>
          <w:rFonts w:hint="eastAsia"/>
        </w:rPr>
        <w:t>，</w:t>
      </w:r>
      <w:r w:rsidRPr="00181A4B">
        <w:t>进行点对点（</w:t>
      </w:r>
      <w:r w:rsidRPr="00181A4B">
        <w:t>Peer-to-Peer</w:t>
      </w:r>
      <w:r w:rsidRPr="00181A4B">
        <w:t>）数据传输，例如下载音乐、图片互传和交换通讯录等。</w:t>
      </w:r>
    </w:p>
    <w:p w14:paraId="43A6BDDF" w14:textId="54716EDF" w:rsidR="00181A4B" w:rsidRPr="00181A4B" w:rsidRDefault="00181A4B" w:rsidP="00181A4B">
      <w:r w:rsidRPr="00181A4B">
        <w:t>（</w:t>
      </w:r>
      <w:r w:rsidRPr="00181A4B">
        <w:t>4</w:t>
      </w:r>
      <w:r w:rsidRPr="00181A4B">
        <w:t>）接触浏览（</w:t>
      </w:r>
      <w:r w:rsidRPr="00181A4B">
        <w:t>Touch and Explore</w:t>
      </w:r>
      <w:r w:rsidRPr="00181A4B">
        <w:t>），用户可将</w:t>
      </w:r>
      <w:r w:rsidRPr="00181A4B">
        <w:t>NFC</w:t>
      </w:r>
      <w:r w:rsidRPr="00181A4B">
        <w:t>手机接靠近</w:t>
      </w:r>
      <w:r w:rsidR="00C933FF">
        <w:rPr>
          <w:rFonts w:hint="eastAsia"/>
        </w:rPr>
        <w:t>接</w:t>
      </w:r>
      <w:r w:rsidRPr="00181A4B">
        <w:t>有</w:t>
      </w:r>
      <w:r w:rsidRPr="00181A4B">
        <w:t>NFC</w:t>
      </w:r>
      <w:r w:rsidRPr="00181A4B">
        <w:t>功能的智能公用电话或海报，来浏览交通信息等。</w:t>
      </w:r>
    </w:p>
    <w:p w14:paraId="6ECEFB8F" w14:textId="77777777" w:rsidR="00181A4B" w:rsidRPr="00181A4B" w:rsidRDefault="00181A4B" w:rsidP="00181A4B">
      <w:r w:rsidRPr="00181A4B">
        <w:t>（</w:t>
      </w:r>
      <w:r w:rsidRPr="00181A4B">
        <w:t>5</w:t>
      </w:r>
      <w:r w:rsidRPr="00181A4B">
        <w:t>）下载接触（</w:t>
      </w:r>
      <w:r w:rsidRPr="00181A4B">
        <w:t>Load and Touch</w:t>
      </w:r>
      <w:r w:rsidRPr="00181A4B">
        <w:t>），用户可通过</w:t>
      </w:r>
      <w:r w:rsidRPr="00181A4B">
        <w:t>GPRS</w:t>
      </w:r>
      <w:r w:rsidRPr="00181A4B">
        <w:t>网络接收或下载信息，用于支付或门禁等功能，如前述，用户可发送特定格式的短信至家政服务员的手机来控制家政服务员进出住宅的权限。</w:t>
      </w:r>
    </w:p>
    <w:p w14:paraId="5EC48547" w14:textId="77777777" w:rsidR="00FF368B" w:rsidRDefault="00FF368B">
      <w:pPr>
        <w:rPr>
          <w:rFonts w:hint="eastAsia"/>
        </w:rPr>
      </w:pPr>
    </w:p>
    <w:p w14:paraId="071A21E7" w14:textId="7BB24733" w:rsidR="000C3E20" w:rsidRDefault="000C3E20">
      <w:pPr>
        <w:rPr>
          <w:rFonts w:hint="eastAsia"/>
        </w:rPr>
      </w:pPr>
      <w:r>
        <w:rPr>
          <w:rFonts w:hint="eastAsia"/>
        </w:rPr>
        <w:t>RFID</w:t>
      </w:r>
      <w:r>
        <w:rPr>
          <w:rFonts w:hint="eastAsia"/>
        </w:rPr>
        <w:t>：</w:t>
      </w:r>
    </w:p>
    <w:p w14:paraId="27103DB8" w14:textId="6DE7EB2D" w:rsidR="000C3E20" w:rsidRDefault="000C3E20" w:rsidP="000C3E20">
      <w:pPr>
        <w:rPr>
          <w:rFonts w:hint="eastAsia"/>
        </w:rPr>
      </w:pPr>
      <w:r w:rsidRPr="000C3E20">
        <w:t>RFID</w:t>
      </w:r>
      <w:r w:rsidRPr="000C3E20">
        <w:t>射频识别是一种非接触式的自动识别技术，它通过</w:t>
      </w:r>
      <w:r w:rsidRPr="000C3E20">
        <w:fldChar w:fldCharType="begin"/>
      </w:r>
      <w:r w:rsidRPr="000C3E20">
        <w:instrText xml:space="preserve"> HYPERLINK "https://www.baidu.com/s?wd=%E5%B0%84%E9%A2%91%E4%BF%A1%E5%8F%B7&amp;tn=44039180_cpr&amp;fenlei=mv6quAkxTZn0IZRqIHckPjm4nH00T1d9PymYujnsPHb3P1Dkn1D30ZwV5Hcvrjm3rH6sPfKWUMw85HfYnjn4nH6sgvPsT6KdThsqpZwYTjCEQLGCpyw9Uz4Bmy-bIi4WUvYETgN-TLwGUv3EPHnvn10YPWTz" \t "_blank" </w:instrText>
      </w:r>
      <w:r w:rsidRPr="000C3E20">
        <w:fldChar w:fldCharType="separate"/>
      </w:r>
      <w:r w:rsidRPr="000C3E20">
        <w:rPr>
          <w:rStyle w:val="a3"/>
        </w:rPr>
        <w:t>射频信号</w:t>
      </w:r>
      <w:r w:rsidRPr="000C3E20">
        <w:fldChar w:fldCharType="end"/>
      </w:r>
      <w:r w:rsidRPr="000C3E20">
        <w:t>自动识别目标对象并获取相关数据，识别工作无须人工干预，可工作于各种恶劣环境。</w:t>
      </w:r>
      <w:r w:rsidRPr="000C3E20">
        <w:t>RFID</w:t>
      </w:r>
      <w:r w:rsidRPr="000C3E20">
        <w:t>技术可识别高速运动物体并可同时识别多个标签，操作快捷方便。</w:t>
      </w:r>
      <w:r w:rsidRPr="000C3E20">
        <w:t>RFID</w:t>
      </w:r>
      <w:r w:rsidRPr="000C3E20">
        <w:t>是一种简单的无线系统，只有两个基本器件，该系统用于控制、检测和跟踪物体。系统由一个询问器（或阅读器）和很多应答器（或标签）组成。</w:t>
      </w:r>
    </w:p>
    <w:p w14:paraId="01A68FD1" w14:textId="77777777" w:rsidR="0046383B" w:rsidRDefault="0046383B" w:rsidP="000C3E20">
      <w:pPr>
        <w:rPr>
          <w:rFonts w:hint="eastAsia"/>
        </w:rPr>
      </w:pPr>
    </w:p>
    <w:p w14:paraId="114A0BFE" w14:textId="77777777" w:rsidR="004813A4" w:rsidRDefault="0046383B" w:rsidP="0046383B">
      <w:pPr>
        <w:rPr>
          <w:rFonts w:hint="eastAsia"/>
        </w:rPr>
      </w:pPr>
      <w:r w:rsidRPr="0046383B">
        <w:t>什么是</w:t>
      </w:r>
      <w:r w:rsidRPr="0046383B">
        <w:t>RFID</w:t>
      </w:r>
      <w:r w:rsidRPr="0046383B">
        <w:t>的基本组成部分？</w:t>
      </w:r>
      <w:r w:rsidR="004813A4">
        <w:t xml:space="preserve"> </w:t>
      </w:r>
      <w:r w:rsidR="004813A4">
        <w:br/>
      </w:r>
      <w:r w:rsidRPr="0046383B">
        <w:t>标签</w:t>
      </w:r>
      <w:r w:rsidRPr="0046383B">
        <w:t>(Tag)</w:t>
      </w:r>
      <w:r w:rsidRPr="0046383B">
        <w:t>：由耦合元件及芯片组成，每个标签具有唯一的电子编码，附着在物体上标识目标对象；</w:t>
      </w:r>
      <w:r w:rsidR="004813A4">
        <w:t xml:space="preserve"> </w:t>
      </w:r>
      <w:r w:rsidR="004813A4">
        <w:br/>
      </w:r>
      <w:r w:rsidRPr="0046383B">
        <w:t>阅读器</w:t>
      </w:r>
      <w:r w:rsidRPr="0046383B">
        <w:t>(Reader)</w:t>
      </w:r>
      <w:r w:rsidRPr="0046383B">
        <w:t>：读取</w:t>
      </w:r>
      <w:r w:rsidRPr="0046383B">
        <w:t>(</w:t>
      </w:r>
      <w:r w:rsidRPr="0046383B">
        <w:t>有时还可以写入</w:t>
      </w:r>
      <w:r w:rsidRPr="0046383B">
        <w:t>)</w:t>
      </w:r>
      <w:r w:rsidRPr="0046383B">
        <w:t>标签信息的设备，可设计为手持式或固定式；</w:t>
      </w:r>
      <w:r w:rsidR="004813A4">
        <w:t xml:space="preserve"> </w:t>
      </w:r>
      <w:r w:rsidR="004813A4">
        <w:br/>
      </w:r>
      <w:r w:rsidRPr="0046383B">
        <w:t>天线</w:t>
      </w:r>
      <w:r w:rsidRPr="0046383B">
        <w:t>(Antenna)</w:t>
      </w:r>
      <w:r w:rsidRPr="0046383B">
        <w:t>：在标签和读取器间传递</w:t>
      </w:r>
      <w:r w:rsidRPr="0046383B">
        <w:fldChar w:fldCharType="begin"/>
      </w:r>
      <w:r w:rsidRPr="0046383B">
        <w:instrText xml:space="preserve"> HYPERLINK "https://www.baidu.com/s?wd=%E5%B0%84%E9%A2%91%E4%BF%A1%E5%8F%B7&amp;tn=44039180_cpr&amp;fenlei=mv6quAkxTZn0IZRqIHckPjm4nH00T1d9PymYujnsPHb3P1Dkn1D30ZwV5Hcvrjm3rH6sPfKWUMw85HfYnjn4nH6sgvPsT6KdThsqpZwYTjCEQLGCpyw9Uz4Bmy-bIi4WUvYETgN-TLwGUv3EPHnvn10YPWTz" \t "_blank" </w:instrText>
      </w:r>
      <w:r w:rsidRPr="0046383B">
        <w:fldChar w:fldCharType="separate"/>
      </w:r>
      <w:r w:rsidRPr="0046383B">
        <w:rPr>
          <w:rStyle w:val="a3"/>
        </w:rPr>
        <w:t>射频信号</w:t>
      </w:r>
      <w:r w:rsidRPr="0046383B">
        <w:fldChar w:fldCharType="end"/>
      </w:r>
      <w:r w:rsidRPr="0046383B">
        <w:t>。</w:t>
      </w:r>
      <w:r w:rsidRPr="0046383B">
        <w:t xml:space="preserve"> </w:t>
      </w:r>
    </w:p>
    <w:p w14:paraId="014AEF9D" w14:textId="6E87B614" w:rsidR="0046383B" w:rsidRDefault="004813A4" w:rsidP="0046383B">
      <w:pPr>
        <w:rPr>
          <w:rFonts w:hint="eastAsia"/>
        </w:rPr>
      </w:pPr>
      <w:r>
        <w:br/>
      </w:r>
      <w:r w:rsidR="0046383B" w:rsidRPr="0046383B">
        <w:t>RFID</w:t>
      </w:r>
      <w:r w:rsidR="0046383B" w:rsidRPr="0046383B">
        <w:t>技术的基本工作原理是什么？</w:t>
      </w:r>
      <w:r>
        <w:t xml:space="preserve"> </w:t>
      </w:r>
      <w:r>
        <w:br/>
      </w:r>
      <w:r w:rsidR="0046383B" w:rsidRPr="0046383B">
        <w:t>RFID</w:t>
      </w:r>
      <w:r w:rsidR="0046383B" w:rsidRPr="0046383B">
        <w:t>技术的基本工作原理并不复杂：标签进入磁场后，接收解读器发出的</w:t>
      </w:r>
      <w:r w:rsidR="0046383B" w:rsidRPr="0046383B">
        <w:fldChar w:fldCharType="begin"/>
      </w:r>
      <w:r w:rsidR="0046383B" w:rsidRPr="0046383B">
        <w:instrText xml:space="preserve"> HYPERLINK "https://www.baidu.com/s?wd=%E5%B0%84%E9%A2%91%E4%BF%A1%E5%8F%B7&amp;tn=44039180_cpr&amp;fenlei=mv6quAkxTZn0IZRqIHckPjm4nH00T1d9PymYujnsPHb3P1Dkn1D30ZwV5Hcvrjm3rH6sPfKWUMw85HfYnjn4nH6sgvPsT6KdThsqpZwYTjCEQLGCpyw9Uz4Bmy-bIi4WUvYETgN-TLwGUv3EPHnvn10YPWTz" \t "_blank" </w:instrText>
      </w:r>
      <w:r w:rsidR="0046383B" w:rsidRPr="0046383B">
        <w:fldChar w:fldCharType="separate"/>
      </w:r>
      <w:r w:rsidR="0046383B" w:rsidRPr="0046383B">
        <w:rPr>
          <w:rStyle w:val="a3"/>
        </w:rPr>
        <w:t>射频信号</w:t>
      </w:r>
      <w:r w:rsidR="0046383B" w:rsidRPr="0046383B">
        <w:fldChar w:fldCharType="end"/>
      </w:r>
      <w:r w:rsidR="0046383B" w:rsidRPr="0046383B">
        <w:t>，凭借</w:t>
      </w:r>
      <w:r w:rsidR="0046383B" w:rsidRPr="0046383B">
        <w:fldChar w:fldCharType="begin"/>
      </w:r>
      <w:r w:rsidR="0046383B" w:rsidRPr="0046383B">
        <w:instrText xml:space="preserve"> HYPERLINK "https://www.baidu.com/s?wd=%E6%84%9F%E5%BA%94%E7%94%B5%E6%B5%81&amp;tn=44039180_cpr&amp;fenlei=mv6quAkxTZn0IZRqIHckPjm4nH00T1d9PymYujnsPHb3P1Dkn1D30ZwV5Hcvrjm3rH6sPfKWUMw85HfYnjn4nH6sgvPsT6KdThsqpZwYTjCEQLGCpyw9Uz4Bmy-bIi4WUvYETgN-TLwGUv3EPHnvn10YPWTz" \t "_blank" </w:instrText>
      </w:r>
      <w:r w:rsidR="0046383B" w:rsidRPr="0046383B">
        <w:fldChar w:fldCharType="separate"/>
      </w:r>
      <w:r w:rsidR="0046383B" w:rsidRPr="0046383B">
        <w:rPr>
          <w:rStyle w:val="a3"/>
        </w:rPr>
        <w:t>感应电流</w:t>
      </w:r>
      <w:r w:rsidR="0046383B" w:rsidRPr="0046383B">
        <w:fldChar w:fldCharType="end"/>
      </w:r>
      <w:r w:rsidR="0046383B" w:rsidRPr="0046383B">
        <w:t>所获得的能量发送出存储在芯片中的产品信息（</w:t>
      </w:r>
      <w:r w:rsidR="0046383B" w:rsidRPr="0046383B">
        <w:t>Passive Tag</w:t>
      </w:r>
      <w:r w:rsidR="0046383B" w:rsidRPr="0046383B">
        <w:t>，无源标签或被动标签），或者主动发送某一频率的信号（</w:t>
      </w:r>
      <w:r w:rsidR="0046383B" w:rsidRPr="0046383B">
        <w:t>Active Tag</w:t>
      </w:r>
      <w:r w:rsidR="0046383B" w:rsidRPr="0046383B">
        <w:t>，有源标签或主动标签）；解读器读取信息并解码后，送至中央信息系统进行有关数据处理。</w:t>
      </w:r>
      <w:r w:rsidR="0046383B" w:rsidRPr="0046383B">
        <w:t xml:space="preserve"> </w:t>
      </w:r>
    </w:p>
    <w:p w14:paraId="5AA1F027" w14:textId="77777777" w:rsidR="004E227A" w:rsidRDefault="004E227A" w:rsidP="0046383B">
      <w:pPr>
        <w:rPr>
          <w:rFonts w:hint="eastAsia"/>
        </w:rPr>
      </w:pPr>
    </w:p>
    <w:p w14:paraId="1186E9F4" w14:textId="75F9034E" w:rsidR="004E227A" w:rsidRDefault="004E227A" w:rsidP="0046383B">
      <w:pPr>
        <w:rPr>
          <w:rFonts w:hint="eastAsia"/>
        </w:rPr>
      </w:pPr>
      <w:r>
        <w:rPr>
          <w:rFonts w:hint="eastAsia"/>
        </w:rPr>
        <w:t>NFC</w:t>
      </w:r>
      <w:r>
        <w:rPr>
          <w:rFonts w:hint="eastAsia"/>
        </w:rPr>
        <w:t>与</w:t>
      </w:r>
      <w:r>
        <w:rPr>
          <w:rFonts w:hint="eastAsia"/>
        </w:rPr>
        <w:t>RFID</w:t>
      </w:r>
      <w:r>
        <w:rPr>
          <w:rFonts w:hint="eastAsia"/>
        </w:rPr>
        <w:t>的区别：</w:t>
      </w:r>
    </w:p>
    <w:p w14:paraId="420B792D" w14:textId="77777777" w:rsidR="004E227A" w:rsidRPr="004E227A" w:rsidRDefault="004E227A" w:rsidP="004E227A">
      <w:r w:rsidRPr="004E227A">
        <w:rPr>
          <w:rFonts w:hint="eastAsia"/>
        </w:rPr>
        <w:t>与</w:t>
      </w:r>
      <w:r w:rsidRPr="004E227A">
        <w:rPr>
          <w:rFonts w:hint="eastAsia"/>
        </w:rPr>
        <w:t>RFID</w:t>
      </w:r>
      <w:r w:rsidRPr="004E227A">
        <w:rPr>
          <w:rFonts w:hint="eastAsia"/>
        </w:rPr>
        <w:t>一样，</w:t>
      </w:r>
      <w:r w:rsidRPr="004E227A">
        <w:rPr>
          <w:rFonts w:hint="eastAsia"/>
        </w:rPr>
        <w:t>NFC</w:t>
      </w:r>
      <w:r w:rsidRPr="004E227A">
        <w:rPr>
          <w:rFonts w:hint="eastAsia"/>
        </w:rPr>
        <w:t>信息也是通过频谱中无线频率部分的电磁感应耦合方式传递，但两者之间还是存在很大的区别。首先，</w:t>
      </w:r>
      <w:r w:rsidRPr="004E227A">
        <w:rPr>
          <w:rFonts w:hint="eastAsia"/>
        </w:rPr>
        <w:t>NFC</w:t>
      </w:r>
      <w:r w:rsidRPr="004E227A">
        <w:rPr>
          <w:rFonts w:hint="eastAsia"/>
        </w:rPr>
        <w:t>是一种提供轻松、安全、迅速的通信的无线连接技术，其传输范围比</w:t>
      </w:r>
      <w:r w:rsidRPr="004E227A">
        <w:rPr>
          <w:rFonts w:hint="eastAsia"/>
        </w:rPr>
        <w:t>RFID</w:t>
      </w:r>
      <w:r w:rsidRPr="004E227A">
        <w:rPr>
          <w:rFonts w:hint="eastAsia"/>
        </w:rPr>
        <w:t>小，</w:t>
      </w:r>
      <w:r w:rsidRPr="004E227A">
        <w:rPr>
          <w:rFonts w:hint="eastAsia"/>
        </w:rPr>
        <w:t>RFID</w:t>
      </w:r>
      <w:r w:rsidRPr="004E227A">
        <w:rPr>
          <w:rFonts w:hint="eastAsia"/>
        </w:rPr>
        <w:t>的传输范围可以达到几米、甚至几十米，但由于</w:t>
      </w:r>
      <w:r w:rsidRPr="004E227A">
        <w:rPr>
          <w:rFonts w:hint="eastAsia"/>
        </w:rPr>
        <w:t>NFC</w:t>
      </w:r>
      <w:r w:rsidRPr="004E227A">
        <w:rPr>
          <w:rFonts w:hint="eastAsia"/>
        </w:rPr>
        <w:t>采取了独特的信号衰减技术，相对于</w:t>
      </w:r>
      <w:r w:rsidRPr="004E227A">
        <w:rPr>
          <w:rFonts w:hint="eastAsia"/>
        </w:rPr>
        <w:t>RFID</w:t>
      </w:r>
      <w:r w:rsidRPr="004E227A">
        <w:rPr>
          <w:rFonts w:hint="eastAsia"/>
        </w:rPr>
        <w:t>来说</w:t>
      </w:r>
      <w:r w:rsidRPr="004E227A">
        <w:rPr>
          <w:rFonts w:hint="eastAsia"/>
        </w:rPr>
        <w:t>NFC</w:t>
      </w:r>
      <w:r w:rsidRPr="004E227A">
        <w:rPr>
          <w:rFonts w:hint="eastAsia"/>
        </w:rPr>
        <w:t>具有距离近、带宽高、能耗低等特点。</w:t>
      </w:r>
      <w:r w:rsidRPr="004E227A">
        <w:rPr>
          <w:rFonts w:hint="eastAsia"/>
        </w:rPr>
        <w:t xml:space="preserve"> </w:t>
      </w:r>
      <w:r w:rsidRPr="004E227A">
        <w:rPr>
          <w:rFonts w:hint="eastAsia"/>
        </w:rPr>
        <w:t>其次，</w:t>
      </w:r>
      <w:r w:rsidRPr="004E227A">
        <w:rPr>
          <w:rFonts w:hint="eastAsia"/>
        </w:rPr>
        <w:t>NFC</w:t>
      </w:r>
      <w:r w:rsidRPr="004E227A">
        <w:rPr>
          <w:rFonts w:hint="eastAsia"/>
        </w:rPr>
        <w:t>与现有非接触智能卡技术兼容，</w:t>
      </w:r>
      <w:r w:rsidRPr="004E227A">
        <w:rPr>
          <w:rFonts w:hint="eastAsia"/>
        </w:rPr>
        <w:lastRenderedPageBreak/>
        <w:t>目前已经成为得到越来越多主要厂商支持的正式标准。再次，</w:t>
      </w:r>
      <w:r w:rsidRPr="004E227A">
        <w:rPr>
          <w:rFonts w:hint="eastAsia"/>
        </w:rPr>
        <w:t>NFC</w:t>
      </w:r>
      <w:r w:rsidRPr="004E227A">
        <w:rPr>
          <w:rFonts w:hint="eastAsia"/>
        </w:rPr>
        <w:t>还是一种近距离连接协议，提供各种设备间轻松、安全、迅速而自动的通信。与无线世界中的其他连接方式相比，</w:t>
      </w:r>
      <w:r w:rsidRPr="004E227A">
        <w:rPr>
          <w:rFonts w:hint="eastAsia"/>
        </w:rPr>
        <w:t>NFC</w:t>
      </w:r>
      <w:r w:rsidRPr="004E227A">
        <w:rPr>
          <w:rFonts w:hint="eastAsia"/>
        </w:rPr>
        <w:t>是一种近距离的私密通信方式。最后，</w:t>
      </w:r>
      <w:r w:rsidRPr="004E227A">
        <w:rPr>
          <w:rFonts w:hint="eastAsia"/>
        </w:rPr>
        <w:t>RFID</w:t>
      </w:r>
      <w:r w:rsidRPr="004E227A">
        <w:rPr>
          <w:rFonts w:hint="eastAsia"/>
        </w:rPr>
        <w:t>更多的被应用在生产、物流、跟踪、资产管理上，而</w:t>
      </w:r>
      <w:r w:rsidRPr="004E227A">
        <w:rPr>
          <w:rFonts w:hint="eastAsia"/>
        </w:rPr>
        <w:t>NFC</w:t>
      </w:r>
      <w:r w:rsidRPr="004E227A">
        <w:rPr>
          <w:rFonts w:hint="eastAsia"/>
        </w:rPr>
        <w:t>则在门禁、公交、手机支付等领域内发挥着巨大的作用。</w:t>
      </w:r>
      <w:r w:rsidRPr="004E227A">
        <w:rPr>
          <w:rFonts w:hint="eastAsia"/>
        </w:rPr>
        <w:t xml:space="preserve">   </w:t>
      </w:r>
      <w:r w:rsidRPr="004E227A">
        <w:rPr>
          <w:rFonts w:hint="eastAsia"/>
        </w:rPr>
        <w:t>同时，</w:t>
      </w:r>
      <w:r w:rsidRPr="004E227A">
        <w:rPr>
          <w:rFonts w:hint="eastAsia"/>
        </w:rPr>
        <w:t>NFC</w:t>
      </w:r>
      <w:r w:rsidRPr="004E227A">
        <w:rPr>
          <w:rFonts w:hint="eastAsia"/>
        </w:rPr>
        <w:t>还优于红外和蓝牙传输方式。作为一种面向消费者的交易机制，</w:t>
      </w:r>
      <w:r w:rsidRPr="004E227A">
        <w:rPr>
          <w:rFonts w:hint="eastAsia"/>
        </w:rPr>
        <w:t>NFC</w:t>
      </w:r>
      <w:r w:rsidRPr="004E227A">
        <w:rPr>
          <w:rFonts w:hint="eastAsia"/>
        </w:rPr>
        <w:t>比红外更快、更可靠而且简单得多。与蓝牙相比，</w:t>
      </w:r>
      <w:r w:rsidRPr="004E227A">
        <w:rPr>
          <w:rFonts w:hint="eastAsia"/>
        </w:rPr>
        <w:t>NFC</w:t>
      </w:r>
      <w:r w:rsidRPr="004E227A">
        <w:rPr>
          <w:rFonts w:hint="eastAsia"/>
        </w:rPr>
        <w:t>面向近距离交易，适用于交换财务信息或敏感的个人信息等重要数据；蓝牙能够弥补</w:t>
      </w:r>
      <w:r w:rsidRPr="004E227A">
        <w:rPr>
          <w:rFonts w:hint="eastAsia"/>
        </w:rPr>
        <w:t>NFC</w:t>
      </w:r>
      <w:r w:rsidRPr="004E227A">
        <w:rPr>
          <w:rFonts w:hint="eastAsia"/>
        </w:rPr>
        <w:t>通信距离不足的缺点，适用于较长距离数据通信。因此，</w:t>
      </w:r>
      <w:r w:rsidRPr="004E227A">
        <w:rPr>
          <w:rFonts w:hint="eastAsia"/>
        </w:rPr>
        <w:t>NFC</w:t>
      </w:r>
      <w:r w:rsidRPr="004E227A">
        <w:rPr>
          <w:rFonts w:hint="eastAsia"/>
        </w:rPr>
        <w:t>和蓝牙互为补充，共同存在。事实上，快捷轻型的</w:t>
      </w:r>
      <w:r w:rsidRPr="004E227A">
        <w:rPr>
          <w:rFonts w:hint="eastAsia"/>
        </w:rPr>
        <w:t>NFC</w:t>
      </w:r>
      <w:r w:rsidRPr="004E227A">
        <w:rPr>
          <w:rFonts w:hint="eastAsia"/>
        </w:rPr>
        <w:t>协议可以用于引导两台设备之间的蓝牙配对过程，促进了蓝牙的使用。</w:t>
      </w:r>
    </w:p>
    <w:p w14:paraId="6D00C2AA" w14:textId="77777777" w:rsidR="004E227A" w:rsidRPr="0046383B" w:rsidRDefault="004E227A" w:rsidP="0046383B">
      <w:pPr>
        <w:rPr>
          <w:rFonts w:hint="eastAsia"/>
        </w:rPr>
      </w:pPr>
      <w:bookmarkStart w:id="0" w:name="_GoBack"/>
      <w:bookmarkEnd w:id="0"/>
    </w:p>
    <w:p w14:paraId="60569210" w14:textId="77777777" w:rsidR="0046383B" w:rsidRPr="000C3E20" w:rsidRDefault="0046383B" w:rsidP="000C3E20">
      <w:pPr>
        <w:rPr>
          <w:rFonts w:hint="eastAsia"/>
        </w:rPr>
      </w:pPr>
    </w:p>
    <w:p w14:paraId="01626D90" w14:textId="77777777" w:rsidR="000C3E20" w:rsidRDefault="000C3E20">
      <w:pPr>
        <w:rPr>
          <w:rFonts w:hint="eastAsia"/>
        </w:rPr>
      </w:pPr>
    </w:p>
    <w:p w14:paraId="0D581AED" w14:textId="77777777" w:rsidR="009E3850" w:rsidRDefault="009E3850">
      <w:pPr>
        <w:rPr>
          <w:rFonts w:hint="eastAsia"/>
        </w:rPr>
      </w:pPr>
    </w:p>
    <w:sectPr w:rsidR="009E3850" w:rsidSect="0093438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0E"/>
    <w:rsid w:val="000C3E20"/>
    <w:rsid w:val="00181A4B"/>
    <w:rsid w:val="0046383B"/>
    <w:rsid w:val="004813A4"/>
    <w:rsid w:val="004E227A"/>
    <w:rsid w:val="00817C2F"/>
    <w:rsid w:val="0093438C"/>
    <w:rsid w:val="009E3850"/>
    <w:rsid w:val="00B9520E"/>
    <w:rsid w:val="00C933FF"/>
    <w:rsid w:val="00E43793"/>
    <w:rsid w:val="00FF368B"/>
    <w:rsid w:val="00FF7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6162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E3850"/>
    <w:rPr>
      <w:rFonts w:ascii="Courier" w:hAnsi="Courier"/>
      <w:sz w:val="20"/>
      <w:szCs w:val="20"/>
    </w:rPr>
  </w:style>
  <w:style w:type="character" w:customStyle="1" w:styleId="HTML0">
    <w:name w:val="HTML  预设格式字符"/>
    <w:basedOn w:val="a0"/>
    <w:link w:val="HTML"/>
    <w:uiPriority w:val="99"/>
    <w:semiHidden/>
    <w:rsid w:val="009E3850"/>
    <w:rPr>
      <w:rFonts w:ascii="Courier" w:hAnsi="Courier"/>
      <w:sz w:val="20"/>
      <w:szCs w:val="20"/>
    </w:rPr>
  </w:style>
  <w:style w:type="character" w:styleId="a3">
    <w:name w:val="Hyperlink"/>
    <w:basedOn w:val="a0"/>
    <w:uiPriority w:val="99"/>
    <w:unhideWhenUsed/>
    <w:rsid w:val="009E38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E3850"/>
    <w:rPr>
      <w:rFonts w:ascii="Courier" w:hAnsi="Courier"/>
      <w:sz w:val="20"/>
      <w:szCs w:val="20"/>
    </w:rPr>
  </w:style>
  <w:style w:type="character" w:customStyle="1" w:styleId="HTML0">
    <w:name w:val="HTML  预设格式字符"/>
    <w:basedOn w:val="a0"/>
    <w:link w:val="HTML"/>
    <w:uiPriority w:val="99"/>
    <w:semiHidden/>
    <w:rsid w:val="009E3850"/>
    <w:rPr>
      <w:rFonts w:ascii="Courier" w:hAnsi="Courier"/>
      <w:sz w:val="20"/>
      <w:szCs w:val="20"/>
    </w:rPr>
  </w:style>
  <w:style w:type="character" w:styleId="a3">
    <w:name w:val="Hyperlink"/>
    <w:basedOn w:val="a0"/>
    <w:uiPriority w:val="99"/>
    <w:unhideWhenUsed/>
    <w:rsid w:val="009E3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71976">
      <w:bodyDiv w:val="1"/>
      <w:marLeft w:val="0"/>
      <w:marRight w:val="0"/>
      <w:marTop w:val="0"/>
      <w:marBottom w:val="0"/>
      <w:divBdr>
        <w:top w:val="none" w:sz="0" w:space="0" w:color="auto"/>
        <w:left w:val="none" w:sz="0" w:space="0" w:color="auto"/>
        <w:bottom w:val="none" w:sz="0" w:space="0" w:color="auto"/>
        <w:right w:val="none" w:sz="0" w:space="0" w:color="auto"/>
      </w:divBdr>
    </w:div>
    <w:div w:id="275214978">
      <w:bodyDiv w:val="1"/>
      <w:marLeft w:val="0"/>
      <w:marRight w:val="0"/>
      <w:marTop w:val="0"/>
      <w:marBottom w:val="0"/>
      <w:divBdr>
        <w:top w:val="none" w:sz="0" w:space="0" w:color="auto"/>
        <w:left w:val="none" w:sz="0" w:space="0" w:color="auto"/>
        <w:bottom w:val="none" w:sz="0" w:space="0" w:color="auto"/>
        <w:right w:val="none" w:sz="0" w:space="0" w:color="auto"/>
      </w:divBdr>
    </w:div>
    <w:div w:id="381951214">
      <w:bodyDiv w:val="1"/>
      <w:marLeft w:val="0"/>
      <w:marRight w:val="0"/>
      <w:marTop w:val="0"/>
      <w:marBottom w:val="0"/>
      <w:divBdr>
        <w:top w:val="none" w:sz="0" w:space="0" w:color="auto"/>
        <w:left w:val="none" w:sz="0" w:space="0" w:color="auto"/>
        <w:bottom w:val="none" w:sz="0" w:space="0" w:color="auto"/>
        <w:right w:val="none" w:sz="0" w:space="0" w:color="auto"/>
      </w:divBdr>
      <w:divsChild>
        <w:div w:id="1943219661">
          <w:marLeft w:val="0"/>
          <w:marRight w:val="0"/>
          <w:marTop w:val="0"/>
          <w:marBottom w:val="0"/>
          <w:divBdr>
            <w:top w:val="none" w:sz="0" w:space="0" w:color="auto"/>
            <w:left w:val="none" w:sz="0" w:space="0" w:color="auto"/>
            <w:bottom w:val="none" w:sz="0" w:space="0" w:color="auto"/>
            <w:right w:val="none" w:sz="0" w:space="0" w:color="auto"/>
          </w:divBdr>
        </w:div>
        <w:div w:id="435709665">
          <w:marLeft w:val="0"/>
          <w:marRight w:val="0"/>
          <w:marTop w:val="0"/>
          <w:marBottom w:val="0"/>
          <w:divBdr>
            <w:top w:val="none" w:sz="0" w:space="0" w:color="auto"/>
            <w:left w:val="none" w:sz="0" w:space="0" w:color="auto"/>
            <w:bottom w:val="none" w:sz="0" w:space="0" w:color="auto"/>
            <w:right w:val="none" w:sz="0" w:space="0" w:color="auto"/>
          </w:divBdr>
        </w:div>
        <w:div w:id="1956909056">
          <w:marLeft w:val="0"/>
          <w:marRight w:val="0"/>
          <w:marTop w:val="0"/>
          <w:marBottom w:val="0"/>
          <w:divBdr>
            <w:top w:val="none" w:sz="0" w:space="0" w:color="auto"/>
            <w:left w:val="none" w:sz="0" w:space="0" w:color="auto"/>
            <w:bottom w:val="none" w:sz="0" w:space="0" w:color="auto"/>
            <w:right w:val="none" w:sz="0" w:space="0" w:color="auto"/>
          </w:divBdr>
        </w:div>
        <w:div w:id="1856117161">
          <w:marLeft w:val="0"/>
          <w:marRight w:val="0"/>
          <w:marTop w:val="0"/>
          <w:marBottom w:val="0"/>
          <w:divBdr>
            <w:top w:val="none" w:sz="0" w:space="0" w:color="auto"/>
            <w:left w:val="none" w:sz="0" w:space="0" w:color="auto"/>
            <w:bottom w:val="none" w:sz="0" w:space="0" w:color="auto"/>
            <w:right w:val="none" w:sz="0" w:space="0" w:color="auto"/>
          </w:divBdr>
        </w:div>
        <w:div w:id="1829860257">
          <w:marLeft w:val="0"/>
          <w:marRight w:val="0"/>
          <w:marTop w:val="0"/>
          <w:marBottom w:val="0"/>
          <w:divBdr>
            <w:top w:val="none" w:sz="0" w:space="0" w:color="auto"/>
            <w:left w:val="none" w:sz="0" w:space="0" w:color="auto"/>
            <w:bottom w:val="none" w:sz="0" w:space="0" w:color="auto"/>
            <w:right w:val="none" w:sz="0" w:space="0" w:color="auto"/>
          </w:divBdr>
        </w:div>
      </w:divsChild>
    </w:div>
    <w:div w:id="476840350">
      <w:bodyDiv w:val="1"/>
      <w:marLeft w:val="0"/>
      <w:marRight w:val="0"/>
      <w:marTop w:val="0"/>
      <w:marBottom w:val="0"/>
      <w:divBdr>
        <w:top w:val="none" w:sz="0" w:space="0" w:color="auto"/>
        <w:left w:val="none" w:sz="0" w:space="0" w:color="auto"/>
        <w:bottom w:val="none" w:sz="0" w:space="0" w:color="auto"/>
        <w:right w:val="none" w:sz="0" w:space="0" w:color="auto"/>
      </w:divBdr>
    </w:div>
    <w:div w:id="641351820">
      <w:bodyDiv w:val="1"/>
      <w:marLeft w:val="0"/>
      <w:marRight w:val="0"/>
      <w:marTop w:val="0"/>
      <w:marBottom w:val="0"/>
      <w:divBdr>
        <w:top w:val="none" w:sz="0" w:space="0" w:color="auto"/>
        <w:left w:val="none" w:sz="0" w:space="0" w:color="auto"/>
        <w:bottom w:val="none" w:sz="0" w:space="0" w:color="auto"/>
        <w:right w:val="none" w:sz="0" w:space="0" w:color="auto"/>
      </w:divBdr>
    </w:div>
    <w:div w:id="855851402">
      <w:bodyDiv w:val="1"/>
      <w:marLeft w:val="0"/>
      <w:marRight w:val="0"/>
      <w:marTop w:val="0"/>
      <w:marBottom w:val="0"/>
      <w:divBdr>
        <w:top w:val="none" w:sz="0" w:space="0" w:color="auto"/>
        <w:left w:val="none" w:sz="0" w:space="0" w:color="auto"/>
        <w:bottom w:val="none" w:sz="0" w:space="0" w:color="auto"/>
        <w:right w:val="none" w:sz="0" w:space="0" w:color="auto"/>
      </w:divBdr>
      <w:divsChild>
        <w:div w:id="679896716">
          <w:marLeft w:val="0"/>
          <w:marRight w:val="0"/>
          <w:marTop w:val="0"/>
          <w:marBottom w:val="0"/>
          <w:divBdr>
            <w:top w:val="none" w:sz="0" w:space="0" w:color="auto"/>
            <w:left w:val="none" w:sz="0" w:space="0" w:color="auto"/>
            <w:bottom w:val="none" w:sz="0" w:space="0" w:color="auto"/>
            <w:right w:val="none" w:sz="0" w:space="0" w:color="auto"/>
          </w:divBdr>
        </w:div>
        <w:div w:id="655650115">
          <w:marLeft w:val="0"/>
          <w:marRight w:val="0"/>
          <w:marTop w:val="0"/>
          <w:marBottom w:val="0"/>
          <w:divBdr>
            <w:top w:val="none" w:sz="0" w:space="0" w:color="auto"/>
            <w:left w:val="none" w:sz="0" w:space="0" w:color="auto"/>
            <w:bottom w:val="none" w:sz="0" w:space="0" w:color="auto"/>
            <w:right w:val="none" w:sz="0" w:space="0" w:color="auto"/>
          </w:divBdr>
        </w:div>
        <w:div w:id="1550847338">
          <w:marLeft w:val="0"/>
          <w:marRight w:val="0"/>
          <w:marTop w:val="0"/>
          <w:marBottom w:val="0"/>
          <w:divBdr>
            <w:top w:val="none" w:sz="0" w:space="0" w:color="auto"/>
            <w:left w:val="none" w:sz="0" w:space="0" w:color="auto"/>
            <w:bottom w:val="none" w:sz="0" w:space="0" w:color="auto"/>
            <w:right w:val="none" w:sz="0" w:space="0" w:color="auto"/>
          </w:divBdr>
        </w:div>
        <w:div w:id="903951985">
          <w:marLeft w:val="0"/>
          <w:marRight w:val="0"/>
          <w:marTop w:val="0"/>
          <w:marBottom w:val="0"/>
          <w:divBdr>
            <w:top w:val="none" w:sz="0" w:space="0" w:color="auto"/>
            <w:left w:val="none" w:sz="0" w:space="0" w:color="auto"/>
            <w:bottom w:val="none" w:sz="0" w:space="0" w:color="auto"/>
            <w:right w:val="none" w:sz="0" w:space="0" w:color="auto"/>
          </w:divBdr>
        </w:div>
        <w:div w:id="674040287">
          <w:marLeft w:val="0"/>
          <w:marRight w:val="0"/>
          <w:marTop w:val="0"/>
          <w:marBottom w:val="0"/>
          <w:divBdr>
            <w:top w:val="none" w:sz="0" w:space="0" w:color="auto"/>
            <w:left w:val="none" w:sz="0" w:space="0" w:color="auto"/>
            <w:bottom w:val="none" w:sz="0" w:space="0" w:color="auto"/>
            <w:right w:val="none" w:sz="0" w:space="0" w:color="auto"/>
          </w:divBdr>
        </w:div>
      </w:divsChild>
    </w:div>
    <w:div w:id="1688212199">
      <w:bodyDiv w:val="1"/>
      <w:marLeft w:val="0"/>
      <w:marRight w:val="0"/>
      <w:marTop w:val="0"/>
      <w:marBottom w:val="0"/>
      <w:divBdr>
        <w:top w:val="none" w:sz="0" w:space="0" w:color="auto"/>
        <w:left w:val="none" w:sz="0" w:space="0" w:color="auto"/>
        <w:bottom w:val="none" w:sz="0" w:space="0" w:color="auto"/>
        <w:right w:val="none" w:sz="0" w:space="0" w:color="auto"/>
      </w:divBdr>
    </w:div>
    <w:div w:id="1716078377">
      <w:bodyDiv w:val="1"/>
      <w:marLeft w:val="0"/>
      <w:marRight w:val="0"/>
      <w:marTop w:val="0"/>
      <w:marBottom w:val="0"/>
      <w:divBdr>
        <w:top w:val="none" w:sz="0" w:space="0" w:color="auto"/>
        <w:left w:val="none" w:sz="0" w:space="0" w:color="auto"/>
        <w:bottom w:val="none" w:sz="0" w:space="0" w:color="auto"/>
        <w:right w:val="none" w:sz="0" w:space="0" w:color="auto"/>
      </w:divBdr>
    </w:div>
    <w:div w:id="1857772803">
      <w:bodyDiv w:val="1"/>
      <w:marLeft w:val="0"/>
      <w:marRight w:val="0"/>
      <w:marTop w:val="0"/>
      <w:marBottom w:val="0"/>
      <w:divBdr>
        <w:top w:val="none" w:sz="0" w:space="0" w:color="auto"/>
        <w:left w:val="none" w:sz="0" w:space="0" w:color="auto"/>
        <w:bottom w:val="none" w:sz="0" w:space="0" w:color="auto"/>
        <w:right w:val="none" w:sz="0" w:space="0" w:color="auto"/>
      </w:divBdr>
    </w:div>
    <w:div w:id="2129736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440</Words>
  <Characters>2509</Characters>
  <Application>Microsoft Macintosh Word</Application>
  <DocSecurity>0</DocSecurity>
  <Lines>20</Lines>
  <Paragraphs>5</Paragraphs>
  <ScaleCrop>false</ScaleCrop>
  <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燚</dc:creator>
  <cp:keywords/>
  <dc:description/>
  <cp:lastModifiedBy>刘 燚</cp:lastModifiedBy>
  <cp:revision>11</cp:revision>
  <dcterms:created xsi:type="dcterms:W3CDTF">2017-12-19T01:43:00Z</dcterms:created>
  <dcterms:modified xsi:type="dcterms:W3CDTF">2017-12-19T06:21:00Z</dcterms:modified>
</cp:coreProperties>
</file>