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5A62EF" w14:textId="0D3AE103" w:rsidR="00C46CBF" w:rsidRPr="00C46CBF" w:rsidRDefault="00C46CBF">
      <w:pPr>
        <w:rPr>
          <w:lang w:val="en-US"/>
        </w:rPr>
      </w:pPr>
      <w:proofErr w:type="spellStart"/>
      <w:r w:rsidRPr="00C46CBF">
        <w:rPr>
          <w:lang w:val="en-US"/>
        </w:rPr>
        <w:t>Leuphana</w:t>
      </w:r>
      <w:proofErr w:type="spellEnd"/>
      <w:r w:rsidRPr="00C46CBF">
        <w:rPr>
          <w:lang w:val="en-US"/>
        </w:rPr>
        <w:t xml:space="preserve"> University </w:t>
      </w:r>
      <w:proofErr w:type="spellStart"/>
      <w:r w:rsidRPr="00C46CBF">
        <w:rPr>
          <w:lang w:val="en-US"/>
        </w:rPr>
        <w:t>Lüneburg</w:t>
      </w:r>
      <w:proofErr w:type="spellEnd"/>
      <w:r w:rsidRPr="00C46CBF">
        <w:rPr>
          <w:lang w:val="en-US"/>
        </w:rPr>
        <w:t xml:space="preserve">                                                       </w:t>
      </w:r>
      <w:r>
        <w:rPr>
          <w:lang w:val="en-US"/>
        </w:rPr>
        <w:t>Winter</w:t>
      </w:r>
      <w:r w:rsidR="00F017A4">
        <w:rPr>
          <w:lang w:val="en-US"/>
        </w:rPr>
        <w:t>-</w:t>
      </w:r>
      <w:r>
        <w:rPr>
          <w:lang w:val="en-US"/>
        </w:rPr>
        <w:t>semester 2023/24</w:t>
      </w:r>
    </w:p>
    <w:p w14:paraId="6348F472" w14:textId="77777777" w:rsidR="00C46CBF" w:rsidRPr="00C46CBF" w:rsidRDefault="00C46CBF">
      <w:pPr>
        <w:rPr>
          <w:lang w:val="en-US"/>
        </w:rPr>
      </w:pPr>
    </w:p>
    <w:p w14:paraId="637BCCDE" w14:textId="18F3B6C5" w:rsidR="00C46CBF" w:rsidRPr="00C46CBF" w:rsidRDefault="00C46CBF">
      <w:pPr>
        <w:rPr>
          <w:lang w:val="en-US"/>
        </w:rPr>
      </w:pPr>
      <w:r w:rsidRPr="00C46CBF">
        <w:rPr>
          <w:lang w:val="en-US"/>
        </w:rPr>
        <w:t xml:space="preserve">Module „Technological Basics </w:t>
      </w:r>
      <w:proofErr w:type="gramStart"/>
      <w:r w:rsidRPr="00C46CBF">
        <w:rPr>
          <w:lang w:val="en-US"/>
        </w:rPr>
        <w:t>II“</w:t>
      </w:r>
      <w:r>
        <w:rPr>
          <w:lang w:val="en-US"/>
        </w:rPr>
        <w:t xml:space="preserve">  </w:t>
      </w:r>
      <w:proofErr w:type="gramEnd"/>
      <w:r>
        <w:rPr>
          <w:lang w:val="en-US"/>
        </w:rPr>
        <w:t xml:space="preserve">                                                  Date of submission: 15.03.2024</w:t>
      </w:r>
    </w:p>
    <w:p w14:paraId="4784E09D" w14:textId="77777777" w:rsidR="00C46CBF" w:rsidRPr="00C46CBF" w:rsidRDefault="00C46CBF">
      <w:pPr>
        <w:rPr>
          <w:lang w:val="en-US"/>
        </w:rPr>
      </w:pPr>
    </w:p>
    <w:p w14:paraId="34F17BB5" w14:textId="0E08DD90" w:rsidR="00C46CBF" w:rsidRDefault="00C46CBF">
      <w:pPr>
        <w:rPr>
          <w:lang w:val="en-US"/>
        </w:rPr>
      </w:pPr>
      <w:r w:rsidRPr="00C46CBF">
        <w:rPr>
          <w:lang w:val="en-US"/>
        </w:rPr>
        <w:t>Seminar: Tech Basics</w:t>
      </w:r>
      <w:r>
        <w:rPr>
          <w:lang w:val="en-US"/>
        </w:rPr>
        <w:t xml:space="preserve"> </w:t>
      </w:r>
      <w:r w:rsidRPr="00C46CBF">
        <w:rPr>
          <w:lang w:val="en-US"/>
        </w:rPr>
        <w:t>I, Stream A</w:t>
      </w:r>
    </w:p>
    <w:p w14:paraId="40B1F37B" w14:textId="77777777" w:rsidR="00C46CBF" w:rsidRDefault="00C46CBF">
      <w:pPr>
        <w:rPr>
          <w:lang w:val="en-US"/>
        </w:rPr>
      </w:pPr>
    </w:p>
    <w:p w14:paraId="0216323D" w14:textId="7BFC8544" w:rsidR="00C46CBF" w:rsidRDefault="00C46CBF">
      <w:pPr>
        <w:rPr>
          <w:lang w:val="en-US"/>
        </w:rPr>
      </w:pPr>
      <w:r>
        <w:rPr>
          <w:lang w:val="en-US"/>
        </w:rPr>
        <w:t xml:space="preserve">Sarah </w:t>
      </w:r>
      <w:proofErr w:type="spellStart"/>
      <w:r>
        <w:rPr>
          <w:lang w:val="en-US"/>
        </w:rPr>
        <w:t>Haq</w:t>
      </w:r>
      <w:proofErr w:type="spellEnd"/>
    </w:p>
    <w:p w14:paraId="3ECAAEEE" w14:textId="77777777" w:rsidR="00C46CBF" w:rsidRDefault="00C46CBF">
      <w:pPr>
        <w:rPr>
          <w:lang w:val="en-US"/>
        </w:rPr>
      </w:pPr>
    </w:p>
    <w:p w14:paraId="6F95BCE7" w14:textId="77777777" w:rsidR="00C46CBF" w:rsidRDefault="00C46CBF">
      <w:pPr>
        <w:rPr>
          <w:lang w:val="en-US"/>
        </w:rPr>
      </w:pPr>
    </w:p>
    <w:p w14:paraId="77401ACA" w14:textId="77777777" w:rsidR="00C46CBF" w:rsidRDefault="00C46CBF">
      <w:pPr>
        <w:rPr>
          <w:lang w:val="en-US"/>
        </w:rPr>
      </w:pPr>
    </w:p>
    <w:p w14:paraId="3E6F4062" w14:textId="77777777" w:rsidR="00C46CBF" w:rsidRDefault="00C46CBF">
      <w:pPr>
        <w:rPr>
          <w:lang w:val="en-US"/>
        </w:rPr>
      </w:pPr>
    </w:p>
    <w:p w14:paraId="71B1C9DC" w14:textId="77777777" w:rsidR="00C46CBF" w:rsidRDefault="00C46CBF">
      <w:pPr>
        <w:rPr>
          <w:lang w:val="en-US"/>
        </w:rPr>
      </w:pPr>
    </w:p>
    <w:p w14:paraId="47436C65" w14:textId="77777777" w:rsidR="00C46CBF" w:rsidRDefault="00C46CBF">
      <w:pPr>
        <w:rPr>
          <w:lang w:val="en-US"/>
        </w:rPr>
      </w:pPr>
    </w:p>
    <w:p w14:paraId="68F27B80" w14:textId="77777777" w:rsidR="00C46CBF" w:rsidRDefault="00C46CBF">
      <w:pPr>
        <w:rPr>
          <w:lang w:val="en-US"/>
        </w:rPr>
      </w:pPr>
    </w:p>
    <w:p w14:paraId="6ABED7F8" w14:textId="77777777" w:rsidR="00C46CBF" w:rsidRDefault="00C46CBF">
      <w:pPr>
        <w:rPr>
          <w:lang w:val="en-US"/>
        </w:rPr>
      </w:pPr>
    </w:p>
    <w:p w14:paraId="06D84311" w14:textId="54006D45" w:rsidR="00C46CBF" w:rsidRPr="0094111C" w:rsidRDefault="0094111C">
      <w:pPr>
        <w:rPr>
          <w:b/>
          <w:bCs/>
          <w:sz w:val="48"/>
          <w:szCs w:val="48"/>
          <w:lang w:val="en-US"/>
        </w:rPr>
      </w:pPr>
      <w:r w:rsidRPr="0094111C">
        <w:rPr>
          <w:b/>
          <w:bCs/>
          <w:sz w:val="48"/>
          <w:szCs w:val="48"/>
          <w:lang w:val="en-US"/>
        </w:rPr>
        <w:t>MVP</w:t>
      </w:r>
      <w:r w:rsidR="00C46CBF" w:rsidRPr="0094111C">
        <w:rPr>
          <w:b/>
          <w:bCs/>
          <w:sz w:val="48"/>
          <w:szCs w:val="48"/>
          <w:lang w:val="en-US"/>
        </w:rPr>
        <w:t xml:space="preserve"> “Helping Hands”</w:t>
      </w:r>
    </w:p>
    <w:p w14:paraId="6012829F" w14:textId="77777777" w:rsidR="00C46CBF" w:rsidRDefault="00C46CBF">
      <w:pPr>
        <w:rPr>
          <w:lang w:val="en-US"/>
        </w:rPr>
      </w:pPr>
    </w:p>
    <w:p w14:paraId="00DA62C9" w14:textId="77777777" w:rsidR="00C46CBF" w:rsidRDefault="00C46CBF">
      <w:pPr>
        <w:rPr>
          <w:lang w:val="en-US"/>
        </w:rPr>
      </w:pPr>
    </w:p>
    <w:p w14:paraId="55C2974E" w14:textId="77777777" w:rsidR="00C46CBF" w:rsidRDefault="00C46CBF">
      <w:pPr>
        <w:rPr>
          <w:lang w:val="en-US"/>
        </w:rPr>
      </w:pPr>
    </w:p>
    <w:p w14:paraId="405E39C7" w14:textId="77777777" w:rsidR="00C46CBF" w:rsidRDefault="00C46CBF">
      <w:pPr>
        <w:rPr>
          <w:lang w:val="en-US"/>
        </w:rPr>
      </w:pPr>
    </w:p>
    <w:p w14:paraId="7001E8D5" w14:textId="77777777" w:rsidR="00C46CBF" w:rsidRDefault="00C46CBF">
      <w:pPr>
        <w:rPr>
          <w:lang w:val="en-US"/>
        </w:rPr>
      </w:pPr>
    </w:p>
    <w:p w14:paraId="14324E81" w14:textId="77777777" w:rsidR="00C46CBF" w:rsidRDefault="00C46CBF">
      <w:pPr>
        <w:rPr>
          <w:lang w:val="en-US"/>
        </w:rPr>
      </w:pPr>
    </w:p>
    <w:p w14:paraId="68949AAE" w14:textId="77777777" w:rsidR="00C46CBF" w:rsidRDefault="00C46CBF">
      <w:pPr>
        <w:rPr>
          <w:lang w:val="en-US"/>
        </w:rPr>
      </w:pPr>
    </w:p>
    <w:p w14:paraId="7AAE05A3" w14:textId="77777777" w:rsidR="00C46CBF" w:rsidRDefault="00C46CBF">
      <w:pPr>
        <w:rPr>
          <w:lang w:val="en-US"/>
        </w:rPr>
      </w:pPr>
    </w:p>
    <w:p w14:paraId="0CEE83EE" w14:textId="77777777" w:rsidR="00C46CBF" w:rsidRDefault="00C46CBF">
      <w:pPr>
        <w:rPr>
          <w:lang w:val="en-US"/>
        </w:rPr>
      </w:pPr>
    </w:p>
    <w:p w14:paraId="24C315E8" w14:textId="77777777" w:rsidR="00C46CBF" w:rsidRDefault="00C46CBF">
      <w:pPr>
        <w:rPr>
          <w:lang w:val="en-US"/>
        </w:rPr>
      </w:pPr>
    </w:p>
    <w:p w14:paraId="17A2F65C" w14:textId="77777777" w:rsidR="00C46CBF" w:rsidRDefault="00C46CBF">
      <w:pPr>
        <w:rPr>
          <w:lang w:val="en-US"/>
        </w:rPr>
      </w:pPr>
    </w:p>
    <w:p w14:paraId="4D06615C" w14:textId="77777777" w:rsidR="00C46CBF" w:rsidRDefault="00C46CBF">
      <w:pPr>
        <w:rPr>
          <w:lang w:val="en-US"/>
        </w:rPr>
      </w:pPr>
    </w:p>
    <w:p w14:paraId="797ADAA4" w14:textId="77777777" w:rsidR="00C46CBF" w:rsidRDefault="00C46CBF">
      <w:pPr>
        <w:rPr>
          <w:lang w:val="en-US"/>
        </w:rPr>
      </w:pPr>
    </w:p>
    <w:p w14:paraId="479CC94C" w14:textId="77777777" w:rsidR="00C46CBF" w:rsidRDefault="00C46CBF">
      <w:pPr>
        <w:rPr>
          <w:lang w:val="en-US"/>
        </w:rPr>
      </w:pPr>
    </w:p>
    <w:p w14:paraId="7E3C7EA7" w14:textId="77777777" w:rsidR="00C46CBF" w:rsidRDefault="00C46CBF">
      <w:pPr>
        <w:rPr>
          <w:lang w:val="en-US"/>
        </w:rPr>
      </w:pPr>
    </w:p>
    <w:p w14:paraId="6395ADB5" w14:textId="77777777" w:rsidR="00C46CBF" w:rsidRDefault="00C46CBF">
      <w:pPr>
        <w:rPr>
          <w:lang w:val="en-US"/>
        </w:rPr>
      </w:pPr>
    </w:p>
    <w:p w14:paraId="2F29FCDF" w14:textId="77777777" w:rsidR="00C46CBF" w:rsidRDefault="00C46CBF">
      <w:pPr>
        <w:rPr>
          <w:lang w:val="en-US"/>
        </w:rPr>
      </w:pPr>
    </w:p>
    <w:p w14:paraId="60AD4291" w14:textId="77777777" w:rsidR="00C46CBF" w:rsidRDefault="00C46CBF">
      <w:pPr>
        <w:rPr>
          <w:lang w:val="en-US"/>
        </w:rPr>
      </w:pPr>
    </w:p>
    <w:p w14:paraId="2B6D8CF8" w14:textId="77777777" w:rsidR="00C46CBF" w:rsidRDefault="00C46CBF">
      <w:pPr>
        <w:rPr>
          <w:lang w:val="en-US"/>
        </w:rPr>
      </w:pPr>
    </w:p>
    <w:p w14:paraId="5197DA43" w14:textId="77777777" w:rsidR="00C46CBF" w:rsidRDefault="00C46CBF">
      <w:pPr>
        <w:rPr>
          <w:lang w:val="en-US"/>
        </w:rPr>
      </w:pPr>
    </w:p>
    <w:p w14:paraId="295A808B" w14:textId="77777777" w:rsidR="00C46CBF" w:rsidRDefault="00C46CBF">
      <w:pPr>
        <w:rPr>
          <w:lang w:val="en-US"/>
        </w:rPr>
      </w:pPr>
    </w:p>
    <w:p w14:paraId="39772770" w14:textId="77777777" w:rsidR="00C46CBF" w:rsidRDefault="00C46CBF">
      <w:pPr>
        <w:rPr>
          <w:lang w:val="en-US"/>
        </w:rPr>
      </w:pPr>
    </w:p>
    <w:p w14:paraId="0BCAB463" w14:textId="2B22C6A5" w:rsidR="00C46CBF" w:rsidRPr="00934ACB" w:rsidRDefault="00C46CBF" w:rsidP="0094111C">
      <w:pPr>
        <w:spacing w:line="360" w:lineRule="auto"/>
      </w:pPr>
      <w:r w:rsidRPr="00934ACB">
        <w:t>Mia Baumgarten</w:t>
      </w:r>
    </w:p>
    <w:p w14:paraId="4D6146E2" w14:textId="75BCF4D5" w:rsidR="00C46CBF" w:rsidRPr="00934ACB" w:rsidRDefault="00C46CBF" w:rsidP="0094111C">
      <w:pPr>
        <w:spacing w:line="360" w:lineRule="auto"/>
      </w:pPr>
      <w:r w:rsidRPr="00934ACB">
        <w:t>Uelzener Straße 112A</w:t>
      </w:r>
    </w:p>
    <w:p w14:paraId="1ED1072D" w14:textId="0887FFBC" w:rsidR="00C46CBF" w:rsidRPr="00934ACB" w:rsidRDefault="00C46CBF" w:rsidP="0094111C">
      <w:pPr>
        <w:spacing w:line="360" w:lineRule="auto"/>
      </w:pPr>
      <w:r w:rsidRPr="00934ACB">
        <w:t>21335 Lüneburg</w:t>
      </w:r>
    </w:p>
    <w:p w14:paraId="6710619D" w14:textId="44FD7422" w:rsidR="00C46CBF" w:rsidRPr="00934ACB" w:rsidRDefault="00000000" w:rsidP="0094111C">
      <w:pPr>
        <w:spacing w:line="360" w:lineRule="auto"/>
      </w:pPr>
      <w:hyperlink r:id="rId6" w:history="1">
        <w:r w:rsidR="00C46CBF" w:rsidRPr="00934ACB">
          <w:rPr>
            <w:rStyle w:val="Hyperlink"/>
          </w:rPr>
          <w:t>Mia.baumgarten@stud.leuphana.de</w:t>
        </w:r>
      </w:hyperlink>
    </w:p>
    <w:p w14:paraId="5ECF19C6" w14:textId="596B2EB0" w:rsidR="00C46CBF" w:rsidRPr="00C46CBF" w:rsidRDefault="00C46CBF" w:rsidP="0094111C">
      <w:pPr>
        <w:spacing w:line="360" w:lineRule="auto"/>
      </w:pPr>
      <w:proofErr w:type="spellStart"/>
      <w:r w:rsidRPr="00C46CBF">
        <w:t>Matr</w:t>
      </w:r>
      <w:proofErr w:type="spellEnd"/>
      <w:r w:rsidRPr="00C46CBF">
        <w:t>.-Nr. 3048176</w:t>
      </w:r>
    </w:p>
    <w:p w14:paraId="573FED94" w14:textId="77777777" w:rsidR="00C46CBF" w:rsidRPr="00C46CBF" w:rsidRDefault="00C46CBF"/>
    <w:p w14:paraId="72F1777E" w14:textId="77777777" w:rsidR="00C46CBF" w:rsidRPr="00C46CBF" w:rsidRDefault="00C46CBF"/>
    <w:sdt>
      <w:sdtPr>
        <w:rPr>
          <w:rFonts w:asciiTheme="minorHAnsi" w:eastAsiaTheme="minorHAnsi" w:hAnsiTheme="minorHAnsi" w:cstheme="minorBidi"/>
          <w:b w:val="0"/>
          <w:bCs w:val="0"/>
          <w:color w:val="auto"/>
          <w:kern w:val="2"/>
          <w:sz w:val="24"/>
          <w:szCs w:val="24"/>
          <w:lang w:eastAsia="en-US"/>
          <w14:ligatures w14:val="standardContextual"/>
        </w:rPr>
        <w:id w:val="657739653"/>
        <w:docPartObj>
          <w:docPartGallery w:val="Table of Contents"/>
          <w:docPartUnique/>
        </w:docPartObj>
      </w:sdtPr>
      <w:sdtEndPr>
        <w:rPr>
          <w:noProof/>
        </w:rPr>
      </w:sdtEndPr>
      <w:sdtContent>
        <w:p w14:paraId="2E58DFD7" w14:textId="7D251B6F" w:rsidR="007A0CC1" w:rsidRDefault="007A0CC1">
          <w:pPr>
            <w:pStyle w:val="Inhaltsverzeichnisberschrift"/>
          </w:pPr>
          <w:r>
            <w:t>Inhaltsverzeichnis</w:t>
          </w:r>
        </w:p>
        <w:p w14:paraId="068E17A2" w14:textId="79221A6B" w:rsidR="00F017A4" w:rsidRDefault="007A0CC1">
          <w:pPr>
            <w:pStyle w:val="Verzeichnis1"/>
            <w:tabs>
              <w:tab w:val="right" w:leader="dot" w:pos="9062"/>
            </w:tabs>
            <w:rPr>
              <w:rFonts w:eastAsiaTheme="minorEastAsia" w:cstheme="minorBidi"/>
              <w:b w:val="0"/>
              <w:bCs w:val="0"/>
              <w:caps w:val="0"/>
              <w:noProof/>
              <w:sz w:val="24"/>
              <w:szCs w:val="24"/>
              <w:u w:val="none"/>
              <w:lang w:eastAsia="de-DE"/>
            </w:rPr>
          </w:pPr>
          <w:r>
            <w:rPr>
              <w:b w:val="0"/>
              <w:bCs w:val="0"/>
            </w:rPr>
            <w:fldChar w:fldCharType="begin"/>
          </w:r>
          <w:r>
            <w:instrText>TOC \o "1-3" \h \z \u</w:instrText>
          </w:r>
          <w:r>
            <w:rPr>
              <w:b w:val="0"/>
              <w:bCs w:val="0"/>
            </w:rPr>
            <w:fldChar w:fldCharType="separate"/>
          </w:r>
          <w:hyperlink w:anchor="_Toc160096035" w:history="1">
            <w:r w:rsidR="00F017A4" w:rsidRPr="0033259B">
              <w:rPr>
                <w:rStyle w:val="Hyperlink"/>
                <w:noProof/>
              </w:rPr>
              <w:t>Introduction</w:t>
            </w:r>
            <w:r w:rsidR="00F017A4">
              <w:rPr>
                <w:noProof/>
                <w:webHidden/>
              </w:rPr>
              <w:tab/>
            </w:r>
            <w:r w:rsidR="00F017A4">
              <w:rPr>
                <w:noProof/>
                <w:webHidden/>
              </w:rPr>
              <w:fldChar w:fldCharType="begin"/>
            </w:r>
            <w:r w:rsidR="00F017A4">
              <w:rPr>
                <w:noProof/>
                <w:webHidden/>
              </w:rPr>
              <w:instrText xml:space="preserve"> PAGEREF _Toc160096035 \h </w:instrText>
            </w:r>
            <w:r w:rsidR="00F017A4">
              <w:rPr>
                <w:noProof/>
                <w:webHidden/>
              </w:rPr>
            </w:r>
            <w:r w:rsidR="00F017A4">
              <w:rPr>
                <w:noProof/>
                <w:webHidden/>
              </w:rPr>
              <w:fldChar w:fldCharType="separate"/>
            </w:r>
            <w:r w:rsidR="00F017A4">
              <w:rPr>
                <w:noProof/>
                <w:webHidden/>
              </w:rPr>
              <w:t>2</w:t>
            </w:r>
            <w:r w:rsidR="00F017A4">
              <w:rPr>
                <w:noProof/>
                <w:webHidden/>
              </w:rPr>
              <w:fldChar w:fldCharType="end"/>
            </w:r>
          </w:hyperlink>
        </w:p>
        <w:p w14:paraId="142D5508" w14:textId="377BE728" w:rsidR="00F017A4" w:rsidRDefault="00F017A4">
          <w:pPr>
            <w:pStyle w:val="Verzeichnis1"/>
            <w:tabs>
              <w:tab w:val="right" w:leader="dot" w:pos="9062"/>
            </w:tabs>
            <w:rPr>
              <w:rFonts w:eastAsiaTheme="minorEastAsia" w:cstheme="minorBidi"/>
              <w:b w:val="0"/>
              <w:bCs w:val="0"/>
              <w:caps w:val="0"/>
              <w:noProof/>
              <w:sz w:val="24"/>
              <w:szCs w:val="24"/>
              <w:u w:val="none"/>
              <w:lang w:eastAsia="de-DE"/>
            </w:rPr>
          </w:pPr>
          <w:hyperlink w:anchor="_Toc160096036" w:history="1">
            <w:r w:rsidRPr="0033259B">
              <w:rPr>
                <w:rStyle w:val="Hyperlink"/>
                <w:noProof/>
                <w:lang w:val="en-US"/>
              </w:rPr>
              <w:t>Methodology</w:t>
            </w:r>
            <w:r>
              <w:rPr>
                <w:noProof/>
                <w:webHidden/>
              </w:rPr>
              <w:tab/>
            </w:r>
            <w:r>
              <w:rPr>
                <w:noProof/>
                <w:webHidden/>
              </w:rPr>
              <w:fldChar w:fldCharType="begin"/>
            </w:r>
            <w:r>
              <w:rPr>
                <w:noProof/>
                <w:webHidden/>
              </w:rPr>
              <w:instrText xml:space="preserve"> PAGEREF _Toc160096036 \h </w:instrText>
            </w:r>
            <w:r>
              <w:rPr>
                <w:noProof/>
                <w:webHidden/>
              </w:rPr>
            </w:r>
            <w:r>
              <w:rPr>
                <w:noProof/>
                <w:webHidden/>
              </w:rPr>
              <w:fldChar w:fldCharType="separate"/>
            </w:r>
            <w:r>
              <w:rPr>
                <w:noProof/>
                <w:webHidden/>
              </w:rPr>
              <w:t>3</w:t>
            </w:r>
            <w:r>
              <w:rPr>
                <w:noProof/>
                <w:webHidden/>
              </w:rPr>
              <w:fldChar w:fldCharType="end"/>
            </w:r>
          </w:hyperlink>
        </w:p>
        <w:p w14:paraId="2A23C9B5" w14:textId="7689B3B6" w:rsidR="00F017A4" w:rsidRDefault="00F017A4">
          <w:pPr>
            <w:pStyle w:val="Verzeichnis1"/>
            <w:tabs>
              <w:tab w:val="right" w:leader="dot" w:pos="9062"/>
            </w:tabs>
            <w:rPr>
              <w:rFonts w:eastAsiaTheme="minorEastAsia" w:cstheme="minorBidi"/>
              <w:b w:val="0"/>
              <w:bCs w:val="0"/>
              <w:caps w:val="0"/>
              <w:noProof/>
              <w:sz w:val="24"/>
              <w:szCs w:val="24"/>
              <w:u w:val="none"/>
              <w:lang w:eastAsia="de-DE"/>
            </w:rPr>
          </w:pPr>
          <w:hyperlink w:anchor="_Toc160096037" w:history="1">
            <w:r w:rsidRPr="0033259B">
              <w:rPr>
                <w:rStyle w:val="Hyperlink"/>
                <w:noProof/>
                <w:lang w:val="en-US"/>
              </w:rPr>
              <w:t>Design</w:t>
            </w:r>
            <w:r>
              <w:rPr>
                <w:noProof/>
                <w:webHidden/>
              </w:rPr>
              <w:tab/>
            </w:r>
            <w:r>
              <w:rPr>
                <w:noProof/>
                <w:webHidden/>
              </w:rPr>
              <w:fldChar w:fldCharType="begin"/>
            </w:r>
            <w:r>
              <w:rPr>
                <w:noProof/>
                <w:webHidden/>
              </w:rPr>
              <w:instrText xml:space="preserve"> PAGEREF _Toc160096037 \h </w:instrText>
            </w:r>
            <w:r>
              <w:rPr>
                <w:noProof/>
                <w:webHidden/>
              </w:rPr>
            </w:r>
            <w:r>
              <w:rPr>
                <w:noProof/>
                <w:webHidden/>
              </w:rPr>
              <w:fldChar w:fldCharType="separate"/>
            </w:r>
            <w:r>
              <w:rPr>
                <w:noProof/>
                <w:webHidden/>
              </w:rPr>
              <w:t>3</w:t>
            </w:r>
            <w:r>
              <w:rPr>
                <w:noProof/>
                <w:webHidden/>
              </w:rPr>
              <w:fldChar w:fldCharType="end"/>
            </w:r>
          </w:hyperlink>
        </w:p>
        <w:p w14:paraId="39FDE844" w14:textId="1473C676" w:rsidR="00F017A4" w:rsidRDefault="00F017A4">
          <w:pPr>
            <w:pStyle w:val="Verzeichnis1"/>
            <w:tabs>
              <w:tab w:val="right" w:leader="dot" w:pos="9062"/>
            </w:tabs>
            <w:rPr>
              <w:rFonts w:eastAsiaTheme="minorEastAsia" w:cstheme="minorBidi"/>
              <w:b w:val="0"/>
              <w:bCs w:val="0"/>
              <w:caps w:val="0"/>
              <w:noProof/>
              <w:sz w:val="24"/>
              <w:szCs w:val="24"/>
              <w:u w:val="none"/>
              <w:lang w:eastAsia="de-DE"/>
            </w:rPr>
          </w:pPr>
          <w:hyperlink w:anchor="_Toc160096038" w:history="1">
            <w:r w:rsidRPr="0033259B">
              <w:rPr>
                <w:rStyle w:val="Hyperlink"/>
                <w:noProof/>
                <w:lang w:val="en-US"/>
              </w:rPr>
              <w:t>Limitations</w:t>
            </w:r>
            <w:r>
              <w:rPr>
                <w:noProof/>
                <w:webHidden/>
              </w:rPr>
              <w:tab/>
            </w:r>
            <w:r>
              <w:rPr>
                <w:noProof/>
                <w:webHidden/>
              </w:rPr>
              <w:fldChar w:fldCharType="begin"/>
            </w:r>
            <w:r>
              <w:rPr>
                <w:noProof/>
                <w:webHidden/>
              </w:rPr>
              <w:instrText xml:space="preserve"> PAGEREF _Toc160096038 \h </w:instrText>
            </w:r>
            <w:r>
              <w:rPr>
                <w:noProof/>
                <w:webHidden/>
              </w:rPr>
            </w:r>
            <w:r>
              <w:rPr>
                <w:noProof/>
                <w:webHidden/>
              </w:rPr>
              <w:fldChar w:fldCharType="separate"/>
            </w:r>
            <w:r>
              <w:rPr>
                <w:noProof/>
                <w:webHidden/>
              </w:rPr>
              <w:t>4</w:t>
            </w:r>
            <w:r>
              <w:rPr>
                <w:noProof/>
                <w:webHidden/>
              </w:rPr>
              <w:fldChar w:fldCharType="end"/>
            </w:r>
          </w:hyperlink>
        </w:p>
        <w:p w14:paraId="5CC4456E" w14:textId="70F227EF" w:rsidR="00F017A4" w:rsidRDefault="00F017A4">
          <w:pPr>
            <w:pStyle w:val="Verzeichnis1"/>
            <w:tabs>
              <w:tab w:val="right" w:leader="dot" w:pos="9062"/>
            </w:tabs>
            <w:rPr>
              <w:rFonts w:eastAsiaTheme="minorEastAsia" w:cstheme="minorBidi"/>
              <w:b w:val="0"/>
              <w:bCs w:val="0"/>
              <w:caps w:val="0"/>
              <w:noProof/>
              <w:sz w:val="24"/>
              <w:szCs w:val="24"/>
              <w:u w:val="none"/>
              <w:lang w:eastAsia="de-DE"/>
            </w:rPr>
          </w:pPr>
          <w:hyperlink w:anchor="_Toc160096039" w:history="1">
            <w:r w:rsidRPr="0033259B">
              <w:rPr>
                <w:rStyle w:val="Hyperlink"/>
                <w:noProof/>
                <w:lang w:val="en-US"/>
              </w:rPr>
              <w:t>References</w:t>
            </w:r>
            <w:r>
              <w:rPr>
                <w:noProof/>
                <w:webHidden/>
              </w:rPr>
              <w:tab/>
            </w:r>
            <w:r>
              <w:rPr>
                <w:noProof/>
                <w:webHidden/>
              </w:rPr>
              <w:fldChar w:fldCharType="begin"/>
            </w:r>
            <w:r>
              <w:rPr>
                <w:noProof/>
                <w:webHidden/>
              </w:rPr>
              <w:instrText xml:space="preserve"> PAGEREF _Toc160096039 \h </w:instrText>
            </w:r>
            <w:r>
              <w:rPr>
                <w:noProof/>
                <w:webHidden/>
              </w:rPr>
            </w:r>
            <w:r>
              <w:rPr>
                <w:noProof/>
                <w:webHidden/>
              </w:rPr>
              <w:fldChar w:fldCharType="separate"/>
            </w:r>
            <w:r>
              <w:rPr>
                <w:noProof/>
                <w:webHidden/>
              </w:rPr>
              <w:t>4</w:t>
            </w:r>
            <w:r>
              <w:rPr>
                <w:noProof/>
                <w:webHidden/>
              </w:rPr>
              <w:fldChar w:fldCharType="end"/>
            </w:r>
          </w:hyperlink>
        </w:p>
        <w:p w14:paraId="70A866CC" w14:textId="4F8901E6" w:rsidR="00F017A4" w:rsidRDefault="00F017A4">
          <w:pPr>
            <w:pStyle w:val="Verzeichnis1"/>
            <w:tabs>
              <w:tab w:val="right" w:leader="dot" w:pos="9062"/>
            </w:tabs>
            <w:rPr>
              <w:rFonts w:eastAsiaTheme="minorEastAsia" w:cstheme="minorBidi"/>
              <w:b w:val="0"/>
              <w:bCs w:val="0"/>
              <w:caps w:val="0"/>
              <w:noProof/>
              <w:sz w:val="24"/>
              <w:szCs w:val="24"/>
              <w:u w:val="none"/>
              <w:lang w:eastAsia="de-DE"/>
            </w:rPr>
          </w:pPr>
          <w:hyperlink w:anchor="_Toc160096040" w:history="1">
            <w:r w:rsidRPr="0033259B">
              <w:rPr>
                <w:rStyle w:val="Hyperlink"/>
                <w:noProof/>
                <w:lang w:val="en-US"/>
              </w:rPr>
              <w:t>Screenshots</w:t>
            </w:r>
            <w:r>
              <w:rPr>
                <w:noProof/>
                <w:webHidden/>
              </w:rPr>
              <w:tab/>
            </w:r>
            <w:r>
              <w:rPr>
                <w:noProof/>
                <w:webHidden/>
              </w:rPr>
              <w:fldChar w:fldCharType="begin"/>
            </w:r>
            <w:r>
              <w:rPr>
                <w:noProof/>
                <w:webHidden/>
              </w:rPr>
              <w:instrText xml:space="preserve"> PAGEREF _Toc160096040 \h </w:instrText>
            </w:r>
            <w:r>
              <w:rPr>
                <w:noProof/>
                <w:webHidden/>
              </w:rPr>
            </w:r>
            <w:r>
              <w:rPr>
                <w:noProof/>
                <w:webHidden/>
              </w:rPr>
              <w:fldChar w:fldCharType="separate"/>
            </w:r>
            <w:r>
              <w:rPr>
                <w:noProof/>
                <w:webHidden/>
              </w:rPr>
              <w:t>5</w:t>
            </w:r>
            <w:r>
              <w:rPr>
                <w:noProof/>
                <w:webHidden/>
              </w:rPr>
              <w:fldChar w:fldCharType="end"/>
            </w:r>
          </w:hyperlink>
        </w:p>
        <w:p w14:paraId="229010FA" w14:textId="077C9826" w:rsidR="007A0CC1" w:rsidRDefault="007A0CC1">
          <w:r>
            <w:rPr>
              <w:b/>
              <w:bCs/>
              <w:noProof/>
            </w:rPr>
            <w:fldChar w:fldCharType="end"/>
          </w:r>
        </w:p>
      </w:sdtContent>
    </w:sdt>
    <w:p w14:paraId="37F22CC0" w14:textId="77777777" w:rsidR="00C46CBF" w:rsidRPr="00C46CBF" w:rsidRDefault="00C46CBF"/>
    <w:p w14:paraId="33826CC3" w14:textId="056865A8" w:rsidR="00C46CBF" w:rsidRDefault="00C46CBF" w:rsidP="007A0CC1">
      <w:pPr>
        <w:pStyle w:val="berschrift1"/>
      </w:pPr>
      <w:bookmarkStart w:id="0" w:name="_Toc160096035"/>
      <w:proofErr w:type="spellStart"/>
      <w:r>
        <w:t>Introduction</w:t>
      </w:r>
      <w:bookmarkEnd w:id="0"/>
      <w:proofErr w:type="spellEnd"/>
    </w:p>
    <w:p w14:paraId="00ADBC9C" w14:textId="6BCE14A9" w:rsidR="007A0CC1" w:rsidRPr="0094111C" w:rsidRDefault="007A0CC1" w:rsidP="0094111C">
      <w:pPr>
        <w:spacing w:line="360" w:lineRule="auto"/>
        <w:rPr>
          <w:rFonts w:ascii="Times New Roman" w:hAnsi="Times New Roman" w:cs="Times New Roman"/>
          <w:lang w:val="en-US"/>
        </w:rPr>
      </w:pPr>
      <w:r w:rsidRPr="0094111C">
        <w:rPr>
          <w:rFonts w:ascii="Times New Roman" w:hAnsi="Times New Roman" w:cs="Times New Roman"/>
          <w:lang w:val="en-US"/>
        </w:rPr>
        <w:t xml:space="preserve">For my tech basics II </w:t>
      </w:r>
      <w:r w:rsidR="00F017A4" w:rsidRPr="0094111C">
        <w:rPr>
          <w:rFonts w:ascii="Times New Roman" w:hAnsi="Times New Roman" w:cs="Times New Roman"/>
          <w:lang w:val="en-US"/>
        </w:rPr>
        <w:t>project,</w:t>
      </w:r>
      <w:r w:rsidRPr="0094111C">
        <w:rPr>
          <w:rFonts w:ascii="Times New Roman" w:hAnsi="Times New Roman" w:cs="Times New Roman"/>
          <w:lang w:val="en-US"/>
        </w:rPr>
        <w:t xml:space="preserve"> I followed up on my idea and my prototype from tech basics I. My idea revolves around creating a community-oriented app that facilitates the borrowing of tools and equipment among neighbors while also helping with various tasks and projects. Key features and benefits include:</w:t>
      </w:r>
    </w:p>
    <w:p w14:paraId="4BA75F2C" w14:textId="77777777" w:rsidR="007A0CC1" w:rsidRPr="0094111C" w:rsidRDefault="007A0CC1" w:rsidP="0094111C">
      <w:pPr>
        <w:spacing w:line="360" w:lineRule="auto"/>
        <w:rPr>
          <w:rFonts w:ascii="Times New Roman" w:hAnsi="Times New Roman" w:cs="Times New Roman"/>
          <w:lang w:val="en-US"/>
        </w:rPr>
      </w:pPr>
    </w:p>
    <w:p w14:paraId="10E3096A" w14:textId="766094F9" w:rsidR="005A5301" w:rsidRPr="0094111C" w:rsidRDefault="005A5301" w:rsidP="0094111C">
      <w:pPr>
        <w:pStyle w:val="Listenabsatz"/>
        <w:numPr>
          <w:ilvl w:val="0"/>
          <w:numId w:val="1"/>
        </w:numPr>
        <w:spacing w:line="360" w:lineRule="auto"/>
        <w:rPr>
          <w:rFonts w:ascii="Times New Roman" w:hAnsi="Times New Roman" w:cs="Times New Roman"/>
          <w:lang w:val="en-US"/>
        </w:rPr>
      </w:pPr>
      <w:r w:rsidRPr="0094111C">
        <w:rPr>
          <w:rFonts w:ascii="Times New Roman" w:hAnsi="Times New Roman" w:cs="Times New Roman"/>
          <w:lang w:val="en-US"/>
        </w:rPr>
        <w:t>Tool sharing: Users can borrow tools they need from nearby neighbors, promoting cost savings, access to a wider range of tools, and sustainability through resource efficiency.</w:t>
      </w:r>
    </w:p>
    <w:p w14:paraId="1D4621A9" w14:textId="1EE65D73" w:rsidR="005A5301" w:rsidRPr="0094111C" w:rsidRDefault="005A5301" w:rsidP="0094111C">
      <w:pPr>
        <w:pStyle w:val="Listenabsatz"/>
        <w:numPr>
          <w:ilvl w:val="0"/>
          <w:numId w:val="1"/>
        </w:numPr>
        <w:spacing w:line="360" w:lineRule="auto"/>
        <w:rPr>
          <w:rFonts w:ascii="Times New Roman" w:hAnsi="Times New Roman" w:cs="Times New Roman"/>
          <w:lang w:val="en-US"/>
        </w:rPr>
      </w:pPr>
      <w:r w:rsidRPr="0094111C">
        <w:rPr>
          <w:rFonts w:ascii="Times New Roman" w:hAnsi="Times New Roman" w:cs="Times New Roman"/>
          <w:lang w:val="en-US"/>
        </w:rPr>
        <w:t>Community sharing: The app fosters sharing, collaboration, and community cohesion by encouraging neighbors to help each other with tasks, repairs, and projects.</w:t>
      </w:r>
    </w:p>
    <w:p w14:paraId="57DC5BA9" w14:textId="241EEDD2" w:rsidR="005A5301" w:rsidRPr="0094111C" w:rsidRDefault="005A5301" w:rsidP="0094111C">
      <w:pPr>
        <w:pStyle w:val="Listenabsatz"/>
        <w:numPr>
          <w:ilvl w:val="0"/>
          <w:numId w:val="1"/>
        </w:numPr>
        <w:spacing w:line="360" w:lineRule="auto"/>
        <w:rPr>
          <w:rFonts w:ascii="Times New Roman" w:hAnsi="Times New Roman" w:cs="Times New Roman"/>
          <w:lang w:val="en-US"/>
        </w:rPr>
      </w:pPr>
      <w:r w:rsidRPr="0094111C">
        <w:rPr>
          <w:rFonts w:ascii="Times New Roman" w:hAnsi="Times New Roman" w:cs="Times New Roman"/>
          <w:lang w:val="en-US"/>
        </w:rPr>
        <w:t>Expertise Exchange: Users can offer and seek help based on their skills and knowledge, enabling the exchange of expertise, and learning within the community.</w:t>
      </w:r>
    </w:p>
    <w:p w14:paraId="284CF27F" w14:textId="0B894D52" w:rsidR="005A5301" w:rsidRPr="0094111C" w:rsidRDefault="005A5301" w:rsidP="0094111C">
      <w:pPr>
        <w:pStyle w:val="Listenabsatz"/>
        <w:numPr>
          <w:ilvl w:val="0"/>
          <w:numId w:val="1"/>
        </w:numPr>
        <w:spacing w:line="360" w:lineRule="auto"/>
        <w:rPr>
          <w:rFonts w:ascii="Times New Roman" w:hAnsi="Times New Roman" w:cs="Times New Roman"/>
          <w:lang w:val="en-US"/>
        </w:rPr>
      </w:pPr>
      <w:r w:rsidRPr="0094111C">
        <w:rPr>
          <w:rFonts w:ascii="Times New Roman" w:hAnsi="Times New Roman" w:cs="Times New Roman"/>
          <w:lang w:val="en-US"/>
        </w:rPr>
        <w:t>Safety and Trust: Safety measures such as user verification, rating systems, and privacy settings are implemented to ensure a safe and trustworthy environment, particularly for women and vulnerable individuals.</w:t>
      </w:r>
    </w:p>
    <w:p w14:paraId="6EF36C29" w14:textId="30A69B53" w:rsidR="005A5301" w:rsidRPr="0094111C" w:rsidRDefault="005A5301" w:rsidP="0094111C">
      <w:pPr>
        <w:pStyle w:val="Listenabsatz"/>
        <w:numPr>
          <w:ilvl w:val="0"/>
          <w:numId w:val="1"/>
        </w:numPr>
        <w:spacing w:line="360" w:lineRule="auto"/>
        <w:rPr>
          <w:rFonts w:ascii="Times New Roman" w:hAnsi="Times New Roman" w:cs="Times New Roman"/>
          <w:lang w:val="en-US"/>
        </w:rPr>
      </w:pPr>
      <w:r w:rsidRPr="0094111C">
        <w:rPr>
          <w:rFonts w:ascii="Times New Roman" w:hAnsi="Times New Roman" w:cs="Times New Roman"/>
          <w:lang w:val="en-US"/>
        </w:rPr>
        <w:t>Convenience and Efficiency: The app provides a convenient platform for finding tools and assistance quickly, saving time and money compared to traditional methods such as hiring professionals or purchasing tools.</w:t>
      </w:r>
    </w:p>
    <w:p w14:paraId="09ED772D" w14:textId="77777777" w:rsidR="005A5301" w:rsidRPr="0094111C" w:rsidRDefault="005A5301" w:rsidP="0094111C">
      <w:pPr>
        <w:spacing w:line="360" w:lineRule="auto"/>
        <w:rPr>
          <w:rFonts w:ascii="Times New Roman" w:hAnsi="Times New Roman" w:cs="Times New Roman"/>
          <w:lang w:val="en-US"/>
        </w:rPr>
      </w:pPr>
    </w:p>
    <w:p w14:paraId="38FC168C" w14:textId="3FE2F1BB" w:rsidR="005A5301" w:rsidRPr="0094111C" w:rsidRDefault="005A5301" w:rsidP="0094111C">
      <w:pPr>
        <w:spacing w:line="360" w:lineRule="auto"/>
        <w:rPr>
          <w:rFonts w:ascii="Times New Roman" w:hAnsi="Times New Roman" w:cs="Times New Roman"/>
          <w:lang w:val="en-US"/>
        </w:rPr>
      </w:pPr>
      <w:r w:rsidRPr="0094111C">
        <w:rPr>
          <w:rFonts w:ascii="Times New Roman" w:hAnsi="Times New Roman" w:cs="Times New Roman"/>
          <w:lang w:val="en-US"/>
        </w:rPr>
        <w:lastRenderedPageBreak/>
        <w:t>Overall, my idea aims to strengthen community ties, promote resource sharing and sustainability, and provide a safe and reliable platform for neighbors to support each other in various aspects of daily life.</w:t>
      </w:r>
    </w:p>
    <w:p w14:paraId="50BAB26D" w14:textId="4EDD9968" w:rsidR="00C46CBF" w:rsidRDefault="00C46CBF" w:rsidP="007A0CC1">
      <w:pPr>
        <w:pStyle w:val="berschrift1"/>
        <w:rPr>
          <w:lang w:val="en-US"/>
        </w:rPr>
      </w:pPr>
      <w:bookmarkStart w:id="1" w:name="_Toc160096036"/>
      <w:r w:rsidRPr="007A0CC1">
        <w:rPr>
          <w:lang w:val="en-US"/>
        </w:rPr>
        <w:t>Methodology</w:t>
      </w:r>
      <w:bookmarkEnd w:id="1"/>
    </w:p>
    <w:p w14:paraId="4ECB83E5" w14:textId="689D3533" w:rsidR="00250A5C" w:rsidRDefault="00250A5C" w:rsidP="0094111C">
      <w:pPr>
        <w:spacing w:line="360" w:lineRule="auto"/>
        <w:rPr>
          <w:rFonts w:ascii="Times New Roman" w:hAnsi="Times New Roman" w:cs="Times New Roman"/>
          <w:lang w:val="en-US"/>
        </w:rPr>
      </w:pPr>
      <w:r w:rsidRPr="0094111C">
        <w:rPr>
          <w:rFonts w:ascii="Times New Roman" w:hAnsi="Times New Roman" w:cs="Times New Roman"/>
          <w:lang w:val="en-US"/>
        </w:rPr>
        <w:t>I have indeed adopted my idea from tech basics I, but I started the implementation from scratch. I began with the 'Homepage,' then developed the 'Looking for Help' page and the 'Offering Help' page. Finally, I created the 'My Profile' page and the 'Code of Conduct.' To enhance user flow, I concluded with the 'Your Offered Items' and 'Your Borrowed Items' pages. I mostly used the concepts from Tech Basics I and II, with a few exceptions listed below. My goal was to ensure that the GUI stands on its own, is clearly structured, and represents my idea very well.</w:t>
      </w:r>
      <w:r w:rsidR="00823FB0" w:rsidRPr="0094111C">
        <w:rPr>
          <w:rFonts w:ascii="Times New Roman" w:hAnsi="Times New Roman" w:cs="Times New Roman"/>
          <w:lang w:val="en-US"/>
        </w:rPr>
        <w:t xml:space="preserve"> </w:t>
      </w:r>
      <w:r w:rsidRPr="0094111C">
        <w:rPr>
          <w:rFonts w:ascii="Times New Roman" w:hAnsi="Times New Roman" w:cs="Times New Roman"/>
          <w:lang w:val="en-US"/>
        </w:rPr>
        <w:t xml:space="preserve">As Sarah </w:t>
      </w:r>
      <w:proofErr w:type="spellStart"/>
      <w:r w:rsidRPr="0094111C">
        <w:rPr>
          <w:rFonts w:ascii="Times New Roman" w:hAnsi="Times New Roman" w:cs="Times New Roman"/>
          <w:lang w:val="en-US"/>
        </w:rPr>
        <w:t>Haq</w:t>
      </w:r>
      <w:proofErr w:type="spellEnd"/>
      <w:r w:rsidRPr="0094111C">
        <w:rPr>
          <w:rFonts w:ascii="Times New Roman" w:hAnsi="Times New Roman" w:cs="Times New Roman"/>
          <w:lang w:val="en-US"/>
        </w:rPr>
        <w:t xml:space="preserve"> suggested in the README document, I started simple and then built on it. </w:t>
      </w:r>
    </w:p>
    <w:p w14:paraId="0E82CF15" w14:textId="5BFB8ADC" w:rsidR="0035119D" w:rsidRPr="0094111C" w:rsidRDefault="0035119D" w:rsidP="0094111C">
      <w:pPr>
        <w:spacing w:line="360" w:lineRule="auto"/>
        <w:rPr>
          <w:rFonts w:ascii="Times New Roman" w:hAnsi="Times New Roman" w:cs="Times New Roman"/>
          <w:lang w:val="en-US"/>
        </w:rPr>
      </w:pPr>
      <w:r>
        <w:rPr>
          <w:rFonts w:ascii="Times New Roman" w:hAnsi="Times New Roman" w:cs="Times New Roman"/>
          <w:lang w:val="en-US"/>
        </w:rPr>
        <w:t xml:space="preserve">To make sure my code is </w:t>
      </w:r>
      <w:r w:rsidR="00F017A4">
        <w:rPr>
          <w:rFonts w:ascii="Times New Roman" w:hAnsi="Times New Roman" w:cs="Times New Roman"/>
          <w:lang w:val="en-US"/>
        </w:rPr>
        <w:t>c</w:t>
      </w:r>
      <w:r>
        <w:rPr>
          <w:rFonts w:ascii="Times New Roman" w:hAnsi="Times New Roman" w:cs="Times New Roman"/>
          <w:lang w:val="en-US"/>
        </w:rPr>
        <w:t>lean, I adhered to the “Clean Code” guidelines mentioned in the README file.</w:t>
      </w:r>
    </w:p>
    <w:p w14:paraId="5A6F133A" w14:textId="769D0BC1" w:rsidR="00C46CBF" w:rsidRDefault="00C46CBF" w:rsidP="007A0CC1">
      <w:pPr>
        <w:pStyle w:val="berschrift1"/>
        <w:rPr>
          <w:lang w:val="en-US"/>
        </w:rPr>
      </w:pPr>
      <w:bookmarkStart w:id="2" w:name="_Toc160096037"/>
      <w:r w:rsidRPr="00250A5C">
        <w:rPr>
          <w:lang w:val="en-US"/>
        </w:rPr>
        <w:t>Design</w:t>
      </w:r>
      <w:bookmarkEnd w:id="2"/>
    </w:p>
    <w:p w14:paraId="40B566ED" w14:textId="5872F518" w:rsidR="00823FB0" w:rsidRPr="0094111C" w:rsidRDefault="00823FB0" w:rsidP="0094111C">
      <w:pPr>
        <w:spacing w:line="360" w:lineRule="auto"/>
        <w:rPr>
          <w:rFonts w:ascii="Times New Roman" w:hAnsi="Times New Roman" w:cs="Times New Roman"/>
          <w:lang w:val="en-US"/>
        </w:rPr>
      </w:pPr>
      <w:r w:rsidRPr="0094111C">
        <w:rPr>
          <w:rFonts w:ascii="Times New Roman" w:hAnsi="Times New Roman" w:cs="Times New Roman"/>
          <w:lang w:val="en-US"/>
        </w:rPr>
        <w:t>The GUI design looks clean, intuitive, and visually appealing. When I created the GUI design the following aspects were important for me:</w:t>
      </w:r>
    </w:p>
    <w:p w14:paraId="72D6990F" w14:textId="73885BE5" w:rsidR="00823FB0" w:rsidRPr="0094111C" w:rsidRDefault="00823FB0" w:rsidP="0094111C">
      <w:pPr>
        <w:spacing w:line="360" w:lineRule="auto"/>
        <w:rPr>
          <w:rFonts w:ascii="Times New Roman" w:hAnsi="Times New Roman" w:cs="Times New Roman"/>
          <w:lang w:val="en-US"/>
        </w:rPr>
      </w:pPr>
    </w:p>
    <w:p w14:paraId="461285B7" w14:textId="5C0AF050" w:rsidR="00823FB0" w:rsidRPr="0094111C" w:rsidRDefault="00823FB0" w:rsidP="0094111C">
      <w:pPr>
        <w:pStyle w:val="Listenabsatz"/>
        <w:numPr>
          <w:ilvl w:val="0"/>
          <w:numId w:val="3"/>
        </w:numPr>
        <w:spacing w:line="360" w:lineRule="auto"/>
        <w:rPr>
          <w:rFonts w:ascii="Times New Roman" w:hAnsi="Times New Roman" w:cs="Times New Roman"/>
          <w:lang w:val="en-US"/>
        </w:rPr>
      </w:pPr>
      <w:r w:rsidRPr="0094111C">
        <w:rPr>
          <w:rFonts w:ascii="Times New Roman" w:hAnsi="Times New Roman" w:cs="Times New Roman"/>
          <w:lang w:val="en-US"/>
        </w:rPr>
        <w:t>Color Scheme: The choice of background color (#F0F8FF) provides a soft and welcoming b</w:t>
      </w:r>
      <w:r w:rsidR="00F017A4">
        <w:rPr>
          <w:rFonts w:ascii="Times New Roman" w:hAnsi="Times New Roman" w:cs="Times New Roman"/>
          <w:lang w:val="en-US"/>
        </w:rPr>
        <w:t>a</w:t>
      </w:r>
      <w:r w:rsidRPr="0094111C">
        <w:rPr>
          <w:rFonts w:ascii="Times New Roman" w:hAnsi="Times New Roman" w:cs="Times New Roman"/>
          <w:lang w:val="en-US"/>
        </w:rPr>
        <w:t>ckdrop, making the interface easy on the eyes. The contrast between the background and text colors ensures readability and enhances visual clarity.</w:t>
      </w:r>
    </w:p>
    <w:p w14:paraId="67358423" w14:textId="2AB21776" w:rsidR="00823FB0" w:rsidRPr="0094111C" w:rsidRDefault="00823FB0" w:rsidP="0094111C">
      <w:pPr>
        <w:pStyle w:val="Listenabsatz"/>
        <w:numPr>
          <w:ilvl w:val="0"/>
          <w:numId w:val="3"/>
        </w:numPr>
        <w:spacing w:line="360" w:lineRule="auto"/>
        <w:rPr>
          <w:rFonts w:ascii="Times New Roman" w:hAnsi="Times New Roman" w:cs="Times New Roman"/>
          <w:lang w:val="en-US"/>
        </w:rPr>
      </w:pPr>
      <w:r w:rsidRPr="0094111C">
        <w:rPr>
          <w:rFonts w:ascii="Times New Roman" w:hAnsi="Times New Roman" w:cs="Times New Roman"/>
          <w:lang w:val="en-US"/>
        </w:rPr>
        <w:t>Layout: The layout is well-structured, with elements positioned logically throughout the interface. Each page</w:t>
      </w:r>
      <w:r w:rsidR="00F017A4">
        <w:rPr>
          <w:rFonts w:ascii="Times New Roman" w:hAnsi="Times New Roman" w:cs="Times New Roman"/>
          <w:lang w:val="en-US"/>
        </w:rPr>
        <w:t xml:space="preserve"> </w:t>
      </w:r>
      <w:r w:rsidRPr="0094111C">
        <w:rPr>
          <w:rFonts w:ascii="Times New Roman" w:hAnsi="Times New Roman" w:cs="Times New Roman"/>
          <w:lang w:val="en-US"/>
        </w:rPr>
        <w:t>(Homepage, Looking for Help, Offering Help, My Profile, Code of Conduct) is clearly delineated, making navigation intuitive for users.</w:t>
      </w:r>
    </w:p>
    <w:p w14:paraId="2A23E338" w14:textId="19CA4373" w:rsidR="00823FB0" w:rsidRPr="0094111C" w:rsidRDefault="00823FB0" w:rsidP="0094111C">
      <w:pPr>
        <w:pStyle w:val="Listenabsatz"/>
        <w:numPr>
          <w:ilvl w:val="0"/>
          <w:numId w:val="3"/>
        </w:numPr>
        <w:spacing w:line="360" w:lineRule="auto"/>
        <w:rPr>
          <w:rFonts w:ascii="Times New Roman" w:hAnsi="Times New Roman" w:cs="Times New Roman"/>
          <w:lang w:val="en-US"/>
        </w:rPr>
      </w:pPr>
      <w:r w:rsidRPr="0094111C">
        <w:rPr>
          <w:rFonts w:ascii="Times New Roman" w:hAnsi="Times New Roman" w:cs="Times New Roman"/>
          <w:lang w:val="en-US"/>
        </w:rPr>
        <w:t>Buttons: Buttons are prominently displayed with clear labels, making it easy for users to understand their functions immediately. The use of contrasting colors and borders enhances their visibility and distinguishes them from other elements on the page.</w:t>
      </w:r>
    </w:p>
    <w:p w14:paraId="102605BC" w14:textId="79719BD8" w:rsidR="00823FB0" w:rsidRPr="0094111C" w:rsidRDefault="00823FB0" w:rsidP="0094111C">
      <w:pPr>
        <w:pStyle w:val="Listenabsatz"/>
        <w:numPr>
          <w:ilvl w:val="0"/>
          <w:numId w:val="3"/>
        </w:numPr>
        <w:spacing w:line="360" w:lineRule="auto"/>
        <w:rPr>
          <w:rFonts w:ascii="Times New Roman" w:hAnsi="Times New Roman" w:cs="Times New Roman"/>
          <w:lang w:val="en-US"/>
        </w:rPr>
      </w:pPr>
      <w:r w:rsidRPr="0094111C">
        <w:rPr>
          <w:rFonts w:ascii="Times New Roman" w:hAnsi="Times New Roman" w:cs="Times New Roman"/>
          <w:lang w:val="en-US"/>
        </w:rPr>
        <w:t>Text: Text elements, such as labels and instructions, are presented in a legible font (Arial) with appropriate font sizes and styles. Important information is emphasized using bold larger fonts, drawing attention to key messages.</w:t>
      </w:r>
    </w:p>
    <w:p w14:paraId="6AC29199" w14:textId="0CA0B6E1" w:rsidR="00250A5C" w:rsidRPr="0094111C" w:rsidRDefault="00823FB0" w:rsidP="0094111C">
      <w:pPr>
        <w:pStyle w:val="Listenabsatz"/>
        <w:numPr>
          <w:ilvl w:val="0"/>
          <w:numId w:val="3"/>
        </w:numPr>
        <w:spacing w:line="360" w:lineRule="auto"/>
        <w:rPr>
          <w:rFonts w:ascii="Times New Roman" w:hAnsi="Times New Roman" w:cs="Times New Roman"/>
          <w:lang w:val="en-US"/>
        </w:rPr>
      </w:pPr>
      <w:r w:rsidRPr="0094111C">
        <w:rPr>
          <w:rFonts w:ascii="Times New Roman" w:hAnsi="Times New Roman" w:cs="Times New Roman"/>
          <w:lang w:val="en-US"/>
        </w:rPr>
        <w:t xml:space="preserve">Images: </w:t>
      </w:r>
      <w:r w:rsidRPr="0094111C">
        <w:rPr>
          <w:rFonts w:ascii="Times New Roman" w:hAnsi="Times New Roman" w:cs="Times New Roman"/>
          <w:color w:val="0D0D0D"/>
          <w:lang w:val="en-US"/>
        </w:rPr>
        <w:t>The conclusion of the background image (“hands.jpeg”) adds visual interest to the interface without overwhelming the content. The image complements the theme of community and assistance, reinforcing the app`s purpose.</w:t>
      </w:r>
    </w:p>
    <w:p w14:paraId="3C43936B" w14:textId="22C44218" w:rsidR="00823FB0" w:rsidRPr="0094111C" w:rsidRDefault="00823FB0" w:rsidP="0094111C">
      <w:pPr>
        <w:pStyle w:val="Listenabsatz"/>
        <w:numPr>
          <w:ilvl w:val="0"/>
          <w:numId w:val="3"/>
        </w:numPr>
        <w:spacing w:line="360" w:lineRule="auto"/>
        <w:rPr>
          <w:rFonts w:ascii="Times New Roman" w:hAnsi="Times New Roman" w:cs="Times New Roman"/>
          <w:lang w:val="en-US"/>
        </w:rPr>
      </w:pPr>
      <w:r w:rsidRPr="0094111C">
        <w:rPr>
          <w:rFonts w:ascii="Times New Roman" w:hAnsi="Times New Roman" w:cs="Times New Roman"/>
          <w:lang w:val="en-US"/>
        </w:rPr>
        <w:lastRenderedPageBreak/>
        <w:t>User Input: Entry fields and dropdown menus for user input are clearly labeled and positioned adjacent to relevant questions or prompts, facilitating seamless interaction with the interface.</w:t>
      </w:r>
    </w:p>
    <w:p w14:paraId="4BF128A0" w14:textId="1755679D" w:rsidR="00823FB0" w:rsidRPr="0094111C" w:rsidRDefault="00823FB0" w:rsidP="0094111C">
      <w:pPr>
        <w:pStyle w:val="Listenabsatz"/>
        <w:numPr>
          <w:ilvl w:val="0"/>
          <w:numId w:val="3"/>
        </w:numPr>
        <w:spacing w:line="360" w:lineRule="auto"/>
        <w:rPr>
          <w:rFonts w:ascii="Times New Roman" w:hAnsi="Times New Roman" w:cs="Times New Roman"/>
          <w:lang w:val="en-US"/>
        </w:rPr>
      </w:pPr>
      <w:r w:rsidRPr="0094111C">
        <w:rPr>
          <w:rFonts w:ascii="Times New Roman" w:hAnsi="Times New Roman" w:cs="Times New Roman"/>
          <w:lang w:val="en-US"/>
        </w:rPr>
        <w:t>Consistency: the design maintains consistency in terms of color scheme, font usage, and layout across different pages, providing a cohesive user experience throughout the app</w:t>
      </w:r>
    </w:p>
    <w:p w14:paraId="6CAE8764" w14:textId="65992953" w:rsidR="00823FB0" w:rsidRPr="0094111C" w:rsidRDefault="00823FB0" w:rsidP="0094111C">
      <w:pPr>
        <w:spacing w:line="360" w:lineRule="auto"/>
        <w:rPr>
          <w:rFonts w:ascii="Times New Roman" w:hAnsi="Times New Roman" w:cs="Times New Roman"/>
          <w:lang w:val="en-US"/>
        </w:rPr>
      </w:pPr>
      <w:r w:rsidRPr="0094111C">
        <w:rPr>
          <w:rFonts w:ascii="Times New Roman" w:hAnsi="Times New Roman" w:cs="Times New Roman"/>
          <w:lang w:val="en-US"/>
        </w:rPr>
        <w:t>Overall, the GUI</w:t>
      </w:r>
      <w:r w:rsidR="0094111C" w:rsidRPr="0094111C">
        <w:rPr>
          <w:rFonts w:ascii="Times New Roman" w:hAnsi="Times New Roman" w:cs="Times New Roman"/>
          <w:lang w:val="en-US"/>
        </w:rPr>
        <w:t xml:space="preserve"> design effectively communicates the app`s purpose and functionality while prioritizing user-friendliness and aesthetic appeal.</w:t>
      </w:r>
    </w:p>
    <w:p w14:paraId="79B15534" w14:textId="2846E233" w:rsidR="00C46CBF" w:rsidRPr="0094111C" w:rsidRDefault="00C46CBF" w:rsidP="007A0CC1">
      <w:pPr>
        <w:pStyle w:val="berschrift1"/>
        <w:rPr>
          <w:lang w:val="en-US"/>
        </w:rPr>
      </w:pPr>
      <w:bookmarkStart w:id="3" w:name="_Toc160096038"/>
      <w:r w:rsidRPr="0094111C">
        <w:rPr>
          <w:lang w:val="en-US"/>
        </w:rPr>
        <w:t>Limitations</w:t>
      </w:r>
      <w:bookmarkEnd w:id="3"/>
    </w:p>
    <w:p w14:paraId="76991157" w14:textId="71B3D583" w:rsidR="00823FB0" w:rsidRPr="004C4C27" w:rsidRDefault="00823FB0" w:rsidP="0094111C">
      <w:pPr>
        <w:spacing w:line="360" w:lineRule="auto"/>
        <w:rPr>
          <w:rFonts w:ascii="Times New Roman" w:hAnsi="Times New Roman" w:cs="Times New Roman"/>
          <w:lang w:val="en-US"/>
        </w:rPr>
      </w:pPr>
      <w:r w:rsidRPr="0094111C">
        <w:rPr>
          <w:rFonts w:ascii="Times New Roman" w:hAnsi="Times New Roman" w:cs="Times New Roman"/>
          <w:lang w:val="en-US"/>
        </w:rPr>
        <w:t>Unfortunately, I couldn't address the Safety and Trust aspect as effectively in developing my GUI: User verification, rating systems, and privacy settings were not integrated. However, I included the Code of Conduct.</w:t>
      </w:r>
      <w:r w:rsidR="004C4C27">
        <w:rPr>
          <w:rFonts w:ascii="Times New Roman" w:hAnsi="Times New Roman" w:cs="Times New Roman"/>
          <w:lang w:val="en-US"/>
        </w:rPr>
        <w:t xml:space="preserve"> </w:t>
      </w:r>
      <w:r w:rsidR="004C4C27" w:rsidRPr="004C4C27">
        <w:rPr>
          <w:rFonts w:ascii="Times New Roman" w:hAnsi="Times New Roman" w:cs="Times New Roman"/>
          <w:lang w:val="en-US"/>
        </w:rPr>
        <w:t xml:space="preserve">It </w:t>
      </w:r>
      <w:r w:rsidR="004C4C27">
        <w:rPr>
          <w:rFonts w:ascii="Times New Roman" w:hAnsi="Times New Roman" w:cs="Times New Roman"/>
          <w:lang w:val="en-US"/>
        </w:rPr>
        <w:t xml:space="preserve">also </w:t>
      </w:r>
      <w:r w:rsidR="004C4C27" w:rsidRPr="004C4C27">
        <w:rPr>
          <w:rFonts w:ascii="Times New Roman" w:hAnsi="Times New Roman" w:cs="Times New Roman"/>
          <w:lang w:val="en-US"/>
        </w:rPr>
        <w:t>would have been nice to have real examples of borrowed items or user profiles.</w:t>
      </w:r>
    </w:p>
    <w:p w14:paraId="0E2CA68C" w14:textId="49EADD55" w:rsidR="00C46CBF" w:rsidRPr="004C4C27" w:rsidRDefault="00C46CBF" w:rsidP="007A0CC1">
      <w:pPr>
        <w:pStyle w:val="berschrift1"/>
        <w:rPr>
          <w:lang w:val="en-US"/>
        </w:rPr>
      </w:pPr>
      <w:bookmarkStart w:id="4" w:name="_Toc160096039"/>
      <w:r w:rsidRPr="004C4C27">
        <w:rPr>
          <w:lang w:val="en-US"/>
        </w:rPr>
        <w:t>References</w:t>
      </w:r>
      <w:bookmarkEnd w:id="4"/>
    </w:p>
    <w:p w14:paraId="071BBC70" w14:textId="2DD3B131" w:rsidR="00C46CBF" w:rsidRPr="0094111C" w:rsidRDefault="00C24573" w:rsidP="0094111C">
      <w:pPr>
        <w:spacing w:line="360" w:lineRule="auto"/>
        <w:rPr>
          <w:rFonts w:ascii="Times New Roman" w:hAnsi="Times New Roman" w:cs="Times New Roman"/>
          <w:lang w:val="en-US"/>
        </w:rPr>
      </w:pPr>
      <w:r w:rsidRPr="0094111C">
        <w:rPr>
          <w:rFonts w:ascii="Times New Roman" w:hAnsi="Times New Roman" w:cs="Times New Roman"/>
          <w:lang w:val="en-US"/>
        </w:rPr>
        <w:t xml:space="preserve">Line </w:t>
      </w:r>
      <w:r w:rsidR="00F72DF5">
        <w:rPr>
          <w:rFonts w:ascii="Times New Roman" w:hAnsi="Times New Roman" w:cs="Times New Roman"/>
          <w:lang w:val="en-US"/>
        </w:rPr>
        <w:t xml:space="preserve">138, </w:t>
      </w:r>
      <w:r w:rsidRPr="0094111C">
        <w:rPr>
          <w:rFonts w:ascii="Times New Roman" w:hAnsi="Times New Roman" w:cs="Times New Roman"/>
          <w:lang w:val="en-US"/>
        </w:rPr>
        <w:t>14</w:t>
      </w:r>
      <w:r w:rsidR="00F72DF5">
        <w:rPr>
          <w:rFonts w:ascii="Times New Roman" w:hAnsi="Times New Roman" w:cs="Times New Roman"/>
          <w:lang w:val="en-US"/>
        </w:rPr>
        <w:t>9</w:t>
      </w:r>
      <w:r w:rsidRPr="0094111C">
        <w:rPr>
          <w:rFonts w:ascii="Times New Roman" w:hAnsi="Times New Roman" w:cs="Times New Roman"/>
          <w:lang w:val="en-US"/>
        </w:rPr>
        <w:t>, 1</w:t>
      </w:r>
      <w:r w:rsidR="00F72DF5">
        <w:rPr>
          <w:rFonts w:ascii="Times New Roman" w:hAnsi="Times New Roman" w:cs="Times New Roman"/>
          <w:lang w:val="en-US"/>
        </w:rPr>
        <w:t>60</w:t>
      </w:r>
      <w:r w:rsidRPr="0094111C">
        <w:rPr>
          <w:rFonts w:ascii="Times New Roman" w:hAnsi="Times New Roman" w:cs="Times New Roman"/>
          <w:lang w:val="en-US"/>
        </w:rPr>
        <w:t>, 1</w:t>
      </w:r>
      <w:r w:rsidR="00F72DF5">
        <w:rPr>
          <w:rFonts w:ascii="Times New Roman" w:hAnsi="Times New Roman" w:cs="Times New Roman"/>
          <w:lang w:val="en-US"/>
        </w:rPr>
        <w:t>71</w:t>
      </w:r>
      <w:r w:rsidRPr="0094111C">
        <w:rPr>
          <w:rFonts w:ascii="Times New Roman" w:hAnsi="Times New Roman" w:cs="Times New Roman"/>
          <w:lang w:val="en-US"/>
        </w:rPr>
        <w:t>,</w:t>
      </w:r>
      <w:r w:rsidR="00F72DF5">
        <w:rPr>
          <w:rFonts w:ascii="Times New Roman" w:hAnsi="Times New Roman" w:cs="Times New Roman"/>
          <w:lang w:val="en-US"/>
        </w:rPr>
        <w:t xml:space="preserve"> 336, 342, 431, 437, 471, 482 and 493</w:t>
      </w:r>
      <w:r w:rsidR="0094111C" w:rsidRPr="0094111C">
        <w:rPr>
          <w:rFonts w:ascii="Times New Roman" w:hAnsi="Times New Roman" w:cs="Times New Roman"/>
          <w:lang w:val="en-US"/>
        </w:rPr>
        <w:t>:</w:t>
      </w:r>
      <w:r w:rsidRPr="0094111C">
        <w:rPr>
          <w:rFonts w:ascii="Times New Roman" w:hAnsi="Times New Roman" w:cs="Times New Roman"/>
          <w:lang w:val="en-US"/>
        </w:rPr>
        <w:t xml:space="preserve"> </w:t>
      </w:r>
    </w:p>
    <w:p w14:paraId="2FFC0DE5" w14:textId="4287F968" w:rsidR="00C24573" w:rsidRPr="0094111C" w:rsidRDefault="0094111C" w:rsidP="0094111C">
      <w:pPr>
        <w:spacing w:line="360" w:lineRule="auto"/>
        <w:rPr>
          <w:rFonts w:ascii="Times New Roman" w:hAnsi="Times New Roman" w:cs="Times New Roman"/>
          <w:lang w:val="en-US"/>
        </w:rPr>
      </w:pPr>
      <w:r w:rsidRPr="0094111C">
        <w:rPr>
          <w:rFonts w:ascii="Times New Roman" w:hAnsi="Times New Roman" w:cs="Times New Roman"/>
          <w:lang w:val="en-US"/>
        </w:rPr>
        <w:t>Even though</w:t>
      </w:r>
      <w:r w:rsidR="00C24573" w:rsidRPr="0094111C">
        <w:rPr>
          <w:rFonts w:ascii="Times New Roman" w:hAnsi="Times New Roman" w:cs="Times New Roman"/>
          <w:lang w:val="en-US"/>
        </w:rPr>
        <w:t xml:space="preserve"> I used the “absolute positioning” in the GUI, I used the “anchor” positioning in th</w:t>
      </w:r>
      <w:r w:rsidRPr="0094111C">
        <w:rPr>
          <w:rFonts w:ascii="Times New Roman" w:hAnsi="Times New Roman" w:cs="Times New Roman"/>
          <w:lang w:val="en-US"/>
        </w:rPr>
        <w:t>ese</w:t>
      </w:r>
      <w:r w:rsidR="00C24573" w:rsidRPr="0094111C">
        <w:rPr>
          <w:rFonts w:ascii="Times New Roman" w:hAnsi="Times New Roman" w:cs="Times New Roman"/>
          <w:lang w:val="en-US"/>
        </w:rPr>
        <w:t xml:space="preserve"> lines because I found it easier to place </w:t>
      </w:r>
      <w:r w:rsidRPr="0094111C">
        <w:rPr>
          <w:rFonts w:ascii="Times New Roman" w:hAnsi="Times New Roman" w:cs="Times New Roman"/>
          <w:lang w:val="en-US"/>
        </w:rPr>
        <w:t>the buttons</w:t>
      </w:r>
      <w:r w:rsidR="00C24573" w:rsidRPr="0094111C">
        <w:rPr>
          <w:rFonts w:ascii="Times New Roman" w:hAnsi="Times New Roman" w:cs="Times New Roman"/>
          <w:lang w:val="en-US"/>
        </w:rPr>
        <w:t xml:space="preserve"> in the center.</w:t>
      </w:r>
      <w:r w:rsidRPr="0094111C">
        <w:rPr>
          <w:rFonts w:ascii="Times New Roman" w:hAnsi="Times New Roman" w:cs="Times New Roman"/>
          <w:lang w:val="en-US"/>
        </w:rPr>
        <w:t xml:space="preserve"> </w:t>
      </w:r>
      <w:r w:rsidR="00C24573" w:rsidRPr="0094111C">
        <w:rPr>
          <w:rFonts w:ascii="Times New Roman" w:hAnsi="Times New Roman" w:cs="Times New Roman"/>
          <w:lang w:val="en-US"/>
        </w:rPr>
        <w:t xml:space="preserve">I found this in the </w:t>
      </w:r>
      <w:proofErr w:type="spellStart"/>
      <w:r w:rsidR="00C24573" w:rsidRPr="0094111C">
        <w:rPr>
          <w:rFonts w:ascii="Times New Roman" w:hAnsi="Times New Roman" w:cs="Times New Roman"/>
          <w:lang w:val="en-US"/>
        </w:rPr>
        <w:t>TKinter</w:t>
      </w:r>
      <w:proofErr w:type="spellEnd"/>
      <w:r w:rsidR="00C24573" w:rsidRPr="0094111C">
        <w:rPr>
          <w:rFonts w:ascii="Times New Roman" w:hAnsi="Times New Roman" w:cs="Times New Roman"/>
          <w:lang w:val="en-US"/>
        </w:rPr>
        <w:t xml:space="preserve"> tutorial referenced in the exam slides: </w:t>
      </w:r>
      <w:hyperlink r:id="rId7" w:history="1">
        <w:r w:rsidR="00C24573" w:rsidRPr="0094111C">
          <w:rPr>
            <w:rStyle w:val="Hyperlink"/>
            <w:rFonts w:ascii="Times New Roman" w:hAnsi="Times New Roman" w:cs="Times New Roman"/>
            <w:lang w:val="en-US"/>
          </w:rPr>
          <w:t>https://www.pythontutorial.net/tkinter/tkinter-place/</w:t>
        </w:r>
      </w:hyperlink>
    </w:p>
    <w:p w14:paraId="5BE8E828" w14:textId="77777777" w:rsidR="00C24573" w:rsidRPr="0094111C" w:rsidRDefault="00C24573" w:rsidP="0094111C">
      <w:pPr>
        <w:spacing w:line="360" w:lineRule="auto"/>
        <w:rPr>
          <w:rFonts w:ascii="Times New Roman" w:hAnsi="Times New Roman" w:cs="Times New Roman"/>
          <w:lang w:val="en-US"/>
        </w:rPr>
      </w:pPr>
    </w:p>
    <w:p w14:paraId="534326A8" w14:textId="77777777" w:rsidR="0094111C" w:rsidRPr="0094111C" w:rsidRDefault="0094111C" w:rsidP="0094111C">
      <w:pPr>
        <w:spacing w:line="360" w:lineRule="auto"/>
        <w:rPr>
          <w:rFonts w:ascii="Times New Roman" w:hAnsi="Times New Roman" w:cs="Times New Roman"/>
          <w:lang w:val="en-US"/>
        </w:rPr>
      </w:pPr>
      <w:r w:rsidRPr="0094111C">
        <w:rPr>
          <w:rFonts w:ascii="Times New Roman" w:hAnsi="Times New Roman" w:cs="Times New Roman"/>
          <w:lang w:val="en-US"/>
        </w:rPr>
        <w:t>L</w:t>
      </w:r>
      <w:r w:rsidR="00C24573" w:rsidRPr="0094111C">
        <w:rPr>
          <w:rFonts w:ascii="Times New Roman" w:hAnsi="Times New Roman" w:cs="Times New Roman"/>
          <w:lang w:val="en-US"/>
        </w:rPr>
        <w:t>ine 19</w:t>
      </w:r>
      <w:r w:rsidRPr="0094111C">
        <w:rPr>
          <w:rFonts w:ascii="Times New Roman" w:hAnsi="Times New Roman" w:cs="Times New Roman"/>
          <w:lang w:val="en-US"/>
        </w:rPr>
        <w:t>:</w:t>
      </w:r>
    </w:p>
    <w:p w14:paraId="5A36D9A9" w14:textId="2866F50D" w:rsidR="00C24573" w:rsidRPr="0094111C" w:rsidRDefault="00C24573" w:rsidP="0094111C">
      <w:pPr>
        <w:spacing w:line="360" w:lineRule="auto"/>
        <w:rPr>
          <w:rFonts w:ascii="Times New Roman" w:hAnsi="Times New Roman" w:cs="Times New Roman"/>
          <w:lang w:val="en-US"/>
        </w:rPr>
      </w:pPr>
      <w:r w:rsidRPr="0094111C">
        <w:rPr>
          <w:rFonts w:ascii="Times New Roman" w:hAnsi="Times New Roman" w:cs="Times New Roman"/>
          <w:lang w:val="en-US"/>
        </w:rPr>
        <w:t xml:space="preserve">I used the </w:t>
      </w:r>
      <w:r w:rsidR="0094111C" w:rsidRPr="0094111C">
        <w:rPr>
          <w:rFonts w:ascii="Times New Roman" w:hAnsi="Times New Roman" w:cs="Times New Roman"/>
          <w:lang w:val="en-US"/>
        </w:rPr>
        <w:t>“</w:t>
      </w:r>
      <w:r w:rsidRPr="0094111C">
        <w:rPr>
          <w:rFonts w:ascii="Times New Roman" w:hAnsi="Times New Roman" w:cs="Times New Roman"/>
          <w:lang w:val="en-US"/>
        </w:rPr>
        <w:t xml:space="preserve">def </w:t>
      </w:r>
      <w:proofErr w:type="spellStart"/>
      <w:r w:rsidRPr="0094111C">
        <w:rPr>
          <w:rFonts w:ascii="Times New Roman" w:hAnsi="Times New Roman" w:cs="Times New Roman"/>
          <w:lang w:val="en-US"/>
        </w:rPr>
        <w:t>set_background</w:t>
      </w:r>
      <w:proofErr w:type="spellEnd"/>
      <w:r w:rsidR="0094111C" w:rsidRPr="0094111C">
        <w:rPr>
          <w:rFonts w:ascii="Times New Roman" w:hAnsi="Times New Roman" w:cs="Times New Roman"/>
          <w:lang w:val="en-US"/>
        </w:rPr>
        <w:t>”</w:t>
      </w:r>
      <w:r w:rsidRPr="0094111C">
        <w:rPr>
          <w:rFonts w:ascii="Times New Roman" w:hAnsi="Times New Roman" w:cs="Times New Roman"/>
          <w:lang w:val="en-US"/>
        </w:rPr>
        <w:t xml:space="preserve"> definition, suggested for us on Sarah </w:t>
      </w:r>
      <w:proofErr w:type="spellStart"/>
      <w:r w:rsidRPr="0094111C">
        <w:rPr>
          <w:rFonts w:ascii="Times New Roman" w:hAnsi="Times New Roman" w:cs="Times New Roman"/>
          <w:lang w:val="en-US"/>
        </w:rPr>
        <w:t>Haqs</w:t>
      </w:r>
      <w:proofErr w:type="spellEnd"/>
      <w:r w:rsidRPr="0094111C">
        <w:rPr>
          <w:rFonts w:ascii="Times New Roman" w:hAnsi="Times New Roman" w:cs="Times New Roman"/>
          <w:lang w:val="en-US"/>
        </w:rPr>
        <w:t xml:space="preserve"> GitHub. The function was inspired by Robin Paul.</w:t>
      </w:r>
    </w:p>
    <w:p w14:paraId="7E619CF0" w14:textId="77777777" w:rsidR="00C24573" w:rsidRPr="0094111C" w:rsidRDefault="00C24573" w:rsidP="0094111C">
      <w:pPr>
        <w:spacing w:line="360" w:lineRule="auto"/>
        <w:rPr>
          <w:rFonts w:ascii="Times New Roman" w:hAnsi="Times New Roman" w:cs="Times New Roman"/>
          <w:lang w:val="en-US"/>
        </w:rPr>
      </w:pPr>
    </w:p>
    <w:p w14:paraId="252665A8" w14:textId="43F4D324" w:rsidR="0094111C" w:rsidRPr="0094111C" w:rsidRDefault="00C24573" w:rsidP="0094111C">
      <w:pPr>
        <w:spacing w:line="360" w:lineRule="auto"/>
        <w:rPr>
          <w:rFonts w:ascii="Times New Roman" w:hAnsi="Times New Roman" w:cs="Times New Roman"/>
          <w:lang w:val="en-US"/>
        </w:rPr>
      </w:pPr>
      <w:r w:rsidRPr="0094111C">
        <w:rPr>
          <w:rFonts w:ascii="Times New Roman" w:hAnsi="Times New Roman" w:cs="Times New Roman"/>
          <w:lang w:val="en-US"/>
        </w:rPr>
        <w:t>Line 56</w:t>
      </w:r>
      <w:r w:rsidR="0094111C" w:rsidRPr="0094111C">
        <w:rPr>
          <w:rFonts w:ascii="Times New Roman" w:hAnsi="Times New Roman" w:cs="Times New Roman"/>
          <w:lang w:val="en-US"/>
        </w:rPr>
        <w:t xml:space="preserve"> - 8</w:t>
      </w:r>
      <w:r w:rsidR="00F72DF5">
        <w:rPr>
          <w:rFonts w:ascii="Times New Roman" w:hAnsi="Times New Roman" w:cs="Times New Roman"/>
          <w:lang w:val="en-US"/>
        </w:rPr>
        <w:t>2</w:t>
      </w:r>
      <w:r w:rsidRPr="0094111C">
        <w:rPr>
          <w:rFonts w:ascii="Times New Roman" w:hAnsi="Times New Roman" w:cs="Times New Roman"/>
          <w:lang w:val="en-US"/>
        </w:rPr>
        <w:t xml:space="preserve">: </w:t>
      </w:r>
    </w:p>
    <w:p w14:paraId="6DAFEF66" w14:textId="44708236" w:rsidR="00C24573" w:rsidRPr="0094111C" w:rsidRDefault="00C24573" w:rsidP="0094111C">
      <w:pPr>
        <w:spacing w:line="360" w:lineRule="auto"/>
        <w:rPr>
          <w:rFonts w:ascii="Times New Roman" w:hAnsi="Times New Roman" w:cs="Times New Roman"/>
          <w:lang w:val="en-US"/>
        </w:rPr>
      </w:pPr>
      <w:proofErr w:type="spellStart"/>
      <w:r w:rsidRPr="0094111C">
        <w:rPr>
          <w:rFonts w:ascii="Times New Roman" w:hAnsi="Times New Roman" w:cs="Times New Roman"/>
          <w:lang w:val="en-US"/>
        </w:rPr>
        <w:t>Chatgpt</w:t>
      </w:r>
      <w:proofErr w:type="spellEnd"/>
      <w:r w:rsidRPr="0094111C">
        <w:rPr>
          <w:rFonts w:ascii="Times New Roman" w:hAnsi="Times New Roman" w:cs="Times New Roman"/>
          <w:lang w:val="en-US"/>
        </w:rPr>
        <w:t xml:space="preserve"> helped me to create </w:t>
      </w:r>
      <w:r w:rsidR="00027333" w:rsidRPr="0094111C">
        <w:rPr>
          <w:rFonts w:ascii="Times New Roman" w:hAnsi="Times New Roman" w:cs="Times New Roman"/>
          <w:lang w:val="en-US"/>
        </w:rPr>
        <w:t xml:space="preserve">the frame for the code of conduct with the scrollbar. </w:t>
      </w:r>
    </w:p>
    <w:p w14:paraId="71721231" w14:textId="77777777" w:rsidR="00027333" w:rsidRPr="0094111C" w:rsidRDefault="00027333" w:rsidP="0094111C">
      <w:pPr>
        <w:spacing w:line="360" w:lineRule="auto"/>
        <w:rPr>
          <w:rFonts w:ascii="Times New Roman" w:hAnsi="Times New Roman" w:cs="Times New Roman"/>
          <w:lang w:val="en-US"/>
        </w:rPr>
      </w:pPr>
    </w:p>
    <w:p w14:paraId="04295611" w14:textId="3F50A658" w:rsidR="0094111C" w:rsidRPr="0094111C" w:rsidRDefault="00027333" w:rsidP="0094111C">
      <w:pPr>
        <w:spacing w:line="360" w:lineRule="auto"/>
        <w:rPr>
          <w:rFonts w:ascii="Times New Roman" w:hAnsi="Times New Roman" w:cs="Times New Roman"/>
          <w:lang w:val="en-US"/>
        </w:rPr>
      </w:pPr>
      <w:r w:rsidRPr="0094111C">
        <w:rPr>
          <w:rFonts w:ascii="Times New Roman" w:hAnsi="Times New Roman" w:cs="Times New Roman"/>
          <w:lang w:val="en-US"/>
        </w:rPr>
        <w:t>143-14</w:t>
      </w:r>
      <w:r w:rsidR="00F72DF5">
        <w:rPr>
          <w:rFonts w:ascii="Times New Roman" w:hAnsi="Times New Roman" w:cs="Times New Roman"/>
          <w:lang w:val="en-US"/>
        </w:rPr>
        <w:t>7</w:t>
      </w:r>
      <w:r w:rsidRPr="0094111C">
        <w:rPr>
          <w:rFonts w:ascii="Times New Roman" w:hAnsi="Times New Roman" w:cs="Times New Roman"/>
          <w:lang w:val="en-US"/>
        </w:rPr>
        <w:t>, 15</w:t>
      </w:r>
      <w:r w:rsidR="00F72DF5">
        <w:rPr>
          <w:rFonts w:ascii="Times New Roman" w:hAnsi="Times New Roman" w:cs="Times New Roman"/>
          <w:lang w:val="en-US"/>
        </w:rPr>
        <w:t>4</w:t>
      </w:r>
      <w:r w:rsidRPr="0094111C">
        <w:rPr>
          <w:rFonts w:ascii="Times New Roman" w:hAnsi="Times New Roman" w:cs="Times New Roman"/>
          <w:lang w:val="en-US"/>
        </w:rPr>
        <w:t>-1</w:t>
      </w:r>
      <w:r w:rsidR="00F72DF5">
        <w:rPr>
          <w:rFonts w:ascii="Times New Roman" w:hAnsi="Times New Roman" w:cs="Times New Roman"/>
          <w:lang w:val="en-US"/>
        </w:rPr>
        <w:t>58</w:t>
      </w:r>
      <w:r w:rsidRPr="0094111C">
        <w:rPr>
          <w:rFonts w:ascii="Times New Roman" w:hAnsi="Times New Roman" w:cs="Times New Roman"/>
          <w:lang w:val="en-US"/>
        </w:rPr>
        <w:t>, 16</w:t>
      </w:r>
      <w:r w:rsidR="00F72DF5">
        <w:rPr>
          <w:rFonts w:ascii="Times New Roman" w:hAnsi="Times New Roman" w:cs="Times New Roman"/>
          <w:lang w:val="en-US"/>
        </w:rPr>
        <w:t>5</w:t>
      </w:r>
      <w:r w:rsidRPr="0094111C">
        <w:rPr>
          <w:rFonts w:ascii="Times New Roman" w:hAnsi="Times New Roman" w:cs="Times New Roman"/>
          <w:lang w:val="en-US"/>
        </w:rPr>
        <w:t>-1</w:t>
      </w:r>
      <w:r w:rsidR="00F72DF5">
        <w:rPr>
          <w:rFonts w:ascii="Times New Roman" w:hAnsi="Times New Roman" w:cs="Times New Roman"/>
          <w:lang w:val="en-US"/>
        </w:rPr>
        <w:t>69</w:t>
      </w:r>
      <w:r w:rsidRPr="0094111C">
        <w:rPr>
          <w:rFonts w:ascii="Times New Roman" w:hAnsi="Times New Roman" w:cs="Times New Roman"/>
          <w:lang w:val="en-US"/>
        </w:rPr>
        <w:t xml:space="preserve">, </w:t>
      </w:r>
      <w:r w:rsidR="00F72DF5">
        <w:rPr>
          <w:rFonts w:ascii="Times New Roman" w:hAnsi="Times New Roman" w:cs="Times New Roman"/>
          <w:lang w:val="en-US"/>
        </w:rPr>
        <w:t>197-200</w:t>
      </w:r>
      <w:r w:rsidRPr="0094111C">
        <w:rPr>
          <w:rFonts w:ascii="Times New Roman" w:hAnsi="Times New Roman" w:cs="Times New Roman"/>
          <w:lang w:val="en-US"/>
        </w:rPr>
        <w:t>, 2</w:t>
      </w:r>
      <w:r w:rsidR="00F72DF5">
        <w:rPr>
          <w:rFonts w:ascii="Times New Roman" w:hAnsi="Times New Roman" w:cs="Times New Roman"/>
          <w:lang w:val="en-US"/>
        </w:rPr>
        <w:t>35</w:t>
      </w:r>
      <w:r w:rsidRPr="0094111C">
        <w:rPr>
          <w:rFonts w:ascii="Times New Roman" w:hAnsi="Times New Roman" w:cs="Times New Roman"/>
          <w:lang w:val="en-US"/>
        </w:rPr>
        <w:t>-2</w:t>
      </w:r>
      <w:r w:rsidR="00F72DF5">
        <w:rPr>
          <w:rFonts w:ascii="Times New Roman" w:hAnsi="Times New Roman" w:cs="Times New Roman"/>
          <w:lang w:val="en-US"/>
        </w:rPr>
        <w:t>38</w:t>
      </w:r>
      <w:r w:rsidRPr="0094111C">
        <w:rPr>
          <w:rFonts w:ascii="Times New Roman" w:hAnsi="Times New Roman" w:cs="Times New Roman"/>
          <w:lang w:val="en-US"/>
        </w:rPr>
        <w:t>, 3</w:t>
      </w:r>
      <w:r w:rsidR="00F72DF5">
        <w:rPr>
          <w:rFonts w:ascii="Times New Roman" w:hAnsi="Times New Roman" w:cs="Times New Roman"/>
          <w:lang w:val="en-US"/>
        </w:rPr>
        <w:t>31</w:t>
      </w:r>
      <w:r w:rsidR="008F18D4" w:rsidRPr="0094111C">
        <w:rPr>
          <w:rFonts w:ascii="Times New Roman" w:hAnsi="Times New Roman" w:cs="Times New Roman"/>
          <w:lang w:val="en-US"/>
        </w:rPr>
        <w:t>-3</w:t>
      </w:r>
      <w:r w:rsidR="00F72DF5">
        <w:rPr>
          <w:rFonts w:ascii="Times New Roman" w:hAnsi="Times New Roman" w:cs="Times New Roman"/>
          <w:lang w:val="en-US"/>
        </w:rPr>
        <w:t>34</w:t>
      </w:r>
      <w:r w:rsidRPr="0094111C">
        <w:rPr>
          <w:rFonts w:ascii="Times New Roman" w:hAnsi="Times New Roman" w:cs="Times New Roman"/>
          <w:lang w:val="en-US"/>
        </w:rPr>
        <w:t>, 4</w:t>
      </w:r>
      <w:r w:rsidR="00F72DF5">
        <w:rPr>
          <w:rFonts w:ascii="Times New Roman" w:hAnsi="Times New Roman" w:cs="Times New Roman"/>
          <w:lang w:val="en-US"/>
        </w:rPr>
        <w:t>26</w:t>
      </w:r>
      <w:r w:rsidR="008F18D4" w:rsidRPr="0094111C">
        <w:rPr>
          <w:rFonts w:ascii="Times New Roman" w:hAnsi="Times New Roman" w:cs="Times New Roman"/>
          <w:lang w:val="en-US"/>
        </w:rPr>
        <w:t>-4</w:t>
      </w:r>
      <w:r w:rsidR="00F72DF5">
        <w:rPr>
          <w:rFonts w:ascii="Times New Roman" w:hAnsi="Times New Roman" w:cs="Times New Roman"/>
          <w:lang w:val="en-US"/>
        </w:rPr>
        <w:t>29</w:t>
      </w:r>
      <w:r w:rsidRPr="0094111C">
        <w:rPr>
          <w:rFonts w:ascii="Times New Roman" w:hAnsi="Times New Roman" w:cs="Times New Roman"/>
          <w:lang w:val="en-US"/>
        </w:rPr>
        <w:t>, 4</w:t>
      </w:r>
      <w:r w:rsidR="00F72DF5">
        <w:rPr>
          <w:rFonts w:ascii="Times New Roman" w:hAnsi="Times New Roman" w:cs="Times New Roman"/>
          <w:lang w:val="en-US"/>
        </w:rPr>
        <w:t>65</w:t>
      </w:r>
      <w:r w:rsidR="008F18D4" w:rsidRPr="0094111C">
        <w:rPr>
          <w:rFonts w:ascii="Times New Roman" w:hAnsi="Times New Roman" w:cs="Times New Roman"/>
          <w:lang w:val="en-US"/>
        </w:rPr>
        <w:t>-4</w:t>
      </w:r>
      <w:r w:rsidR="00F72DF5">
        <w:rPr>
          <w:rFonts w:ascii="Times New Roman" w:hAnsi="Times New Roman" w:cs="Times New Roman"/>
          <w:lang w:val="en-US"/>
        </w:rPr>
        <w:t>69</w:t>
      </w:r>
      <w:r w:rsidRPr="0094111C">
        <w:rPr>
          <w:rFonts w:ascii="Times New Roman" w:hAnsi="Times New Roman" w:cs="Times New Roman"/>
          <w:lang w:val="en-US"/>
        </w:rPr>
        <w:t>, 4</w:t>
      </w:r>
      <w:r w:rsidR="00F72DF5">
        <w:rPr>
          <w:rFonts w:ascii="Times New Roman" w:hAnsi="Times New Roman" w:cs="Times New Roman"/>
          <w:lang w:val="en-US"/>
        </w:rPr>
        <w:t>76</w:t>
      </w:r>
      <w:r w:rsidR="008F18D4" w:rsidRPr="0094111C">
        <w:rPr>
          <w:rFonts w:ascii="Times New Roman" w:hAnsi="Times New Roman" w:cs="Times New Roman"/>
          <w:lang w:val="en-US"/>
        </w:rPr>
        <w:t>-4</w:t>
      </w:r>
      <w:r w:rsidR="00F72DF5">
        <w:rPr>
          <w:rFonts w:ascii="Times New Roman" w:hAnsi="Times New Roman" w:cs="Times New Roman"/>
          <w:lang w:val="en-US"/>
        </w:rPr>
        <w:t>80</w:t>
      </w:r>
      <w:r w:rsidR="0094111C" w:rsidRPr="0094111C">
        <w:rPr>
          <w:rFonts w:ascii="Times New Roman" w:hAnsi="Times New Roman" w:cs="Times New Roman"/>
          <w:lang w:val="en-US"/>
        </w:rPr>
        <w:t xml:space="preserve"> and </w:t>
      </w:r>
      <w:r w:rsidR="00F72DF5">
        <w:rPr>
          <w:rFonts w:ascii="Times New Roman" w:hAnsi="Times New Roman" w:cs="Times New Roman"/>
          <w:lang w:val="en-US"/>
        </w:rPr>
        <w:t>487</w:t>
      </w:r>
      <w:r w:rsidRPr="0094111C">
        <w:rPr>
          <w:rFonts w:ascii="Times New Roman" w:hAnsi="Times New Roman" w:cs="Times New Roman"/>
          <w:lang w:val="en-US"/>
        </w:rPr>
        <w:t xml:space="preserve"> </w:t>
      </w:r>
      <w:r w:rsidR="008F18D4" w:rsidRPr="0094111C">
        <w:rPr>
          <w:rFonts w:ascii="Times New Roman" w:hAnsi="Times New Roman" w:cs="Times New Roman"/>
          <w:lang w:val="en-US"/>
        </w:rPr>
        <w:t xml:space="preserve">– </w:t>
      </w:r>
      <w:r w:rsidR="00F72DF5">
        <w:rPr>
          <w:rFonts w:ascii="Times New Roman" w:hAnsi="Times New Roman" w:cs="Times New Roman"/>
          <w:lang w:val="en-US"/>
        </w:rPr>
        <w:t>491</w:t>
      </w:r>
      <w:r w:rsidR="0094111C" w:rsidRPr="0094111C">
        <w:rPr>
          <w:rFonts w:ascii="Times New Roman" w:hAnsi="Times New Roman" w:cs="Times New Roman"/>
          <w:lang w:val="en-US"/>
        </w:rPr>
        <w:t>:</w:t>
      </w:r>
    </w:p>
    <w:p w14:paraId="2A44C130" w14:textId="27E021B2" w:rsidR="00027333" w:rsidRPr="0094111C" w:rsidRDefault="00027333" w:rsidP="0094111C">
      <w:pPr>
        <w:spacing w:line="360" w:lineRule="auto"/>
        <w:rPr>
          <w:rFonts w:ascii="Times New Roman" w:hAnsi="Times New Roman" w:cs="Times New Roman"/>
          <w:lang w:val="en-US"/>
        </w:rPr>
      </w:pPr>
      <w:proofErr w:type="spellStart"/>
      <w:r w:rsidRPr="0094111C">
        <w:rPr>
          <w:rFonts w:ascii="Times New Roman" w:hAnsi="Times New Roman" w:cs="Times New Roman"/>
          <w:lang w:val="en-US"/>
        </w:rPr>
        <w:t>Chatgpt</w:t>
      </w:r>
      <w:proofErr w:type="spellEnd"/>
      <w:r w:rsidRPr="0094111C">
        <w:rPr>
          <w:rFonts w:ascii="Times New Roman" w:hAnsi="Times New Roman" w:cs="Times New Roman"/>
          <w:lang w:val="en-US"/>
        </w:rPr>
        <w:t xml:space="preserve"> helped me </w:t>
      </w:r>
      <w:r w:rsidR="008F18D4" w:rsidRPr="0094111C">
        <w:rPr>
          <w:rFonts w:ascii="Times New Roman" w:hAnsi="Times New Roman" w:cs="Times New Roman"/>
          <w:lang w:val="en-US"/>
        </w:rPr>
        <w:t xml:space="preserve">in parts </w:t>
      </w:r>
      <w:r w:rsidRPr="0094111C">
        <w:rPr>
          <w:rFonts w:ascii="Times New Roman" w:hAnsi="Times New Roman" w:cs="Times New Roman"/>
          <w:lang w:val="en-US"/>
        </w:rPr>
        <w:t xml:space="preserve">to create this button </w:t>
      </w:r>
      <w:r w:rsidR="0094111C" w:rsidRPr="0094111C">
        <w:rPr>
          <w:rFonts w:ascii="Times New Roman" w:hAnsi="Times New Roman" w:cs="Times New Roman"/>
          <w:lang w:val="en-US"/>
        </w:rPr>
        <w:t>style,</w:t>
      </w:r>
      <w:r w:rsidR="008F18D4" w:rsidRPr="0094111C">
        <w:rPr>
          <w:rFonts w:ascii="Times New Roman" w:hAnsi="Times New Roman" w:cs="Times New Roman"/>
          <w:lang w:val="en-US"/>
        </w:rPr>
        <w:t xml:space="preserve"> but I adjusted the width and font.</w:t>
      </w:r>
    </w:p>
    <w:p w14:paraId="27283E52" w14:textId="77777777" w:rsidR="00250A5C" w:rsidRPr="0094111C" w:rsidRDefault="00250A5C" w:rsidP="0094111C">
      <w:pPr>
        <w:spacing w:line="360" w:lineRule="auto"/>
        <w:rPr>
          <w:rFonts w:ascii="Times New Roman" w:hAnsi="Times New Roman" w:cs="Times New Roman"/>
          <w:lang w:val="en-US"/>
        </w:rPr>
      </w:pPr>
    </w:p>
    <w:p w14:paraId="18EDBE9A" w14:textId="01EB9B5F" w:rsidR="0094111C" w:rsidRPr="0094111C" w:rsidRDefault="00F017A4" w:rsidP="0094111C">
      <w:pPr>
        <w:spacing w:line="360" w:lineRule="auto"/>
        <w:rPr>
          <w:rFonts w:ascii="Times New Roman" w:hAnsi="Times New Roman" w:cs="Times New Roman"/>
          <w:lang w:val="en-US"/>
        </w:rPr>
      </w:pPr>
      <w:r>
        <w:rPr>
          <w:rFonts w:ascii="Times New Roman" w:hAnsi="Times New Roman" w:cs="Times New Roman"/>
          <w:lang w:val="en-US"/>
        </w:rPr>
        <w:t xml:space="preserve">272-275, </w:t>
      </w:r>
      <w:r w:rsidR="00250A5C" w:rsidRPr="0094111C">
        <w:rPr>
          <w:rFonts w:ascii="Times New Roman" w:hAnsi="Times New Roman" w:cs="Times New Roman"/>
          <w:lang w:val="en-US"/>
        </w:rPr>
        <w:t>28</w:t>
      </w:r>
      <w:r w:rsidR="00F72DF5">
        <w:rPr>
          <w:rFonts w:ascii="Times New Roman" w:hAnsi="Times New Roman" w:cs="Times New Roman"/>
          <w:lang w:val="en-US"/>
        </w:rPr>
        <w:t>6</w:t>
      </w:r>
      <w:r w:rsidR="00250A5C" w:rsidRPr="0094111C">
        <w:rPr>
          <w:rFonts w:ascii="Times New Roman" w:hAnsi="Times New Roman" w:cs="Times New Roman"/>
          <w:lang w:val="en-US"/>
        </w:rPr>
        <w:t>-288, 3</w:t>
      </w:r>
      <w:r>
        <w:rPr>
          <w:rFonts w:ascii="Times New Roman" w:hAnsi="Times New Roman" w:cs="Times New Roman"/>
          <w:lang w:val="en-US"/>
        </w:rPr>
        <w:t>6</w:t>
      </w:r>
      <w:r w:rsidR="00250A5C" w:rsidRPr="0094111C">
        <w:rPr>
          <w:rFonts w:ascii="Times New Roman" w:hAnsi="Times New Roman" w:cs="Times New Roman"/>
          <w:lang w:val="en-US"/>
        </w:rPr>
        <w:t>8-3</w:t>
      </w:r>
      <w:r>
        <w:rPr>
          <w:rFonts w:ascii="Times New Roman" w:hAnsi="Times New Roman" w:cs="Times New Roman"/>
          <w:lang w:val="en-US"/>
        </w:rPr>
        <w:t>71</w:t>
      </w:r>
      <w:r w:rsidR="0094111C" w:rsidRPr="0094111C">
        <w:rPr>
          <w:rFonts w:ascii="Times New Roman" w:hAnsi="Times New Roman" w:cs="Times New Roman"/>
          <w:lang w:val="en-US"/>
        </w:rPr>
        <w:t xml:space="preserve"> and</w:t>
      </w:r>
      <w:r w:rsidR="00F72DF5">
        <w:rPr>
          <w:rFonts w:ascii="Times New Roman" w:hAnsi="Times New Roman" w:cs="Times New Roman"/>
          <w:lang w:val="en-US"/>
        </w:rPr>
        <w:t xml:space="preserve"> </w:t>
      </w:r>
      <w:r w:rsidR="00250A5C" w:rsidRPr="0094111C">
        <w:rPr>
          <w:rFonts w:ascii="Times New Roman" w:hAnsi="Times New Roman" w:cs="Times New Roman"/>
          <w:lang w:val="en-US"/>
        </w:rPr>
        <w:t>3</w:t>
      </w:r>
      <w:r>
        <w:rPr>
          <w:rFonts w:ascii="Times New Roman" w:hAnsi="Times New Roman" w:cs="Times New Roman"/>
          <w:lang w:val="en-US"/>
        </w:rPr>
        <w:t>82</w:t>
      </w:r>
      <w:r w:rsidR="00250A5C" w:rsidRPr="0094111C">
        <w:rPr>
          <w:rFonts w:ascii="Times New Roman" w:hAnsi="Times New Roman" w:cs="Times New Roman"/>
          <w:lang w:val="en-US"/>
        </w:rPr>
        <w:t>-3</w:t>
      </w:r>
      <w:r>
        <w:rPr>
          <w:rFonts w:ascii="Times New Roman" w:hAnsi="Times New Roman" w:cs="Times New Roman"/>
          <w:lang w:val="en-US"/>
        </w:rPr>
        <w:t>84</w:t>
      </w:r>
      <w:r w:rsidR="0094111C" w:rsidRPr="0094111C">
        <w:rPr>
          <w:rFonts w:ascii="Times New Roman" w:hAnsi="Times New Roman" w:cs="Times New Roman"/>
          <w:lang w:val="en-US"/>
        </w:rPr>
        <w:t>:</w:t>
      </w:r>
    </w:p>
    <w:p w14:paraId="3E4CDFBF" w14:textId="242890C8" w:rsidR="00250A5C" w:rsidRPr="0094111C" w:rsidRDefault="00250A5C" w:rsidP="0094111C">
      <w:pPr>
        <w:spacing w:line="360" w:lineRule="auto"/>
        <w:rPr>
          <w:rFonts w:ascii="Times New Roman" w:hAnsi="Times New Roman" w:cs="Times New Roman"/>
          <w:lang w:val="en-US"/>
        </w:rPr>
      </w:pPr>
      <w:proofErr w:type="spellStart"/>
      <w:r w:rsidRPr="0094111C">
        <w:rPr>
          <w:rFonts w:ascii="Times New Roman" w:hAnsi="Times New Roman" w:cs="Times New Roman"/>
          <w:lang w:val="en-US"/>
        </w:rPr>
        <w:t>Chatgpt</w:t>
      </w:r>
      <w:proofErr w:type="spellEnd"/>
      <w:r w:rsidRPr="0094111C">
        <w:rPr>
          <w:rFonts w:ascii="Times New Roman" w:hAnsi="Times New Roman" w:cs="Times New Roman"/>
          <w:lang w:val="en-US"/>
        </w:rPr>
        <w:t xml:space="preserve"> helped me to create the option selection</w:t>
      </w:r>
      <w:r w:rsidR="0094111C" w:rsidRPr="0094111C">
        <w:rPr>
          <w:rFonts w:ascii="Times New Roman" w:hAnsi="Times New Roman" w:cs="Times New Roman"/>
          <w:lang w:val="en-US"/>
        </w:rPr>
        <w:t>.</w:t>
      </w:r>
    </w:p>
    <w:p w14:paraId="17C07FC9" w14:textId="77777777" w:rsidR="00250A5C" w:rsidRPr="0094111C" w:rsidRDefault="00250A5C" w:rsidP="0094111C">
      <w:pPr>
        <w:spacing w:line="360" w:lineRule="auto"/>
        <w:rPr>
          <w:rFonts w:ascii="Times New Roman" w:hAnsi="Times New Roman" w:cs="Times New Roman"/>
          <w:lang w:val="en-US"/>
        </w:rPr>
      </w:pPr>
    </w:p>
    <w:p w14:paraId="09CE2B7C" w14:textId="2FCC61BB" w:rsidR="0094111C" w:rsidRPr="0094111C" w:rsidRDefault="00F017A4" w:rsidP="0094111C">
      <w:pPr>
        <w:spacing w:line="360" w:lineRule="auto"/>
        <w:rPr>
          <w:rFonts w:ascii="Times New Roman" w:hAnsi="Times New Roman" w:cs="Times New Roman"/>
          <w:lang w:val="en-US"/>
        </w:rPr>
      </w:pPr>
      <w:r>
        <w:rPr>
          <w:rFonts w:ascii="Times New Roman" w:hAnsi="Times New Roman" w:cs="Times New Roman"/>
          <w:lang w:val="en-US"/>
        </w:rPr>
        <w:t xml:space="preserve">300, </w:t>
      </w:r>
      <w:r w:rsidR="00250A5C" w:rsidRPr="0094111C">
        <w:rPr>
          <w:rFonts w:ascii="Times New Roman" w:hAnsi="Times New Roman" w:cs="Times New Roman"/>
          <w:lang w:val="en-US"/>
        </w:rPr>
        <w:t>3</w:t>
      </w:r>
      <w:r>
        <w:rPr>
          <w:rFonts w:ascii="Times New Roman" w:hAnsi="Times New Roman" w:cs="Times New Roman"/>
          <w:lang w:val="en-US"/>
        </w:rPr>
        <w:t>05</w:t>
      </w:r>
      <w:r w:rsidR="00250A5C" w:rsidRPr="0094111C">
        <w:rPr>
          <w:rFonts w:ascii="Times New Roman" w:hAnsi="Times New Roman" w:cs="Times New Roman"/>
          <w:lang w:val="en-US"/>
        </w:rPr>
        <w:t>, 3</w:t>
      </w:r>
      <w:r>
        <w:rPr>
          <w:rFonts w:ascii="Times New Roman" w:hAnsi="Times New Roman" w:cs="Times New Roman"/>
          <w:lang w:val="en-US"/>
        </w:rPr>
        <w:t xml:space="preserve">96 and </w:t>
      </w:r>
      <w:r w:rsidR="00250A5C" w:rsidRPr="0094111C">
        <w:rPr>
          <w:rFonts w:ascii="Times New Roman" w:hAnsi="Times New Roman" w:cs="Times New Roman"/>
          <w:lang w:val="en-US"/>
        </w:rPr>
        <w:t>40</w:t>
      </w:r>
      <w:r>
        <w:rPr>
          <w:rFonts w:ascii="Times New Roman" w:hAnsi="Times New Roman" w:cs="Times New Roman"/>
          <w:lang w:val="en-US"/>
        </w:rPr>
        <w:t>1</w:t>
      </w:r>
      <w:r w:rsidR="0094111C" w:rsidRPr="0094111C">
        <w:rPr>
          <w:rFonts w:ascii="Times New Roman" w:hAnsi="Times New Roman" w:cs="Times New Roman"/>
          <w:lang w:val="en-US"/>
        </w:rPr>
        <w:t>:</w:t>
      </w:r>
    </w:p>
    <w:p w14:paraId="595C3F55" w14:textId="336318F1" w:rsidR="00250A5C" w:rsidRPr="0094111C" w:rsidRDefault="0094111C" w:rsidP="0094111C">
      <w:pPr>
        <w:spacing w:line="360" w:lineRule="auto"/>
        <w:rPr>
          <w:rFonts w:ascii="Times New Roman" w:hAnsi="Times New Roman" w:cs="Times New Roman"/>
          <w:lang w:val="en-US"/>
        </w:rPr>
      </w:pPr>
      <w:r w:rsidRPr="0094111C">
        <w:rPr>
          <w:rFonts w:ascii="Times New Roman" w:hAnsi="Times New Roman" w:cs="Times New Roman"/>
          <w:lang w:val="en-US"/>
        </w:rPr>
        <w:t>T</w:t>
      </w:r>
      <w:r w:rsidR="00250A5C" w:rsidRPr="0094111C">
        <w:rPr>
          <w:rFonts w:ascii="Times New Roman" w:hAnsi="Times New Roman" w:cs="Times New Roman"/>
          <w:lang w:val="en-US"/>
        </w:rPr>
        <w:t xml:space="preserve">he python tutorial helped me to create the </w:t>
      </w:r>
      <w:proofErr w:type="spellStart"/>
      <w:r w:rsidR="00250A5C" w:rsidRPr="0094111C">
        <w:rPr>
          <w:rFonts w:ascii="Times New Roman" w:hAnsi="Times New Roman" w:cs="Times New Roman"/>
          <w:lang w:val="en-US"/>
        </w:rPr>
        <w:t>Radiobuttons</w:t>
      </w:r>
      <w:proofErr w:type="spellEnd"/>
      <w:r w:rsidRPr="0094111C">
        <w:rPr>
          <w:rFonts w:ascii="Times New Roman" w:hAnsi="Times New Roman" w:cs="Times New Roman"/>
          <w:lang w:val="en-US"/>
        </w:rPr>
        <w:t>:</w:t>
      </w:r>
      <w:r w:rsidR="00250A5C" w:rsidRPr="0094111C">
        <w:rPr>
          <w:rFonts w:ascii="Times New Roman" w:hAnsi="Times New Roman" w:cs="Times New Roman"/>
          <w:lang w:val="en-US"/>
        </w:rPr>
        <w:t xml:space="preserve"> https://www.pythontutorial.net/tkinter/tkinter-radio-button/</w:t>
      </w:r>
    </w:p>
    <w:p w14:paraId="295BF291" w14:textId="77777777" w:rsidR="00C46CBF" w:rsidRDefault="00C46CBF" w:rsidP="0094111C">
      <w:pPr>
        <w:spacing w:line="360" w:lineRule="auto"/>
        <w:rPr>
          <w:rFonts w:ascii="Times New Roman" w:hAnsi="Times New Roman" w:cs="Times New Roman"/>
          <w:lang w:val="en-US"/>
        </w:rPr>
      </w:pPr>
    </w:p>
    <w:p w14:paraId="551389F7" w14:textId="368DF107" w:rsidR="00F017A4" w:rsidRPr="00F017A4" w:rsidRDefault="00F017A4" w:rsidP="00F017A4">
      <w:pPr>
        <w:pStyle w:val="berschrift1"/>
        <w:rPr>
          <w:lang w:val="en-US"/>
        </w:rPr>
      </w:pPr>
      <w:bookmarkStart w:id="5" w:name="_Toc160096040"/>
      <w:r w:rsidRPr="00F017A4">
        <w:rPr>
          <w:lang w:val="en-US"/>
        </w:rPr>
        <w:t>Screenshots</w:t>
      </w:r>
      <w:bookmarkEnd w:id="5"/>
    </w:p>
    <w:p w14:paraId="6D4F77EB" w14:textId="77777777" w:rsidR="00F017A4" w:rsidRPr="00F017A4" w:rsidRDefault="00F017A4" w:rsidP="00F017A4">
      <w:pPr>
        <w:rPr>
          <w:lang w:val="en-US"/>
        </w:rPr>
      </w:pPr>
    </w:p>
    <w:p w14:paraId="7FFC7136" w14:textId="6D553D39" w:rsidR="00C46CBF" w:rsidRPr="00972387" w:rsidRDefault="00817933">
      <w:pPr>
        <w:rPr>
          <w:lang w:val="en-US"/>
        </w:rPr>
      </w:pPr>
      <w:r>
        <w:rPr>
          <w:noProof/>
          <w:lang w:val="en-US"/>
        </w:rPr>
        <w:drawing>
          <wp:inline distT="0" distB="0" distL="0" distR="0" wp14:anchorId="7A1AAA9D" wp14:editId="03268E94">
            <wp:extent cx="4158163" cy="4344254"/>
            <wp:effectExtent l="0" t="0" r="0" b="0"/>
            <wp:docPr id="195259941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599416" name="Grafik 1952599416"/>
                    <pic:cNvPicPr/>
                  </pic:nvPicPr>
                  <pic:blipFill>
                    <a:blip r:embed="rId8" cstate="print">
                      <a:extLst>
                        <a:ext uri="{28A0092B-C50C-407E-A947-70E740481C1C}">
                          <a14:useLocalDpi xmlns:a14="http://schemas.microsoft.com/office/drawing/2010/main" val="0"/>
                        </a:ext>
                      </a:extLst>
                    </a:blip>
                    <a:stretch>
                      <a:fillRect/>
                    </a:stretch>
                  </pic:blipFill>
                  <pic:spPr>
                    <a:xfrm>
                      <a:off x="0" y="0"/>
                      <a:ext cx="4174653" cy="4361482"/>
                    </a:xfrm>
                    <a:prstGeom prst="rect">
                      <a:avLst/>
                    </a:prstGeom>
                  </pic:spPr>
                </pic:pic>
              </a:graphicData>
            </a:graphic>
          </wp:inline>
        </w:drawing>
      </w:r>
    </w:p>
    <w:p w14:paraId="3C9138AD" w14:textId="77777777" w:rsidR="00C46CBF" w:rsidRPr="00972387" w:rsidRDefault="00C46CBF">
      <w:pPr>
        <w:rPr>
          <w:lang w:val="en-US"/>
        </w:rPr>
      </w:pPr>
    </w:p>
    <w:p w14:paraId="47B5E3D3" w14:textId="5510FD5F" w:rsidR="00C46CBF" w:rsidRPr="00972387" w:rsidRDefault="00817933">
      <w:pPr>
        <w:rPr>
          <w:lang w:val="en-US"/>
        </w:rPr>
      </w:pPr>
      <w:r>
        <w:rPr>
          <w:noProof/>
          <w:lang w:val="en-US"/>
        </w:rPr>
        <w:lastRenderedPageBreak/>
        <w:drawing>
          <wp:inline distT="0" distB="0" distL="0" distR="0" wp14:anchorId="07D501AD" wp14:editId="589FBD1B">
            <wp:extent cx="4214495" cy="4403106"/>
            <wp:effectExtent l="0" t="0" r="1905" b="3810"/>
            <wp:docPr id="663646817"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646817" name="Grafik 663646817"/>
                    <pic:cNvPicPr/>
                  </pic:nvPicPr>
                  <pic:blipFill>
                    <a:blip r:embed="rId9" cstate="print">
                      <a:extLst>
                        <a:ext uri="{28A0092B-C50C-407E-A947-70E740481C1C}">
                          <a14:useLocalDpi xmlns:a14="http://schemas.microsoft.com/office/drawing/2010/main" val="0"/>
                        </a:ext>
                      </a:extLst>
                    </a:blip>
                    <a:stretch>
                      <a:fillRect/>
                    </a:stretch>
                  </pic:blipFill>
                  <pic:spPr>
                    <a:xfrm>
                      <a:off x="0" y="0"/>
                      <a:ext cx="4248057" cy="4438170"/>
                    </a:xfrm>
                    <a:prstGeom prst="rect">
                      <a:avLst/>
                    </a:prstGeom>
                  </pic:spPr>
                </pic:pic>
              </a:graphicData>
            </a:graphic>
          </wp:inline>
        </w:drawing>
      </w:r>
    </w:p>
    <w:p w14:paraId="04EB4411" w14:textId="77777777" w:rsidR="00C46CBF" w:rsidRPr="00972387" w:rsidRDefault="00C46CBF">
      <w:pPr>
        <w:rPr>
          <w:lang w:val="en-US"/>
        </w:rPr>
      </w:pPr>
    </w:p>
    <w:p w14:paraId="6E37D921" w14:textId="1BF97C42" w:rsidR="00C46CBF" w:rsidRPr="00972387" w:rsidRDefault="00817933">
      <w:pPr>
        <w:rPr>
          <w:lang w:val="en-US"/>
        </w:rPr>
      </w:pPr>
      <w:r>
        <w:rPr>
          <w:noProof/>
          <w:lang w:val="en-US"/>
        </w:rPr>
        <w:drawing>
          <wp:inline distT="0" distB="0" distL="0" distR="0" wp14:anchorId="0BACB0BA" wp14:editId="5C3AD8E5">
            <wp:extent cx="4214495" cy="4403108"/>
            <wp:effectExtent l="0" t="0" r="1905" b="3810"/>
            <wp:docPr id="979005677"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005677" name="Grafik 979005677"/>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228392" cy="4417627"/>
                    </a:xfrm>
                    <a:prstGeom prst="rect">
                      <a:avLst/>
                    </a:prstGeom>
                  </pic:spPr>
                </pic:pic>
              </a:graphicData>
            </a:graphic>
          </wp:inline>
        </w:drawing>
      </w:r>
    </w:p>
    <w:p w14:paraId="4600DB11" w14:textId="54DC1C70" w:rsidR="00C46CBF" w:rsidRPr="00972387" w:rsidRDefault="00817933">
      <w:pPr>
        <w:rPr>
          <w:lang w:val="en-US"/>
        </w:rPr>
      </w:pPr>
      <w:r>
        <w:rPr>
          <w:noProof/>
          <w:lang w:val="en-US"/>
        </w:rPr>
        <w:lastRenderedPageBreak/>
        <w:drawing>
          <wp:inline distT="0" distB="0" distL="0" distR="0" wp14:anchorId="1B3BDBDE" wp14:editId="6E375814">
            <wp:extent cx="4242062" cy="4431908"/>
            <wp:effectExtent l="0" t="0" r="0" b="635"/>
            <wp:docPr id="83127086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270864" name="Grafik 83127086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276085" cy="4467454"/>
                    </a:xfrm>
                    <a:prstGeom prst="rect">
                      <a:avLst/>
                    </a:prstGeom>
                  </pic:spPr>
                </pic:pic>
              </a:graphicData>
            </a:graphic>
          </wp:inline>
        </w:drawing>
      </w:r>
    </w:p>
    <w:p w14:paraId="20D45558" w14:textId="77777777" w:rsidR="00C46CBF" w:rsidRPr="00972387" w:rsidRDefault="00C46CBF">
      <w:pPr>
        <w:rPr>
          <w:lang w:val="en-US"/>
        </w:rPr>
      </w:pPr>
    </w:p>
    <w:p w14:paraId="1211219A" w14:textId="4D20A03B" w:rsidR="00817933" w:rsidRDefault="00817933">
      <w:pPr>
        <w:rPr>
          <w:lang w:val="en-US"/>
        </w:rPr>
      </w:pPr>
      <w:r>
        <w:rPr>
          <w:noProof/>
          <w:lang w:val="en-US"/>
        </w:rPr>
        <w:drawing>
          <wp:inline distT="0" distB="0" distL="0" distR="0" wp14:anchorId="78774B34" wp14:editId="7CD40E59">
            <wp:extent cx="4223209" cy="4412210"/>
            <wp:effectExtent l="0" t="0" r="6350" b="0"/>
            <wp:docPr id="1248645120"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645120" name="Grafik 124864512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255277" cy="4445714"/>
                    </a:xfrm>
                    <a:prstGeom prst="rect">
                      <a:avLst/>
                    </a:prstGeom>
                  </pic:spPr>
                </pic:pic>
              </a:graphicData>
            </a:graphic>
          </wp:inline>
        </w:drawing>
      </w:r>
    </w:p>
    <w:p w14:paraId="7298236D" w14:textId="6AD9B797" w:rsidR="00817933" w:rsidRDefault="00817933">
      <w:pPr>
        <w:rPr>
          <w:lang w:val="en-US"/>
        </w:rPr>
      </w:pPr>
      <w:r>
        <w:rPr>
          <w:noProof/>
          <w:lang w:val="en-US"/>
        </w:rPr>
        <w:lastRenderedPageBreak/>
        <w:drawing>
          <wp:inline distT="0" distB="0" distL="0" distR="0" wp14:anchorId="3D6501AF" wp14:editId="253EFF47">
            <wp:extent cx="4217787" cy="4406546"/>
            <wp:effectExtent l="0" t="0" r="0" b="635"/>
            <wp:docPr id="170633764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337646" name="Grafik 170633764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295687" cy="4487932"/>
                    </a:xfrm>
                    <a:prstGeom prst="rect">
                      <a:avLst/>
                    </a:prstGeom>
                  </pic:spPr>
                </pic:pic>
              </a:graphicData>
            </a:graphic>
          </wp:inline>
        </w:drawing>
      </w:r>
    </w:p>
    <w:p w14:paraId="6528023F" w14:textId="77777777" w:rsidR="00817933" w:rsidRDefault="00817933">
      <w:pPr>
        <w:rPr>
          <w:lang w:val="en-US"/>
        </w:rPr>
      </w:pPr>
    </w:p>
    <w:p w14:paraId="37D8C5F2" w14:textId="76DD43C9" w:rsidR="00817933" w:rsidRDefault="00817933">
      <w:pPr>
        <w:rPr>
          <w:lang w:val="en-US"/>
        </w:rPr>
      </w:pPr>
      <w:r>
        <w:rPr>
          <w:noProof/>
          <w:lang w:val="en-US"/>
        </w:rPr>
        <w:drawing>
          <wp:inline distT="0" distB="0" distL="0" distR="0" wp14:anchorId="217E798F" wp14:editId="724D944B">
            <wp:extent cx="4223921" cy="4197382"/>
            <wp:effectExtent l="0" t="0" r="5715" b="0"/>
            <wp:docPr id="1378730151"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730151" name="Grafik 137873015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256647" cy="4229903"/>
                    </a:xfrm>
                    <a:prstGeom prst="rect">
                      <a:avLst/>
                    </a:prstGeom>
                  </pic:spPr>
                </pic:pic>
              </a:graphicData>
            </a:graphic>
          </wp:inline>
        </w:drawing>
      </w:r>
    </w:p>
    <w:p w14:paraId="006FB5FB" w14:textId="77777777" w:rsidR="00817933" w:rsidRDefault="00817933">
      <w:pPr>
        <w:rPr>
          <w:lang w:val="en-US"/>
        </w:rPr>
      </w:pPr>
    </w:p>
    <w:p w14:paraId="4D059033" w14:textId="3B55FC39" w:rsidR="00817933" w:rsidRDefault="00817933">
      <w:pPr>
        <w:rPr>
          <w:lang w:val="en-US"/>
        </w:rPr>
      </w:pPr>
      <w:r>
        <w:rPr>
          <w:noProof/>
          <w:lang w:val="en-US"/>
        </w:rPr>
        <w:lastRenderedPageBreak/>
        <w:drawing>
          <wp:inline distT="0" distB="0" distL="0" distR="0" wp14:anchorId="6CB9D92B" wp14:editId="2ED9BDA8">
            <wp:extent cx="4223921" cy="4197382"/>
            <wp:effectExtent l="0" t="0" r="5715" b="0"/>
            <wp:docPr id="1837683834"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683834" name="Grafik 1837683834"/>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273553" cy="4246702"/>
                    </a:xfrm>
                    <a:prstGeom prst="rect">
                      <a:avLst/>
                    </a:prstGeom>
                  </pic:spPr>
                </pic:pic>
              </a:graphicData>
            </a:graphic>
          </wp:inline>
        </w:drawing>
      </w:r>
    </w:p>
    <w:p w14:paraId="7220C476" w14:textId="77777777" w:rsidR="00817933" w:rsidRDefault="00817933">
      <w:pPr>
        <w:rPr>
          <w:lang w:val="en-US"/>
        </w:rPr>
      </w:pPr>
    </w:p>
    <w:p w14:paraId="0B8E9C03" w14:textId="12294559" w:rsidR="00817933" w:rsidRPr="006B6368" w:rsidRDefault="00817933">
      <w:pPr>
        <w:rPr>
          <w:lang w:val="en-US"/>
        </w:rPr>
      </w:pPr>
      <w:r>
        <w:rPr>
          <w:noProof/>
          <w:lang w:val="en-US"/>
        </w:rPr>
        <w:drawing>
          <wp:inline distT="0" distB="0" distL="0" distR="0" wp14:anchorId="54561EA1" wp14:editId="77AFD05F">
            <wp:extent cx="4223921" cy="4197382"/>
            <wp:effectExtent l="0" t="0" r="5715" b="0"/>
            <wp:docPr id="1676010900"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010900" name="Grafik 1676010900"/>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247313" cy="4220627"/>
                    </a:xfrm>
                    <a:prstGeom prst="rect">
                      <a:avLst/>
                    </a:prstGeom>
                  </pic:spPr>
                </pic:pic>
              </a:graphicData>
            </a:graphic>
          </wp:inline>
        </w:drawing>
      </w:r>
    </w:p>
    <w:sectPr w:rsidR="00817933" w:rsidRPr="006B6368">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87C3546"/>
    <w:multiLevelType w:val="multilevel"/>
    <w:tmpl w:val="F8047B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54F46C39"/>
    <w:multiLevelType w:val="hybridMultilevel"/>
    <w:tmpl w:val="39EC61C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70163F92"/>
    <w:multiLevelType w:val="hybridMultilevel"/>
    <w:tmpl w:val="F388279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16cid:durableId="756026532">
    <w:abstractNumId w:val="1"/>
  </w:num>
  <w:num w:numId="2" w16cid:durableId="1383096259">
    <w:abstractNumId w:val="0"/>
  </w:num>
  <w:num w:numId="3" w16cid:durableId="92819257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5"/>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6368"/>
    <w:rsid w:val="00027333"/>
    <w:rsid w:val="000D31E9"/>
    <w:rsid w:val="00250A5C"/>
    <w:rsid w:val="002F074C"/>
    <w:rsid w:val="0035119D"/>
    <w:rsid w:val="004A5F94"/>
    <w:rsid w:val="004C4C27"/>
    <w:rsid w:val="005A5301"/>
    <w:rsid w:val="006B6368"/>
    <w:rsid w:val="006F3F99"/>
    <w:rsid w:val="007A0CC1"/>
    <w:rsid w:val="00817933"/>
    <w:rsid w:val="00823FB0"/>
    <w:rsid w:val="008F18D4"/>
    <w:rsid w:val="00934ACB"/>
    <w:rsid w:val="0094111C"/>
    <w:rsid w:val="00972387"/>
    <w:rsid w:val="00C24573"/>
    <w:rsid w:val="00C46CBF"/>
    <w:rsid w:val="00F017A4"/>
    <w:rsid w:val="00F72DF5"/>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9ED3D8"/>
  <w15:chartTrackingRefBased/>
  <w15:docId w15:val="{7E1A9D07-FCA0-8347-907F-70BF285625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de-DE"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C46CBF"/>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tandardWeb">
    <w:name w:val="Normal (Web)"/>
    <w:basedOn w:val="Standard"/>
    <w:uiPriority w:val="99"/>
    <w:unhideWhenUsed/>
    <w:rsid w:val="00C46CBF"/>
    <w:pPr>
      <w:spacing w:before="100" w:beforeAutospacing="1" w:after="100" w:afterAutospacing="1"/>
    </w:pPr>
    <w:rPr>
      <w:rFonts w:ascii="Times New Roman" w:eastAsia="Times New Roman" w:hAnsi="Times New Roman" w:cs="Times New Roman"/>
      <w:kern w:val="0"/>
      <w:lang w:eastAsia="de-DE"/>
      <w14:ligatures w14:val="none"/>
    </w:rPr>
  </w:style>
  <w:style w:type="character" w:styleId="Hyperlink">
    <w:name w:val="Hyperlink"/>
    <w:basedOn w:val="Absatz-Standardschriftart"/>
    <w:uiPriority w:val="99"/>
    <w:unhideWhenUsed/>
    <w:rsid w:val="00C46CBF"/>
    <w:rPr>
      <w:color w:val="0563C1" w:themeColor="hyperlink"/>
      <w:u w:val="single"/>
    </w:rPr>
  </w:style>
  <w:style w:type="character" w:styleId="NichtaufgelsteErwhnung">
    <w:name w:val="Unresolved Mention"/>
    <w:basedOn w:val="Absatz-Standardschriftart"/>
    <w:uiPriority w:val="99"/>
    <w:semiHidden/>
    <w:unhideWhenUsed/>
    <w:rsid w:val="00C46CBF"/>
    <w:rPr>
      <w:color w:val="605E5C"/>
      <w:shd w:val="clear" w:color="auto" w:fill="E1DFDD"/>
    </w:rPr>
  </w:style>
  <w:style w:type="character" w:customStyle="1" w:styleId="berschrift1Zchn">
    <w:name w:val="Überschrift 1 Zchn"/>
    <w:basedOn w:val="Absatz-Standardschriftart"/>
    <w:link w:val="berschrift1"/>
    <w:uiPriority w:val="9"/>
    <w:rsid w:val="00C46CBF"/>
    <w:rPr>
      <w:rFonts w:asciiTheme="majorHAnsi" w:eastAsiaTheme="majorEastAsia" w:hAnsiTheme="majorHAnsi" w:cstheme="majorBidi"/>
      <w:color w:val="2F5496" w:themeColor="accent1" w:themeShade="BF"/>
      <w:sz w:val="32"/>
      <w:szCs w:val="32"/>
    </w:rPr>
  </w:style>
  <w:style w:type="paragraph" w:styleId="Inhaltsverzeichnisberschrift">
    <w:name w:val="TOC Heading"/>
    <w:basedOn w:val="berschrift1"/>
    <w:next w:val="Standard"/>
    <w:uiPriority w:val="39"/>
    <w:unhideWhenUsed/>
    <w:qFormat/>
    <w:rsid w:val="00C46CBF"/>
    <w:pPr>
      <w:spacing w:before="480" w:line="276" w:lineRule="auto"/>
      <w:outlineLvl w:val="9"/>
    </w:pPr>
    <w:rPr>
      <w:b/>
      <w:bCs/>
      <w:kern w:val="0"/>
      <w:sz w:val="28"/>
      <w:szCs w:val="28"/>
      <w:lang w:eastAsia="de-DE"/>
      <w14:ligatures w14:val="none"/>
    </w:rPr>
  </w:style>
  <w:style w:type="paragraph" w:styleId="Verzeichnis1">
    <w:name w:val="toc 1"/>
    <w:basedOn w:val="Standard"/>
    <w:next w:val="Standard"/>
    <w:autoRedefine/>
    <w:uiPriority w:val="39"/>
    <w:unhideWhenUsed/>
    <w:rsid w:val="00C46CBF"/>
    <w:pPr>
      <w:spacing w:before="360" w:after="360"/>
    </w:pPr>
    <w:rPr>
      <w:rFonts w:cstheme="minorHAnsi"/>
      <w:b/>
      <w:bCs/>
      <w:caps/>
      <w:sz w:val="22"/>
      <w:szCs w:val="22"/>
      <w:u w:val="single"/>
    </w:rPr>
  </w:style>
  <w:style w:type="paragraph" w:styleId="Verzeichnis2">
    <w:name w:val="toc 2"/>
    <w:basedOn w:val="Standard"/>
    <w:next w:val="Standard"/>
    <w:autoRedefine/>
    <w:uiPriority w:val="39"/>
    <w:semiHidden/>
    <w:unhideWhenUsed/>
    <w:rsid w:val="00C46CBF"/>
    <w:rPr>
      <w:rFonts w:cstheme="minorHAnsi"/>
      <w:b/>
      <w:bCs/>
      <w:smallCaps/>
      <w:sz w:val="22"/>
      <w:szCs w:val="22"/>
    </w:rPr>
  </w:style>
  <w:style w:type="paragraph" w:styleId="Verzeichnis3">
    <w:name w:val="toc 3"/>
    <w:basedOn w:val="Standard"/>
    <w:next w:val="Standard"/>
    <w:autoRedefine/>
    <w:uiPriority w:val="39"/>
    <w:semiHidden/>
    <w:unhideWhenUsed/>
    <w:rsid w:val="00C46CBF"/>
    <w:rPr>
      <w:rFonts w:cstheme="minorHAnsi"/>
      <w:smallCaps/>
      <w:sz w:val="22"/>
      <w:szCs w:val="22"/>
    </w:rPr>
  </w:style>
  <w:style w:type="paragraph" w:styleId="Verzeichnis4">
    <w:name w:val="toc 4"/>
    <w:basedOn w:val="Standard"/>
    <w:next w:val="Standard"/>
    <w:autoRedefine/>
    <w:uiPriority w:val="39"/>
    <w:semiHidden/>
    <w:unhideWhenUsed/>
    <w:rsid w:val="00C46CBF"/>
    <w:rPr>
      <w:rFonts w:cstheme="minorHAnsi"/>
      <w:sz w:val="22"/>
      <w:szCs w:val="22"/>
    </w:rPr>
  </w:style>
  <w:style w:type="paragraph" w:styleId="Verzeichnis5">
    <w:name w:val="toc 5"/>
    <w:basedOn w:val="Standard"/>
    <w:next w:val="Standard"/>
    <w:autoRedefine/>
    <w:uiPriority w:val="39"/>
    <w:semiHidden/>
    <w:unhideWhenUsed/>
    <w:rsid w:val="00C46CBF"/>
    <w:rPr>
      <w:rFonts w:cstheme="minorHAnsi"/>
      <w:sz w:val="22"/>
      <w:szCs w:val="22"/>
    </w:rPr>
  </w:style>
  <w:style w:type="paragraph" w:styleId="Verzeichnis6">
    <w:name w:val="toc 6"/>
    <w:basedOn w:val="Standard"/>
    <w:next w:val="Standard"/>
    <w:autoRedefine/>
    <w:uiPriority w:val="39"/>
    <w:semiHidden/>
    <w:unhideWhenUsed/>
    <w:rsid w:val="00C46CBF"/>
    <w:rPr>
      <w:rFonts w:cstheme="minorHAnsi"/>
      <w:sz w:val="22"/>
      <w:szCs w:val="22"/>
    </w:rPr>
  </w:style>
  <w:style w:type="paragraph" w:styleId="Verzeichnis7">
    <w:name w:val="toc 7"/>
    <w:basedOn w:val="Standard"/>
    <w:next w:val="Standard"/>
    <w:autoRedefine/>
    <w:uiPriority w:val="39"/>
    <w:semiHidden/>
    <w:unhideWhenUsed/>
    <w:rsid w:val="00C46CBF"/>
    <w:rPr>
      <w:rFonts w:cstheme="minorHAnsi"/>
      <w:sz w:val="22"/>
      <w:szCs w:val="22"/>
    </w:rPr>
  </w:style>
  <w:style w:type="paragraph" w:styleId="Verzeichnis8">
    <w:name w:val="toc 8"/>
    <w:basedOn w:val="Standard"/>
    <w:next w:val="Standard"/>
    <w:autoRedefine/>
    <w:uiPriority w:val="39"/>
    <w:semiHidden/>
    <w:unhideWhenUsed/>
    <w:rsid w:val="00C46CBF"/>
    <w:rPr>
      <w:rFonts w:cstheme="minorHAnsi"/>
      <w:sz w:val="22"/>
      <w:szCs w:val="22"/>
    </w:rPr>
  </w:style>
  <w:style w:type="paragraph" w:styleId="Verzeichnis9">
    <w:name w:val="toc 9"/>
    <w:basedOn w:val="Standard"/>
    <w:next w:val="Standard"/>
    <w:autoRedefine/>
    <w:uiPriority w:val="39"/>
    <w:semiHidden/>
    <w:unhideWhenUsed/>
    <w:rsid w:val="00C46CBF"/>
    <w:rPr>
      <w:rFonts w:cstheme="minorHAnsi"/>
      <w:sz w:val="22"/>
      <w:szCs w:val="22"/>
    </w:rPr>
  </w:style>
  <w:style w:type="paragraph" w:styleId="Listenabsatz">
    <w:name w:val="List Paragraph"/>
    <w:basedOn w:val="Standard"/>
    <w:uiPriority w:val="34"/>
    <w:qFormat/>
    <w:rsid w:val="005A5301"/>
    <w:pPr>
      <w:ind w:left="720"/>
      <w:contextualSpacing/>
    </w:pPr>
  </w:style>
  <w:style w:type="character" w:styleId="Fett">
    <w:name w:val="Strong"/>
    <w:basedOn w:val="Absatz-Standardschriftart"/>
    <w:uiPriority w:val="22"/>
    <w:qFormat/>
    <w:rsid w:val="00250A5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264899">
      <w:bodyDiv w:val="1"/>
      <w:marLeft w:val="0"/>
      <w:marRight w:val="0"/>
      <w:marTop w:val="0"/>
      <w:marBottom w:val="0"/>
      <w:divBdr>
        <w:top w:val="none" w:sz="0" w:space="0" w:color="auto"/>
        <w:left w:val="none" w:sz="0" w:space="0" w:color="auto"/>
        <w:bottom w:val="none" w:sz="0" w:space="0" w:color="auto"/>
        <w:right w:val="none" w:sz="0" w:space="0" w:color="auto"/>
      </w:divBdr>
      <w:divsChild>
        <w:div w:id="1474979827">
          <w:marLeft w:val="0"/>
          <w:marRight w:val="0"/>
          <w:marTop w:val="0"/>
          <w:marBottom w:val="0"/>
          <w:divBdr>
            <w:top w:val="none" w:sz="0" w:space="0" w:color="auto"/>
            <w:left w:val="none" w:sz="0" w:space="0" w:color="auto"/>
            <w:bottom w:val="none" w:sz="0" w:space="0" w:color="auto"/>
            <w:right w:val="none" w:sz="0" w:space="0" w:color="auto"/>
          </w:divBdr>
          <w:divsChild>
            <w:div w:id="462231708">
              <w:marLeft w:val="0"/>
              <w:marRight w:val="0"/>
              <w:marTop w:val="0"/>
              <w:marBottom w:val="0"/>
              <w:divBdr>
                <w:top w:val="none" w:sz="0" w:space="0" w:color="auto"/>
                <w:left w:val="none" w:sz="0" w:space="0" w:color="auto"/>
                <w:bottom w:val="none" w:sz="0" w:space="0" w:color="auto"/>
                <w:right w:val="none" w:sz="0" w:space="0" w:color="auto"/>
              </w:divBdr>
              <w:divsChild>
                <w:div w:id="335574721">
                  <w:marLeft w:val="0"/>
                  <w:marRight w:val="0"/>
                  <w:marTop w:val="0"/>
                  <w:marBottom w:val="0"/>
                  <w:divBdr>
                    <w:top w:val="none" w:sz="0" w:space="0" w:color="auto"/>
                    <w:left w:val="none" w:sz="0" w:space="0" w:color="auto"/>
                    <w:bottom w:val="none" w:sz="0" w:space="0" w:color="auto"/>
                    <w:right w:val="none" w:sz="0" w:space="0" w:color="auto"/>
                  </w:divBdr>
                </w:div>
                <w:div w:id="2144762102">
                  <w:marLeft w:val="0"/>
                  <w:marRight w:val="0"/>
                  <w:marTop w:val="0"/>
                  <w:marBottom w:val="0"/>
                  <w:divBdr>
                    <w:top w:val="none" w:sz="0" w:space="0" w:color="auto"/>
                    <w:left w:val="none" w:sz="0" w:space="0" w:color="auto"/>
                    <w:bottom w:val="none" w:sz="0" w:space="0" w:color="auto"/>
                    <w:right w:val="none" w:sz="0" w:space="0" w:color="auto"/>
                  </w:divBdr>
                </w:div>
              </w:divsChild>
            </w:div>
            <w:div w:id="1004818094">
              <w:marLeft w:val="0"/>
              <w:marRight w:val="0"/>
              <w:marTop w:val="0"/>
              <w:marBottom w:val="0"/>
              <w:divBdr>
                <w:top w:val="none" w:sz="0" w:space="0" w:color="auto"/>
                <w:left w:val="none" w:sz="0" w:space="0" w:color="auto"/>
                <w:bottom w:val="none" w:sz="0" w:space="0" w:color="auto"/>
                <w:right w:val="none" w:sz="0" w:space="0" w:color="auto"/>
              </w:divBdr>
              <w:divsChild>
                <w:div w:id="820462465">
                  <w:marLeft w:val="0"/>
                  <w:marRight w:val="0"/>
                  <w:marTop w:val="0"/>
                  <w:marBottom w:val="0"/>
                  <w:divBdr>
                    <w:top w:val="none" w:sz="0" w:space="0" w:color="auto"/>
                    <w:left w:val="none" w:sz="0" w:space="0" w:color="auto"/>
                    <w:bottom w:val="none" w:sz="0" w:space="0" w:color="auto"/>
                    <w:right w:val="none" w:sz="0" w:space="0" w:color="auto"/>
                  </w:divBdr>
                </w:div>
              </w:divsChild>
            </w:div>
            <w:div w:id="1032655388">
              <w:marLeft w:val="0"/>
              <w:marRight w:val="0"/>
              <w:marTop w:val="0"/>
              <w:marBottom w:val="0"/>
              <w:divBdr>
                <w:top w:val="none" w:sz="0" w:space="0" w:color="auto"/>
                <w:left w:val="none" w:sz="0" w:space="0" w:color="auto"/>
                <w:bottom w:val="none" w:sz="0" w:space="0" w:color="auto"/>
                <w:right w:val="none" w:sz="0" w:space="0" w:color="auto"/>
              </w:divBdr>
              <w:divsChild>
                <w:div w:id="126777299">
                  <w:marLeft w:val="0"/>
                  <w:marRight w:val="0"/>
                  <w:marTop w:val="0"/>
                  <w:marBottom w:val="0"/>
                  <w:divBdr>
                    <w:top w:val="none" w:sz="0" w:space="0" w:color="auto"/>
                    <w:left w:val="none" w:sz="0" w:space="0" w:color="auto"/>
                    <w:bottom w:val="none" w:sz="0" w:space="0" w:color="auto"/>
                    <w:right w:val="none" w:sz="0" w:space="0" w:color="auto"/>
                  </w:divBdr>
                </w:div>
                <w:div w:id="303047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72213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hyperlink" Target="https://www.pythontutorial.net/tkinter/tkinter-place/" TargetMode="Externa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hyperlink" Target="mailto:Mia.baumgarten@stud.leuphana.de" TargetMode="Externa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8B6662-D4ED-9F42-881E-AC64AEAF51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Pages>
  <Words>888</Words>
  <Characters>5599</Characters>
  <Application>Microsoft Office Word</Application>
  <DocSecurity>0</DocSecurity>
  <Lines>46</Lines>
  <Paragraphs>12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6475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Mia Baumgarten</dc:creator>
  <cp:keywords/>
  <dc:description/>
  <cp:lastModifiedBy>Mia Baumgarten</cp:lastModifiedBy>
  <cp:revision>3</cp:revision>
  <dcterms:created xsi:type="dcterms:W3CDTF">2024-02-29T02:41:00Z</dcterms:created>
  <dcterms:modified xsi:type="dcterms:W3CDTF">2024-02-29T02:55:00Z</dcterms:modified>
</cp:coreProperties>
</file>