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6249" w:rsidRDefault="00794E8B" w:rsidP="00794E8B">
      <w:pPr>
        <w:pStyle w:val="UnityTitle"/>
      </w:pPr>
      <w:r>
        <w:t xml:space="preserve">Unity </w:t>
      </w:r>
      <w:r w:rsidR="00887907">
        <w:t>Project</w:t>
      </w:r>
    </w:p>
    <w:p w:rsidR="00396249" w:rsidRDefault="0043273A" w:rsidP="00794E8B">
      <w:pPr>
        <w:pStyle w:val="UnityTitle"/>
      </w:pPr>
      <w:r>
        <w:t>Design Specification</w:t>
      </w:r>
    </w:p>
    <w:p w:rsidR="00396249" w:rsidRDefault="00887907" w:rsidP="00576588">
      <w:pPr>
        <w:pStyle w:val="Title"/>
        <w:jc w:val="both"/>
      </w:pPr>
      <w:r>
        <w:t xml:space="preserve"> </w:t>
      </w:r>
      <w:r>
        <w:rPr>
          <w:sz w:val="24"/>
        </w:rPr>
        <w:t xml:space="preserve">Members: Anthony </w:t>
      </w:r>
      <w:proofErr w:type="spellStart"/>
      <w:r>
        <w:rPr>
          <w:sz w:val="24"/>
        </w:rPr>
        <w:t>Jamora</w:t>
      </w:r>
      <w:proofErr w:type="spellEnd"/>
      <w:r>
        <w:rPr>
          <w:sz w:val="24"/>
        </w:rPr>
        <w:t>, Jonny Nabors, Thomas Burke</w:t>
      </w:r>
    </w:p>
    <w:p w:rsidR="00396249" w:rsidRDefault="00396249" w:rsidP="00576588">
      <w:pPr>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405DC3" w:rsidP="00576588">
      <w:pPr>
        <w:spacing w:before="0"/>
        <w:ind w:left="6480" w:firstLine="720"/>
        <w:jc w:val="both"/>
      </w:pPr>
      <w:r>
        <w:t>Draft</w:t>
      </w:r>
      <w:r w:rsidR="0043273A">
        <w:t xml:space="preserve"> 1</w:t>
      </w:r>
    </w:p>
    <w:p w:rsidR="00396249" w:rsidRDefault="00887907" w:rsidP="00576588">
      <w:pPr>
        <w:jc w:val="both"/>
      </w:pPr>
      <w:r>
        <w:rPr>
          <w:i/>
          <w:sz w:val="20"/>
        </w:rPr>
        <w:t>CSC 4420</w:t>
      </w:r>
    </w:p>
    <w:p w:rsidR="00396249" w:rsidRDefault="00887907" w:rsidP="00576588">
      <w:pPr>
        <w:spacing w:before="0"/>
        <w:jc w:val="both"/>
      </w:pPr>
      <w:r>
        <w:rPr>
          <w:i/>
          <w:sz w:val="20"/>
        </w:rPr>
        <w:t>Unity Group</w:t>
      </w:r>
    </w:p>
    <w:p w:rsidR="00396249" w:rsidRDefault="00887907" w:rsidP="00576588">
      <w:pPr>
        <w:jc w:val="both"/>
      </w:pPr>
      <w:r>
        <w:rPr>
          <w:i/>
          <w:sz w:val="20"/>
        </w:rPr>
        <w:t>2015</w:t>
      </w:r>
      <w:r>
        <w:br w:type="page"/>
      </w:r>
    </w:p>
    <w:p w:rsidR="005C26EE" w:rsidRDefault="009E4A03">
      <w:pPr>
        <w:pStyle w:val="TOC1"/>
        <w:tabs>
          <w:tab w:val="left" w:pos="440"/>
          <w:tab w:val="right" w:leader="dot" w:pos="9350"/>
        </w:tabs>
        <w:rPr>
          <w:rFonts w:asciiTheme="minorHAnsi" w:eastAsiaTheme="minorEastAsia" w:hAnsiTheme="minorHAnsi" w:cstheme="minorBidi"/>
          <w:noProof/>
          <w:color w:val="auto"/>
          <w:sz w:val="22"/>
          <w:szCs w:val="22"/>
          <w:lang w:eastAsia="en-US"/>
        </w:rPr>
      </w:pPr>
      <w:r>
        <w:lastRenderedPageBreak/>
        <w:fldChar w:fldCharType="begin"/>
      </w:r>
      <w:r>
        <w:instrText xml:space="preserve"> TOC \o "1-1" \h \z \t "Unity SubHeading Final[,2" </w:instrText>
      </w:r>
      <w:r>
        <w:fldChar w:fldCharType="separate"/>
      </w:r>
      <w:hyperlink w:anchor="_Toc413361643" w:history="1">
        <w:r w:rsidR="005C26EE" w:rsidRPr="008737C1">
          <w:rPr>
            <w:rStyle w:val="Hyperlink"/>
            <w:noProof/>
          </w:rPr>
          <w:t>1</w:t>
        </w:r>
        <w:r w:rsidR="005C26EE">
          <w:rPr>
            <w:rFonts w:asciiTheme="minorHAnsi" w:eastAsiaTheme="minorEastAsia" w:hAnsiTheme="minorHAnsi" w:cstheme="minorBidi"/>
            <w:noProof/>
            <w:color w:val="auto"/>
            <w:sz w:val="22"/>
            <w:szCs w:val="22"/>
            <w:lang w:eastAsia="en-US"/>
          </w:rPr>
          <w:tab/>
        </w:r>
        <w:r w:rsidR="005C26EE" w:rsidRPr="008737C1">
          <w:rPr>
            <w:rStyle w:val="Hyperlink"/>
            <w:noProof/>
          </w:rPr>
          <w:t>Game Description</w:t>
        </w:r>
        <w:r w:rsidR="005C26EE">
          <w:rPr>
            <w:noProof/>
            <w:webHidden/>
          </w:rPr>
          <w:tab/>
        </w:r>
        <w:r w:rsidR="005C26EE">
          <w:rPr>
            <w:noProof/>
            <w:webHidden/>
          </w:rPr>
          <w:fldChar w:fldCharType="begin"/>
        </w:r>
        <w:r w:rsidR="005C26EE">
          <w:rPr>
            <w:noProof/>
            <w:webHidden/>
          </w:rPr>
          <w:instrText xml:space="preserve"> PAGEREF _Toc413361643 \h </w:instrText>
        </w:r>
        <w:r w:rsidR="005C26EE">
          <w:rPr>
            <w:noProof/>
            <w:webHidden/>
          </w:rPr>
        </w:r>
        <w:r w:rsidR="005C26EE">
          <w:rPr>
            <w:noProof/>
            <w:webHidden/>
          </w:rPr>
          <w:fldChar w:fldCharType="separate"/>
        </w:r>
        <w:r w:rsidR="005C26EE">
          <w:rPr>
            <w:noProof/>
            <w:webHidden/>
          </w:rPr>
          <w:t>5</w:t>
        </w:r>
        <w:r w:rsidR="005C26EE">
          <w:rPr>
            <w:noProof/>
            <w:webHidden/>
          </w:rPr>
          <w:fldChar w:fldCharType="end"/>
        </w:r>
      </w:hyperlink>
    </w:p>
    <w:p w:rsidR="005C26EE" w:rsidRDefault="005C26E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361644" w:history="1">
        <w:r w:rsidRPr="008737C1">
          <w:rPr>
            <w:rStyle w:val="Hyperlink"/>
            <w:noProof/>
          </w:rPr>
          <w:t>1.1</w:t>
        </w:r>
        <w:r>
          <w:rPr>
            <w:rFonts w:asciiTheme="minorHAnsi" w:eastAsiaTheme="minorEastAsia" w:hAnsiTheme="minorHAnsi" w:cstheme="minorBidi"/>
            <w:noProof/>
            <w:color w:val="auto"/>
            <w:sz w:val="22"/>
            <w:szCs w:val="22"/>
            <w:lang w:eastAsia="en-US"/>
          </w:rPr>
          <w:tab/>
        </w:r>
        <w:r w:rsidRPr="008737C1">
          <w:rPr>
            <w:rStyle w:val="Hyperlink"/>
            <w:noProof/>
          </w:rPr>
          <w:t>Design Goals</w:t>
        </w:r>
        <w:r>
          <w:rPr>
            <w:noProof/>
            <w:webHidden/>
          </w:rPr>
          <w:tab/>
        </w:r>
        <w:r>
          <w:rPr>
            <w:noProof/>
            <w:webHidden/>
          </w:rPr>
          <w:fldChar w:fldCharType="begin"/>
        </w:r>
        <w:r>
          <w:rPr>
            <w:noProof/>
            <w:webHidden/>
          </w:rPr>
          <w:instrText xml:space="preserve"> PAGEREF _Toc413361644 \h </w:instrText>
        </w:r>
        <w:r>
          <w:rPr>
            <w:noProof/>
            <w:webHidden/>
          </w:rPr>
        </w:r>
        <w:r>
          <w:rPr>
            <w:noProof/>
            <w:webHidden/>
          </w:rPr>
          <w:fldChar w:fldCharType="separate"/>
        </w:r>
        <w:r>
          <w:rPr>
            <w:noProof/>
            <w:webHidden/>
          </w:rPr>
          <w:t>5</w:t>
        </w:r>
        <w:r>
          <w:rPr>
            <w:noProof/>
            <w:webHidden/>
          </w:rPr>
          <w:fldChar w:fldCharType="end"/>
        </w:r>
      </w:hyperlink>
    </w:p>
    <w:p w:rsidR="005C26EE" w:rsidRDefault="005C26E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361645" w:history="1">
        <w:r w:rsidRPr="008737C1">
          <w:rPr>
            <w:rStyle w:val="Hyperlink"/>
            <w:noProof/>
          </w:rPr>
          <w:t>1.2</w:t>
        </w:r>
        <w:r>
          <w:rPr>
            <w:rFonts w:asciiTheme="minorHAnsi" w:eastAsiaTheme="minorEastAsia" w:hAnsiTheme="minorHAnsi" w:cstheme="minorBidi"/>
            <w:noProof/>
            <w:color w:val="auto"/>
            <w:sz w:val="22"/>
            <w:szCs w:val="22"/>
            <w:lang w:eastAsia="en-US"/>
          </w:rPr>
          <w:tab/>
        </w:r>
        <w:r w:rsidRPr="008737C1">
          <w:rPr>
            <w:rStyle w:val="Hyperlink"/>
            <w:noProof/>
          </w:rPr>
          <w:t>Influences and Sources</w:t>
        </w:r>
        <w:r>
          <w:rPr>
            <w:noProof/>
            <w:webHidden/>
          </w:rPr>
          <w:tab/>
        </w:r>
        <w:r>
          <w:rPr>
            <w:noProof/>
            <w:webHidden/>
          </w:rPr>
          <w:fldChar w:fldCharType="begin"/>
        </w:r>
        <w:r>
          <w:rPr>
            <w:noProof/>
            <w:webHidden/>
          </w:rPr>
          <w:instrText xml:space="preserve"> PAGEREF _Toc413361645 \h </w:instrText>
        </w:r>
        <w:r>
          <w:rPr>
            <w:noProof/>
            <w:webHidden/>
          </w:rPr>
        </w:r>
        <w:r>
          <w:rPr>
            <w:noProof/>
            <w:webHidden/>
          </w:rPr>
          <w:fldChar w:fldCharType="separate"/>
        </w:r>
        <w:r>
          <w:rPr>
            <w:noProof/>
            <w:webHidden/>
          </w:rPr>
          <w:t>5</w:t>
        </w:r>
        <w:r>
          <w:rPr>
            <w:noProof/>
            <w:webHidden/>
          </w:rPr>
          <w:fldChar w:fldCharType="end"/>
        </w:r>
      </w:hyperlink>
    </w:p>
    <w:p w:rsidR="005C26EE" w:rsidRDefault="005C26E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361646" w:history="1">
        <w:r w:rsidRPr="008737C1">
          <w:rPr>
            <w:rStyle w:val="Hyperlink"/>
            <w:noProof/>
          </w:rPr>
          <w:t>1.3</w:t>
        </w:r>
        <w:r>
          <w:rPr>
            <w:rFonts w:asciiTheme="minorHAnsi" w:eastAsiaTheme="minorEastAsia" w:hAnsiTheme="minorHAnsi" w:cstheme="minorBidi"/>
            <w:noProof/>
            <w:color w:val="auto"/>
            <w:sz w:val="22"/>
            <w:szCs w:val="22"/>
            <w:lang w:eastAsia="en-US"/>
          </w:rPr>
          <w:tab/>
        </w:r>
        <w:r w:rsidRPr="008737C1">
          <w:rPr>
            <w:rStyle w:val="Hyperlink"/>
            <w:noProof/>
          </w:rPr>
          <w:t>Target Audience</w:t>
        </w:r>
        <w:r>
          <w:rPr>
            <w:noProof/>
            <w:webHidden/>
          </w:rPr>
          <w:tab/>
        </w:r>
        <w:r>
          <w:rPr>
            <w:noProof/>
            <w:webHidden/>
          </w:rPr>
          <w:fldChar w:fldCharType="begin"/>
        </w:r>
        <w:r>
          <w:rPr>
            <w:noProof/>
            <w:webHidden/>
          </w:rPr>
          <w:instrText xml:space="preserve"> PAGEREF _Toc413361646 \h </w:instrText>
        </w:r>
        <w:r>
          <w:rPr>
            <w:noProof/>
            <w:webHidden/>
          </w:rPr>
        </w:r>
        <w:r>
          <w:rPr>
            <w:noProof/>
            <w:webHidden/>
          </w:rPr>
          <w:fldChar w:fldCharType="separate"/>
        </w:r>
        <w:r>
          <w:rPr>
            <w:noProof/>
            <w:webHidden/>
          </w:rPr>
          <w:t>5</w:t>
        </w:r>
        <w:r>
          <w:rPr>
            <w:noProof/>
            <w:webHidden/>
          </w:rPr>
          <w:fldChar w:fldCharType="end"/>
        </w:r>
      </w:hyperlink>
    </w:p>
    <w:p w:rsidR="005C26EE" w:rsidRDefault="005C26E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361647" w:history="1">
        <w:r w:rsidRPr="008737C1">
          <w:rPr>
            <w:rStyle w:val="Hyperlink"/>
            <w:noProof/>
          </w:rPr>
          <w:t>1.4</w:t>
        </w:r>
        <w:r>
          <w:rPr>
            <w:rFonts w:asciiTheme="minorHAnsi" w:eastAsiaTheme="minorEastAsia" w:hAnsiTheme="minorHAnsi" w:cstheme="minorBidi"/>
            <w:noProof/>
            <w:color w:val="auto"/>
            <w:sz w:val="22"/>
            <w:szCs w:val="22"/>
            <w:lang w:eastAsia="en-US"/>
          </w:rPr>
          <w:tab/>
        </w:r>
        <w:r w:rsidRPr="008737C1">
          <w:rPr>
            <w:rStyle w:val="Hyperlink"/>
            <w:noProof/>
          </w:rPr>
          <w:t>Target Customer</w:t>
        </w:r>
        <w:r>
          <w:rPr>
            <w:noProof/>
            <w:webHidden/>
          </w:rPr>
          <w:tab/>
        </w:r>
        <w:r>
          <w:rPr>
            <w:noProof/>
            <w:webHidden/>
          </w:rPr>
          <w:fldChar w:fldCharType="begin"/>
        </w:r>
        <w:r>
          <w:rPr>
            <w:noProof/>
            <w:webHidden/>
          </w:rPr>
          <w:instrText xml:space="preserve"> PAGEREF _Toc413361647 \h </w:instrText>
        </w:r>
        <w:r>
          <w:rPr>
            <w:noProof/>
            <w:webHidden/>
          </w:rPr>
        </w:r>
        <w:r>
          <w:rPr>
            <w:noProof/>
            <w:webHidden/>
          </w:rPr>
          <w:fldChar w:fldCharType="separate"/>
        </w:r>
        <w:r>
          <w:rPr>
            <w:noProof/>
            <w:webHidden/>
          </w:rPr>
          <w:t>5</w:t>
        </w:r>
        <w:r>
          <w:rPr>
            <w:noProof/>
            <w:webHidden/>
          </w:rPr>
          <w:fldChar w:fldCharType="end"/>
        </w:r>
      </w:hyperlink>
    </w:p>
    <w:p w:rsidR="005C26EE" w:rsidRDefault="005C26EE">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3361648" w:history="1">
        <w:r w:rsidRPr="008737C1">
          <w:rPr>
            <w:rStyle w:val="Hyperlink"/>
            <w:noProof/>
          </w:rPr>
          <w:t>2</w:t>
        </w:r>
        <w:r>
          <w:rPr>
            <w:rFonts w:asciiTheme="minorHAnsi" w:eastAsiaTheme="minorEastAsia" w:hAnsiTheme="minorHAnsi" w:cstheme="minorBidi"/>
            <w:noProof/>
            <w:color w:val="auto"/>
            <w:sz w:val="22"/>
            <w:szCs w:val="22"/>
            <w:lang w:eastAsia="en-US"/>
          </w:rPr>
          <w:tab/>
        </w:r>
        <w:r w:rsidRPr="008737C1">
          <w:rPr>
            <w:rStyle w:val="Hyperlink"/>
            <w:noProof/>
          </w:rPr>
          <w:t>Functional Specifications</w:t>
        </w:r>
        <w:r>
          <w:rPr>
            <w:noProof/>
            <w:webHidden/>
          </w:rPr>
          <w:tab/>
        </w:r>
        <w:r>
          <w:rPr>
            <w:noProof/>
            <w:webHidden/>
          </w:rPr>
          <w:fldChar w:fldCharType="begin"/>
        </w:r>
        <w:r>
          <w:rPr>
            <w:noProof/>
            <w:webHidden/>
          </w:rPr>
          <w:instrText xml:space="preserve"> PAGEREF _Toc413361648 \h </w:instrText>
        </w:r>
        <w:r>
          <w:rPr>
            <w:noProof/>
            <w:webHidden/>
          </w:rPr>
        </w:r>
        <w:r>
          <w:rPr>
            <w:noProof/>
            <w:webHidden/>
          </w:rPr>
          <w:fldChar w:fldCharType="separate"/>
        </w:r>
        <w:r>
          <w:rPr>
            <w:noProof/>
            <w:webHidden/>
          </w:rPr>
          <w:t>6</w:t>
        </w:r>
        <w:r>
          <w:rPr>
            <w:noProof/>
            <w:webHidden/>
          </w:rPr>
          <w:fldChar w:fldCharType="end"/>
        </w:r>
      </w:hyperlink>
    </w:p>
    <w:p w:rsidR="005C26EE" w:rsidRDefault="005C26E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361649" w:history="1">
        <w:r w:rsidRPr="008737C1">
          <w:rPr>
            <w:rStyle w:val="Hyperlink"/>
            <w:noProof/>
          </w:rPr>
          <w:t>2.1</w:t>
        </w:r>
        <w:r>
          <w:rPr>
            <w:rFonts w:asciiTheme="minorHAnsi" w:eastAsiaTheme="minorEastAsia" w:hAnsiTheme="minorHAnsi" w:cstheme="minorBidi"/>
            <w:noProof/>
            <w:color w:val="auto"/>
            <w:sz w:val="22"/>
            <w:szCs w:val="22"/>
            <w:lang w:eastAsia="en-US"/>
          </w:rPr>
          <w:tab/>
        </w:r>
        <w:r w:rsidRPr="008737C1">
          <w:rPr>
            <w:rStyle w:val="Hyperlink"/>
            <w:noProof/>
          </w:rPr>
          <w:t>Core Game Play</w:t>
        </w:r>
        <w:r>
          <w:rPr>
            <w:noProof/>
            <w:webHidden/>
          </w:rPr>
          <w:tab/>
        </w:r>
        <w:r>
          <w:rPr>
            <w:noProof/>
            <w:webHidden/>
          </w:rPr>
          <w:fldChar w:fldCharType="begin"/>
        </w:r>
        <w:r>
          <w:rPr>
            <w:noProof/>
            <w:webHidden/>
          </w:rPr>
          <w:instrText xml:space="preserve"> PAGEREF _Toc413361649 \h </w:instrText>
        </w:r>
        <w:r>
          <w:rPr>
            <w:noProof/>
            <w:webHidden/>
          </w:rPr>
        </w:r>
        <w:r>
          <w:rPr>
            <w:noProof/>
            <w:webHidden/>
          </w:rPr>
          <w:fldChar w:fldCharType="separate"/>
        </w:r>
        <w:r>
          <w:rPr>
            <w:noProof/>
            <w:webHidden/>
          </w:rPr>
          <w:t>6</w:t>
        </w:r>
        <w:r>
          <w:rPr>
            <w:noProof/>
            <w:webHidden/>
          </w:rPr>
          <w:fldChar w:fldCharType="end"/>
        </w:r>
      </w:hyperlink>
    </w:p>
    <w:p w:rsidR="005C26EE" w:rsidRDefault="005C26E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361650" w:history="1">
        <w:r w:rsidRPr="008737C1">
          <w:rPr>
            <w:rStyle w:val="Hyperlink"/>
            <w:noProof/>
          </w:rPr>
          <w:t>2.2</w:t>
        </w:r>
        <w:r>
          <w:rPr>
            <w:rFonts w:asciiTheme="minorHAnsi" w:eastAsiaTheme="minorEastAsia" w:hAnsiTheme="minorHAnsi" w:cstheme="minorBidi"/>
            <w:noProof/>
            <w:color w:val="auto"/>
            <w:sz w:val="22"/>
            <w:szCs w:val="22"/>
            <w:lang w:eastAsia="en-US"/>
          </w:rPr>
          <w:tab/>
        </w:r>
        <w:r w:rsidRPr="008737C1">
          <w:rPr>
            <w:rStyle w:val="Hyperlink"/>
            <w:noProof/>
          </w:rPr>
          <w:t>Game Flow</w:t>
        </w:r>
        <w:r>
          <w:rPr>
            <w:noProof/>
            <w:webHidden/>
          </w:rPr>
          <w:tab/>
        </w:r>
        <w:r>
          <w:rPr>
            <w:noProof/>
            <w:webHidden/>
          </w:rPr>
          <w:fldChar w:fldCharType="begin"/>
        </w:r>
        <w:r>
          <w:rPr>
            <w:noProof/>
            <w:webHidden/>
          </w:rPr>
          <w:instrText xml:space="preserve"> PAGEREF _Toc413361650 \h </w:instrText>
        </w:r>
        <w:r>
          <w:rPr>
            <w:noProof/>
            <w:webHidden/>
          </w:rPr>
        </w:r>
        <w:r>
          <w:rPr>
            <w:noProof/>
            <w:webHidden/>
          </w:rPr>
          <w:fldChar w:fldCharType="separate"/>
        </w:r>
        <w:r>
          <w:rPr>
            <w:noProof/>
            <w:webHidden/>
          </w:rPr>
          <w:t>6</w:t>
        </w:r>
        <w:r>
          <w:rPr>
            <w:noProof/>
            <w:webHidden/>
          </w:rPr>
          <w:fldChar w:fldCharType="end"/>
        </w:r>
      </w:hyperlink>
    </w:p>
    <w:p w:rsidR="005C26EE" w:rsidRDefault="005C26E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361651" w:history="1">
        <w:r w:rsidRPr="008737C1">
          <w:rPr>
            <w:rStyle w:val="Hyperlink"/>
            <w:noProof/>
          </w:rPr>
          <w:t>2.3</w:t>
        </w:r>
        <w:r>
          <w:rPr>
            <w:rFonts w:asciiTheme="minorHAnsi" w:eastAsiaTheme="minorEastAsia" w:hAnsiTheme="minorHAnsi" w:cstheme="minorBidi"/>
            <w:noProof/>
            <w:color w:val="auto"/>
            <w:sz w:val="22"/>
            <w:szCs w:val="22"/>
            <w:lang w:eastAsia="en-US"/>
          </w:rPr>
          <w:tab/>
        </w:r>
        <w:r w:rsidRPr="008737C1">
          <w:rPr>
            <w:rStyle w:val="Hyperlink"/>
            <w:noProof/>
          </w:rPr>
          <w:t>Characters</w:t>
        </w:r>
        <w:r>
          <w:rPr>
            <w:noProof/>
            <w:webHidden/>
          </w:rPr>
          <w:tab/>
        </w:r>
        <w:r>
          <w:rPr>
            <w:noProof/>
            <w:webHidden/>
          </w:rPr>
          <w:fldChar w:fldCharType="begin"/>
        </w:r>
        <w:r>
          <w:rPr>
            <w:noProof/>
            <w:webHidden/>
          </w:rPr>
          <w:instrText xml:space="preserve"> PAGEREF _Toc413361651 \h </w:instrText>
        </w:r>
        <w:r>
          <w:rPr>
            <w:noProof/>
            <w:webHidden/>
          </w:rPr>
        </w:r>
        <w:r>
          <w:rPr>
            <w:noProof/>
            <w:webHidden/>
          </w:rPr>
          <w:fldChar w:fldCharType="separate"/>
        </w:r>
        <w:r>
          <w:rPr>
            <w:noProof/>
            <w:webHidden/>
          </w:rPr>
          <w:t>6</w:t>
        </w:r>
        <w:r>
          <w:rPr>
            <w:noProof/>
            <w:webHidden/>
          </w:rPr>
          <w:fldChar w:fldCharType="end"/>
        </w:r>
      </w:hyperlink>
    </w:p>
    <w:p w:rsidR="005C26EE" w:rsidRDefault="005C26E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361652" w:history="1">
        <w:r w:rsidRPr="008737C1">
          <w:rPr>
            <w:rStyle w:val="Hyperlink"/>
            <w:noProof/>
          </w:rPr>
          <w:t>2.4</w:t>
        </w:r>
        <w:r>
          <w:rPr>
            <w:rFonts w:asciiTheme="minorHAnsi" w:eastAsiaTheme="minorEastAsia" w:hAnsiTheme="minorHAnsi" w:cstheme="minorBidi"/>
            <w:noProof/>
            <w:color w:val="auto"/>
            <w:sz w:val="22"/>
            <w:szCs w:val="22"/>
            <w:lang w:eastAsia="en-US"/>
          </w:rPr>
          <w:tab/>
        </w:r>
        <w:r w:rsidRPr="008737C1">
          <w:rPr>
            <w:rStyle w:val="Hyperlink"/>
            <w:noProof/>
          </w:rPr>
          <w:t>Game Play Elements</w:t>
        </w:r>
        <w:r>
          <w:rPr>
            <w:noProof/>
            <w:webHidden/>
          </w:rPr>
          <w:tab/>
        </w:r>
        <w:r>
          <w:rPr>
            <w:noProof/>
            <w:webHidden/>
          </w:rPr>
          <w:fldChar w:fldCharType="begin"/>
        </w:r>
        <w:r>
          <w:rPr>
            <w:noProof/>
            <w:webHidden/>
          </w:rPr>
          <w:instrText xml:space="preserve"> PAGEREF _Toc413361652 \h </w:instrText>
        </w:r>
        <w:r>
          <w:rPr>
            <w:noProof/>
            <w:webHidden/>
          </w:rPr>
        </w:r>
        <w:r>
          <w:rPr>
            <w:noProof/>
            <w:webHidden/>
          </w:rPr>
          <w:fldChar w:fldCharType="separate"/>
        </w:r>
        <w:r>
          <w:rPr>
            <w:noProof/>
            <w:webHidden/>
          </w:rPr>
          <w:t>6</w:t>
        </w:r>
        <w:r>
          <w:rPr>
            <w:noProof/>
            <w:webHidden/>
          </w:rPr>
          <w:fldChar w:fldCharType="end"/>
        </w:r>
      </w:hyperlink>
    </w:p>
    <w:p w:rsidR="005C26EE" w:rsidRDefault="005C26E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361653" w:history="1">
        <w:r w:rsidRPr="008737C1">
          <w:rPr>
            <w:rStyle w:val="Hyperlink"/>
            <w:noProof/>
          </w:rPr>
          <w:t>2.5</w:t>
        </w:r>
        <w:r>
          <w:rPr>
            <w:rFonts w:asciiTheme="minorHAnsi" w:eastAsiaTheme="minorEastAsia" w:hAnsiTheme="minorHAnsi" w:cstheme="minorBidi"/>
            <w:noProof/>
            <w:color w:val="auto"/>
            <w:sz w:val="22"/>
            <w:szCs w:val="22"/>
            <w:lang w:eastAsia="en-US"/>
          </w:rPr>
          <w:tab/>
        </w:r>
        <w:r w:rsidRPr="008737C1">
          <w:rPr>
            <w:rStyle w:val="Hyperlink"/>
            <w:noProof/>
          </w:rPr>
          <w:t>Game Physics and Statistics</w:t>
        </w:r>
        <w:r>
          <w:rPr>
            <w:noProof/>
            <w:webHidden/>
          </w:rPr>
          <w:tab/>
        </w:r>
        <w:r>
          <w:rPr>
            <w:noProof/>
            <w:webHidden/>
          </w:rPr>
          <w:fldChar w:fldCharType="begin"/>
        </w:r>
        <w:r>
          <w:rPr>
            <w:noProof/>
            <w:webHidden/>
          </w:rPr>
          <w:instrText xml:space="preserve"> PAGEREF _Toc413361653 \h </w:instrText>
        </w:r>
        <w:r>
          <w:rPr>
            <w:noProof/>
            <w:webHidden/>
          </w:rPr>
        </w:r>
        <w:r>
          <w:rPr>
            <w:noProof/>
            <w:webHidden/>
          </w:rPr>
          <w:fldChar w:fldCharType="separate"/>
        </w:r>
        <w:r>
          <w:rPr>
            <w:noProof/>
            <w:webHidden/>
          </w:rPr>
          <w:t>6</w:t>
        </w:r>
        <w:r>
          <w:rPr>
            <w:noProof/>
            <w:webHidden/>
          </w:rPr>
          <w:fldChar w:fldCharType="end"/>
        </w:r>
      </w:hyperlink>
    </w:p>
    <w:p w:rsidR="005C26EE" w:rsidRDefault="005C26E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361654" w:history="1">
        <w:r w:rsidRPr="008737C1">
          <w:rPr>
            <w:rStyle w:val="Hyperlink"/>
            <w:noProof/>
          </w:rPr>
          <w:t>2.6</w:t>
        </w:r>
        <w:r>
          <w:rPr>
            <w:rFonts w:asciiTheme="minorHAnsi" w:eastAsiaTheme="minorEastAsia" w:hAnsiTheme="minorHAnsi" w:cstheme="minorBidi"/>
            <w:noProof/>
            <w:color w:val="auto"/>
            <w:sz w:val="22"/>
            <w:szCs w:val="22"/>
            <w:lang w:eastAsia="en-US"/>
          </w:rPr>
          <w:tab/>
        </w:r>
        <w:r w:rsidRPr="008737C1">
          <w:rPr>
            <w:rStyle w:val="Hyperlink"/>
            <w:noProof/>
          </w:rPr>
          <w:t>Artificial Intelligence</w:t>
        </w:r>
        <w:r>
          <w:rPr>
            <w:noProof/>
            <w:webHidden/>
          </w:rPr>
          <w:tab/>
        </w:r>
        <w:r>
          <w:rPr>
            <w:noProof/>
            <w:webHidden/>
          </w:rPr>
          <w:fldChar w:fldCharType="begin"/>
        </w:r>
        <w:r>
          <w:rPr>
            <w:noProof/>
            <w:webHidden/>
          </w:rPr>
          <w:instrText xml:space="preserve"> PAGEREF _Toc413361654 \h </w:instrText>
        </w:r>
        <w:r>
          <w:rPr>
            <w:noProof/>
            <w:webHidden/>
          </w:rPr>
        </w:r>
        <w:r>
          <w:rPr>
            <w:noProof/>
            <w:webHidden/>
          </w:rPr>
          <w:fldChar w:fldCharType="separate"/>
        </w:r>
        <w:r>
          <w:rPr>
            <w:noProof/>
            <w:webHidden/>
          </w:rPr>
          <w:t>6</w:t>
        </w:r>
        <w:r>
          <w:rPr>
            <w:noProof/>
            <w:webHidden/>
          </w:rPr>
          <w:fldChar w:fldCharType="end"/>
        </w:r>
      </w:hyperlink>
    </w:p>
    <w:p w:rsidR="005C26EE" w:rsidRDefault="005C26EE">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3361655" w:history="1">
        <w:r w:rsidRPr="008737C1">
          <w:rPr>
            <w:rStyle w:val="Hyperlink"/>
            <w:noProof/>
          </w:rPr>
          <w:t>3</w:t>
        </w:r>
        <w:r>
          <w:rPr>
            <w:rFonts w:asciiTheme="minorHAnsi" w:eastAsiaTheme="minorEastAsia" w:hAnsiTheme="minorHAnsi" w:cstheme="minorBidi"/>
            <w:noProof/>
            <w:color w:val="auto"/>
            <w:sz w:val="22"/>
            <w:szCs w:val="22"/>
            <w:lang w:eastAsia="en-US"/>
          </w:rPr>
          <w:tab/>
        </w:r>
        <w:r w:rsidRPr="008737C1">
          <w:rPr>
            <w:rStyle w:val="Hyperlink"/>
            <w:noProof/>
          </w:rPr>
          <w:t>User Interface</w:t>
        </w:r>
        <w:r>
          <w:rPr>
            <w:noProof/>
            <w:webHidden/>
          </w:rPr>
          <w:tab/>
        </w:r>
        <w:r>
          <w:rPr>
            <w:noProof/>
            <w:webHidden/>
          </w:rPr>
          <w:fldChar w:fldCharType="begin"/>
        </w:r>
        <w:r>
          <w:rPr>
            <w:noProof/>
            <w:webHidden/>
          </w:rPr>
          <w:instrText xml:space="preserve"> PAGEREF _Toc413361655 \h </w:instrText>
        </w:r>
        <w:r>
          <w:rPr>
            <w:noProof/>
            <w:webHidden/>
          </w:rPr>
        </w:r>
        <w:r>
          <w:rPr>
            <w:noProof/>
            <w:webHidden/>
          </w:rPr>
          <w:fldChar w:fldCharType="separate"/>
        </w:r>
        <w:r>
          <w:rPr>
            <w:noProof/>
            <w:webHidden/>
          </w:rPr>
          <w:t>6</w:t>
        </w:r>
        <w:r>
          <w:rPr>
            <w:noProof/>
            <w:webHidden/>
          </w:rPr>
          <w:fldChar w:fldCharType="end"/>
        </w:r>
      </w:hyperlink>
    </w:p>
    <w:p w:rsidR="005C26EE" w:rsidRDefault="005C26E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361656" w:history="1">
        <w:r w:rsidRPr="008737C1">
          <w:rPr>
            <w:rStyle w:val="Hyperlink"/>
            <w:noProof/>
          </w:rPr>
          <w:t>3.1</w:t>
        </w:r>
        <w:r>
          <w:rPr>
            <w:rFonts w:asciiTheme="minorHAnsi" w:eastAsiaTheme="minorEastAsia" w:hAnsiTheme="minorHAnsi" w:cstheme="minorBidi"/>
            <w:noProof/>
            <w:color w:val="auto"/>
            <w:sz w:val="22"/>
            <w:szCs w:val="22"/>
            <w:lang w:eastAsia="en-US"/>
          </w:rPr>
          <w:tab/>
        </w:r>
        <w:r w:rsidRPr="008737C1">
          <w:rPr>
            <w:rStyle w:val="Hyperlink"/>
            <w:noProof/>
          </w:rPr>
          <w:t>Flowchart</w:t>
        </w:r>
        <w:r>
          <w:rPr>
            <w:noProof/>
            <w:webHidden/>
          </w:rPr>
          <w:tab/>
        </w:r>
        <w:r>
          <w:rPr>
            <w:noProof/>
            <w:webHidden/>
          </w:rPr>
          <w:fldChar w:fldCharType="begin"/>
        </w:r>
        <w:r>
          <w:rPr>
            <w:noProof/>
            <w:webHidden/>
          </w:rPr>
          <w:instrText xml:space="preserve"> PAGEREF _Toc413361656 \h </w:instrText>
        </w:r>
        <w:r>
          <w:rPr>
            <w:noProof/>
            <w:webHidden/>
          </w:rPr>
        </w:r>
        <w:r>
          <w:rPr>
            <w:noProof/>
            <w:webHidden/>
          </w:rPr>
          <w:fldChar w:fldCharType="separate"/>
        </w:r>
        <w:r>
          <w:rPr>
            <w:noProof/>
            <w:webHidden/>
          </w:rPr>
          <w:t>6</w:t>
        </w:r>
        <w:r>
          <w:rPr>
            <w:noProof/>
            <w:webHidden/>
          </w:rPr>
          <w:fldChar w:fldCharType="end"/>
        </w:r>
      </w:hyperlink>
    </w:p>
    <w:p w:rsidR="005C26EE" w:rsidRDefault="005C26E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361657" w:history="1">
        <w:r w:rsidRPr="008737C1">
          <w:rPr>
            <w:rStyle w:val="Hyperlink"/>
            <w:noProof/>
          </w:rPr>
          <w:t>3.2</w:t>
        </w:r>
        <w:r>
          <w:rPr>
            <w:rFonts w:asciiTheme="minorHAnsi" w:eastAsiaTheme="minorEastAsia" w:hAnsiTheme="minorHAnsi" w:cstheme="minorBidi"/>
            <w:noProof/>
            <w:color w:val="auto"/>
            <w:sz w:val="22"/>
            <w:szCs w:val="22"/>
            <w:lang w:eastAsia="en-US"/>
          </w:rPr>
          <w:tab/>
        </w:r>
        <w:r w:rsidRPr="008737C1">
          <w:rPr>
            <w:rStyle w:val="Hyperlink"/>
            <w:noProof/>
          </w:rPr>
          <w:t>GUI Objects</w:t>
        </w:r>
        <w:r>
          <w:rPr>
            <w:noProof/>
            <w:webHidden/>
          </w:rPr>
          <w:tab/>
        </w:r>
        <w:r>
          <w:rPr>
            <w:noProof/>
            <w:webHidden/>
          </w:rPr>
          <w:fldChar w:fldCharType="begin"/>
        </w:r>
        <w:r>
          <w:rPr>
            <w:noProof/>
            <w:webHidden/>
          </w:rPr>
          <w:instrText xml:space="preserve"> PAGEREF _Toc413361657 \h </w:instrText>
        </w:r>
        <w:r>
          <w:rPr>
            <w:noProof/>
            <w:webHidden/>
          </w:rPr>
        </w:r>
        <w:r>
          <w:rPr>
            <w:noProof/>
            <w:webHidden/>
          </w:rPr>
          <w:fldChar w:fldCharType="separate"/>
        </w:r>
        <w:r>
          <w:rPr>
            <w:noProof/>
            <w:webHidden/>
          </w:rPr>
          <w:t>7</w:t>
        </w:r>
        <w:r>
          <w:rPr>
            <w:noProof/>
            <w:webHidden/>
          </w:rPr>
          <w:fldChar w:fldCharType="end"/>
        </w:r>
      </w:hyperlink>
    </w:p>
    <w:p w:rsidR="005C26EE" w:rsidRDefault="005C26EE">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3361658" w:history="1">
        <w:r w:rsidRPr="008737C1">
          <w:rPr>
            <w:rStyle w:val="Hyperlink"/>
            <w:noProof/>
          </w:rPr>
          <w:t>4</w:t>
        </w:r>
        <w:r>
          <w:rPr>
            <w:rFonts w:asciiTheme="minorHAnsi" w:eastAsiaTheme="minorEastAsia" w:hAnsiTheme="minorHAnsi" w:cstheme="minorBidi"/>
            <w:noProof/>
            <w:color w:val="auto"/>
            <w:sz w:val="22"/>
            <w:szCs w:val="22"/>
            <w:lang w:eastAsia="en-US"/>
          </w:rPr>
          <w:tab/>
        </w:r>
        <w:r w:rsidRPr="008737C1">
          <w:rPr>
            <w:rStyle w:val="Hyperlink"/>
            <w:noProof/>
          </w:rPr>
          <w:t>Art and Video</w:t>
        </w:r>
        <w:r>
          <w:rPr>
            <w:noProof/>
            <w:webHidden/>
          </w:rPr>
          <w:tab/>
        </w:r>
        <w:r>
          <w:rPr>
            <w:noProof/>
            <w:webHidden/>
          </w:rPr>
          <w:fldChar w:fldCharType="begin"/>
        </w:r>
        <w:r>
          <w:rPr>
            <w:noProof/>
            <w:webHidden/>
          </w:rPr>
          <w:instrText xml:space="preserve"> PAGEREF _Toc413361658 \h </w:instrText>
        </w:r>
        <w:r>
          <w:rPr>
            <w:noProof/>
            <w:webHidden/>
          </w:rPr>
        </w:r>
        <w:r>
          <w:rPr>
            <w:noProof/>
            <w:webHidden/>
          </w:rPr>
          <w:fldChar w:fldCharType="separate"/>
        </w:r>
        <w:r>
          <w:rPr>
            <w:noProof/>
            <w:webHidden/>
          </w:rPr>
          <w:t>7</w:t>
        </w:r>
        <w:r>
          <w:rPr>
            <w:noProof/>
            <w:webHidden/>
          </w:rPr>
          <w:fldChar w:fldCharType="end"/>
        </w:r>
      </w:hyperlink>
    </w:p>
    <w:p w:rsidR="005C26EE" w:rsidRDefault="005C26E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361659" w:history="1">
        <w:r w:rsidRPr="008737C1">
          <w:rPr>
            <w:rStyle w:val="Hyperlink"/>
            <w:noProof/>
          </w:rPr>
          <w:t>4.1</w:t>
        </w:r>
        <w:r>
          <w:rPr>
            <w:rFonts w:asciiTheme="minorHAnsi" w:eastAsiaTheme="minorEastAsia" w:hAnsiTheme="minorHAnsi" w:cstheme="minorBidi"/>
            <w:noProof/>
            <w:color w:val="auto"/>
            <w:sz w:val="22"/>
            <w:szCs w:val="22"/>
            <w:lang w:eastAsia="en-US"/>
          </w:rPr>
          <w:tab/>
        </w:r>
        <w:r w:rsidRPr="008737C1">
          <w:rPr>
            <w:rStyle w:val="Hyperlink"/>
            <w:noProof/>
          </w:rPr>
          <w:t>Overall Goals</w:t>
        </w:r>
        <w:r>
          <w:rPr>
            <w:noProof/>
            <w:webHidden/>
          </w:rPr>
          <w:tab/>
        </w:r>
        <w:r>
          <w:rPr>
            <w:noProof/>
            <w:webHidden/>
          </w:rPr>
          <w:fldChar w:fldCharType="begin"/>
        </w:r>
        <w:r>
          <w:rPr>
            <w:noProof/>
            <w:webHidden/>
          </w:rPr>
          <w:instrText xml:space="preserve"> PAGEREF _Toc413361659 \h </w:instrText>
        </w:r>
        <w:r>
          <w:rPr>
            <w:noProof/>
            <w:webHidden/>
          </w:rPr>
        </w:r>
        <w:r>
          <w:rPr>
            <w:noProof/>
            <w:webHidden/>
          </w:rPr>
          <w:fldChar w:fldCharType="separate"/>
        </w:r>
        <w:r>
          <w:rPr>
            <w:noProof/>
            <w:webHidden/>
          </w:rPr>
          <w:t>7</w:t>
        </w:r>
        <w:r>
          <w:rPr>
            <w:noProof/>
            <w:webHidden/>
          </w:rPr>
          <w:fldChar w:fldCharType="end"/>
        </w:r>
      </w:hyperlink>
    </w:p>
    <w:p w:rsidR="005C26EE" w:rsidRDefault="005C26E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361660" w:history="1">
        <w:r w:rsidRPr="008737C1">
          <w:rPr>
            <w:rStyle w:val="Hyperlink"/>
            <w:noProof/>
          </w:rPr>
          <w:t>4.2</w:t>
        </w:r>
        <w:r>
          <w:rPr>
            <w:rFonts w:asciiTheme="minorHAnsi" w:eastAsiaTheme="minorEastAsia" w:hAnsiTheme="minorHAnsi" w:cstheme="minorBidi"/>
            <w:noProof/>
            <w:color w:val="auto"/>
            <w:sz w:val="22"/>
            <w:szCs w:val="22"/>
            <w:lang w:eastAsia="en-US"/>
          </w:rPr>
          <w:tab/>
        </w:r>
        <w:r w:rsidRPr="008737C1">
          <w:rPr>
            <w:rStyle w:val="Hyperlink"/>
            <w:noProof/>
          </w:rPr>
          <w:t>3D Art and Animations</w:t>
        </w:r>
        <w:r>
          <w:rPr>
            <w:noProof/>
            <w:webHidden/>
          </w:rPr>
          <w:tab/>
        </w:r>
        <w:r>
          <w:rPr>
            <w:noProof/>
            <w:webHidden/>
          </w:rPr>
          <w:fldChar w:fldCharType="begin"/>
        </w:r>
        <w:r>
          <w:rPr>
            <w:noProof/>
            <w:webHidden/>
          </w:rPr>
          <w:instrText xml:space="preserve"> PAGEREF _Toc413361660 \h </w:instrText>
        </w:r>
        <w:r>
          <w:rPr>
            <w:noProof/>
            <w:webHidden/>
          </w:rPr>
        </w:r>
        <w:r>
          <w:rPr>
            <w:noProof/>
            <w:webHidden/>
          </w:rPr>
          <w:fldChar w:fldCharType="separate"/>
        </w:r>
        <w:r>
          <w:rPr>
            <w:noProof/>
            <w:webHidden/>
          </w:rPr>
          <w:t>8</w:t>
        </w:r>
        <w:r>
          <w:rPr>
            <w:noProof/>
            <w:webHidden/>
          </w:rPr>
          <w:fldChar w:fldCharType="end"/>
        </w:r>
      </w:hyperlink>
    </w:p>
    <w:p w:rsidR="005C26EE" w:rsidRDefault="005C26E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361661" w:history="1">
        <w:r w:rsidRPr="008737C1">
          <w:rPr>
            <w:rStyle w:val="Hyperlink"/>
            <w:noProof/>
          </w:rPr>
          <w:t>4.3</w:t>
        </w:r>
        <w:r>
          <w:rPr>
            <w:rFonts w:asciiTheme="minorHAnsi" w:eastAsiaTheme="minorEastAsia" w:hAnsiTheme="minorHAnsi" w:cstheme="minorBidi"/>
            <w:noProof/>
            <w:color w:val="auto"/>
            <w:sz w:val="22"/>
            <w:szCs w:val="22"/>
            <w:lang w:eastAsia="en-US"/>
          </w:rPr>
          <w:tab/>
        </w:r>
        <w:r w:rsidRPr="008737C1">
          <w:rPr>
            <w:rStyle w:val="Hyperlink"/>
            <w:noProof/>
          </w:rPr>
          <w:t>GUI</w:t>
        </w:r>
        <w:r>
          <w:rPr>
            <w:noProof/>
            <w:webHidden/>
          </w:rPr>
          <w:tab/>
        </w:r>
        <w:r>
          <w:rPr>
            <w:noProof/>
            <w:webHidden/>
          </w:rPr>
          <w:fldChar w:fldCharType="begin"/>
        </w:r>
        <w:r>
          <w:rPr>
            <w:noProof/>
            <w:webHidden/>
          </w:rPr>
          <w:instrText xml:space="preserve"> PAGEREF _Toc413361661 \h </w:instrText>
        </w:r>
        <w:r>
          <w:rPr>
            <w:noProof/>
            <w:webHidden/>
          </w:rPr>
        </w:r>
        <w:r>
          <w:rPr>
            <w:noProof/>
            <w:webHidden/>
          </w:rPr>
          <w:fldChar w:fldCharType="separate"/>
        </w:r>
        <w:r>
          <w:rPr>
            <w:noProof/>
            <w:webHidden/>
          </w:rPr>
          <w:t>8</w:t>
        </w:r>
        <w:r>
          <w:rPr>
            <w:noProof/>
            <w:webHidden/>
          </w:rPr>
          <w:fldChar w:fldCharType="end"/>
        </w:r>
      </w:hyperlink>
    </w:p>
    <w:p w:rsidR="005C26EE" w:rsidRDefault="005C26E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361662" w:history="1">
        <w:r w:rsidRPr="008737C1">
          <w:rPr>
            <w:rStyle w:val="Hyperlink"/>
            <w:noProof/>
          </w:rPr>
          <w:t>4.4</w:t>
        </w:r>
        <w:r>
          <w:rPr>
            <w:rFonts w:asciiTheme="minorHAnsi" w:eastAsiaTheme="minorEastAsia" w:hAnsiTheme="minorHAnsi" w:cstheme="minorBidi"/>
            <w:noProof/>
            <w:color w:val="auto"/>
            <w:sz w:val="22"/>
            <w:szCs w:val="22"/>
            <w:lang w:eastAsia="en-US"/>
          </w:rPr>
          <w:tab/>
        </w:r>
        <w:r w:rsidRPr="008737C1">
          <w:rPr>
            <w:rStyle w:val="Hyperlink"/>
            <w:noProof/>
          </w:rPr>
          <w:t>Terrain</w:t>
        </w:r>
        <w:r>
          <w:rPr>
            <w:noProof/>
            <w:webHidden/>
          </w:rPr>
          <w:tab/>
        </w:r>
        <w:r>
          <w:rPr>
            <w:noProof/>
            <w:webHidden/>
          </w:rPr>
          <w:fldChar w:fldCharType="begin"/>
        </w:r>
        <w:r>
          <w:rPr>
            <w:noProof/>
            <w:webHidden/>
          </w:rPr>
          <w:instrText xml:space="preserve"> PAGEREF _Toc413361662 \h </w:instrText>
        </w:r>
        <w:r>
          <w:rPr>
            <w:noProof/>
            <w:webHidden/>
          </w:rPr>
        </w:r>
        <w:r>
          <w:rPr>
            <w:noProof/>
            <w:webHidden/>
          </w:rPr>
          <w:fldChar w:fldCharType="separate"/>
        </w:r>
        <w:r>
          <w:rPr>
            <w:noProof/>
            <w:webHidden/>
          </w:rPr>
          <w:t>8</w:t>
        </w:r>
        <w:r>
          <w:rPr>
            <w:noProof/>
            <w:webHidden/>
          </w:rPr>
          <w:fldChar w:fldCharType="end"/>
        </w:r>
      </w:hyperlink>
    </w:p>
    <w:p w:rsidR="005C26EE" w:rsidRDefault="005C26E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361663" w:history="1">
        <w:r w:rsidRPr="008737C1">
          <w:rPr>
            <w:rStyle w:val="Hyperlink"/>
            <w:noProof/>
          </w:rPr>
          <w:t>4.5</w:t>
        </w:r>
        <w:r>
          <w:rPr>
            <w:rFonts w:asciiTheme="minorHAnsi" w:eastAsiaTheme="minorEastAsia" w:hAnsiTheme="minorHAnsi" w:cstheme="minorBidi"/>
            <w:noProof/>
            <w:color w:val="auto"/>
            <w:sz w:val="22"/>
            <w:szCs w:val="22"/>
            <w:lang w:eastAsia="en-US"/>
          </w:rPr>
          <w:tab/>
        </w:r>
        <w:r w:rsidRPr="008737C1">
          <w:rPr>
            <w:rStyle w:val="Hyperlink"/>
            <w:noProof/>
          </w:rPr>
          <w:t>Game Play Elements</w:t>
        </w:r>
        <w:r>
          <w:rPr>
            <w:noProof/>
            <w:webHidden/>
          </w:rPr>
          <w:tab/>
        </w:r>
        <w:r>
          <w:rPr>
            <w:noProof/>
            <w:webHidden/>
          </w:rPr>
          <w:fldChar w:fldCharType="begin"/>
        </w:r>
        <w:r>
          <w:rPr>
            <w:noProof/>
            <w:webHidden/>
          </w:rPr>
          <w:instrText xml:space="preserve"> PAGEREF _Toc413361663 \h </w:instrText>
        </w:r>
        <w:r>
          <w:rPr>
            <w:noProof/>
            <w:webHidden/>
          </w:rPr>
        </w:r>
        <w:r>
          <w:rPr>
            <w:noProof/>
            <w:webHidden/>
          </w:rPr>
          <w:fldChar w:fldCharType="separate"/>
        </w:r>
        <w:r>
          <w:rPr>
            <w:noProof/>
            <w:webHidden/>
          </w:rPr>
          <w:t>8</w:t>
        </w:r>
        <w:r>
          <w:rPr>
            <w:noProof/>
            <w:webHidden/>
          </w:rPr>
          <w:fldChar w:fldCharType="end"/>
        </w:r>
      </w:hyperlink>
    </w:p>
    <w:p w:rsidR="005C26EE" w:rsidRDefault="005C26E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361664" w:history="1">
        <w:r w:rsidRPr="008737C1">
          <w:rPr>
            <w:rStyle w:val="Hyperlink"/>
            <w:noProof/>
          </w:rPr>
          <w:t>4.6</w:t>
        </w:r>
        <w:r>
          <w:rPr>
            <w:rFonts w:asciiTheme="minorHAnsi" w:eastAsiaTheme="minorEastAsia" w:hAnsiTheme="minorHAnsi" w:cstheme="minorBidi"/>
            <w:noProof/>
            <w:color w:val="auto"/>
            <w:sz w:val="22"/>
            <w:szCs w:val="22"/>
            <w:lang w:eastAsia="en-US"/>
          </w:rPr>
          <w:tab/>
        </w:r>
        <w:r w:rsidRPr="008737C1">
          <w:rPr>
            <w:rStyle w:val="Hyperlink"/>
            <w:noProof/>
          </w:rPr>
          <w:t>Special Effects</w:t>
        </w:r>
        <w:r>
          <w:rPr>
            <w:noProof/>
            <w:webHidden/>
          </w:rPr>
          <w:tab/>
        </w:r>
        <w:r>
          <w:rPr>
            <w:noProof/>
            <w:webHidden/>
          </w:rPr>
          <w:fldChar w:fldCharType="begin"/>
        </w:r>
        <w:r>
          <w:rPr>
            <w:noProof/>
            <w:webHidden/>
          </w:rPr>
          <w:instrText xml:space="preserve"> PAGEREF _Toc413361664 \h </w:instrText>
        </w:r>
        <w:r>
          <w:rPr>
            <w:noProof/>
            <w:webHidden/>
          </w:rPr>
        </w:r>
        <w:r>
          <w:rPr>
            <w:noProof/>
            <w:webHidden/>
          </w:rPr>
          <w:fldChar w:fldCharType="separate"/>
        </w:r>
        <w:r>
          <w:rPr>
            <w:noProof/>
            <w:webHidden/>
          </w:rPr>
          <w:t>8</w:t>
        </w:r>
        <w:r>
          <w:rPr>
            <w:noProof/>
            <w:webHidden/>
          </w:rPr>
          <w:fldChar w:fldCharType="end"/>
        </w:r>
      </w:hyperlink>
    </w:p>
    <w:p w:rsidR="005C26EE" w:rsidRDefault="005C26E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361665" w:history="1">
        <w:r w:rsidRPr="008737C1">
          <w:rPr>
            <w:rStyle w:val="Hyperlink"/>
            <w:noProof/>
          </w:rPr>
          <w:t>4.7</w:t>
        </w:r>
        <w:r>
          <w:rPr>
            <w:rFonts w:asciiTheme="minorHAnsi" w:eastAsiaTheme="minorEastAsia" w:hAnsiTheme="minorHAnsi" w:cstheme="minorBidi"/>
            <w:noProof/>
            <w:color w:val="auto"/>
            <w:sz w:val="22"/>
            <w:szCs w:val="22"/>
            <w:lang w:eastAsia="en-US"/>
          </w:rPr>
          <w:tab/>
        </w:r>
        <w:r w:rsidRPr="008737C1">
          <w:rPr>
            <w:rStyle w:val="Hyperlink"/>
            <w:noProof/>
          </w:rPr>
          <w:t>Marketing and Packaging Art</w:t>
        </w:r>
        <w:r>
          <w:rPr>
            <w:noProof/>
            <w:webHidden/>
          </w:rPr>
          <w:tab/>
        </w:r>
        <w:r>
          <w:rPr>
            <w:noProof/>
            <w:webHidden/>
          </w:rPr>
          <w:fldChar w:fldCharType="begin"/>
        </w:r>
        <w:r>
          <w:rPr>
            <w:noProof/>
            <w:webHidden/>
          </w:rPr>
          <w:instrText xml:space="preserve"> PAGEREF _Toc413361665 \h </w:instrText>
        </w:r>
        <w:r>
          <w:rPr>
            <w:noProof/>
            <w:webHidden/>
          </w:rPr>
        </w:r>
        <w:r>
          <w:rPr>
            <w:noProof/>
            <w:webHidden/>
          </w:rPr>
          <w:fldChar w:fldCharType="separate"/>
        </w:r>
        <w:r>
          <w:rPr>
            <w:noProof/>
            <w:webHidden/>
          </w:rPr>
          <w:t>8</w:t>
        </w:r>
        <w:r>
          <w:rPr>
            <w:noProof/>
            <w:webHidden/>
          </w:rPr>
          <w:fldChar w:fldCharType="end"/>
        </w:r>
      </w:hyperlink>
    </w:p>
    <w:p w:rsidR="005C26EE" w:rsidRDefault="005C26E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361666" w:history="1">
        <w:r w:rsidRPr="008737C1">
          <w:rPr>
            <w:rStyle w:val="Hyperlink"/>
            <w:noProof/>
          </w:rPr>
          <w:t>4.8</w:t>
        </w:r>
        <w:r>
          <w:rPr>
            <w:rFonts w:asciiTheme="minorHAnsi" w:eastAsiaTheme="minorEastAsia" w:hAnsiTheme="minorHAnsi" w:cstheme="minorBidi"/>
            <w:noProof/>
            <w:color w:val="auto"/>
            <w:sz w:val="22"/>
            <w:szCs w:val="22"/>
            <w:lang w:eastAsia="en-US"/>
          </w:rPr>
          <w:tab/>
        </w:r>
        <w:r w:rsidRPr="008737C1">
          <w:rPr>
            <w:rStyle w:val="Hyperlink"/>
            <w:noProof/>
          </w:rPr>
          <w:t>Assets Pipeline</w:t>
        </w:r>
        <w:r>
          <w:rPr>
            <w:noProof/>
            <w:webHidden/>
          </w:rPr>
          <w:tab/>
        </w:r>
        <w:r>
          <w:rPr>
            <w:noProof/>
            <w:webHidden/>
          </w:rPr>
          <w:fldChar w:fldCharType="begin"/>
        </w:r>
        <w:r>
          <w:rPr>
            <w:noProof/>
            <w:webHidden/>
          </w:rPr>
          <w:instrText xml:space="preserve"> PAGEREF _Toc413361666 \h </w:instrText>
        </w:r>
        <w:r>
          <w:rPr>
            <w:noProof/>
            <w:webHidden/>
          </w:rPr>
        </w:r>
        <w:r>
          <w:rPr>
            <w:noProof/>
            <w:webHidden/>
          </w:rPr>
          <w:fldChar w:fldCharType="separate"/>
        </w:r>
        <w:r>
          <w:rPr>
            <w:noProof/>
            <w:webHidden/>
          </w:rPr>
          <w:t>8</w:t>
        </w:r>
        <w:r>
          <w:rPr>
            <w:noProof/>
            <w:webHidden/>
          </w:rPr>
          <w:fldChar w:fldCharType="end"/>
        </w:r>
      </w:hyperlink>
    </w:p>
    <w:p w:rsidR="005C26EE" w:rsidRDefault="005C26EE">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3361667" w:history="1">
        <w:r w:rsidRPr="008737C1">
          <w:rPr>
            <w:rStyle w:val="Hyperlink"/>
            <w:noProof/>
          </w:rPr>
          <w:t>5</w:t>
        </w:r>
        <w:r>
          <w:rPr>
            <w:rFonts w:asciiTheme="minorHAnsi" w:eastAsiaTheme="minorEastAsia" w:hAnsiTheme="minorHAnsi" w:cstheme="minorBidi"/>
            <w:noProof/>
            <w:color w:val="auto"/>
            <w:sz w:val="22"/>
            <w:szCs w:val="22"/>
            <w:lang w:eastAsia="en-US"/>
          </w:rPr>
          <w:tab/>
        </w:r>
        <w:r w:rsidRPr="008737C1">
          <w:rPr>
            <w:rStyle w:val="Hyperlink"/>
            <w:noProof/>
          </w:rPr>
          <w:t>Sound and Music</w:t>
        </w:r>
        <w:r>
          <w:rPr>
            <w:noProof/>
            <w:webHidden/>
          </w:rPr>
          <w:tab/>
        </w:r>
        <w:r>
          <w:rPr>
            <w:noProof/>
            <w:webHidden/>
          </w:rPr>
          <w:fldChar w:fldCharType="begin"/>
        </w:r>
        <w:r>
          <w:rPr>
            <w:noProof/>
            <w:webHidden/>
          </w:rPr>
          <w:instrText xml:space="preserve"> PAGEREF _Toc413361667 \h </w:instrText>
        </w:r>
        <w:r>
          <w:rPr>
            <w:noProof/>
            <w:webHidden/>
          </w:rPr>
        </w:r>
        <w:r>
          <w:rPr>
            <w:noProof/>
            <w:webHidden/>
          </w:rPr>
          <w:fldChar w:fldCharType="separate"/>
        </w:r>
        <w:r>
          <w:rPr>
            <w:noProof/>
            <w:webHidden/>
          </w:rPr>
          <w:t>9</w:t>
        </w:r>
        <w:r>
          <w:rPr>
            <w:noProof/>
            <w:webHidden/>
          </w:rPr>
          <w:fldChar w:fldCharType="end"/>
        </w:r>
      </w:hyperlink>
    </w:p>
    <w:p w:rsidR="005C26EE" w:rsidRDefault="005C26E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361668" w:history="1">
        <w:r w:rsidRPr="008737C1">
          <w:rPr>
            <w:rStyle w:val="Hyperlink"/>
            <w:noProof/>
          </w:rPr>
          <w:t>5.1</w:t>
        </w:r>
        <w:r>
          <w:rPr>
            <w:rFonts w:asciiTheme="minorHAnsi" w:eastAsiaTheme="minorEastAsia" w:hAnsiTheme="minorHAnsi" w:cstheme="minorBidi"/>
            <w:noProof/>
            <w:color w:val="auto"/>
            <w:sz w:val="22"/>
            <w:szCs w:val="22"/>
            <w:lang w:eastAsia="en-US"/>
          </w:rPr>
          <w:tab/>
        </w:r>
        <w:r w:rsidRPr="008737C1">
          <w:rPr>
            <w:rStyle w:val="Hyperlink"/>
            <w:noProof/>
          </w:rPr>
          <w:t>Overall Goals</w:t>
        </w:r>
        <w:r>
          <w:rPr>
            <w:noProof/>
            <w:webHidden/>
          </w:rPr>
          <w:tab/>
        </w:r>
        <w:r>
          <w:rPr>
            <w:noProof/>
            <w:webHidden/>
          </w:rPr>
          <w:fldChar w:fldCharType="begin"/>
        </w:r>
        <w:r>
          <w:rPr>
            <w:noProof/>
            <w:webHidden/>
          </w:rPr>
          <w:instrText xml:space="preserve"> PAGEREF _Toc413361668 \h </w:instrText>
        </w:r>
        <w:r>
          <w:rPr>
            <w:noProof/>
            <w:webHidden/>
          </w:rPr>
        </w:r>
        <w:r>
          <w:rPr>
            <w:noProof/>
            <w:webHidden/>
          </w:rPr>
          <w:fldChar w:fldCharType="separate"/>
        </w:r>
        <w:r>
          <w:rPr>
            <w:noProof/>
            <w:webHidden/>
          </w:rPr>
          <w:t>9</w:t>
        </w:r>
        <w:r>
          <w:rPr>
            <w:noProof/>
            <w:webHidden/>
          </w:rPr>
          <w:fldChar w:fldCharType="end"/>
        </w:r>
      </w:hyperlink>
    </w:p>
    <w:p w:rsidR="005C26EE" w:rsidRDefault="005C26E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361669" w:history="1">
        <w:r w:rsidRPr="008737C1">
          <w:rPr>
            <w:rStyle w:val="Hyperlink"/>
            <w:noProof/>
          </w:rPr>
          <w:t>5.2</w:t>
        </w:r>
        <w:r>
          <w:rPr>
            <w:rFonts w:asciiTheme="minorHAnsi" w:eastAsiaTheme="minorEastAsia" w:hAnsiTheme="minorHAnsi" w:cstheme="minorBidi"/>
            <w:noProof/>
            <w:color w:val="auto"/>
            <w:sz w:val="22"/>
            <w:szCs w:val="22"/>
            <w:lang w:eastAsia="en-US"/>
          </w:rPr>
          <w:tab/>
        </w:r>
        <w:r w:rsidRPr="008737C1">
          <w:rPr>
            <w:rStyle w:val="Hyperlink"/>
            <w:noProof/>
          </w:rPr>
          <w:t>Audio Sources</w:t>
        </w:r>
        <w:r>
          <w:rPr>
            <w:noProof/>
            <w:webHidden/>
          </w:rPr>
          <w:tab/>
        </w:r>
        <w:r>
          <w:rPr>
            <w:noProof/>
            <w:webHidden/>
          </w:rPr>
          <w:fldChar w:fldCharType="begin"/>
        </w:r>
        <w:r>
          <w:rPr>
            <w:noProof/>
            <w:webHidden/>
          </w:rPr>
          <w:instrText xml:space="preserve"> PAGEREF _Toc413361669 \h </w:instrText>
        </w:r>
        <w:r>
          <w:rPr>
            <w:noProof/>
            <w:webHidden/>
          </w:rPr>
        </w:r>
        <w:r>
          <w:rPr>
            <w:noProof/>
            <w:webHidden/>
          </w:rPr>
          <w:fldChar w:fldCharType="separate"/>
        </w:r>
        <w:r>
          <w:rPr>
            <w:noProof/>
            <w:webHidden/>
          </w:rPr>
          <w:t>9</w:t>
        </w:r>
        <w:r>
          <w:rPr>
            <w:noProof/>
            <w:webHidden/>
          </w:rPr>
          <w:fldChar w:fldCharType="end"/>
        </w:r>
      </w:hyperlink>
    </w:p>
    <w:p w:rsidR="005C26EE" w:rsidRDefault="005C26EE">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3361670" w:history="1">
        <w:r w:rsidRPr="008737C1">
          <w:rPr>
            <w:rStyle w:val="Hyperlink"/>
            <w:noProof/>
          </w:rPr>
          <w:t>6</w:t>
        </w:r>
        <w:r>
          <w:rPr>
            <w:rFonts w:asciiTheme="minorHAnsi" w:eastAsiaTheme="minorEastAsia" w:hAnsiTheme="minorHAnsi" w:cstheme="minorBidi"/>
            <w:noProof/>
            <w:color w:val="auto"/>
            <w:sz w:val="22"/>
            <w:szCs w:val="22"/>
            <w:lang w:eastAsia="en-US"/>
          </w:rPr>
          <w:tab/>
        </w:r>
        <w:r w:rsidRPr="008737C1">
          <w:rPr>
            <w:rStyle w:val="Hyperlink"/>
            <w:noProof/>
          </w:rPr>
          <w:t>Story</w:t>
        </w:r>
        <w:r>
          <w:rPr>
            <w:noProof/>
            <w:webHidden/>
          </w:rPr>
          <w:tab/>
        </w:r>
        <w:r>
          <w:rPr>
            <w:noProof/>
            <w:webHidden/>
          </w:rPr>
          <w:fldChar w:fldCharType="begin"/>
        </w:r>
        <w:r>
          <w:rPr>
            <w:noProof/>
            <w:webHidden/>
          </w:rPr>
          <w:instrText xml:space="preserve"> PAGEREF _Toc413361670 \h </w:instrText>
        </w:r>
        <w:r>
          <w:rPr>
            <w:noProof/>
            <w:webHidden/>
          </w:rPr>
        </w:r>
        <w:r>
          <w:rPr>
            <w:noProof/>
            <w:webHidden/>
          </w:rPr>
          <w:fldChar w:fldCharType="separate"/>
        </w:r>
        <w:r>
          <w:rPr>
            <w:noProof/>
            <w:webHidden/>
          </w:rPr>
          <w:t>11</w:t>
        </w:r>
        <w:r>
          <w:rPr>
            <w:noProof/>
            <w:webHidden/>
          </w:rPr>
          <w:fldChar w:fldCharType="end"/>
        </w:r>
      </w:hyperlink>
    </w:p>
    <w:p w:rsidR="005C26EE" w:rsidRDefault="005C26E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361671" w:history="1">
        <w:r w:rsidRPr="008737C1">
          <w:rPr>
            <w:rStyle w:val="Hyperlink"/>
            <w:noProof/>
          </w:rPr>
          <w:t>6.1</w:t>
        </w:r>
        <w:r>
          <w:rPr>
            <w:rFonts w:asciiTheme="minorHAnsi" w:eastAsiaTheme="minorEastAsia" w:hAnsiTheme="minorHAnsi" w:cstheme="minorBidi"/>
            <w:noProof/>
            <w:color w:val="auto"/>
            <w:sz w:val="22"/>
            <w:szCs w:val="22"/>
            <w:lang w:eastAsia="en-US"/>
          </w:rPr>
          <w:tab/>
        </w:r>
        <w:r w:rsidRPr="008737C1">
          <w:rPr>
            <w:rStyle w:val="Hyperlink"/>
            <w:noProof/>
          </w:rPr>
          <w:t>Player Characters</w:t>
        </w:r>
        <w:r>
          <w:rPr>
            <w:noProof/>
            <w:webHidden/>
          </w:rPr>
          <w:tab/>
        </w:r>
        <w:r>
          <w:rPr>
            <w:noProof/>
            <w:webHidden/>
          </w:rPr>
          <w:fldChar w:fldCharType="begin"/>
        </w:r>
        <w:r>
          <w:rPr>
            <w:noProof/>
            <w:webHidden/>
          </w:rPr>
          <w:instrText xml:space="preserve"> PAGEREF _Toc413361671 \h </w:instrText>
        </w:r>
        <w:r>
          <w:rPr>
            <w:noProof/>
            <w:webHidden/>
          </w:rPr>
        </w:r>
        <w:r>
          <w:rPr>
            <w:noProof/>
            <w:webHidden/>
          </w:rPr>
          <w:fldChar w:fldCharType="separate"/>
        </w:r>
        <w:r>
          <w:rPr>
            <w:noProof/>
            <w:webHidden/>
          </w:rPr>
          <w:t>11</w:t>
        </w:r>
        <w:r>
          <w:rPr>
            <w:noProof/>
            <w:webHidden/>
          </w:rPr>
          <w:fldChar w:fldCharType="end"/>
        </w:r>
      </w:hyperlink>
    </w:p>
    <w:p w:rsidR="005C26EE" w:rsidRDefault="005C26E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361672" w:history="1">
        <w:r w:rsidRPr="008737C1">
          <w:rPr>
            <w:rStyle w:val="Hyperlink"/>
            <w:noProof/>
          </w:rPr>
          <w:t>6.2</w:t>
        </w:r>
        <w:r>
          <w:rPr>
            <w:rFonts w:asciiTheme="minorHAnsi" w:eastAsiaTheme="minorEastAsia" w:hAnsiTheme="minorHAnsi" w:cstheme="minorBidi"/>
            <w:noProof/>
            <w:color w:val="auto"/>
            <w:sz w:val="22"/>
            <w:szCs w:val="22"/>
            <w:lang w:eastAsia="en-US"/>
          </w:rPr>
          <w:tab/>
        </w:r>
        <w:r w:rsidRPr="008737C1">
          <w:rPr>
            <w:rStyle w:val="Hyperlink"/>
            <w:noProof/>
          </w:rPr>
          <w:t>Secondary Characters</w:t>
        </w:r>
        <w:r>
          <w:rPr>
            <w:noProof/>
            <w:webHidden/>
          </w:rPr>
          <w:tab/>
        </w:r>
        <w:r>
          <w:rPr>
            <w:noProof/>
            <w:webHidden/>
          </w:rPr>
          <w:fldChar w:fldCharType="begin"/>
        </w:r>
        <w:r>
          <w:rPr>
            <w:noProof/>
            <w:webHidden/>
          </w:rPr>
          <w:instrText xml:space="preserve"> PAGEREF _Toc413361672 \h </w:instrText>
        </w:r>
        <w:r>
          <w:rPr>
            <w:noProof/>
            <w:webHidden/>
          </w:rPr>
        </w:r>
        <w:r>
          <w:rPr>
            <w:noProof/>
            <w:webHidden/>
          </w:rPr>
          <w:fldChar w:fldCharType="separate"/>
        </w:r>
        <w:r>
          <w:rPr>
            <w:noProof/>
            <w:webHidden/>
          </w:rPr>
          <w:t>11</w:t>
        </w:r>
        <w:r>
          <w:rPr>
            <w:noProof/>
            <w:webHidden/>
          </w:rPr>
          <w:fldChar w:fldCharType="end"/>
        </w:r>
      </w:hyperlink>
    </w:p>
    <w:p w:rsidR="005C26EE" w:rsidRDefault="005C26E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361673" w:history="1">
        <w:r w:rsidRPr="008737C1">
          <w:rPr>
            <w:rStyle w:val="Hyperlink"/>
            <w:noProof/>
          </w:rPr>
          <w:t>6.3</w:t>
        </w:r>
        <w:r>
          <w:rPr>
            <w:rFonts w:asciiTheme="minorHAnsi" w:eastAsiaTheme="minorEastAsia" w:hAnsiTheme="minorHAnsi" w:cstheme="minorBidi"/>
            <w:noProof/>
            <w:color w:val="auto"/>
            <w:sz w:val="22"/>
            <w:szCs w:val="22"/>
            <w:lang w:eastAsia="en-US"/>
          </w:rPr>
          <w:tab/>
        </w:r>
        <w:r w:rsidRPr="008737C1">
          <w:rPr>
            <w:rStyle w:val="Hyperlink"/>
            <w:noProof/>
          </w:rPr>
          <w:t>Enemy Characters</w:t>
        </w:r>
        <w:r>
          <w:rPr>
            <w:noProof/>
            <w:webHidden/>
          </w:rPr>
          <w:tab/>
        </w:r>
        <w:r>
          <w:rPr>
            <w:noProof/>
            <w:webHidden/>
          </w:rPr>
          <w:fldChar w:fldCharType="begin"/>
        </w:r>
        <w:r>
          <w:rPr>
            <w:noProof/>
            <w:webHidden/>
          </w:rPr>
          <w:instrText xml:space="preserve"> PAGEREF _Toc413361673 \h </w:instrText>
        </w:r>
        <w:r>
          <w:rPr>
            <w:noProof/>
            <w:webHidden/>
          </w:rPr>
        </w:r>
        <w:r>
          <w:rPr>
            <w:noProof/>
            <w:webHidden/>
          </w:rPr>
          <w:fldChar w:fldCharType="separate"/>
        </w:r>
        <w:r>
          <w:rPr>
            <w:noProof/>
            <w:webHidden/>
          </w:rPr>
          <w:t>11</w:t>
        </w:r>
        <w:r>
          <w:rPr>
            <w:noProof/>
            <w:webHidden/>
          </w:rPr>
          <w:fldChar w:fldCharType="end"/>
        </w:r>
      </w:hyperlink>
    </w:p>
    <w:p w:rsidR="005C26EE" w:rsidRDefault="005C26E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361674" w:history="1">
        <w:r w:rsidRPr="008737C1">
          <w:rPr>
            <w:rStyle w:val="Hyperlink"/>
            <w:noProof/>
          </w:rPr>
          <w:t>6.4</w:t>
        </w:r>
        <w:r>
          <w:rPr>
            <w:rFonts w:asciiTheme="minorHAnsi" w:eastAsiaTheme="minorEastAsia" w:hAnsiTheme="minorHAnsi" w:cstheme="minorBidi"/>
            <w:noProof/>
            <w:color w:val="auto"/>
            <w:sz w:val="22"/>
            <w:szCs w:val="22"/>
            <w:lang w:eastAsia="en-US"/>
          </w:rPr>
          <w:tab/>
        </w:r>
        <w:r w:rsidRPr="008737C1">
          <w:rPr>
            <w:rStyle w:val="Hyperlink"/>
            <w:noProof/>
          </w:rPr>
          <w:t>Story Theme</w:t>
        </w:r>
        <w:r>
          <w:rPr>
            <w:noProof/>
            <w:webHidden/>
          </w:rPr>
          <w:tab/>
        </w:r>
        <w:r>
          <w:rPr>
            <w:noProof/>
            <w:webHidden/>
          </w:rPr>
          <w:fldChar w:fldCharType="begin"/>
        </w:r>
        <w:r>
          <w:rPr>
            <w:noProof/>
            <w:webHidden/>
          </w:rPr>
          <w:instrText xml:space="preserve"> PAGEREF _Toc413361674 \h </w:instrText>
        </w:r>
        <w:r>
          <w:rPr>
            <w:noProof/>
            <w:webHidden/>
          </w:rPr>
        </w:r>
        <w:r>
          <w:rPr>
            <w:noProof/>
            <w:webHidden/>
          </w:rPr>
          <w:fldChar w:fldCharType="separate"/>
        </w:r>
        <w:r>
          <w:rPr>
            <w:noProof/>
            <w:webHidden/>
          </w:rPr>
          <w:t>11</w:t>
        </w:r>
        <w:r>
          <w:rPr>
            <w:noProof/>
            <w:webHidden/>
          </w:rPr>
          <w:fldChar w:fldCharType="end"/>
        </w:r>
      </w:hyperlink>
    </w:p>
    <w:p w:rsidR="005C26EE" w:rsidRDefault="005C26E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361675" w:history="1">
        <w:r w:rsidRPr="008737C1">
          <w:rPr>
            <w:rStyle w:val="Hyperlink"/>
            <w:noProof/>
          </w:rPr>
          <w:t>6.5</w:t>
        </w:r>
        <w:r>
          <w:rPr>
            <w:rFonts w:asciiTheme="minorHAnsi" w:eastAsiaTheme="minorEastAsia" w:hAnsiTheme="minorHAnsi" w:cstheme="minorBidi"/>
            <w:noProof/>
            <w:color w:val="auto"/>
            <w:sz w:val="22"/>
            <w:szCs w:val="22"/>
            <w:lang w:eastAsia="en-US"/>
          </w:rPr>
          <w:tab/>
        </w:r>
        <w:r w:rsidRPr="008737C1">
          <w:rPr>
            <w:rStyle w:val="Hyperlink"/>
            <w:noProof/>
          </w:rPr>
          <w:t>Visual Theme</w:t>
        </w:r>
        <w:r>
          <w:rPr>
            <w:noProof/>
            <w:webHidden/>
          </w:rPr>
          <w:tab/>
        </w:r>
        <w:r>
          <w:rPr>
            <w:noProof/>
            <w:webHidden/>
          </w:rPr>
          <w:fldChar w:fldCharType="begin"/>
        </w:r>
        <w:r>
          <w:rPr>
            <w:noProof/>
            <w:webHidden/>
          </w:rPr>
          <w:instrText xml:space="preserve"> PAGEREF _Toc413361675 \h </w:instrText>
        </w:r>
        <w:r>
          <w:rPr>
            <w:noProof/>
            <w:webHidden/>
          </w:rPr>
        </w:r>
        <w:r>
          <w:rPr>
            <w:noProof/>
            <w:webHidden/>
          </w:rPr>
          <w:fldChar w:fldCharType="separate"/>
        </w:r>
        <w:r>
          <w:rPr>
            <w:noProof/>
            <w:webHidden/>
          </w:rPr>
          <w:t>11</w:t>
        </w:r>
        <w:r>
          <w:rPr>
            <w:noProof/>
            <w:webHidden/>
          </w:rPr>
          <w:fldChar w:fldCharType="end"/>
        </w:r>
      </w:hyperlink>
    </w:p>
    <w:p w:rsidR="005C26EE" w:rsidRDefault="005C26E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361676" w:history="1">
        <w:r w:rsidRPr="008737C1">
          <w:rPr>
            <w:rStyle w:val="Hyperlink"/>
            <w:noProof/>
          </w:rPr>
          <w:t>6.6</w:t>
        </w:r>
        <w:r>
          <w:rPr>
            <w:rFonts w:asciiTheme="minorHAnsi" w:eastAsiaTheme="minorEastAsia" w:hAnsiTheme="minorHAnsi" w:cstheme="minorBidi"/>
            <w:noProof/>
            <w:color w:val="auto"/>
            <w:sz w:val="22"/>
            <w:szCs w:val="22"/>
            <w:lang w:eastAsia="en-US"/>
          </w:rPr>
          <w:tab/>
        </w:r>
        <w:r w:rsidRPr="008737C1">
          <w:rPr>
            <w:rStyle w:val="Hyperlink"/>
            <w:noProof/>
          </w:rPr>
          <w:t>Story Outline</w:t>
        </w:r>
        <w:r>
          <w:rPr>
            <w:noProof/>
            <w:webHidden/>
          </w:rPr>
          <w:tab/>
        </w:r>
        <w:r>
          <w:rPr>
            <w:noProof/>
            <w:webHidden/>
          </w:rPr>
          <w:fldChar w:fldCharType="begin"/>
        </w:r>
        <w:r>
          <w:rPr>
            <w:noProof/>
            <w:webHidden/>
          </w:rPr>
          <w:instrText xml:space="preserve"> PAGEREF _Toc413361676 \h </w:instrText>
        </w:r>
        <w:r>
          <w:rPr>
            <w:noProof/>
            <w:webHidden/>
          </w:rPr>
        </w:r>
        <w:r>
          <w:rPr>
            <w:noProof/>
            <w:webHidden/>
          </w:rPr>
          <w:fldChar w:fldCharType="separate"/>
        </w:r>
        <w:r>
          <w:rPr>
            <w:noProof/>
            <w:webHidden/>
          </w:rPr>
          <w:t>11</w:t>
        </w:r>
        <w:r>
          <w:rPr>
            <w:noProof/>
            <w:webHidden/>
          </w:rPr>
          <w:fldChar w:fldCharType="end"/>
        </w:r>
      </w:hyperlink>
    </w:p>
    <w:p w:rsidR="005C26EE" w:rsidRDefault="005C26EE">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3361677" w:history="1">
        <w:r w:rsidRPr="008737C1">
          <w:rPr>
            <w:rStyle w:val="Hyperlink"/>
            <w:noProof/>
          </w:rPr>
          <w:t>7</w:t>
        </w:r>
        <w:r>
          <w:rPr>
            <w:rFonts w:asciiTheme="minorHAnsi" w:eastAsiaTheme="minorEastAsia" w:hAnsiTheme="minorHAnsi" w:cstheme="minorBidi"/>
            <w:noProof/>
            <w:color w:val="auto"/>
            <w:sz w:val="22"/>
            <w:szCs w:val="22"/>
            <w:lang w:eastAsia="en-US"/>
          </w:rPr>
          <w:tab/>
        </w:r>
        <w:r w:rsidRPr="008737C1">
          <w:rPr>
            <w:rStyle w:val="Hyperlink"/>
            <w:noProof/>
          </w:rPr>
          <w:t>Level Requirements</w:t>
        </w:r>
        <w:r>
          <w:rPr>
            <w:noProof/>
            <w:webHidden/>
          </w:rPr>
          <w:tab/>
        </w:r>
        <w:r>
          <w:rPr>
            <w:noProof/>
            <w:webHidden/>
          </w:rPr>
          <w:fldChar w:fldCharType="begin"/>
        </w:r>
        <w:r>
          <w:rPr>
            <w:noProof/>
            <w:webHidden/>
          </w:rPr>
          <w:instrText xml:space="preserve"> PAGEREF _Toc413361677 \h </w:instrText>
        </w:r>
        <w:r>
          <w:rPr>
            <w:noProof/>
            <w:webHidden/>
          </w:rPr>
        </w:r>
        <w:r>
          <w:rPr>
            <w:noProof/>
            <w:webHidden/>
          </w:rPr>
          <w:fldChar w:fldCharType="separate"/>
        </w:r>
        <w:r>
          <w:rPr>
            <w:noProof/>
            <w:webHidden/>
          </w:rPr>
          <w:t>11</w:t>
        </w:r>
        <w:r>
          <w:rPr>
            <w:noProof/>
            <w:webHidden/>
          </w:rPr>
          <w:fldChar w:fldCharType="end"/>
        </w:r>
      </w:hyperlink>
    </w:p>
    <w:p w:rsidR="005C26EE" w:rsidRDefault="005C26E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361678" w:history="1">
        <w:r w:rsidRPr="008737C1">
          <w:rPr>
            <w:rStyle w:val="Hyperlink"/>
            <w:noProof/>
          </w:rPr>
          <w:t>7.1</w:t>
        </w:r>
        <w:r>
          <w:rPr>
            <w:rFonts w:asciiTheme="minorHAnsi" w:eastAsiaTheme="minorEastAsia" w:hAnsiTheme="minorHAnsi" w:cstheme="minorBidi"/>
            <w:noProof/>
            <w:color w:val="auto"/>
            <w:sz w:val="22"/>
            <w:szCs w:val="22"/>
            <w:lang w:eastAsia="en-US"/>
          </w:rPr>
          <w:tab/>
        </w:r>
        <w:r w:rsidRPr="008737C1">
          <w:rPr>
            <w:rStyle w:val="Hyperlink"/>
            <w:noProof/>
          </w:rPr>
          <w:t>Level Diagram</w:t>
        </w:r>
        <w:r>
          <w:rPr>
            <w:noProof/>
            <w:webHidden/>
          </w:rPr>
          <w:tab/>
        </w:r>
        <w:r>
          <w:rPr>
            <w:noProof/>
            <w:webHidden/>
          </w:rPr>
          <w:fldChar w:fldCharType="begin"/>
        </w:r>
        <w:r>
          <w:rPr>
            <w:noProof/>
            <w:webHidden/>
          </w:rPr>
          <w:instrText xml:space="preserve"> PAGEREF _Toc413361678 \h </w:instrText>
        </w:r>
        <w:r>
          <w:rPr>
            <w:noProof/>
            <w:webHidden/>
          </w:rPr>
        </w:r>
        <w:r>
          <w:rPr>
            <w:noProof/>
            <w:webHidden/>
          </w:rPr>
          <w:fldChar w:fldCharType="separate"/>
        </w:r>
        <w:r>
          <w:rPr>
            <w:noProof/>
            <w:webHidden/>
          </w:rPr>
          <w:t>11</w:t>
        </w:r>
        <w:r>
          <w:rPr>
            <w:noProof/>
            <w:webHidden/>
          </w:rPr>
          <w:fldChar w:fldCharType="end"/>
        </w:r>
      </w:hyperlink>
    </w:p>
    <w:p w:rsidR="005C26EE" w:rsidRDefault="005C26E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361679" w:history="1">
        <w:r w:rsidRPr="008737C1">
          <w:rPr>
            <w:rStyle w:val="Hyperlink"/>
            <w:noProof/>
          </w:rPr>
          <w:t>7.2</w:t>
        </w:r>
        <w:r>
          <w:rPr>
            <w:rFonts w:asciiTheme="minorHAnsi" w:eastAsiaTheme="minorEastAsia" w:hAnsiTheme="minorHAnsi" w:cstheme="minorBidi"/>
            <w:noProof/>
            <w:color w:val="auto"/>
            <w:sz w:val="22"/>
            <w:szCs w:val="22"/>
            <w:lang w:eastAsia="en-US"/>
          </w:rPr>
          <w:tab/>
        </w:r>
        <w:r w:rsidRPr="008737C1">
          <w:rPr>
            <w:rStyle w:val="Hyperlink"/>
            <w:noProof/>
          </w:rPr>
          <w:t>Asset Revelation Schedule</w:t>
        </w:r>
        <w:r>
          <w:rPr>
            <w:noProof/>
            <w:webHidden/>
          </w:rPr>
          <w:tab/>
        </w:r>
        <w:r>
          <w:rPr>
            <w:noProof/>
            <w:webHidden/>
          </w:rPr>
          <w:fldChar w:fldCharType="begin"/>
        </w:r>
        <w:r>
          <w:rPr>
            <w:noProof/>
            <w:webHidden/>
          </w:rPr>
          <w:instrText xml:space="preserve"> PAGEREF _Toc413361679 \h </w:instrText>
        </w:r>
        <w:r>
          <w:rPr>
            <w:noProof/>
            <w:webHidden/>
          </w:rPr>
        </w:r>
        <w:r>
          <w:rPr>
            <w:noProof/>
            <w:webHidden/>
          </w:rPr>
          <w:fldChar w:fldCharType="separate"/>
        </w:r>
        <w:r>
          <w:rPr>
            <w:noProof/>
            <w:webHidden/>
          </w:rPr>
          <w:t>11</w:t>
        </w:r>
        <w:r>
          <w:rPr>
            <w:noProof/>
            <w:webHidden/>
          </w:rPr>
          <w:fldChar w:fldCharType="end"/>
        </w:r>
      </w:hyperlink>
    </w:p>
    <w:p w:rsidR="005C26EE" w:rsidRDefault="005C26E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361680" w:history="1">
        <w:r w:rsidRPr="008737C1">
          <w:rPr>
            <w:rStyle w:val="Hyperlink"/>
            <w:noProof/>
          </w:rPr>
          <w:t>7.3</w:t>
        </w:r>
        <w:r>
          <w:rPr>
            <w:rFonts w:asciiTheme="minorHAnsi" w:eastAsiaTheme="minorEastAsia" w:hAnsiTheme="minorHAnsi" w:cstheme="minorBidi"/>
            <w:noProof/>
            <w:color w:val="auto"/>
            <w:sz w:val="22"/>
            <w:szCs w:val="22"/>
            <w:lang w:eastAsia="en-US"/>
          </w:rPr>
          <w:tab/>
        </w:r>
        <w:r w:rsidRPr="008737C1">
          <w:rPr>
            <w:rStyle w:val="Hyperlink"/>
            <w:noProof/>
          </w:rPr>
          <w:t>Level Design Seeds</w:t>
        </w:r>
        <w:r>
          <w:rPr>
            <w:noProof/>
            <w:webHidden/>
          </w:rPr>
          <w:tab/>
        </w:r>
        <w:r>
          <w:rPr>
            <w:noProof/>
            <w:webHidden/>
          </w:rPr>
          <w:fldChar w:fldCharType="begin"/>
        </w:r>
        <w:r>
          <w:rPr>
            <w:noProof/>
            <w:webHidden/>
          </w:rPr>
          <w:instrText xml:space="preserve"> PAGEREF _Toc413361680 \h </w:instrText>
        </w:r>
        <w:r>
          <w:rPr>
            <w:noProof/>
            <w:webHidden/>
          </w:rPr>
        </w:r>
        <w:r>
          <w:rPr>
            <w:noProof/>
            <w:webHidden/>
          </w:rPr>
          <w:fldChar w:fldCharType="separate"/>
        </w:r>
        <w:r>
          <w:rPr>
            <w:noProof/>
            <w:webHidden/>
          </w:rPr>
          <w:t>11</w:t>
        </w:r>
        <w:r>
          <w:rPr>
            <w:noProof/>
            <w:webHidden/>
          </w:rPr>
          <w:fldChar w:fldCharType="end"/>
        </w:r>
      </w:hyperlink>
    </w:p>
    <w:p w:rsidR="005C26EE" w:rsidRDefault="005C26EE">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3361681" w:history="1">
        <w:r w:rsidRPr="008737C1">
          <w:rPr>
            <w:rStyle w:val="Hyperlink"/>
            <w:noProof/>
          </w:rPr>
          <w:t>8</w:t>
        </w:r>
        <w:r>
          <w:rPr>
            <w:rFonts w:asciiTheme="minorHAnsi" w:eastAsiaTheme="minorEastAsia" w:hAnsiTheme="minorHAnsi" w:cstheme="minorBidi"/>
            <w:noProof/>
            <w:color w:val="auto"/>
            <w:sz w:val="22"/>
            <w:szCs w:val="22"/>
            <w:lang w:eastAsia="en-US"/>
          </w:rPr>
          <w:tab/>
        </w:r>
        <w:r w:rsidRPr="008737C1">
          <w:rPr>
            <w:rStyle w:val="Hyperlink"/>
            <w:noProof/>
          </w:rPr>
          <w:t>Technical Specifications</w:t>
        </w:r>
        <w:r>
          <w:rPr>
            <w:noProof/>
            <w:webHidden/>
          </w:rPr>
          <w:tab/>
        </w:r>
        <w:r>
          <w:rPr>
            <w:noProof/>
            <w:webHidden/>
          </w:rPr>
          <w:fldChar w:fldCharType="begin"/>
        </w:r>
        <w:r>
          <w:rPr>
            <w:noProof/>
            <w:webHidden/>
          </w:rPr>
          <w:instrText xml:space="preserve"> PAGEREF _Toc413361681 \h </w:instrText>
        </w:r>
        <w:r>
          <w:rPr>
            <w:noProof/>
            <w:webHidden/>
          </w:rPr>
        </w:r>
        <w:r>
          <w:rPr>
            <w:noProof/>
            <w:webHidden/>
          </w:rPr>
          <w:fldChar w:fldCharType="separate"/>
        </w:r>
        <w:r>
          <w:rPr>
            <w:noProof/>
            <w:webHidden/>
          </w:rPr>
          <w:t>11</w:t>
        </w:r>
        <w:r>
          <w:rPr>
            <w:noProof/>
            <w:webHidden/>
          </w:rPr>
          <w:fldChar w:fldCharType="end"/>
        </w:r>
      </w:hyperlink>
    </w:p>
    <w:p w:rsidR="005C26EE" w:rsidRDefault="005C26E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361682" w:history="1">
        <w:r w:rsidRPr="008737C1">
          <w:rPr>
            <w:rStyle w:val="Hyperlink"/>
            <w:noProof/>
          </w:rPr>
          <w:t>8.1</w:t>
        </w:r>
        <w:r>
          <w:rPr>
            <w:rFonts w:asciiTheme="minorHAnsi" w:eastAsiaTheme="minorEastAsia" w:hAnsiTheme="minorHAnsi" w:cstheme="minorBidi"/>
            <w:noProof/>
            <w:color w:val="auto"/>
            <w:sz w:val="22"/>
            <w:szCs w:val="22"/>
            <w:lang w:eastAsia="en-US"/>
          </w:rPr>
          <w:tab/>
        </w:r>
        <w:r w:rsidRPr="008737C1">
          <w:rPr>
            <w:rStyle w:val="Hyperlink"/>
            <w:noProof/>
          </w:rPr>
          <w:t>Game Mechanics</w:t>
        </w:r>
        <w:r>
          <w:rPr>
            <w:noProof/>
            <w:webHidden/>
          </w:rPr>
          <w:tab/>
        </w:r>
        <w:r>
          <w:rPr>
            <w:noProof/>
            <w:webHidden/>
          </w:rPr>
          <w:fldChar w:fldCharType="begin"/>
        </w:r>
        <w:r>
          <w:rPr>
            <w:noProof/>
            <w:webHidden/>
          </w:rPr>
          <w:instrText xml:space="preserve"> PAGEREF _Toc413361682 \h </w:instrText>
        </w:r>
        <w:r>
          <w:rPr>
            <w:noProof/>
            <w:webHidden/>
          </w:rPr>
        </w:r>
        <w:r>
          <w:rPr>
            <w:noProof/>
            <w:webHidden/>
          </w:rPr>
          <w:fldChar w:fldCharType="separate"/>
        </w:r>
        <w:r>
          <w:rPr>
            <w:noProof/>
            <w:webHidden/>
          </w:rPr>
          <w:t>11</w:t>
        </w:r>
        <w:r>
          <w:rPr>
            <w:noProof/>
            <w:webHidden/>
          </w:rPr>
          <w:fldChar w:fldCharType="end"/>
        </w:r>
      </w:hyperlink>
    </w:p>
    <w:p w:rsidR="005C26EE" w:rsidRDefault="005C26E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361683" w:history="1">
        <w:r w:rsidRPr="008737C1">
          <w:rPr>
            <w:rStyle w:val="Hyperlink"/>
            <w:noProof/>
          </w:rPr>
          <w:t>8.2</w:t>
        </w:r>
        <w:r>
          <w:rPr>
            <w:rFonts w:asciiTheme="minorHAnsi" w:eastAsiaTheme="minorEastAsia" w:hAnsiTheme="minorHAnsi" w:cstheme="minorBidi"/>
            <w:noProof/>
            <w:color w:val="auto"/>
            <w:sz w:val="22"/>
            <w:szCs w:val="22"/>
            <w:lang w:eastAsia="en-US"/>
          </w:rPr>
          <w:tab/>
        </w:r>
        <w:r w:rsidRPr="008737C1">
          <w:rPr>
            <w:rStyle w:val="Hyperlink"/>
            <w:noProof/>
          </w:rPr>
          <w:t>Game Engine</w:t>
        </w:r>
        <w:r>
          <w:rPr>
            <w:noProof/>
            <w:webHidden/>
          </w:rPr>
          <w:tab/>
        </w:r>
        <w:r>
          <w:rPr>
            <w:noProof/>
            <w:webHidden/>
          </w:rPr>
          <w:fldChar w:fldCharType="begin"/>
        </w:r>
        <w:r>
          <w:rPr>
            <w:noProof/>
            <w:webHidden/>
          </w:rPr>
          <w:instrText xml:space="preserve"> PAGEREF _Toc413361683 \h </w:instrText>
        </w:r>
        <w:r>
          <w:rPr>
            <w:noProof/>
            <w:webHidden/>
          </w:rPr>
        </w:r>
        <w:r>
          <w:rPr>
            <w:noProof/>
            <w:webHidden/>
          </w:rPr>
          <w:fldChar w:fldCharType="separate"/>
        </w:r>
        <w:r>
          <w:rPr>
            <w:noProof/>
            <w:webHidden/>
          </w:rPr>
          <w:t>11</w:t>
        </w:r>
        <w:r>
          <w:rPr>
            <w:noProof/>
            <w:webHidden/>
          </w:rPr>
          <w:fldChar w:fldCharType="end"/>
        </w:r>
      </w:hyperlink>
    </w:p>
    <w:p w:rsidR="005C26EE" w:rsidRDefault="005C26E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361684" w:history="1">
        <w:r w:rsidRPr="008737C1">
          <w:rPr>
            <w:rStyle w:val="Hyperlink"/>
            <w:noProof/>
          </w:rPr>
          <w:t>8.3</w:t>
        </w:r>
        <w:r>
          <w:rPr>
            <w:rFonts w:asciiTheme="minorHAnsi" w:eastAsiaTheme="minorEastAsia" w:hAnsiTheme="minorHAnsi" w:cstheme="minorBidi"/>
            <w:noProof/>
            <w:color w:val="auto"/>
            <w:sz w:val="22"/>
            <w:szCs w:val="22"/>
            <w:lang w:eastAsia="en-US"/>
          </w:rPr>
          <w:tab/>
        </w:r>
        <w:r w:rsidRPr="008737C1">
          <w:rPr>
            <w:rStyle w:val="Hyperlink"/>
            <w:noProof/>
          </w:rPr>
          <w:t>Naming Convention</w:t>
        </w:r>
        <w:r>
          <w:rPr>
            <w:noProof/>
            <w:webHidden/>
          </w:rPr>
          <w:tab/>
        </w:r>
        <w:r>
          <w:rPr>
            <w:noProof/>
            <w:webHidden/>
          </w:rPr>
          <w:fldChar w:fldCharType="begin"/>
        </w:r>
        <w:r>
          <w:rPr>
            <w:noProof/>
            <w:webHidden/>
          </w:rPr>
          <w:instrText xml:space="preserve"> PAGEREF _Toc413361684 \h </w:instrText>
        </w:r>
        <w:r>
          <w:rPr>
            <w:noProof/>
            <w:webHidden/>
          </w:rPr>
        </w:r>
        <w:r>
          <w:rPr>
            <w:noProof/>
            <w:webHidden/>
          </w:rPr>
          <w:fldChar w:fldCharType="separate"/>
        </w:r>
        <w:r>
          <w:rPr>
            <w:noProof/>
            <w:webHidden/>
          </w:rPr>
          <w:t>11</w:t>
        </w:r>
        <w:r>
          <w:rPr>
            <w:noProof/>
            <w:webHidden/>
          </w:rPr>
          <w:fldChar w:fldCharType="end"/>
        </w:r>
      </w:hyperlink>
    </w:p>
    <w:p w:rsidR="005C26EE" w:rsidRDefault="005C26E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361685" w:history="1">
        <w:r w:rsidRPr="008737C1">
          <w:rPr>
            <w:rStyle w:val="Hyperlink"/>
            <w:noProof/>
          </w:rPr>
          <w:t>8.4</w:t>
        </w:r>
        <w:r>
          <w:rPr>
            <w:rFonts w:asciiTheme="minorHAnsi" w:eastAsiaTheme="minorEastAsia" w:hAnsiTheme="minorHAnsi" w:cstheme="minorBidi"/>
            <w:noProof/>
            <w:color w:val="auto"/>
            <w:sz w:val="22"/>
            <w:szCs w:val="22"/>
            <w:lang w:eastAsia="en-US"/>
          </w:rPr>
          <w:tab/>
        </w:r>
        <w:r w:rsidRPr="008737C1">
          <w:rPr>
            <w:rStyle w:val="Hyperlink"/>
            <w:noProof/>
          </w:rPr>
          <w:t>Platform and OS</w:t>
        </w:r>
        <w:r>
          <w:rPr>
            <w:noProof/>
            <w:webHidden/>
          </w:rPr>
          <w:tab/>
        </w:r>
        <w:r>
          <w:rPr>
            <w:noProof/>
            <w:webHidden/>
          </w:rPr>
          <w:fldChar w:fldCharType="begin"/>
        </w:r>
        <w:r>
          <w:rPr>
            <w:noProof/>
            <w:webHidden/>
          </w:rPr>
          <w:instrText xml:space="preserve"> PAGEREF _Toc413361685 \h </w:instrText>
        </w:r>
        <w:r>
          <w:rPr>
            <w:noProof/>
            <w:webHidden/>
          </w:rPr>
        </w:r>
        <w:r>
          <w:rPr>
            <w:noProof/>
            <w:webHidden/>
          </w:rPr>
          <w:fldChar w:fldCharType="separate"/>
        </w:r>
        <w:r>
          <w:rPr>
            <w:noProof/>
            <w:webHidden/>
          </w:rPr>
          <w:t>13</w:t>
        </w:r>
        <w:r>
          <w:rPr>
            <w:noProof/>
            <w:webHidden/>
          </w:rPr>
          <w:fldChar w:fldCharType="end"/>
        </w:r>
      </w:hyperlink>
    </w:p>
    <w:p w:rsidR="005C26EE" w:rsidRDefault="005C26E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361686" w:history="1">
        <w:r w:rsidRPr="008737C1">
          <w:rPr>
            <w:rStyle w:val="Hyperlink"/>
            <w:noProof/>
          </w:rPr>
          <w:t>8.5</w:t>
        </w:r>
        <w:r>
          <w:rPr>
            <w:rFonts w:asciiTheme="minorHAnsi" w:eastAsiaTheme="minorEastAsia" w:hAnsiTheme="minorHAnsi" w:cstheme="minorBidi"/>
            <w:noProof/>
            <w:color w:val="auto"/>
            <w:sz w:val="22"/>
            <w:szCs w:val="22"/>
            <w:lang w:eastAsia="en-US"/>
          </w:rPr>
          <w:tab/>
        </w:r>
        <w:r w:rsidRPr="008737C1">
          <w:rPr>
            <w:rStyle w:val="Hyperlink"/>
            <w:noProof/>
          </w:rPr>
          <w:t>External Code</w:t>
        </w:r>
        <w:r>
          <w:rPr>
            <w:noProof/>
            <w:webHidden/>
          </w:rPr>
          <w:tab/>
        </w:r>
        <w:r>
          <w:rPr>
            <w:noProof/>
            <w:webHidden/>
          </w:rPr>
          <w:fldChar w:fldCharType="begin"/>
        </w:r>
        <w:r>
          <w:rPr>
            <w:noProof/>
            <w:webHidden/>
          </w:rPr>
          <w:instrText xml:space="preserve"> PAGEREF _Toc413361686 \h </w:instrText>
        </w:r>
        <w:r>
          <w:rPr>
            <w:noProof/>
            <w:webHidden/>
          </w:rPr>
        </w:r>
        <w:r>
          <w:rPr>
            <w:noProof/>
            <w:webHidden/>
          </w:rPr>
          <w:fldChar w:fldCharType="separate"/>
        </w:r>
        <w:r>
          <w:rPr>
            <w:noProof/>
            <w:webHidden/>
          </w:rPr>
          <w:t>13</w:t>
        </w:r>
        <w:r>
          <w:rPr>
            <w:noProof/>
            <w:webHidden/>
          </w:rPr>
          <w:fldChar w:fldCharType="end"/>
        </w:r>
      </w:hyperlink>
    </w:p>
    <w:p w:rsidR="005C26EE" w:rsidRDefault="005C26E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361687" w:history="1">
        <w:r w:rsidRPr="008737C1">
          <w:rPr>
            <w:rStyle w:val="Hyperlink"/>
            <w:noProof/>
          </w:rPr>
          <w:t>8.6</w:t>
        </w:r>
        <w:r>
          <w:rPr>
            <w:rFonts w:asciiTheme="minorHAnsi" w:eastAsiaTheme="minorEastAsia" w:hAnsiTheme="minorHAnsi" w:cstheme="minorBidi"/>
            <w:noProof/>
            <w:color w:val="auto"/>
            <w:sz w:val="22"/>
            <w:szCs w:val="22"/>
            <w:lang w:eastAsia="en-US"/>
          </w:rPr>
          <w:tab/>
        </w:r>
        <w:r w:rsidRPr="008737C1">
          <w:rPr>
            <w:rStyle w:val="Hyperlink"/>
            <w:noProof/>
          </w:rPr>
          <w:t>Code Objects</w:t>
        </w:r>
        <w:r>
          <w:rPr>
            <w:noProof/>
            <w:webHidden/>
          </w:rPr>
          <w:tab/>
        </w:r>
        <w:r>
          <w:rPr>
            <w:noProof/>
            <w:webHidden/>
          </w:rPr>
          <w:fldChar w:fldCharType="begin"/>
        </w:r>
        <w:r>
          <w:rPr>
            <w:noProof/>
            <w:webHidden/>
          </w:rPr>
          <w:instrText xml:space="preserve"> PAGEREF _Toc413361687 \h </w:instrText>
        </w:r>
        <w:r>
          <w:rPr>
            <w:noProof/>
            <w:webHidden/>
          </w:rPr>
        </w:r>
        <w:r>
          <w:rPr>
            <w:noProof/>
            <w:webHidden/>
          </w:rPr>
          <w:fldChar w:fldCharType="separate"/>
        </w:r>
        <w:r>
          <w:rPr>
            <w:noProof/>
            <w:webHidden/>
          </w:rPr>
          <w:t>13</w:t>
        </w:r>
        <w:r>
          <w:rPr>
            <w:noProof/>
            <w:webHidden/>
          </w:rPr>
          <w:fldChar w:fldCharType="end"/>
        </w:r>
      </w:hyperlink>
    </w:p>
    <w:p w:rsidR="005C26EE" w:rsidRDefault="005C26E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361688" w:history="1">
        <w:r w:rsidRPr="008737C1">
          <w:rPr>
            <w:rStyle w:val="Hyperlink"/>
            <w:noProof/>
          </w:rPr>
          <w:t>8.7</w:t>
        </w:r>
        <w:r>
          <w:rPr>
            <w:rFonts w:asciiTheme="minorHAnsi" w:eastAsiaTheme="minorEastAsia" w:hAnsiTheme="minorHAnsi" w:cstheme="minorBidi"/>
            <w:noProof/>
            <w:color w:val="auto"/>
            <w:sz w:val="22"/>
            <w:szCs w:val="22"/>
            <w:lang w:eastAsia="en-US"/>
          </w:rPr>
          <w:tab/>
        </w:r>
        <w:r w:rsidRPr="008737C1">
          <w:rPr>
            <w:rStyle w:val="Hyperlink"/>
            <w:noProof/>
          </w:rPr>
          <w:t>Control Loop</w:t>
        </w:r>
        <w:r>
          <w:rPr>
            <w:noProof/>
            <w:webHidden/>
          </w:rPr>
          <w:tab/>
        </w:r>
        <w:r>
          <w:rPr>
            <w:noProof/>
            <w:webHidden/>
          </w:rPr>
          <w:fldChar w:fldCharType="begin"/>
        </w:r>
        <w:r>
          <w:rPr>
            <w:noProof/>
            <w:webHidden/>
          </w:rPr>
          <w:instrText xml:space="preserve"> PAGEREF _Toc413361688 \h </w:instrText>
        </w:r>
        <w:r>
          <w:rPr>
            <w:noProof/>
            <w:webHidden/>
          </w:rPr>
        </w:r>
        <w:r>
          <w:rPr>
            <w:noProof/>
            <w:webHidden/>
          </w:rPr>
          <w:fldChar w:fldCharType="separate"/>
        </w:r>
        <w:r>
          <w:rPr>
            <w:noProof/>
            <w:webHidden/>
          </w:rPr>
          <w:t>13</w:t>
        </w:r>
        <w:r>
          <w:rPr>
            <w:noProof/>
            <w:webHidden/>
          </w:rPr>
          <w:fldChar w:fldCharType="end"/>
        </w:r>
      </w:hyperlink>
    </w:p>
    <w:p w:rsidR="005C26EE" w:rsidRDefault="005C26E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361689" w:history="1">
        <w:r w:rsidRPr="008737C1">
          <w:rPr>
            <w:rStyle w:val="Hyperlink"/>
            <w:noProof/>
          </w:rPr>
          <w:t>8.8</w:t>
        </w:r>
        <w:r>
          <w:rPr>
            <w:rFonts w:asciiTheme="minorHAnsi" w:eastAsiaTheme="minorEastAsia" w:hAnsiTheme="minorHAnsi" w:cstheme="minorBidi"/>
            <w:noProof/>
            <w:color w:val="auto"/>
            <w:sz w:val="22"/>
            <w:szCs w:val="22"/>
            <w:lang w:eastAsia="en-US"/>
          </w:rPr>
          <w:tab/>
        </w:r>
        <w:r w:rsidRPr="008737C1">
          <w:rPr>
            <w:rStyle w:val="Hyperlink"/>
            <w:noProof/>
          </w:rPr>
          <w:t>Game Objects Data</w:t>
        </w:r>
        <w:r>
          <w:rPr>
            <w:noProof/>
            <w:webHidden/>
          </w:rPr>
          <w:tab/>
        </w:r>
        <w:r>
          <w:rPr>
            <w:noProof/>
            <w:webHidden/>
          </w:rPr>
          <w:fldChar w:fldCharType="begin"/>
        </w:r>
        <w:r>
          <w:rPr>
            <w:noProof/>
            <w:webHidden/>
          </w:rPr>
          <w:instrText xml:space="preserve"> PAGEREF _Toc413361689 \h </w:instrText>
        </w:r>
        <w:r>
          <w:rPr>
            <w:noProof/>
            <w:webHidden/>
          </w:rPr>
        </w:r>
        <w:r>
          <w:rPr>
            <w:noProof/>
            <w:webHidden/>
          </w:rPr>
          <w:fldChar w:fldCharType="separate"/>
        </w:r>
        <w:r>
          <w:rPr>
            <w:noProof/>
            <w:webHidden/>
          </w:rPr>
          <w:t>13</w:t>
        </w:r>
        <w:r>
          <w:rPr>
            <w:noProof/>
            <w:webHidden/>
          </w:rPr>
          <w:fldChar w:fldCharType="end"/>
        </w:r>
      </w:hyperlink>
    </w:p>
    <w:p w:rsidR="005C26EE" w:rsidRDefault="005C26E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361690" w:history="1">
        <w:r w:rsidRPr="008737C1">
          <w:rPr>
            <w:rStyle w:val="Hyperlink"/>
            <w:noProof/>
          </w:rPr>
          <w:t>8.9</w:t>
        </w:r>
        <w:r>
          <w:rPr>
            <w:rFonts w:asciiTheme="minorHAnsi" w:eastAsiaTheme="minorEastAsia" w:hAnsiTheme="minorHAnsi" w:cstheme="minorBidi"/>
            <w:noProof/>
            <w:color w:val="auto"/>
            <w:sz w:val="22"/>
            <w:szCs w:val="22"/>
            <w:lang w:eastAsia="en-US"/>
          </w:rPr>
          <w:tab/>
        </w:r>
        <w:r w:rsidRPr="008737C1">
          <w:rPr>
            <w:rStyle w:val="Hyperlink"/>
            <w:noProof/>
          </w:rPr>
          <w:t>Data Flow</w:t>
        </w:r>
        <w:r>
          <w:rPr>
            <w:noProof/>
            <w:webHidden/>
          </w:rPr>
          <w:tab/>
        </w:r>
        <w:r>
          <w:rPr>
            <w:noProof/>
            <w:webHidden/>
          </w:rPr>
          <w:fldChar w:fldCharType="begin"/>
        </w:r>
        <w:r>
          <w:rPr>
            <w:noProof/>
            <w:webHidden/>
          </w:rPr>
          <w:instrText xml:space="preserve"> PAGEREF _Toc413361690 \h </w:instrText>
        </w:r>
        <w:r>
          <w:rPr>
            <w:noProof/>
            <w:webHidden/>
          </w:rPr>
        </w:r>
        <w:r>
          <w:rPr>
            <w:noProof/>
            <w:webHidden/>
          </w:rPr>
          <w:fldChar w:fldCharType="separate"/>
        </w:r>
        <w:r>
          <w:rPr>
            <w:noProof/>
            <w:webHidden/>
          </w:rPr>
          <w:t>13</w:t>
        </w:r>
        <w:r>
          <w:rPr>
            <w:noProof/>
            <w:webHidden/>
          </w:rPr>
          <w:fldChar w:fldCharType="end"/>
        </w:r>
      </w:hyperlink>
    </w:p>
    <w:p w:rsidR="005C26EE" w:rsidRDefault="005C26EE">
      <w:pPr>
        <w:pStyle w:val="TOC2"/>
        <w:tabs>
          <w:tab w:val="left" w:pos="1100"/>
          <w:tab w:val="right" w:leader="dot" w:pos="9350"/>
        </w:tabs>
        <w:rPr>
          <w:rFonts w:asciiTheme="minorHAnsi" w:eastAsiaTheme="minorEastAsia" w:hAnsiTheme="minorHAnsi" w:cstheme="minorBidi"/>
          <w:noProof/>
          <w:color w:val="auto"/>
          <w:sz w:val="22"/>
          <w:szCs w:val="22"/>
          <w:lang w:eastAsia="en-US"/>
        </w:rPr>
      </w:pPr>
      <w:hyperlink w:anchor="_Toc413361691" w:history="1">
        <w:r w:rsidRPr="008737C1">
          <w:rPr>
            <w:rStyle w:val="Hyperlink"/>
            <w:noProof/>
          </w:rPr>
          <w:t>8.10</w:t>
        </w:r>
        <w:r>
          <w:rPr>
            <w:rFonts w:asciiTheme="minorHAnsi" w:eastAsiaTheme="minorEastAsia" w:hAnsiTheme="minorHAnsi" w:cstheme="minorBidi"/>
            <w:noProof/>
            <w:color w:val="auto"/>
            <w:sz w:val="22"/>
            <w:szCs w:val="22"/>
            <w:lang w:eastAsia="en-US"/>
          </w:rPr>
          <w:tab/>
        </w:r>
        <w:r w:rsidRPr="008737C1">
          <w:rPr>
            <w:rStyle w:val="Hyperlink"/>
            <w:noProof/>
          </w:rPr>
          <w:t>Artificial Intelligence</w:t>
        </w:r>
        <w:r>
          <w:rPr>
            <w:noProof/>
            <w:webHidden/>
          </w:rPr>
          <w:tab/>
        </w:r>
        <w:r>
          <w:rPr>
            <w:noProof/>
            <w:webHidden/>
          </w:rPr>
          <w:fldChar w:fldCharType="begin"/>
        </w:r>
        <w:r>
          <w:rPr>
            <w:noProof/>
            <w:webHidden/>
          </w:rPr>
          <w:instrText xml:space="preserve"> PAGEREF _Toc413361691 \h </w:instrText>
        </w:r>
        <w:r>
          <w:rPr>
            <w:noProof/>
            <w:webHidden/>
          </w:rPr>
        </w:r>
        <w:r>
          <w:rPr>
            <w:noProof/>
            <w:webHidden/>
          </w:rPr>
          <w:fldChar w:fldCharType="separate"/>
        </w:r>
        <w:r>
          <w:rPr>
            <w:noProof/>
            <w:webHidden/>
          </w:rPr>
          <w:t>13</w:t>
        </w:r>
        <w:r>
          <w:rPr>
            <w:noProof/>
            <w:webHidden/>
          </w:rPr>
          <w:fldChar w:fldCharType="end"/>
        </w:r>
      </w:hyperlink>
    </w:p>
    <w:p w:rsidR="005C26EE" w:rsidRDefault="005C26EE">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3361692" w:history="1">
        <w:r w:rsidRPr="008737C1">
          <w:rPr>
            <w:rStyle w:val="Hyperlink"/>
            <w:noProof/>
          </w:rPr>
          <w:t>9</w:t>
        </w:r>
        <w:r>
          <w:rPr>
            <w:rFonts w:asciiTheme="minorHAnsi" w:eastAsiaTheme="minorEastAsia" w:hAnsiTheme="minorHAnsi" w:cstheme="minorBidi"/>
            <w:noProof/>
            <w:color w:val="auto"/>
            <w:sz w:val="22"/>
            <w:szCs w:val="22"/>
            <w:lang w:eastAsia="en-US"/>
          </w:rPr>
          <w:tab/>
        </w:r>
        <w:r w:rsidRPr="008737C1">
          <w:rPr>
            <w:rStyle w:val="Hyperlink"/>
            <w:noProof/>
          </w:rPr>
          <w:t>Production Schedule</w:t>
        </w:r>
        <w:r>
          <w:rPr>
            <w:noProof/>
            <w:webHidden/>
          </w:rPr>
          <w:tab/>
        </w:r>
        <w:r>
          <w:rPr>
            <w:noProof/>
            <w:webHidden/>
          </w:rPr>
          <w:fldChar w:fldCharType="begin"/>
        </w:r>
        <w:r>
          <w:rPr>
            <w:noProof/>
            <w:webHidden/>
          </w:rPr>
          <w:instrText xml:space="preserve"> PAGEREF _Toc413361692 \h </w:instrText>
        </w:r>
        <w:r>
          <w:rPr>
            <w:noProof/>
            <w:webHidden/>
          </w:rPr>
        </w:r>
        <w:r>
          <w:rPr>
            <w:noProof/>
            <w:webHidden/>
          </w:rPr>
          <w:fldChar w:fldCharType="separate"/>
        </w:r>
        <w:r>
          <w:rPr>
            <w:noProof/>
            <w:webHidden/>
          </w:rPr>
          <w:t>13</w:t>
        </w:r>
        <w:r>
          <w:rPr>
            <w:noProof/>
            <w:webHidden/>
          </w:rPr>
          <w:fldChar w:fldCharType="end"/>
        </w:r>
      </w:hyperlink>
    </w:p>
    <w:p w:rsidR="005C26EE" w:rsidRDefault="005C26E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361693" w:history="1">
        <w:r w:rsidRPr="008737C1">
          <w:rPr>
            <w:rStyle w:val="Hyperlink"/>
            <w:noProof/>
          </w:rPr>
          <w:t>9.1</w:t>
        </w:r>
        <w:r>
          <w:rPr>
            <w:rFonts w:asciiTheme="minorHAnsi" w:eastAsiaTheme="minorEastAsia" w:hAnsiTheme="minorHAnsi" w:cstheme="minorBidi"/>
            <w:noProof/>
            <w:color w:val="auto"/>
            <w:sz w:val="22"/>
            <w:szCs w:val="22"/>
            <w:lang w:eastAsia="en-US"/>
          </w:rPr>
          <w:tab/>
        </w:r>
        <w:r w:rsidRPr="008737C1">
          <w:rPr>
            <w:rStyle w:val="Hyperlink"/>
            <w:noProof/>
          </w:rPr>
          <w:t>Scope</w:t>
        </w:r>
        <w:r>
          <w:rPr>
            <w:noProof/>
            <w:webHidden/>
          </w:rPr>
          <w:tab/>
        </w:r>
        <w:r>
          <w:rPr>
            <w:noProof/>
            <w:webHidden/>
          </w:rPr>
          <w:fldChar w:fldCharType="begin"/>
        </w:r>
        <w:r>
          <w:rPr>
            <w:noProof/>
            <w:webHidden/>
          </w:rPr>
          <w:instrText xml:space="preserve"> PAGEREF _Toc413361693 \h </w:instrText>
        </w:r>
        <w:r>
          <w:rPr>
            <w:noProof/>
            <w:webHidden/>
          </w:rPr>
        </w:r>
        <w:r>
          <w:rPr>
            <w:noProof/>
            <w:webHidden/>
          </w:rPr>
          <w:fldChar w:fldCharType="separate"/>
        </w:r>
        <w:r>
          <w:rPr>
            <w:noProof/>
            <w:webHidden/>
          </w:rPr>
          <w:t>13</w:t>
        </w:r>
        <w:r>
          <w:rPr>
            <w:noProof/>
            <w:webHidden/>
          </w:rPr>
          <w:fldChar w:fldCharType="end"/>
        </w:r>
      </w:hyperlink>
    </w:p>
    <w:p w:rsidR="005C26EE" w:rsidRDefault="005C26E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361694" w:history="1">
        <w:r w:rsidRPr="008737C1">
          <w:rPr>
            <w:rStyle w:val="Hyperlink"/>
            <w:noProof/>
          </w:rPr>
          <w:t>9.2</w:t>
        </w:r>
        <w:r>
          <w:rPr>
            <w:rFonts w:asciiTheme="minorHAnsi" w:eastAsiaTheme="minorEastAsia" w:hAnsiTheme="minorHAnsi" w:cstheme="minorBidi"/>
            <w:noProof/>
            <w:color w:val="auto"/>
            <w:sz w:val="22"/>
            <w:szCs w:val="22"/>
            <w:lang w:eastAsia="en-US"/>
          </w:rPr>
          <w:tab/>
        </w:r>
        <w:r w:rsidRPr="008737C1">
          <w:rPr>
            <w:rStyle w:val="Hyperlink"/>
            <w:noProof/>
          </w:rPr>
          <w:t>Scheduling</w:t>
        </w:r>
        <w:r>
          <w:rPr>
            <w:noProof/>
            <w:webHidden/>
          </w:rPr>
          <w:tab/>
        </w:r>
        <w:r>
          <w:rPr>
            <w:noProof/>
            <w:webHidden/>
          </w:rPr>
          <w:fldChar w:fldCharType="begin"/>
        </w:r>
        <w:r>
          <w:rPr>
            <w:noProof/>
            <w:webHidden/>
          </w:rPr>
          <w:instrText xml:space="preserve"> PAGEREF _Toc413361694 \h </w:instrText>
        </w:r>
        <w:r>
          <w:rPr>
            <w:noProof/>
            <w:webHidden/>
          </w:rPr>
        </w:r>
        <w:r>
          <w:rPr>
            <w:noProof/>
            <w:webHidden/>
          </w:rPr>
          <w:fldChar w:fldCharType="separate"/>
        </w:r>
        <w:r>
          <w:rPr>
            <w:noProof/>
            <w:webHidden/>
          </w:rPr>
          <w:t>13</w:t>
        </w:r>
        <w:r>
          <w:rPr>
            <w:noProof/>
            <w:webHidden/>
          </w:rPr>
          <w:fldChar w:fldCharType="end"/>
        </w:r>
      </w:hyperlink>
    </w:p>
    <w:p w:rsidR="005C26EE" w:rsidRDefault="005C26E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361695" w:history="1">
        <w:r w:rsidRPr="008737C1">
          <w:rPr>
            <w:rStyle w:val="Hyperlink"/>
            <w:noProof/>
          </w:rPr>
          <w:t>9.3</w:t>
        </w:r>
        <w:r>
          <w:rPr>
            <w:rFonts w:asciiTheme="minorHAnsi" w:eastAsiaTheme="minorEastAsia" w:hAnsiTheme="minorHAnsi" w:cstheme="minorBidi"/>
            <w:noProof/>
            <w:color w:val="auto"/>
            <w:sz w:val="22"/>
            <w:szCs w:val="22"/>
            <w:lang w:eastAsia="en-US"/>
          </w:rPr>
          <w:tab/>
        </w:r>
        <w:r w:rsidRPr="008737C1">
          <w:rPr>
            <w:rStyle w:val="Hyperlink"/>
            <w:noProof/>
          </w:rPr>
          <w:t>Dependencies</w:t>
        </w:r>
        <w:r>
          <w:rPr>
            <w:noProof/>
            <w:webHidden/>
          </w:rPr>
          <w:tab/>
        </w:r>
        <w:r>
          <w:rPr>
            <w:noProof/>
            <w:webHidden/>
          </w:rPr>
          <w:fldChar w:fldCharType="begin"/>
        </w:r>
        <w:r>
          <w:rPr>
            <w:noProof/>
            <w:webHidden/>
          </w:rPr>
          <w:instrText xml:space="preserve"> PAGEREF _Toc413361695 \h </w:instrText>
        </w:r>
        <w:r>
          <w:rPr>
            <w:noProof/>
            <w:webHidden/>
          </w:rPr>
        </w:r>
        <w:r>
          <w:rPr>
            <w:noProof/>
            <w:webHidden/>
          </w:rPr>
          <w:fldChar w:fldCharType="separate"/>
        </w:r>
        <w:r>
          <w:rPr>
            <w:noProof/>
            <w:webHidden/>
          </w:rPr>
          <w:t>13</w:t>
        </w:r>
        <w:r>
          <w:rPr>
            <w:noProof/>
            <w:webHidden/>
          </w:rPr>
          <w:fldChar w:fldCharType="end"/>
        </w:r>
      </w:hyperlink>
    </w:p>
    <w:p w:rsidR="005C26EE" w:rsidRDefault="005C26EE">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361696" w:history="1">
        <w:r w:rsidRPr="008737C1">
          <w:rPr>
            <w:rStyle w:val="Hyperlink"/>
            <w:noProof/>
          </w:rPr>
          <w:t>9.4</w:t>
        </w:r>
        <w:r>
          <w:rPr>
            <w:rFonts w:asciiTheme="minorHAnsi" w:eastAsiaTheme="minorEastAsia" w:hAnsiTheme="minorHAnsi" w:cstheme="minorBidi"/>
            <w:noProof/>
            <w:color w:val="auto"/>
            <w:sz w:val="22"/>
            <w:szCs w:val="22"/>
            <w:lang w:eastAsia="en-US"/>
          </w:rPr>
          <w:tab/>
        </w:r>
        <w:r w:rsidRPr="008737C1">
          <w:rPr>
            <w:rStyle w:val="Hyperlink"/>
            <w:noProof/>
          </w:rPr>
          <w:t>Cost Estimate</w:t>
        </w:r>
        <w:r>
          <w:rPr>
            <w:noProof/>
            <w:webHidden/>
          </w:rPr>
          <w:tab/>
        </w:r>
        <w:r>
          <w:rPr>
            <w:noProof/>
            <w:webHidden/>
          </w:rPr>
          <w:fldChar w:fldCharType="begin"/>
        </w:r>
        <w:r>
          <w:rPr>
            <w:noProof/>
            <w:webHidden/>
          </w:rPr>
          <w:instrText xml:space="preserve"> PAGEREF _Toc413361696 \h </w:instrText>
        </w:r>
        <w:r>
          <w:rPr>
            <w:noProof/>
            <w:webHidden/>
          </w:rPr>
        </w:r>
        <w:r>
          <w:rPr>
            <w:noProof/>
            <w:webHidden/>
          </w:rPr>
          <w:fldChar w:fldCharType="separate"/>
        </w:r>
        <w:r>
          <w:rPr>
            <w:noProof/>
            <w:webHidden/>
          </w:rPr>
          <w:t>13</w:t>
        </w:r>
        <w:r>
          <w:rPr>
            <w:noProof/>
            <w:webHidden/>
          </w:rPr>
          <w:fldChar w:fldCharType="end"/>
        </w:r>
      </w:hyperlink>
    </w:p>
    <w:p w:rsidR="005C26EE" w:rsidRDefault="005C26EE">
      <w:pPr>
        <w:pStyle w:val="TOC1"/>
        <w:tabs>
          <w:tab w:val="left" w:pos="660"/>
          <w:tab w:val="right" w:leader="dot" w:pos="9350"/>
        </w:tabs>
        <w:rPr>
          <w:rFonts w:asciiTheme="minorHAnsi" w:eastAsiaTheme="minorEastAsia" w:hAnsiTheme="minorHAnsi" w:cstheme="minorBidi"/>
          <w:noProof/>
          <w:color w:val="auto"/>
          <w:sz w:val="22"/>
          <w:szCs w:val="22"/>
          <w:lang w:eastAsia="en-US"/>
        </w:rPr>
      </w:pPr>
      <w:hyperlink w:anchor="_Toc413361697" w:history="1">
        <w:r w:rsidRPr="008737C1">
          <w:rPr>
            <w:rStyle w:val="Hyperlink"/>
            <w:noProof/>
          </w:rPr>
          <w:t>10</w:t>
        </w:r>
        <w:r>
          <w:rPr>
            <w:rFonts w:asciiTheme="minorHAnsi" w:eastAsiaTheme="minorEastAsia" w:hAnsiTheme="minorHAnsi" w:cstheme="minorBidi"/>
            <w:noProof/>
            <w:color w:val="auto"/>
            <w:sz w:val="22"/>
            <w:szCs w:val="22"/>
            <w:lang w:eastAsia="en-US"/>
          </w:rPr>
          <w:tab/>
        </w:r>
        <w:r w:rsidRPr="008737C1">
          <w:rPr>
            <w:rStyle w:val="Hyperlink"/>
            <w:noProof/>
          </w:rPr>
          <w:t>Use Cases</w:t>
        </w:r>
        <w:r>
          <w:rPr>
            <w:noProof/>
            <w:webHidden/>
          </w:rPr>
          <w:tab/>
        </w:r>
        <w:r>
          <w:rPr>
            <w:noProof/>
            <w:webHidden/>
          </w:rPr>
          <w:fldChar w:fldCharType="begin"/>
        </w:r>
        <w:r>
          <w:rPr>
            <w:noProof/>
            <w:webHidden/>
          </w:rPr>
          <w:instrText xml:space="preserve"> PAGEREF _Toc413361697 \h </w:instrText>
        </w:r>
        <w:r>
          <w:rPr>
            <w:noProof/>
            <w:webHidden/>
          </w:rPr>
        </w:r>
        <w:r>
          <w:rPr>
            <w:noProof/>
            <w:webHidden/>
          </w:rPr>
          <w:fldChar w:fldCharType="separate"/>
        </w:r>
        <w:r>
          <w:rPr>
            <w:noProof/>
            <w:webHidden/>
          </w:rPr>
          <w:t>13</w:t>
        </w:r>
        <w:r>
          <w:rPr>
            <w:noProof/>
            <w:webHidden/>
          </w:rPr>
          <w:fldChar w:fldCharType="end"/>
        </w:r>
      </w:hyperlink>
    </w:p>
    <w:p w:rsidR="005C26EE" w:rsidRDefault="005C26EE">
      <w:pPr>
        <w:pStyle w:val="TOC1"/>
        <w:tabs>
          <w:tab w:val="left" w:pos="660"/>
          <w:tab w:val="right" w:leader="dot" w:pos="9350"/>
        </w:tabs>
        <w:rPr>
          <w:rFonts w:asciiTheme="minorHAnsi" w:eastAsiaTheme="minorEastAsia" w:hAnsiTheme="minorHAnsi" w:cstheme="minorBidi"/>
          <w:noProof/>
          <w:color w:val="auto"/>
          <w:sz w:val="22"/>
          <w:szCs w:val="22"/>
          <w:lang w:eastAsia="en-US"/>
        </w:rPr>
      </w:pPr>
      <w:hyperlink w:anchor="_Toc413361698" w:history="1">
        <w:r w:rsidRPr="008737C1">
          <w:rPr>
            <w:rStyle w:val="Hyperlink"/>
            <w:noProof/>
          </w:rPr>
          <w:t>11</w:t>
        </w:r>
        <w:r>
          <w:rPr>
            <w:rFonts w:asciiTheme="minorHAnsi" w:eastAsiaTheme="minorEastAsia" w:hAnsiTheme="minorHAnsi" w:cstheme="minorBidi"/>
            <w:noProof/>
            <w:color w:val="auto"/>
            <w:sz w:val="22"/>
            <w:szCs w:val="22"/>
            <w:lang w:eastAsia="en-US"/>
          </w:rPr>
          <w:tab/>
        </w:r>
        <w:r w:rsidRPr="008737C1">
          <w:rPr>
            <w:rStyle w:val="Hyperlink"/>
            <w:noProof/>
          </w:rPr>
          <w:t>References</w:t>
        </w:r>
        <w:r>
          <w:rPr>
            <w:noProof/>
            <w:webHidden/>
          </w:rPr>
          <w:tab/>
        </w:r>
        <w:r>
          <w:rPr>
            <w:noProof/>
            <w:webHidden/>
          </w:rPr>
          <w:fldChar w:fldCharType="begin"/>
        </w:r>
        <w:r>
          <w:rPr>
            <w:noProof/>
            <w:webHidden/>
          </w:rPr>
          <w:instrText xml:space="preserve"> PAGEREF _Toc413361698 \h </w:instrText>
        </w:r>
        <w:r>
          <w:rPr>
            <w:noProof/>
            <w:webHidden/>
          </w:rPr>
        </w:r>
        <w:r>
          <w:rPr>
            <w:noProof/>
            <w:webHidden/>
          </w:rPr>
          <w:fldChar w:fldCharType="separate"/>
        </w:r>
        <w:r>
          <w:rPr>
            <w:noProof/>
            <w:webHidden/>
          </w:rPr>
          <w:t>13</w:t>
        </w:r>
        <w:r>
          <w:rPr>
            <w:noProof/>
            <w:webHidden/>
          </w:rPr>
          <w:fldChar w:fldCharType="end"/>
        </w:r>
      </w:hyperlink>
    </w:p>
    <w:p w:rsidR="005C26EE" w:rsidRDefault="005C26EE">
      <w:pPr>
        <w:pStyle w:val="TOC1"/>
        <w:tabs>
          <w:tab w:val="left" w:pos="660"/>
          <w:tab w:val="right" w:leader="dot" w:pos="9350"/>
        </w:tabs>
        <w:rPr>
          <w:rFonts w:asciiTheme="minorHAnsi" w:eastAsiaTheme="minorEastAsia" w:hAnsiTheme="minorHAnsi" w:cstheme="minorBidi"/>
          <w:noProof/>
          <w:color w:val="auto"/>
          <w:sz w:val="22"/>
          <w:szCs w:val="22"/>
          <w:lang w:eastAsia="en-US"/>
        </w:rPr>
      </w:pPr>
      <w:hyperlink w:anchor="_Toc413361699" w:history="1">
        <w:r w:rsidRPr="008737C1">
          <w:rPr>
            <w:rStyle w:val="Hyperlink"/>
            <w:noProof/>
          </w:rPr>
          <w:t>12</w:t>
        </w:r>
        <w:r>
          <w:rPr>
            <w:rFonts w:asciiTheme="minorHAnsi" w:eastAsiaTheme="minorEastAsia" w:hAnsiTheme="minorHAnsi" w:cstheme="minorBidi"/>
            <w:noProof/>
            <w:color w:val="auto"/>
            <w:sz w:val="22"/>
            <w:szCs w:val="22"/>
            <w:lang w:eastAsia="en-US"/>
          </w:rPr>
          <w:tab/>
        </w:r>
        <w:r w:rsidRPr="008737C1">
          <w:rPr>
            <w:rStyle w:val="Hyperlink"/>
            <w:noProof/>
          </w:rPr>
          <w:t>Document Revision History</w:t>
        </w:r>
        <w:r>
          <w:rPr>
            <w:noProof/>
            <w:webHidden/>
          </w:rPr>
          <w:tab/>
        </w:r>
        <w:r>
          <w:rPr>
            <w:noProof/>
            <w:webHidden/>
          </w:rPr>
          <w:fldChar w:fldCharType="begin"/>
        </w:r>
        <w:r>
          <w:rPr>
            <w:noProof/>
            <w:webHidden/>
          </w:rPr>
          <w:instrText xml:space="preserve"> PAGEREF _Toc413361699 \h </w:instrText>
        </w:r>
        <w:r>
          <w:rPr>
            <w:noProof/>
            <w:webHidden/>
          </w:rPr>
        </w:r>
        <w:r>
          <w:rPr>
            <w:noProof/>
            <w:webHidden/>
          </w:rPr>
          <w:fldChar w:fldCharType="separate"/>
        </w:r>
        <w:r>
          <w:rPr>
            <w:noProof/>
            <w:webHidden/>
          </w:rPr>
          <w:t>13</w:t>
        </w:r>
        <w:r>
          <w:rPr>
            <w:noProof/>
            <w:webHidden/>
          </w:rPr>
          <w:fldChar w:fldCharType="end"/>
        </w:r>
      </w:hyperlink>
    </w:p>
    <w:p w:rsidR="005C26EE" w:rsidRDefault="005C26EE">
      <w:pPr>
        <w:pStyle w:val="TOC1"/>
        <w:tabs>
          <w:tab w:val="left" w:pos="660"/>
          <w:tab w:val="right" w:leader="dot" w:pos="9350"/>
        </w:tabs>
        <w:rPr>
          <w:rFonts w:asciiTheme="minorHAnsi" w:eastAsiaTheme="minorEastAsia" w:hAnsiTheme="minorHAnsi" w:cstheme="minorBidi"/>
          <w:noProof/>
          <w:color w:val="auto"/>
          <w:sz w:val="22"/>
          <w:szCs w:val="22"/>
          <w:lang w:eastAsia="en-US"/>
        </w:rPr>
      </w:pPr>
      <w:hyperlink w:anchor="_Toc413361700" w:history="1">
        <w:r w:rsidRPr="008737C1">
          <w:rPr>
            <w:rStyle w:val="Hyperlink"/>
            <w:noProof/>
          </w:rPr>
          <w:t>13</w:t>
        </w:r>
        <w:r>
          <w:rPr>
            <w:rFonts w:asciiTheme="minorHAnsi" w:eastAsiaTheme="minorEastAsia" w:hAnsiTheme="minorHAnsi" w:cstheme="minorBidi"/>
            <w:noProof/>
            <w:color w:val="auto"/>
            <w:sz w:val="22"/>
            <w:szCs w:val="22"/>
            <w:lang w:eastAsia="en-US"/>
          </w:rPr>
          <w:tab/>
        </w:r>
        <w:r w:rsidRPr="008737C1">
          <w:rPr>
            <w:rStyle w:val="Hyperlink"/>
            <w:noProof/>
          </w:rPr>
          <w:t>Appendix</w:t>
        </w:r>
        <w:r>
          <w:rPr>
            <w:noProof/>
            <w:webHidden/>
          </w:rPr>
          <w:tab/>
        </w:r>
        <w:r>
          <w:rPr>
            <w:noProof/>
            <w:webHidden/>
          </w:rPr>
          <w:fldChar w:fldCharType="begin"/>
        </w:r>
        <w:r>
          <w:rPr>
            <w:noProof/>
            <w:webHidden/>
          </w:rPr>
          <w:instrText xml:space="preserve"> PAGEREF _Toc413361700 \h </w:instrText>
        </w:r>
        <w:r>
          <w:rPr>
            <w:noProof/>
            <w:webHidden/>
          </w:rPr>
        </w:r>
        <w:r>
          <w:rPr>
            <w:noProof/>
            <w:webHidden/>
          </w:rPr>
          <w:fldChar w:fldCharType="separate"/>
        </w:r>
        <w:r>
          <w:rPr>
            <w:noProof/>
            <w:webHidden/>
          </w:rPr>
          <w:t>14</w:t>
        </w:r>
        <w:r>
          <w:rPr>
            <w:noProof/>
            <w:webHidden/>
          </w:rPr>
          <w:fldChar w:fldCharType="end"/>
        </w:r>
      </w:hyperlink>
    </w:p>
    <w:p w:rsidR="00F15E91" w:rsidRDefault="009E4A03" w:rsidP="00576588">
      <w:pPr>
        <w:tabs>
          <w:tab w:val="left" w:pos="373"/>
          <w:tab w:val="right" w:pos="9350"/>
        </w:tabs>
        <w:jc w:val="both"/>
      </w:pPr>
      <w:r>
        <w:rPr>
          <w:sz w:val="28"/>
        </w:rPr>
        <w:fldChar w:fldCharType="end"/>
      </w:r>
    </w:p>
    <w:p w:rsidR="00396249" w:rsidRDefault="00396249" w:rsidP="00576588">
      <w:pPr>
        <w:jc w:val="both"/>
      </w:pPr>
    </w:p>
    <w:p w:rsidR="00396249" w:rsidRDefault="00396249" w:rsidP="00576588">
      <w:pPr>
        <w:jc w:val="both"/>
      </w:pPr>
    </w:p>
    <w:p w:rsidR="00396249" w:rsidRDefault="00396249" w:rsidP="00576588">
      <w:pPr>
        <w:jc w:val="both"/>
      </w:pPr>
    </w:p>
    <w:p w:rsidR="00396249" w:rsidRDefault="00887907" w:rsidP="00576588">
      <w:pPr>
        <w:jc w:val="both"/>
      </w:pPr>
      <w:r>
        <w:br w:type="page"/>
      </w:r>
    </w:p>
    <w:p w:rsidR="00FE4951" w:rsidRDefault="00540258" w:rsidP="00FE4951">
      <w:pPr>
        <w:pStyle w:val="UnityHeading"/>
        <w:numPr>
          <w:ilvl w:val="0"/>
          <w:numId w:val="3"/>
        </w:numPr>
      </w:pPr>
      <w:bookmarkStart w:id="0" w:name="_Toc413361643"/>
      <w:r>
        <w:lastRenderedPageBreak/>
        <w:t>Game Description</w:t>
      </w:r>
      <w:bookmarkEnd w:id="0"/>
    </w:p>
    <w:p w:rsidR="00D94BA9" w:rsidRPr="00D94BA9" w:rsidRDefault="00D94BA9" w:rsidP="00D94BA9">
      <w:pPr>
        <w:autoSpaceDE w:val="0"/>
        <w:autoSpaceDN w:val="0"/>
        <w:adjustRightInd w:val="0"/>
        <w:spacing w:before="0"/>
        <w:rPr>
          <w:rFonts w:asciiTheme="minorHAnsi" w:hAnsiTheme="minorHAnsi" w:cs="TimesNewRomanPSMT"/>
          <w:szCs w:val="24"/>
        </w:rPr>
      </w:pPr>
      <w:r w:rsidRPr="00D94BA9">
        <w:rPr>
          <w:rFonts w:asciiTheme="minorHAnsi" w:hAnsiTheme="minorHAnsi" w:cs="TimesNewRomanPSMT"/>
          <w:szCs w:val="24"/>
        </w:rPr>
        <w:t>Countless years have passed since the first humans took refuge within the</w:t>
      </w:r>
      <w:r>
        <w:rPr>
          <w:rFonts w:asciiTheme="minorHAnsi" w:hAnsiTheme="minorHAnsi" w:cs="TimesNewRomanPSMT"/>
          <w:szCs w:val="24"/>
        </w:rPr>
        <w:t xml:space="preserve"> </w:t>
      </w:r>
      <w:r w:rsidRPr="00D94BA9">
        <w:rPr>
          <w:rFonts w:asciiTheme="minorHAnsi" w:hAnsiTheme="minorHAnsi" w:cs="TimesNewRomanPSMT"/>
          <w:szCs w:val="24"/>
        </w:rPr>
        <w:t>creature. Little is known of the outside world, few speak of it, and most ensure</w:t>
      </w:r>
      <w:r>
        <w:rPr>
          <w:rFonts w:asciiTheme="minorHAnsi" w:hAnsiTheme="minorHAnsi" w:cs="TimesNewRomanPSMT"/>
          <w:szCs w:val="24"/>
        </w:rPr>
        <w:t xml:space="preserve"> </w:t>
      </w:r>
      <w:r w:rsidRPr="00D94BA9">
        <w:rPr>
          <w:rFonts w:asciiTheme="minorHAnsi" w:hAnsiTheme="minorHAnsi" w:cs="TimesNewRomanPSMT"/>
          <w:szCs w:val="24"/>
        </w:rPr>
        <w:t>that there is no such place. This immense organism, a being, godlike in size,</w:t>
      </w:r>
      <w:r>
        <w:rPr>
          <w:rFonts w:asciiTheme="minorHAnsi" w:hAnsiTheme="minorHAnsi" w:cs="TimesNewRomanPSMT"/>
          <w:szCs w:val="24"/>
        </w:rPr>
        <w:t xml:space="preserve"> </w:t>
      </w:r>
      <w:r w:rsidRPr="00D94BA9">
        <w:rPr>
          <w:rFonts w:asciiTheme="minorHAnsi" w:hAnsiTheme="minorHAnsi" w:cs="TimesNewRomanPSMT"/>
          <w:szCs w:val="24"/>
        </w:rPr>
        <w:t>seems transient to the humans.</w:t>
      </w:r>
      <w:r>
        <w:rPr>
          <w:rFonts w:asciiTheme="minorHAnsi" w:hAnsiTheme="minorHAnsi" w:cs="TimesNewRomanPSMT"/>
          <w:szCs w:val="24"/>
        </w:rPr>
        <w:t xml:space="preserve"> </w:t>
      </w:r>
      <w:r w:rsidRPr="00D94BA9">
        <w:rPr>
          <w:rFonts w:asciiTheme="minorHAnsi" w:hAnsiTheme="minorHAnsi" w:cs="TimesNewRomanPSMT"/>
          <w:szCs w:val="24"/>
        </w:rPr>
        <w:t>It wishes to connect with those who have taken refuge within its body. It</w:t>
      </w:r>
      <w:r>
        <w:rPr>
          <w:rFonts w:asciiTheme="minorHAnsi" w:hAnsiTheme="minorHAnsi" w:cs="TimesNewRomanPSMT"/>
          <w:szCs w:val="24"/>
        </w:rPr>
        <w:t xml:space="preserve"> </w:t>
      </w:r>
      <w:r w:rsidRPr="00D94BA9">
        <w:rPr>
          <w:rFonts w:asciiTheme="minorHAnsi" w:hAnsiTheme="minorHAnsi" w:cs="TimesNewRomanPSMT"/>
          <w:szCs w:val="24"/>
        </w:rPr>
        <w:t>needs a way to personally interact with these humans. It needs you. You, who</w:t>
      </w:r>
      <w:r>
        <w:rPr>
          <w:rFonts w:asciiTheme="minorHAnsi" w:hAnsiTheme="minorHAnsi" w:cs="TimesNewRomanPSMT"/>
          <w:szCs w:val="24"/>
        </w:rPr>
        <w:t xml:space="preserve"> </w:t>
      </w:r>
      <w:r w:rsidRPr="00D94BA9">
        <w:rPr>
          <w:rFonts w:asciiTheme="minorHAnsi" w:hAnsiTheme="minorHAnsi" w:cs="TimesNewRomanPSMT"/>
          <w:szCs w:val="24"/>
        </w:rPr>
        <w:t>embodies the essence of this creature. You, who now stands at a crossroads</w:t>
      </w:r>
      <w:r>
        <w:rPr>
          <w:rFonts w:asciiTheme="minorHAnsi" w:hAnsiTheme="minorHAnsi" w:cs="TimesNewRomanPSMT"/>
          <w:szCs w:val="24"/>
        </w:rPr>
        <w:t xml:space="preserve"> </w:t>
      </w:r>
      <w:r w:rsidRPr="00D94BA9">
        <w:rPr>
          <w:rFonts w:asciiTheme="minorHAnsi" w:hAnsiTheme="minorHAnsi" w:cs="TimesNewRomanPSMT"/>
          <w:szCs w:val="24"/>
        </w:rPr>
        <w:t>between two worlds. You, who now has the power to change the world. A great struggle lies ahead, but fear not, for you will never walk alone.</w:t>
      </w:r>
      <w:r w:rsidR="00C63F6C">
        <w:rPr>
          <w:rFonts w:asciiTheme="minorHAnsi" w:hAnsiTheme="minorHAnsi" w:cs="TimesNewRomanPSMT"/>
          <w:szCs w:val="24"/>
        </w:rPr>
        <w:t xml:space="preserve"> (1)</w:t>
      </w:r>
    </w:p>
    <w:p w:rsidR="00540258" w:rsidRDefault="00540258" w:rsidP="00D94BA9">
      <w:pPr>
        <w:pStyle w:val="UnitySubHeadingFinal"/>
      </w:pPr>
      <w:bookmarkStart w:id="1" w:name="_Toc413361644"/>
      <w:r>
        <w:t>Design Goals</w:t>
      </w:r>
      <w:bookmarkEnd w:id="1"/>
    </w:p>
    <w:p w:rsidR="00FE4951" w:rsidRDefault="00FE4951" w:rsidP="00FE4951">
      <w:pPr>
        <w:pStyle w:val="UnityBody"/>
        <w:ind w:left="630"/>
      </w:pPr>
      <w:r>
        <w:t>What goals this game aims to achieve.</w:t>
      </w:r>
    </w:p>
    <w:p w:rsidR="00540258" w:rsidRDefault="00BF47CB" w:rsidP="00540258">
      <w:pPr>
        <w:pStyle w:val="UnitySubHeadingFinal"/>
      </w:pPr>
      <w:bookmarkStart w:id="2" w:name="_Toc413361645"/>
      <w:r>
        <w:t>Influences and</w:t>
      </w:r>
      <w:r w:rsidR="00540258">
        <w:t xml:space="preserve"> Sources</w:t>
      </w:r>
      <w:bookmarkEnd w:id="2"/>
    </w:p>
    <w:p w:rsidR="00FE4951" w:rsidRDefault="00FE4951" w:rsidP="00FE4951">
      <w:pPr>
        <w:pStyle w:val="UnityBody"/>
        <w:ind w:left="630"/>
      </w:pPr>
      <w:r>
        <w:t>What influenced the artist for the story, characters, environment, and the design of all these elements?</w:t>
      </w:r>
    </w:p>
    <w:p w:rsidR="00540258" w:rsidRDefault="00540258" w:rsidP="00540258">
      <w:pPr>
        <w:pStyle w:val="UnitySubHeadingFinal"/>
      </w:pPr>
      <w:bookmarkStart w:id="3" w:name="_Toc413361646"/>
      <w:r>
        <w:t xml:space="preserve">Target </w:t>
      </w:r>
      <w:r w:rsidR="00026DBA">
        <w:t>Audience</w:t>
      </w:r>
      <w:bookmarkEnd w:id="3"/>
    </w:p>
    <w:p w:rsidR="00FE4951" w:rsidRPr="00D602CB" w:rsidRDefault="00D602CB" w:rsidP="00DF6A8F">
      <w:pPr>
        <w:pStyle w:val="UnityBody"/>
        <w:ind w:left="270"/>
      </w:pPr>
      <w:r w:rsidRPr="00D602CB">
        <w:t>Our target audience for the game are gamers who specifically play action</w:t>
      </w:r>
      <w:r>
        <w:t>-</w:t>
      </w:r>
      <w:r w:rsidRPr="00D602CB">
        <w:t>adventure roleplaying</w:t>
      </w:r>
      <w:r>
        <w:t xml:space="preserve"> </w:t>
      </w:r>
      <w:r w:rsidRPr="00D602CB">
        <w:t>games. This audience makes up 13.9% of the entire</w:t>
      </w:r>
      <w:r>
        <w:t xml:space="preserve"> </w:t>
      </w:r>
      <w:r w:rsidRPr="00D602CB">
        <w:t>U.S. gaming market which consists of 211 million people. This becomes 20</w:t>
      </w:r>
      <w:r>
        <w:t xml:space="preserve"> </w:t>
      </w:r>
      <w:r w:rsidRPr="00D602CB">
        <w:t>million plus customers within the United States alone. While the age of the</w:t>
      </w:r>
      <w:r>
        <w:t xml:space="preserve"> </w:t>
      </w:r>
      <w:r w:rsidRPr="00D602CB">
        <w:t xml:space="preserve">average gamer lies at 31, the age of the average </w:t>
      </w:r>
      <w:r>
        <w:t>RPG</w:t>
      </w:r>
      <w:r w:rsidRPr="00D602CB">
        <w:t xml:space="preserve"> players lies at 26.</w:t>
      </w:r>
      <w:r w:rsidR="00CC6E6D">
        <w:t xml:space="preserve"> (1)</w:t>
      </w:r>
    </w:p>
    <w:p w:rsidR="00140855" w:rsidRDefault="0025137A" w:rsidP="005C115B">
      <w:pPr>
        <w:pStyle w:val="UnitySubHeadingFinal"/>
      </w:pPr>
      <w:bookmarkStart w:id="4" w:name="_Toc413361647"/>
      <w:r>
        <w:t xml:space="preserve">Target </w:t>
      </w:r>
      <w:r w:rsidR="00026DBA">
        <w:t>Customer</w:t>
      </w:r>
      <w:bookmarkEnd w:id="4"/>
    </w:p>
    <w:p w:rsidR="00140855" w:rsidRDefault="00140855" w:rsidP="00DF6A8F">
      <w:pPr>
        <w:pStyle w:val="UnityBody"/>
        <w:ind w:left="270"/>
      </w:pPr>
      <w:bookmarkStart w:id="5" w:name="_GoBack"/>
      <w:r>
        <w:t>Our target customer is a male or female whose age fall within the range of</w:t>
      </w:r>
      <w:r w:rsidR="005C115B">
        <w:t xml:space="preserve"> </w:t>
      </w:r>
      <w:r>
        <w:t>22</w:t>
      </w:r>
      <w:r w:rsidR="005C115B">
        <w:t>-</w:t>
      </w:r>
      <w:r>
        <w:t>30</w:t>
      </w:r>
      <w:r w:rsidR="005C115B">
        <w:t xml:space="preserve"> </w:t>
      </w:r>
      <w:r>
        <w:t>with the average age being 26. This customer takes many precautions</w:t>
      </w:r>
      <w:r w:rsidR="005C115B">
        <w:t xml:space="preserve"> </w:t>
      </w:r>
      <w:r>
        <w:t>before making the decision to purchase a new game. Being so integrated with</w:t>
      </w:r>
      <w:r w:rsidR="005C115B">
        <w:t xml:space="preserve"> </w:t>
      </w:r>
      <w:r>
        <w:t>the digital age, our target customer has a tendency to retrieve information on</w:t>
      </w:r>
      <w:r w:rsidR="005C115B">
        <w:t xml:space="preserve"> </w:t>
      </w:r>
      <w:r>
        <w:t>potential purchases through blogs and other online media outlets. Much of</w:t>
      </w:r>
      <w:r w:rsidR="005C115B">
        <w:t xml:space="preserve"> </w:t>
      </w:r>
      <w:r>
        <w:t xml:space="preserve">their decision is centered </w:t>
      </w:r>
      <w:r w:rsidR="005C115B">
        <w:t>on</w:t>
      </w:r>
      <w:r>
        <w:t xml:space="preserve"> reviews of the games by others who have</w:t>
      </w:r>
      <w:r w:rsidR="005C115B">
        <w:t xml:space="preserve"> </w:t>
      </w:r>
      <w:r>
        <w:t>played it. When our customer chooses to purchase a game, they expect three</w:t>
      </w:r>
      <w:r w:rsidR="005C115B">
        <w:t xml:space="preserve"> criteria</w:t>
      </w:r>
      <w:r>
        <w:t xml:space="preserve"> to be met:</w:t>
      </w:r>
    </w:p>
    <w:p w:rsidR="00140855" w:rsidRDefault="00140855" w:rsidP="00DF6A8F">
      <w:pPr>
        <w:pStyle w:val="UnityBody"/>
        <w:ind w:left="270"/>
      </w:pPr>
      <w:r>
        <w:t>1) The ability to customize the character they interact with to some</w:t>
      </w:r>
      <w:r w:rsidR="005C115B">
        <w:t xml:space="preserve"> </w:t>
      </w:r>
      <w:r>
        <w:t>extent.</w:t>
      </w:r>
    </w:p>
    <w:p w:rsidR="00140855" w:rsidRDefault="00140855" w:rsidP="00DF6A8F">
      <w:pPr>
        <w:pStyle w:val="UnityBody"/>
        <w:ind w:left="270"/>
      </w:pPr>
      <w:r>
        <w:t>2) The freedom to explore the setting in which they are placed.</w:t>
      </w:r>
    </w:p>
    <w:p w:rsidR="005C115B" w:rsidRDefault="00140855" w:rsidP="00DF6A8F">
      <w:pPr>
        <w:pStyle w:val="UnityBody"/>
        <w:ind w:left="270"/>
      </w:pPr>
      <w:r>
        <w:t>3) Last and most importantly, a strong storyline with characters they</w:t>
      </w:r>
      <w:r w:rsidR="005C115B">
        <w:t xml:space="preserve"> </w:t>
      </w:r>
      <w:r>
        <w:t>can empathize and connect to.</w:t>
      </w:r>
      <w:r w:rsidR="005C115B">
        <w:t xml:space="preserve"> This customer enjoys the option of choice and takes pride in the characters they create. The power to choose what their character wears, says, and does, places them in a position where they gain a sense of vested interest in the character.</w:t>
      </w:r>
      <w:r w:rsidR="00CC6E6D">
        <w:t xml:space="preserve"> (1)</w:t>
      </w:r>
      <w:bookmarkEnd w:id="5"/>
    </w:p>
    <w:p w:rsidR="0025137A" w:rsidRDefault="0025137A" w:rsidP="00FE4951">
      <w:pPr>
        <w:pStyle w:val="UnityBody"/>
        <w:ind w:left="630"/>
      </w:pPr>
    </w:p>
    <w:p w:rsidR="00540258" w:rsidRDefault="00540258" w:rsidP="000C44C0">
      <w:pPr>
        <w:pStyle w:val="UnityHeading"/>
        <w:numPr>
          <w:ilvl w:val="0"/>
          <w:numId w:val="3"/>
        </w:numPr>
      </w:pPr>
      <w:bookmarkStart w:id="6" w:name="_Toc413361648"/>
      <w:r>
        <w:lastRenderedPageBreak/>
        <w:t>Functional Specifications</w:t>
      </w:r>
      <w:bookmarkEnd w:id="6"/>
    </w:p>
    <w:p w:rsidR="00540258" w:rsidRDefault="00FE4951" w:rsidP="00FE4951">
      <w:pPr>
        <w:pStyle w:val="UnityBody"/>
      </w:pPr>
      <w:r>
        <w:t>This section will go over our game mechanics.</w:t>
      </w:r>
    </w:p>
    <w:p w:rsidR="00540258" w:rsidRDefault="00540258" w:rsidP="00540258">
      <w:pPr>
        <w:pStyle w:val="UnitySubHeadingFinal"/>
      </w:pPr>
      <w:bookmarkStart w:id="7" w:name="_Toc413361649"/>
      <w:r>
        <w:t>Core Game Play</w:t>
      </w:r>
      <w:bookmarkEnd w:id="7"/>
    </w:p>
    <w:p w:rsidR="00FE4951" w:rsidRDefault="00FE4951" w:rsidP="00FE4951">
      <w:pPr>
        <w:pStyle w:val="UnityBody"/>
        <w:ind w:left="630"/>
      </w:pPr>
      <w:r>
        <w:t>Explanation of what our user will experience during the game and how.</w:t>
      </w:r>
    </w:p>
    <w:p w:rsidR="00540258" w:rsidRDefault="00540258" w:rsidP="00540258">
      <w:pPr>
        <w:pStyle w:val="UnitySubHeadingFinal"/>
      </w:pPr>
      <w:bookmarkStart w:id="8" w:name="_Toc413361650"/>
      <w:r>
        <w:t>Game Flow</w:t>
      </w:r>
      <w:bookmarkEnd w:id="8"/>
    </w:p>
    <w:p w:rsidR="00FE4951" w:rsidRDefault="00FE4951" w:rsidP="00FE4951">
      <w:pPr>
        <w:pStyle w:val="UnityBody"/>
        <w:ind w:left="630"/>
      </w:pPr>
      <w:r>
        <w:t xml:space="preserve">Explanation of how our game will flow from launch </w:t>
      </w:r>
      <w:r>
        <w:sym w:font="Wingdings" w:char="F0E0"/>
      </w:r>
      <w:r>
        <w:t xml:space="preserve"> exit.</w:t>
      </w:r>
    </w:p>
    <w:p w:rsidR="00540258" w:rsidRDefault="00540258" w:rsidP="00540258">
      <w:pPr>
        <w:pStyle w:val="UnitySubHeadingFinal"/>
      </w:pPr>
      <w:bookmarkStart w:id="9" w:name="_Toc413361651"/>
      <w:r>
        <w:t>Characters</w:t>
      </w:r>
      <w:bookmarkEnd w:id="9"/>
    </w:p>
    <w:p w:rsidR="00FE4951" w:rsidRDefault="00FE4951" w:rsidP="00FE4951">
      <w:pPr>
        <w:pStyle w:val="UnityBody"/>
        <w:ind w:left="630"/>
      </w:pPr>
      <w:r>
        <w:t>A list of game characters and brief description.</w:t>
      </w:r>
    </w:p>
    <w:p w:rsidR="00540258" w:rsidRDefault="00540258" w:rsidP="00540258">
      <w:pPr>
        <w:pStyle w:val="UnitySubHeadingFinal"/>
      </w:pPr>
      <w:bookmarkStart w:id="10" w:name="_Toc413361652"/>
      <w:r>
        <w:t>Game Play Elements</w:t>
      </w:r>
      <w:bookmarkEnd w:id="10"/>
    </w:p>
    <w:p w:rsidR="00FE4951" w:rsidRDefault="00FE4951" w:rsidP="00FE4951">
      <w:pPr>
        <w:pStyle w:val="UnityBody"/>
        <w:ind w:left="630"/>
      </w:pPr>
      <w:r>
        <w:t>A list of game elements (treasure chest, boulder, essence, player health) and brief description.</w:t>
      </w:r>
    </w:p>
    <w:p w:rsidR="00540258" w:rsidRDefault="00540258" w:rsidP="00540258">
      <w:pPr>
        <w:pStyle w:val="UnitySubHeadingFinal"/>
      </w:pPr>
      <w:bookmarkStart w:id="11" w:name="_Toc413361653"/>
      <w:r>
        <w:t>Game Physics and Statistics</w:t>
      </w:r>
      <w:bookmarkEnd w:id="11"/>
    </w:p>
    <w:p w:rsidR="00FE4951" w:rsidRDefault="00FE4951" w:rsidP="00FE4951">
      <w:pPr>
        <w:pStyle w:val="UnityBody"/>
        <w:ind w:left="630"/>
      </w:pPr>
      <w:r>
        <w:t>Explanation of how the game physics work. Each interaction with objects and the physics behind them. Bumping into enemies, walking into non interactive objects (walls).</w:t>
      </w:r>
    </w:p>
    <w:p w:rsidR="00540258" w:rsidRDefault="00540258" w:rsidP="00540258">
      <w:pPr>
        <w:pStyle w:val="UnitySubHeadingFinal"/>
      </w:pPr>
      <w:bookmarkStart w:id="12" w:name="_Toc413361654"/>
      <w:r>
        <w:t>Artificial Intelligence</w:t>
      </w:r>
      <w:bookmarkEnd w:id="12"/>
    </w:p>
    <w:p w:rsidR="00FE4951" w:rsidRDefault="00FE4951" w:rsidP="00FE4951">
      <w:pPr>
        <w:pStyle w:val="UnityBody"/>
        <w:ind w:left="630"/>
      </w:pPr>
      <w:r>
        <w:t xml:space="preserve">Explanation of how our AI will work for all three types of our enemies. </w:t>
      </w:r>
      <w:proofErr w:type="spellStart"/>
      <w:r>
        <w:t>Aggro</w:t>
      </w:r>
      <w:proofErr w:type="spellEnd"/>
      <w:r>
        <w:t xml:space="preserve"> range, </w:t>
      </w:r>
      <w:proofErr w:type="spellStart"/>
      <w:r>
        <w:t>deaggro</w:t>
      </w:r>
      <w:proofErr w:type="spellEnd"/>
      <w:r>
        <w:t xml:space="preserve"> range…</w:t>
      </w:r>
    </w:p>
    <w:p w:rsidR="00540258" w:rsidRDefault="00540258" w:rsidP="000C44C0">
      <w:pPr>
        <w:pStyle w:val="UnityHeading"/>
        <w:numPr>
          <w:ilvl w:val="0"/>
          <w:numId w:val="3"/>
        </w:numPr>
      </w:pPr>
      <w:bookmarkStart w:id="13" w:name="_Toc413361655"/>
      <w:r>
        <w:t>User Interface</w:t>
      </w:r>
      <w:bookmarkEnd w:id="13"/>
    </w:p>
    <w:p w:rsidR="00FE4951" w:rsidRDefault="00FE4951" w:rsidP="00FE4951">
      <w:pPr>
        <w:pStyle w:val="UnityBody"/>
      </w:pPr>
      <w:r>
        <w:t>Description of the role our UI will play in the users experience</w:t>
      </w:r>
      <w:r w:rsidR="00434E3E">
        <w:t xml:space="preserve"> in/out of game</w:t>
      </w:r>
      <w:r>
        <w:t>.</w:t>
      </w:r>
    </w:p>
    <w:p w:rsidR="00540258" w:rsidRDefault="00BF47CB" w:rsidP="00540258">
      <w:pPr>
        <w:pStyle w:val="UnitySubHeadingFinal"/>
      </w:pPr>
      <w:bookmarkStart w:id="14" w:name="_Toc413361656"/>
      <w:r>
        <w:t>Flowchart</w:t>
      </w:r>
      <w:bookmarkEnd w:id="14"/>
    </w:p>
    <w:p w:rsidR="00FE4951" w:rsidRDefault="00FE4951" w:rsidP="00FE4951">
      <w:pPr>
        <w:pStyle w:val="UnityBody"/>
        <w:ind w:left="630"/>
      </w:pPr>
      <w:r>
        <w:t xml:space="preserve">Attach </w:t>
      </w:r>
      <w:proofErr w:type="gramStart"/>
      <w:r>
        <w:t>a flow-chart</w:t>
      </w:r>
      <w:proofErr w:type="gramEnd"/>
      <w:r>
        <w:t>. I think Jonny made one of these already.</w:t>
      </w:r>
    </w:p>
    <w:p w:rsidR="00FE4951" w:rsidRDefault="00FE4951" w:rsidP="00FE4951">
      <w:pPr>
        <w:pStyle w:val="UnityBody"/>
        <w:ind w:left="630"/>
      </w:pPr>
      <w:r>
        <w:t>Should also list each “page” in the game with a brief description.</w:t>
      </w:r>
    </w:p>
    <w:p w:rsidR="00FE4951" w:rsidRDefault="00FE4951" w:rsidP="00FE4951">
      <w:pPr>
        <w:pStyle w:val="UnityBody"/>
      </w:pPr>
      <w:r>
        <w:tab/>
        <w:t>Splash: Intro screen with CCS/Wayne logos</w:t>
      </w:r>
    </w:p>
    <w:p w:rsidR="00FE4951" w:rsidRDefault="00FE4951" w:rsidP="00FE4951">
      <w:pPr>
        <w:pStyle w:val="UnityBody"/>
      </w:pPr>
      <w:r>
        <w:tab/>
        <w:t>Main Menu: First interactive user screen with standard menu options</w:t>
      </w:r>
    </w:p>
    <w:p w:rsidR="00FE4951" w:rsidRDefault="00FE4951" w:rsidP="00FE4951">
      <w:pPr>
        <w:pStyle w:val="UnityBody"/>
      </w:pPr>
    </w:p>
    <w:p w:rsidR="00FE4951" w:rsidRDefault="00FE4951" w:rsidP="00FE4951">
      <w:pPr>
        <w:pStyle w:val="UnityBody"/>
      </w:pPr>
      <w:r>
        <w:tab/>
        <w:t>Then have diagrams/mockups of each “page”</w:t>
      </w:r>
    </w:p>
    <w:p w:rsidR="00FE4951" w:rsidRDefault="00434E3E" w:rsidP="00FE4951">
      <w:pPr>
        <w:pStyle w:val="UnityBody"/>
      </w:pPr>
      <w:r>
        <w:tab/>
        <w:t>Splash:</w:t>
      </w:r>
    </w:p>
    <w:p w:rsidR="00FE4951" w:rsidRDefault="00434E3E" w:rsidP="00FE4951">
      <w:pPr>
        <w:pStyle w:val="UnityBody"/>
      </w:pPr>
      <w:r>
        <w:rPr>
          <w:noProof/>
          <w:lang w:eastAsia="en-US"/>
        </w:rPr>
        <mc:AlternateContent>
          <mc:Choice Requires="wps">
            <w:drawing>
              <wp:anchor distT="0" distB="0" distL="114300" distR="114300" simplePos="0" relativeHeight="251659264" behindDoc="0" locked="0" layoutInCell="1" allowOverlap="1" wp14:anchorId="52592D65" wp14:editId="422F560E">
                <wp:simplePos x="0" y="0"/>
                <wp:positionH relativeFrom="column">
                  <wp:posOffset>895350</wp:posOffset>
                </wp:positionH>
                <wp:positionV relativeFrom="paragraph">
                  <wp:posOffset>87630</wp:posOffset>
                </wp:positionV>
                <wp:extent cx="2628900" cy="15621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628900" cy="156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26EE" w:rsidRDefault="005C26EE" w:rsidP="00434E3E">
                            <w:pPr>
                              <w:jc w:val="center"/>
                            </w:pPr>
                            <w:r>
                              <w:t>SPLASH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92D65" id="Rectangle 1" o:spid="_x0000_s1026" style="position:absolute;left:0;text-align:left;margin-left:70.5pt;margin-top:6.9pt;width:207pt;height:1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" fillcolor="#5b9bd5 [3204]" strokecolor="#1f4d78 [1604]" strokeweight="1pt">
                <v:textbox>
                  <w:txbxContent>
                    <w:p w:rsidR="005C26EE" w:rsidRDefault="005C26EE" w:rsidP="00434E3E">
                      <w:pPr>
                        <w:jc w:val="center"/>
                      </w:pPr>
                      <w:r>
                        <w:t>SPLASH LOGO</w:t>
                      </w:r>
                    </w:p>
                  </w:txbxContent>
                </v:textbox>
              </v:rect>
            </w:pict>
          </mc:Fallback>
        </mc:AlternateContent>
      </w:r>
    </w:p>
    <w:p w:rsidR="00FE4951" w:rsidRDefault="00FE4951" w:rsidP="00FE4951">
      <w:pPr>
        <w:pStyle w:val="UnityBody"/>
      </w:pPr>
    </w:p>
    <w:p w:rsidR="00FE4951" w:rsidRDefault="00FE4951" w:rsidP="00FE4951">
      <w:pPr>
        <w:pStyle w:val="UnityBody"/>
      </w:pPr>
    </w:p>
    <w:p w:rsidR="00FE4951" w:rsidRDefault="00FE4951" w:rsidP="00FE4951">
      <w:pPr>
        <w:pStyle w:val="UnityBody"/>
      </w:pPr>
    </w:p>
    <w:p w:rsidR="00434E3E" w:rsidRDefault="00434E3E" w:rsidP="00FE4951">
      <w:pPr>
        <w:pStyle w:val="UnityBody"/>
      </w:pPr>
    </w:p>
    <w:p w:rsidR="00434E3E" w:rsidRDefault="00434E3E" w:rsidP="00FE4951">
      <w:pPr>
        <w:pStyle w:val="UnityBody"/>
      </w:pPr>
    </w:p>
    <w:p w:rsidR="00434E3E" w:rsidRDefault="00434E3E" w:rsidP="00FE4951">
      <w:pPr>
        <w:pStyle w:val="UnityBody"/>
      </w:pPr>
    </w:p>
    <w:p w:rsidR="00BF47CB" w:rsidRDefault="00434E3E" w:rsidP="00540258">
      <w:pPr>
        <w:pStyle w:val="UnitySubHeadingFinal"/>
      </w:pPr>
      <w:bookmarkStart w:id="15" w:name="_Toc413361657"/>
      <w:r>
        <w:t>GUI</w:t>
      </w:r>
      <w:r w:rsidR="00BF47CB">
        <w:t xml:space="preserve"> Objects</w:t>
      </w:r>
      <w:bookmarkEnd w:id="15"/>
    </w:p>
    <w:p w:rsidR="00FE4951" w:rsidRDefault="00434E3E" w:rsidP="00434E3E">
      <w:pPr>
        <w:pStyle w:val="UnityBody"/>
        <w:ind w:left="630"/>
      </w:pPr>
      <w:r>
        <w:t>Description and list of user interactive menu items</w:t>
      </w:r>
    </w:p>
    <w:p w:rsidR="00434E3E" w:rsidRDefault="00434E3E" w:rsidP="00434E3E">
      <w:pPr>
        <w:pStyle w:val="UnityBody"/>
        <w:ind w:left="630"/>
      </w:pPr>
      <w:r>
        <w:t>Description and list of HUD items</w:t>
      </w:r>
    </w:p>
    <w:p w:rsidR="00434E3E" w:rsidRDefault="00434E3E" w:rsidP="00434E3E">
      <w:pPr>
        <w:pStyle w:val="UnityBody"/>
        <w:ind w:left="630"/>
      </w:pPr>
      <w:r>
        <w:t>Attach Screenshot</w:t>
      </w:r>
    </w:p>
    <w:p w:rsidR="00434E3E" w:rsidRDefault="00434E3E" w:rsidP="00434E3E">
      <w:pPr>
        <w:pStyle w:val="UnityBody"/>
        <w:ind w:left="630"/>
      </w:pPr>
      <w:r>
        <w:rPr>
          <w:noProof/>
          <w:lang w:eastAsia="en-US"/>
        </w:rPr>
        <mc:AlternateContent>
          <mc:Choice Requires="wps">
            <w:drawing>
              <wp:anchor distT="0" distB="0" distL="114300" distR="114300" simplePos="0" relativeHeight="251661312" behindDoc="0" locked="0" layoutInCell="1" allowOverlap="1" wp14:anchorId="31AED6E9" wp14:editId="1B777A65">
                <wp:simplePos x="0" y="0"/>
                <wp:positionH relativeFrom="column">
                  <wp:posOffset>981075</wp:posOffset>
                </wp:positionH>
                <wp:positionV relativeFrom="paragraph">
                  <wp:posOffset>76200</wp:posOffset>
                </wp:positionV>
                <wp:extent cx="2628900" cy="15621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628900" cy="156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26EE" w:rsidRDefault="005C26EE" w:rsidP="00434E3E">
                            <w:pPr>
                              <w:jc w:val="center"/>
                            </w:pPr>
                            <w:r>
                              <w:t>Screenshot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ED6E9" id="Rectangle 2" o:spid="_x0000_s1027" style="position:absolute;left:0;text-align:left;margin-left:77.25pt;margin-top:6pt;width:207pt;height:1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" fillcolor="#5b9bd5 [3204]" strokecolor="#1f4d78 [1604]" strokeweight="1pt">
                <v:textbox>
                  <w:txbxContent>
                    <w:p w:rsidR="005C26EE" w:rsidRDefault="005C26EE" w:rsidP="00434E3E">
                      <w:pPr>
                        <w:jc w:val="center"/>
                      </w:pPr>
                      <w:r>
                        <w:t>Screenshot</w:t>
                      </w:r>
                    </w:p>
                  </w:txbxContent>
                </v:textbox>
              </v:rect>
            </w:pict>
          </mc:Fallback>
        </mc:AlternateContent>
      </w:r>
    </w:p>
    <w:p w:rsidR="00434E3E" w:rsidRDefault="00434E3E" w:rsidP="00434E3E">
      <w:pPr>
        <w:pStyle w:val="UnityBody"/>
        <w:ind w:left="630"/>
      </w:pPr>
    </w:p>
    <w:p w:rsidR="00434E3E" w:rsidRDefault="00434E3E" w:rsidP="00434E3E">
      <w:pPr>
        <w:pStyle w:val="UnityBody"/>
        <w:ind w:left="630"/>
      </w:pPr>
    </w:p>
    <w:p w:rsidR="00434E3E" w:rsidRDefault="00434E3E" w:rsidP="00434E3E">
      <w:pPr>
        <w:pStyle w:val="UnityBody"/>
        <w:ind w:left="630"/>
      </w:pPr>
    </w:p>
    <w:p w:rsidR="00434E3E" w:rsidRDefault="00434E3E" w:rsidP="00434E3E">
      <w:pPr>
        <w:pStyle w:val="UnityBody"/>
        <w:ind w:left="630"/>
      </w:pPr>
    </w:p>
    <w:p w:rsidR="00434E3E" w:rsidRDefault="00434E3E" w:rsidP="00434E3E">
      <w:pPr>
        <w:pStyle w:val="UnityBody"/>
        <w:ind w:left="630"/>
      </w:pPr>
    </w:p>
    <w:p w:rsidR="00434E3E" w:rsidRDefault="00434E3E" w:rsidP="00434E3E">
      <w:pPr>
        <w:pStyle w:val="UnityBody"/>
        <w:ind w:left="630"/>
      </w:pPr>
    </w:p>
    <w:p w:rsidR="00540258" w:rsidRDefault="00540258" w:rsidP="000C44C0">
      <w:pPr>
        <w:pStyle w:val="UnityHeading"/>
        <w:numPr>
          <w:ilvl w:val="0"/>
          <w:numId w:val="3"/>
        </w:numPr>
      </w:pPr>
      <w:bookmarkStart w:id="16" w:name="_Toc413361658"/>
      <w:r>
        <w:t>Art and Video</w:t>
      </w:r>
      <w:bookmarkEnd w:id="16"/>
    </w:p>
    <w:p w:rsidR="00434E3E" w:rsidRDefault="00434E3E" w:rsidP="00434E3E">
      <w:pPr>
        <w:pStyle w:val="UnityBody"/>
      </w:pPr>
      <w:r>
        <w:t>Description of the role art and video play within the game</w:t>
      </w:r>
    </w:p>
    <w:p w:rsidR="00BF47CB" w:rsidRDefault="00BF47CB" w:rsidP="00BF47CB">
      <w:pPr>
        <w:pStyle w:val="UnitySubHeadingFinal"/>
      </w:pPr>
      <w:bookmarkStart w:id="17" w:name="_Toc413361659"/>
      <w:r>
        <w:t>Overall Goals</w:t>
      </w:r>
      <w:bookmarkEnd w:id="17"/>
    </w:p>
    <w:p w:rsidR="00620EAD" w:rsidRPr="0025137A" w:rsidRDefault="009D1C61" w:rsidP="00DD4D52">
      <w:pPr>
        <w:pStyle w:val="UnityBody"/>
      </w:pPr>
      <w:r w:rsidRPr="0025137A">
        <w:t xml:space="preserve">The game will be produced in a “Low Poly” style. This translates to low polygons. These polygons determine how much detail will be sculpted into the 3d models for the game’s assets. The 3d models being referred to will be created using </w:t>
      </w:r>
      <w:proofErr w:type="spellStart"/>
      <w:r w:rsidRPr="0025137A">
        <w:t>Zbrush</w:t>
      </w:r>
      <w:proofErr w:type="spellEnd"/>
      <w:r w:rsidRPr="0025137A">
        <w:t xml:space="preserve"> and Maya (industry standard development software). Rather than raising the polygon count on these models, our team will focus on making our models interesting through the use of colors and textures. Lowering the amount of these polygons per model will decrease the overall time necessary to develop the game, which in turn cuts down on production costs.</w:t>
      </w:r>
    </w:p>
    <w:p w:rsidR="00434E3E" w:rsidRPr="0025137A" w:rsidRDefault="00620EAD" w:rsidP="00DD4D52">
      <w:pPr>
        <w:pStyle w:val="UnityBody"/>
      </w:pPr>
      <w:r w:rsidRPr="0025137A">
        <w:t>To really make the models stand out, a major aspect of our production will focus on the lighting and coloring of the assets found within the game. This approach to production will take the game towards a stylized direction. This in turn will place more emphasis on the game’s storytelling and interaction.</w:t>
      </w:r>
      <w:r w:rsidR="009D1C61" w:rsidRPr="0025137A">
        <w:t xml:space="preserve"> (1)</w:t>
      </w:r>
    </w:p>
    <w:p w:rsidR="00BF47CB" w:rsidRDefault="00BF47CB" w:rsidP="00BF47CB">
      <w:pPr>
        <w:pStyle w:val="UnitySubHeadingFinal"/>
      </w:pPr>
      <w:bookmarkStart w:id="18" w:name="_Toc413361660"/>
      <w:r>
        <w:lastRenderedPageBreak/>
        <w:t>3D Art and Animations</w:t>
      </w:r>
      <w:bookmarkEnd w:id="18"/>
    </w:p>
    <w:p w:rsidR="00434E3E" w:rsidRDefault="00EA1E1D" w:rsidP="00DF6A8F">
      <w:pPr>
        <w:pStyle w:val="UnityBody"/>
        <w:ind w:left="630"/>
      </w:pPr>
      <w:r>
        <w:t>After the three-dimensional models have been textured, they</w:t>
      </w:r>
      <w:r w:rsidRPr="00EA1E1D">
        <w:t xml:space="preserve"> will then be sent over to the animators for rigging</w:t>
      </w:r>
      <w:r>
        <w:t xml:space="preserve"> </w:t>
      </w:r>
      <w:r w:rsidRPr="00EA1E1D">
        <w:t>and animation. Rigging is the process in which the models are given joints that</w:t>
      </w:r>
      <w:r>
        <w:t xml:space="preserve"> </w:t>
      </w:r>
      <w:r w:rsidRPr="00EA1E1D">
        <w:t>enable animators to move the models for the task of animation. The rigging and animations will be created within the animation</w:t>
      </w:r>
      <w:r>
        <w:t xml:space="preserve"> </w:t>
      </w:r>
      <w:r w:rsidRPr="00EA1E1D">
        <w:t>program known as Maya</w:t>
      </w:r>
      <w:r>
        <w:t>. (1)</w:t>
      </w:r>
      <w:r w:rsidRPr="00EA1E1D">
        <w:t xml:space="preserve"> </w:t>
      </w:r>
      <w:r>
        <w:t>So</w:t>
      </w:r>
      <w:r w:rsidR="00434E3E" w:rsidRPr="00EA1E1D">
        <w:t>me pictures</w:t>
      </w:r>
      <w:r w:rsidR="00434E3E">
        <w:t xml:space="preserve"> of our raw 3D models and animations</w:t>
      </w:r>
      <w:r>
        <w:t xml:space="preserve"> can go here as well.</w:t>
      </w:r>
    </w:p>
    <w:p w:rsidR="00BF47CB" w:rsidRDefault="00BF47CB" w:rsidP="00BF47CB">
      <w:pPr>
        <w:pStyle w:val="UnitySubHeadingFinal"/>
      </w:pPr>
      <w:bookmarkStart w:id="19" w:name="_Toc413361661"/>
      <w:r>
        <w:t>GUI</w:t>
      </w:r>
      <w:bookmarkEnd w:id="19"/>
    </w:p>
    <w:p w:rsidR="00EA1E1D" w:rsidRDefault="00434E3E" w:rsidP="00EA1E1D">
      <w:pPr>
        <w:pStyle w:val="UnityBody"/>
        <w:ind w:left="630"/>
      </w:pPr>
      <w:r>
        <w:t>List of our GUI items and some images</w:t>
      </w:r>
    </w:p>
    <w:p w:rsidR="00BF47CB" w:rsidRDefault="00BF47CB" w:rsidP="00BF47CB">
      <w:pPr>
        <w:pStyle w:val="UnitySubHeadingFinal"/>
      </w:pPr>
      <w:bookmarkStart w:id="20" w:name="_Toc413361662"/>
      <w:r>
        <w:t>Terrain</w:t>
      </w:r>
      <w:bookmarkEnd w:id="20"/>
    </w:p>
    <w:p w:rsidR="00434E3E" w:rsidRDefault="00F7239F" w:rsidP="00434E3E">
      <w:pPr>
        <w:pStyle w:val="UnityBody"/>
        <w:ind w:left="630"/>
      </w:pPr>
      <w:r>
        <w:t xml:space="preserve">List of terrain items categorized by interactive, </w:t>
      </w:r>
      <w:proofErr w:type="gramStart"/>
      <w:r>
        <w:t>background(</w:t>
      </w:r>
      <w:proofErr w:type="gramEnd"/>
      <w:r>
        <w:t>skyboxes), undecided.</w:t>
      </w:r>
    </w:p>
    <w:p w:rsidR="00BF47CB" w:rsidRDefault="00BF47CB" w:rsidP="00BF47CB">
      <w:pPr>
        <w:pStyle w:val="UnitySubHeadingFinal"/>
      </w:pPr>
      <w:bookmarkStart w:id="21" w:name="_Toc413361663"/>
      <w:r>
        <w:t>Game Play Elements</w:t>
      </w:r>
      <w:bookmarkEnd w:id="21"/>
    </w:p>
    <w:p w:rsidR="00F7239F" w:rsidRDefault="00F7239F" w:rsidP="00F7239F">
      <w:pPr>
        <w:pStyle w:val="UnityBody"/>
        <w:ind w:left="630"/>
      </w:pPr>
      <w:r>
        <w:t>List Description of different game play elements, health pots, stamina…</w:t>
      </w:r>
    </w:p>
    <w:p w:rsidR="00BF47CB" w:rsidRDefault="00BF47CB" w:rsidP="00BF47CB">
      <w:pPr>
        <w:pStyle w:val="UnitySubHeadingFinal"/>
      </w:pPr>
      <w:bookmarkStart w:id="22" w:name="_Toc413361664"/>
      <w:r>
        <w:t>Special Effects</w:t>
      </w:r>
      <w:bookmarkEnd w:id="22"/>
    </w:p>
    <w:p w:rsidR="00F7239F" w:rsidRDefault="00F7239F" w:rsidP="00F7239F">
      <w:pPr>
        <w:pStyle w:val="UnityBody"/>
        <w:ind w:left="630"/>
      </w:pPr>
      <w:r>
        <w:t xml:space="preserve">Description of special effects in game, </w:t>
      </w:r>
      <w:proofErr w:type="spellStart"/>
      <w:r>
        <w:t>ie</w:t>
      </w:r>
      <w:proofErr w:type="spellEnd"/>
      <w:r>
        <w:t xml:space="preserve"> when the boulder goes crashing into the ground or character. When the enemy hits the player and vice versa.</w:t>
      </w:r>
    </w:p>
    <w:p w:rsidR="00F7239F" w:rsidRDefault="00F7239F" w:rsidP="00F7239F">
      <w:pPr>
        <w:pStyle w:val="UnitySubHeadingFinal"/>
      </w:pPr>
      <w:bookmarkStart w:id="23" w:name="_Toc413361665"/>
      <w:r>
        <w:t>Marketing and Packaging Art</w:t>
      </w:r>
      <w:bookmarkEnd w:id="23"/>
    </w:p>
    <w:p w:rsidR="00AD199A" w:rsidRDefault="00AD199A" w:rsidP="00AD199A">
      <w:pPr>
        <w:pStyle w:val="UnityBody"/>
        <w:ind w:left="630"/>
      </w:pPr>
      <w:r w:rsidRPr="00AD199A">
        <w:t xml:space="preserve">The primary marketing strategy for the game will be centered </w:t>
      </w:r>
      <w:r w:rsidRPr="00AD199A">
        <w:t>on</w:t>
      </w:r>
      <w:r w:rsidRPr="00AD199A">
        <w:t xml:space="preserve"> the</w:t>
      </w:r>
      <w:r>
        <w:t xml:space="preserve"> </w:t>
      </w:r>
      <w:r w:rsidRPr="00AD199A">
        <w:t>creation of a strong demo. The demo will be a presentational tool, solidifying the core features</w:t>
      </w:r>
      <w:r>
        <w:t xml:space="preserve"> </w:t>
      </w:r>
      <w:r w:rsidRPr="00AD199A">
        <w:t xml:space="preserve">of the game with consumers. </w:t>
      </w:r>
    </w:p>
    <w:p w:rsidR="00F7239F" w:rsidRDefault="00F7239F" w:rsidP="00F7239F">
      <w:pPr>
        <w:pStyle w:val="UnityBody"/>
        <w:ind w:left="630"/>
      </w:pPr>
      <w:r>
        <w:t xml:space="preserve">Image of the </w:t>
      </w:r>
      <w:proofErr w:type="spellStart"/>
      <w:r>
        <w:t>spash</w:t>
      </w:r>
      <w:proofErr w:type="spellEnd"/>
      <w:r>
        <w:t xml:space="preserve"> art used at the start of the game along with an icon for our executable.</w:t>
      </w:r>
    </w:p>
    <w:p w:rsidR="00BF47CB" w:rsidRDefault="00BF47CB" w:rsidP="00BF47CB">
      <w:pPr>
        <w:pStyle w:val="UnitySubHeadingFinal"/>
      </w:pPr>
      <w:bookmarkStart w:id="24" w:name="_Toc413361666"/>
      <w:r>
        <w:t>Assets Pipeline</w:t>
      </w:r>
      <w:bookmarkEnd w:id="24"/>
    </w:p>
    <w:p w:rsidR="00F7239F" w:rsidRDefault="00F7239F" w:rsidP="00F7239F">
      <w:pPr>
        <w:pStyle w:val="UnityBody"/>
        <w:ind w:left="630"/>
      </w:pPr>
      <w:r>
        <w:t>Should create a layout of how our assets and hierarchy should be organized.</w:t>
      </w:r>
    </w:p>
    <w:p w:rsidR="00F7239F" w:rsidRDefault="00F7239F" w:rsidP="00F7239F">
      <w:pPr>
        <w:pStyle w:val="UnityBody"/>
        <w:ind w:left="630"/>
      </w:pPr>
      <w:r>
        <w:t>Hierarchy</w:t>
      </w:r>
    </w:p>
    <w:p w:rsidR="00F7239F" w:rsidRDefault="00F7239F" w:rsidP="00F7239F">
      <w:pPr>
        <w:pStyle w:val="UnityBody"/>
        <w:ind w:left="630"/>
      </w:pPr>
      <w:r>
        <w:tab/>
      </w:r>
      <w:r>
        <w:tab/>
      </w:r>
      <w:proofErr w:type="spellStart"/>
      <w:r>
        <w:t>Enviornment</w:t>
      </w:r>
      <w:proofErr w:type="spellEnd"/>
    </w:p>
    <w:p w:rsidR="00F7239F" w:rsidRDefault="00F7239F" w:rsidP="00F7239F">
      <w:pPr>
        <w:pStyle w:val="UnityBody"/>
        <w:ind w:left="630"/>
      </w:pPr>
      <w:r>
        <w:tab/>
      </w:r>
      <w:r>
        <w:tab/>
      </w:r>
      <w:r>
        <w:tab/>
        <w:t>Island</w:t>
      </w:r>
    </w:p>
    <w:p w:rsidR="00F7239F" w:rsidRDefault="00F7239F" w:rsidP="00F7239F">
      <w:pPr>
        <w:pStyle w:val="UnityBody"/>
        <w:ind w:left="630"/>
      </w:pPr>
      <w:r>
        <w:tab/>
      </w:r>
      <w:r>
        <w:tab/>
      </w:r>
      <w:r>
        <w:tab/>
      </w:r>
      <w:r>
        <w:tab/>
      </w:r>
      <w:proofErr w:type="spellStart"/>
      <w:r>
        <w:t>Navmesh</w:t>
      </w:r>
      <w:proofErr w:type="spellEnd"/>
    </w:p>
    <w:p w:rsidR="00F7239F" w:rsidRDefault="00F7239F" w:rsidP="00F7239F">
      <w:pPr>
        <w:pStyle w:val="UnityBody"/>
        <w:ind w:left="630"/>
      </w:pPr>
      <w:r>
        <w:tab/>
      </w:r>
      <w:r>
        <w:tab/>
        <w:t>Characters</w:t>
      </w:r>
    </w:p>
    <w:p w:rsidR="00F7239F" w:rsidRDefault="00F7239F" w:rsidP="00F7239F">
      <w:pPr>
        <w:pStyle w:val="UnityBody"/>
        <w:ind w:left="630"/>
      </w:pPr>
      <w:r>
        <w:tab/>
      </w:r>
      <w:r>
        <w:tab/>
      </w:r>
      <w:r>
        <w:tab/>
        <w:t>Player</w:t>
      </w:r>
    </w:p>
    <w:p w:rsidR="00F7239F" w:rsidRDefault="00F7239F" w:rsidP="00F7239F">
      <w:pPr>
        <w:pStyle w:val="UnityBody"/>
        <w:ind w:left="630"/>
      </w:pPr>
      <w:r>
        <w:tab/>
      </w:r>
      <w:r>
        <w:tab/>
      </w:r>
      <w:r>
        <w:tab/>
        <w:t>Enemy</w:t>
      </w:r>
    </w:p>
    <w:p w:rsidR="00F7239F" w:rsidRDefault="00F7239F" w:rsidP="00F7239F">
      <w:pPr>
        <w:pStyle w:val="UnityBody"/>
        <w:ind w:left="630"/>
      </w:pPr>
      <w:r>
        <w:tab/>
      </w:r>
      <w:r>
        <w:tab/>
      </w:r>
      <w:r>
        <w:tab/>
      </w:r>
      <w:r>
        <w:tab/>
        <w:t>Bug1</w:t>
      </w:r>
    </w:p>
    <w:p w:rsidR="00F7239F" w:rsidRDefault="00F7239F" w:rsidP="00F7239F">
      <w:pPr>
        <w:pStyle w:val="UnityBody"/>
        <w:ind w:left="630"/>
      </w:pPr>
      <w:r>
        <w:lastRenderedPageBreak/>
        <w:tab/>
      </w:r>
      <w:r>
        <w:tab/>
        <w:t>UI</w:t>
      </w:r>
    </w:p>
    <w:p w:rsidR="00F7239F" w:rsidRDefault="00F7239F" w:rsidP="00F7239F">
      <w:pPr>
        <w:pStyle w:val="UnityBody"/>
      </w:pPr>
      <w:r>
        <w:t>Also include a description of how our Assets</w:t>
      </w:r>
      <w:r w:rsidR="006D559A">
        <w:t>/prefabs/hierarchy items should be titled.</w:t>
      </w:r>
    </w:p>
    <w:p w:rsidR="00540258" w:rsidRDefault="00540258" w:rsidP="000C44C0">
      <w:pPr>
        <w:pStyle w:val="UnityHeading"/>
        <w:numPr>
          <w:ilvl w:val="0"/>
          <w:numId w:val="3"/>
        </w:numPr>
      </w:pPr>
      <w:bookmarkStart w:id="25" w:name="_Toc413361667"/>
      <w:r>
        <w:t>Sound and Music</w:t>
      </w:r>
      <w:bookmarkEnd w:id="25"/>
    </w:p>
    <w:p w:rsidR="00EA1E1D" w:rsidRPr="00EA1E1D" w:rsidRDefault="005C26EE" w:rsidP="00EA1E1D">
      <w:pPr>
        <w:pStyle w:val="UnityBody"/>
      </w:pPr>
      <w:r>
        <w:t>Music</w:t>
      </w:r>
      <w:r w:rsidR="00EA1E1D" w:rsidRPr="00EA1E1D">
        <w:t xml:space="preserve"> and sound effects for the game will be developed in parallel with</w:t>
      </w:r>
      <w:r w:rsidR="00EA1E1D">
        <w:t xml:space="preserve"> </w:t>
      </w:r>
      <w:r w:rsidR="00EA1E1D" w:rsidRPr="00EA1E1D">
        <w:t xml:space="preserve">the </w:t>
      </w:r>
      <w:r w:rsidR="00EA1E1D">
        <w:t>game art and assets</w:t>
      </w:r>
      <w:r w:rsidR="00EA1E1D" w:rsidRPr="00EA1E1D">
        <w:t>. Sounds used within the game will all be custom made for the</w:t>
      </w:r>
      <w:r w:rsidR="00EA1E1D">
        <w:t xml:space="preserve"> </w:t>
      </w:r>
      <w:r w:rsidR="00EA1E1D" w:rsidRPr="00EA1E1D">
        <w:t>sole purpose of the game itself.</w:t>
      </w:r>
      <w:r w:rsidR="00EA1E1D">
        <w:t xml:space="preserve"> </w:t>
      </w:r>
      <w:r>
        <w:t>Each sound and music clip’s intended use is for game enhancement</w:t>
      </w:r>
      <w:r w:rsidR="00D954ED">
        <w:t xml:space="preserve"> and as such the player could still play the game without any audio if they so desired without compromising the quality of the gameplay.</w:t>
      </w:r>
    </w:p>
    <w:p w:rsidR="00F7239F" w:rsidRDefault="00F7239F" w:rsidP="00F7239F">
      <w:pPr>
        <w:pStyle w:val="UnityBody"/>
      </w:pPr>
    </w:p>
    <w:p w:rsidR="00BF47CB" w:rsidRDefault="00BF47CB" w:rsidP="00BF47CB">
      <w:pPr>
        <w:pStyle w:val="UnitySubHeadingFinal"/>
      </w:pPr>
      <w:bookmarkStart w:id="26" w:name="_Toc413361668"/>
      <w:r>
        <w:t>Overall Goals</w:t>
      </w:r>
      <w:bookmarkEnd w:id="26"/>
    </w:p>
    <w:p w:rsidR="006D559A" w:rsidRDefault="00EA1E1D" w:rsidP="006D559A">
      <w:pPr>
        <w:pStyle w:val="UnityBody"/>
        <w:ind w:left="630"/>
      </w:pPr>
      <w:r>
        <w:t xml:space="preserve">The overall goal of the Sound and Music of the game is to add to the level of immersion the player should feel while playing the game. </w:t>
      </w:r>
      <w:r w:rsidR="00710009">
        <w:t>Similar to a good movie, the audio in the game should lend to the sense that the player is actually in a real, living place. Music should swell and change during moments of tension, weapons should make noises when colliding with enemies, and the player should know when they have selected a specific option in the main menu.</w:t>
      </w:r>
    </w:p>
    <w:p w:rsidR="00BF47CB" w:rsidRDefault="00710009" w:rsidP="00BF47CB">
      <w:pPr>
        <w:pStyle w:val="UnitySubHeadingFinal"/>
      </w:pPr>
      <w:bookmarkStart w:id="27" w:name="_Toc413361669"/>
      <w:r>
        <w:t>Audio Sources</w:t>
      </w:r>
      <w:bookmarkEnd w:id="27"/>
    </w:p>
    <w:p w:rsidR="00710009" w:rsidRDefault="00710009" w:rsidP="00710009">
      <w:pPr>
        <w:pStyle w:val="UnityBody"/>
        <w:ind w:left="630"/>
      </w:pPr>
      <w:r>
        <w:t>The below list exists to give a brief overview of the various elements in the game that are related to sound or will trigger the change of music.</w:t>
      </w:r>
      <w:r w:rsidR="00930F4D">
        <w:t xml:space="preserve"> All audio sources can be attached to a specific game object and may be controlled by triggered events from the game scripts.</w:t>
      </w:r>
    </w:p>
    <w:p w:rsidR="00710009" w:rsidRDefault="00710009" w:rsidP="00710009">
      <w:pPr>
        <w:pStyle w:val="UnityBody"/>
        <w:numPr>
          <w:ilvl w:val="0"/>
          <w:numId w:val="21"/>
        </w:numPr>
      </w:pPr>
      <w:r>
        <w:t>Music</w:t>
      </w:r>
    </w:p>
    <w:p w:rsidR="00710009" w:rsidRDefault="00710009" w:rsidP="00710009">
      <w:pPr>
        <w:pStyle w:val="UnityBody"/>
        <w:numPr>
          <w:ilvl w:val="1"/>
          <w:numId w:val="21"/>
        </w:numPr>
      </w:pPr>
      <w:r>
        <w:t xml:space="preserve">Main Menu Music – Specific audio to be played during the main menu of the game. </w:t>
      </w:r>
    </w:p>
    <w:p w:rsidR="00710009" w:rsidRDefault="00710009" w:rsidP="00710009">
      <w:pPr>
        <w:pStyle w:val="UnityBody"/>
        <w:numPr>
          <w:ilvl w:val="1"/>
          <w:numId w:val="21"/>
        </w:numPr>
      </w:pPr>
      <w:r>
        <w:t xml:space="preserve">Ambient Game Music – During the normal flow of the game, this will be the default music heard in the background. It will be an easy to listen to audio clip that loops continuously. </w:t>
      </w:r>
    </w:p>
    <w:p w:rsidR="00710009" w:rsidRDefault="00710009" w:rsidP="00710009">
      <w:pPr>
        <w:pStyle w:val="UnityBody"/>
        <w:numPr>
          <w:ilvl w:val="1"/>
          <w:numId w:val="21"/>
        </w:numPr>
      </w:pPr>
      <w:r>
        <w:t>Tension/Action Music – When the player comes into contact with an enemy, the music will transition from the ambient track to one with more urgency to it.</w:t>
      </w:r>
    </w:p>
    <w:p w:rsidR="00710009" w:rsidRDefault="00710009" w:rsidP="00710009">
      <w:pPr>
        <w:pStyle w:val="UnityBody"/>
        <w:numPr>
          <w:ilvl w:val="0"/>
          <w:numId w:val="21"/>
        </w:numPr>
      </w:pPr>
      <w:r>
        <w:t>Sound</w:t>
      </w:r>
    </w:p>
    <w:p w:rsidR="00930F4D" w:rsidRDefault="00710009" w:rsidP="00710009">
      <w:pPr>
        <w:pStyle w:val="UnityBody"/>
        <w:numPr>
          <w:ilvl w:val="1"/>
          <w:numId w:val="21"/>
        </w:numPr>
      </w:pPr>
      <w:r>
        <w:t xml:space="preserve">Option Menu Move – While in any options menu, if the player changes the currently selected choice or moves their mouse over the option choice, an audio cue will play. </w:t>
      </w:r>
    </w:p>
    <w:p w:rsidR="00930F4D" w:rsidRDefault="00930F4D" w:rsidP="00710009">
      <w:pPr>
        <w:pStyle w:val="UnityBody"/>
        <w:numPr>
          <w:ilvl w:val="1"/>
          <w:numId w:val="21"/>
        </w:numPr>
      </w:pPr>
      <w:r>
        <w:lastRenderedPageBreak/>
        <w:t>Option Menu Selection – Similar to the above audio, this clip will be triggered when any option is actually selected from the menu by either mouse click or key press.</w:t>
      </w:r>
    </w:p>
    <w:p w:rsidR="00710009" w:rsidRDefault="00930F4D" w:rsidP="00710009">
      <w:pPr>
        <w:pStyle w:val="UnityBody"/>
        <w:numPr>
          <w:ilvl w:val="1"/>
          <w:numId w:val="21"/>
        </w:numPr>
      </w:pPr>
      <w:r>
        <w:t>Player footsteps – During regular movement, the player will have footstep noises that play during the movement animation. These footsteps can be specific to the terrain type, such as grass or sand. This audio will be changed based off the movement speed of the player character.</w:t>
      </w:r>
      <w:r w:rsidR="00710009">
        <w:t xml:space="preserve"> </w:t>
      </w:r>
    </w:p>
    <w:p w:rsidR="00930F4D" w:rsidRDefault="00930F4D" w:rsidP="00710009">
      <w:pPr>
        <w:pStyle w:val="UnityBody"/>
        <w:numPr>
          <w:ilvl w:val="1"/>
          <w:numId w:val="21"/>
        </w:numPr>
      </w:pPr>
      <w:r>
        <w:t xml:space="preserve">Player Attack Action – While attacking, the player will make a noise similar to a grunt while swinging his sword. </w:t>
      </w:r>
    </w:p>
    <w:p w:rsidR="00930F4D" w:rsidRDefault="00930F4D" w:rsidP="00710009">
      <w:pPr>
        <w:pStyle w:val="UnityBody"/>
        <w:numPr>
          <w:ilvl w:val="1"/>
          <w:numId w:val="21"/>
        </w:numPr>
      </w:pPr>
      <w:r>
        <w:t>Player Attack Collision – If the player’s sword comes into combat with an enemy or an in-game object, an audio cue will be played to signify the type of collision made. There will be one generic sound played for the sword colliding with the terrain &amp; assets, and one sound for when the player’s sword successfully makes contact with an enemy.</w:t>
      </w:r>
    </w:p>
    <w:p w:rsidR="00930F4D" w:rsidRDefault="00930F4D" w:rsidP="00710009">
      <w:pPr>
        <w:pStyle w:val="UnityBody"/>
        <w:numPr>
          <w:ilvl w:val="1"/>
          <w:numId w:val="21"/>
        </w:numPr>
      </w:pPr>
      <w:r>
        <w:t>Enemy Movement – The enemy character in the game will use the same footstep audio as the player character.</w:t>
      </w:r>
    </w:p>
    <w:p w:rsidR="00930F4D" w:rsidRDefault="00930F4D" w:rsidP="00710009">
      <w:pPr>
        <w:pStyle w:val="UnityBody"/>
        <w:numPr>
          <w:ilvl w:val="1"/>
          <w:numId w:val="21"/>
        </w:numPr>
      </w:pPr>
      <w:r>
        <w:t>Enemy Activation – When the player character has come close enough to an enemy to trigger combat, an audio cue will play originating from the enemy character. This may loop as a continuous noise as a base representation of the sound the enemy makes at all ti</w:t>
      </w:r>
      <w:r w:rsidR="00BE6D71">
        <w:t>mes such as a buzzing.</w:t>
      </w:r>
    </w:p>
    <w:p w:rsidR="00BE6D71" w:rsidRDefault="00BE6D71" w:rsidP="00710009">
      <w:pPr>
        <w:pStyle w:val="UnityBody"/>
        <w:numPr>
          <w:ilvl w:val="1"/>
          <w:numId w:val="21"/>
        </w:numPr>
      </w:pPr>
      <w:r>
        <w:t>Essence Collection – Upon the player picking up an essence token dropped by the enemy character, a sound similar to a chime will be played.</w:t>
      </w:r>
    </w:p>
    <w:p w:rsidR="00BE6D71" w:rsidRDefault="00BE6D71" w:rsidP="00710009">
      <w:pPr>
        <w:pStyle w:val="UnityBody"/>
        <w:numPr>
          <w:ilvl w:val="1"/>
          <w:numId w:val="21"/>
        </w:numPr>
      </w:pPr>
      <w:r>
        <w:t xml:space="preserve">Drink Potion – When the player presses the button to drink a potion, a drinking or swallowing sound will be played. </w:t>
      </w:r>
    </w:p>
    <w:p w:rsidR="00BE6D71" w:rsidRDefault="00BE6D71" w:rsidP="00710009">
      <w:pPr>
        <w:pStyle w:val="UnityBody"/>
        <w:numPr>
          <w:ilvl w:val="1"/>
          <w:numId w:val="21"/>
        </w:numPr>
      </w:pPr>
      <w:r>
        <w:t xml:space="preserve">Open Chest – The treasure chest in the game world will have a sound attached to it that will trigger when the chest is opened. It will be similar to a creaking door opening. </w:t>
      </w:r>
    </w:p>
    <w:p w:rsidR="00710009" w:rsidRDefault="00710009" w:rsidP="00710009">
      <w:pPr>
        <w:pStyle w:val="UnityBody"/>
        <w:numPr>
          <w:ilvl w:val="0"/>
          <w:numId w:val="21"/>
        </w:numPr>
      </w:pPr>
      <w:r>
        <w:t>Dialogue</w:t>
      </w:r>
    </w:p>
    <w:p w:rsidR="00BE6D71" w:rsidRDefault="00BE6D71" w:rsidP="00BE6D71">
      <w:pPr>
        <w:pStyle w:val="UnityBody"/>
        <w:numPr>
          <w:ilvl w:val="1"/>
          <w:numId w:val="21"/>
        </w:numPr>
      </w:pPr>
      <w:r>
        <w:t>Non-Player Character Speech – When the player comes into contact with the non-player character and interacts with him, various audio cues may be played. These will not be voiceovers, but more like vocal cues similar to grunts or other noises that represent what the non-player character may sound like.</w:t>
      </w:r>
    </w:p>
    <w:p w:rsidR="00710009" w:rsidRDefault="00710009" w:rsidP="00710009">
      <w:pPr>
        <w:pStyle w:val="UnityBody"/>
        <w:numPr>
          <w:ilvl w:val="0"/>
          <w:numId w:val="21"/>
        </w:numPr>
      </w:pPr>
      <w:r>
        <w:t>Additional Audio</w:t>
      </w:r>
    </w:p>
    <w:p w:rsidR="00BE6D71" w:rsidRDefault="00BE6D71" w:rsidP="00BE6D71">
      <w:pPr>
        <w:pStyle w:val="UnityBody"/>
        <w:numPr>
          <w:ilvl w:val="1"/>
          <w:numId w:val="21"/>
        </w:numPr>
      </w:pPr>
      <w:r>
        <w:t>Ocean Sounds – When the player is near the water, an audio clip will loop the sound of the ocean.</w:t>
      </w:r>
    </w:p>
    <w:p w:rsidR="00710009" w:rsidRDefault="00710009" w:rsidP="00710009">
      <w:pPr>
        <w:pStyle w:val="UnityBody"/>
        <w:ind w:left="630"/>
      </w:pPr>
    </w:p>
    <w:p w:rsidR="00EA1E1D" w:rsidRPr="00710009" w:rsidRDefault="00EA1E1D" w:rsidP="00710009">
      <w:pPr>
        <w:pStyle w:val="UnityBody"/>
      </w:pPr>
    </w:p>
    <w:p w:rsidR="00540258" w:rsidRDefault="00540258" w:rsidP="000C44C0">
      <w:pPr>
        <w:pStyle w:val="UnityHeading"/>
        <w:numPr>
          <w:ilvl w:val="0"/>
          <w:numId w:val="3"/>
        </w:numPr>
      </w:pPr>
      <w:bookmarkStart w:id="28" w:name="_Toc413361670"/>
      <w:r>
        <w:t>Story</w:t>
      </w:r>
      <w:bookmarkEnd w:id="28"/>
    </w:p>
    <w:p w:rsidR="00BF47CB" w:rsidRDefault="00BF47CB" w:rsidP="00BF47CB">
      <w:pPr>
        <w:pStyle w:val="UnitySubHeadingFinal"/>
      </w:pPr>
      <w:bookmarkStart w:id="29" w:name="_Toc413361671"/>
      <w:r>
        <w:t>Player Characters</w:t>
      </w:r>
      <w:bookmarkEnd w:id="29"/>
    </w:p>
    <w:p w:rsidR="00BF47CB" w:rsidRDefault="00BF47CB" w:rsidP="00BF47CB">
      <w:pPr>
        <w:pStyle w:val="UnitySubHeadingFinal"/>
      </w:pPr>
      <w:bookmarkStart w:id="30" w:name="_Toc413361672"/>
      <w:r>
        <w:t>Secondary Characters</w:t>
      </w:r>
      <w:bookmarkEnd w:id="30"/>
    </w:p>
    <w:p w:rsidR="00BD35AF" w:rsidRDefault="00BD35AF" w:rsidP="00BF47CB">
      <w:pPr>
        <w:pStyle w:val="UnitySubHeadingFinal"/>
      </w:pPr>
      <w:bookmarkStart w:id="31" w:name="_Toc413361673"/>
      <w:r>
        <w:t>Enemy Characters</w:t>
      </w:r>
      <w:bookmarkEnd w:id="31"/>
    </w:p>
    <w:p w:rsidR="00BD35AF" w:rsidRDefault="00BD35AF" w:rsidP="00BF47CB">
      <w:pPr>
        <w:pStyle w:val="UnitySubHeadingFinal"/>
      </w:pPr>
      <w:bookmarkStart w:id="32" w:name="_Toc413361674"/>
      <w:r>
        <w:t>Story Theme</w:t>
      </w:r>
      <w:bookmarkEnd w:id="32"/>
    </w:p>
    <w:p w:rsidR="00BD35AF" w:rsidRDefault="00BD35AF" w:rsidP="00BF47CB">
      <w:pPr>
        <w:pStyle w:val="UnitySubHeadingFinal"/>
      </w:pPr>
      <w:bookmarkStart w:id="33" w:name="_Toc413361675"/>
      <w:r>
        <w:t>Visual Theme</w:t>
      </w:r>
      <w:bookmarkEnd w:id="33"/>
    </w:p>
    <w:p w:rsidR="00BD35AF" w:rsidRDefault="00BD35AF" w:rsidP="00BF47CB">
      <w:pPr>
        <w:pStyle w:val="UnitySubHeadingFinal"/>
      </w:pPr>
      <w:bookmarkStart w:id="34" w:name="_Toc413361676"/>
      <w:r>
        <w:t>Story Outline</w:t>
      </w:r>
      <w:bookmarkEnd w:id="34"/>
    </w:p>
    <w:p w:rsidR="00540258" w:rsidRDefault="00540258" w:rsidP="000C44C0">
      <w:pPr>
        <w:pStyle w:val="UnityHeading"/>
        <w:numPr>
          <w:ilvl w:val="0"/>
          <w:numId w:val="3"/>
        </w:numPr>
      </w:pPr>
      <w:bookmarkStart w:id="35" w:name="_Toc413361677"/>
      <w:r>
        <w:t>Level Requirements</w:t>
      </w:r>
      <w:bookmarkEnd w:id="35"/>
    </w:p>
    <w:p w:rsidR="00BD35AF" w:rsidRDefault="00BD35AF" w:rsidP="00BD35AF">
      <w:pPr>
        <w:pStyle w:val="UnitySubHeadingFinal"/>
      </w:pPr>
      <w:bookmarkStart w:id="36" w:name="_Toc413361678"/>
      <w:r>
        <w:t>Level Diagram</w:t>
      </w:r>
      <w:bookmarkEnd w:id="36"/>
    </w:p>
    <w:p w:rsidR="00BD35AF" w:rsidRDefault="00BD35AF" w:rsidP="00BD35AF">
      <w:pPr>
        <w:pStyle w:val="UnitySubHeadingFinal"/>
      </w:pPr>
      <w:bookmarkStart w:id="37" w:name="_Toc413361679"/>
      <w:r>
        <w:t>Asset Revelation Schedule</w:t>
      </w:r>
      <w:bookmarkEnd w:id="37"/>
    </w:p>
    <w:p w:rsidR="00BD35AF" w:rsidRDefault="00BD35AF" w:rsidP="00BD35AF">
      <w:pPr>
        <w:pStyle w:val="UnitySubHeadingFinal"/>
      </w:pPr>
      <w:bookmarkStart w:id="38" w:name="_Toc413361680"/>
      <w:r>
        <w:t>Level Design Seeds</w:t>
      </w:r>
      <w:bookmarkEnd w:id="38"/>
    </w:p>
    <w:p w:rsidR="00540258" w:rsidRDefault="00540258" w:rsidP="000C44C0">
      <w:pPr>
        <w:pStyle w:val="UnityHeading"/>
        <w:numPr>
          <w:ilvl w:val="0"/>
          <w:numId w:val="3"/>
        </w:numPr>
      </w:pPr>
      <w:bookmarkStart w:id="39" w:name="_Toc413361681"/>
      <w:r>
        <w:t>Technical Specifications</w:t>
      </w:r>
      <w:bookmarkEnd w:id="39"/>
    </w:p>
    <w:p w:rsidR="00BD35AF" w:rsidRDefault="00BD35AF" w:rsidP="00BD35AF">
      <w:pPr>
        <w:pStyle w:val="UnitySubHeadingFinal"/>
      </w:pPr>
      <w:bookmarkStart w:id="40" w:name="_Toc413361682"/>
      <w:r>
        <w:t>Game Mechanics</w:t>
      </w:r>
      <w:bookmarkEnd w:id="40"/>
    </w:p>
    <w:p w:rsidR="00BD35AF" w:rsidRDefault="00BD35AF" w:rsidP="00BD35AF">
      <w:pPr>
        <w:pStyle w:val="UnitySubHeadingFinal"/>
      </w:pPr>
      <w:bookmarkStart w:id="41" w:name="_Toc413361683"/>
      <w:r>
        <w:t>Game Engine</w:t>
      </w:r>
      <w:bookmarkEnd w:id="41"/>
    </w:p>
    <w:p w:rsidR="00B2187B" w:rsidRDefault="00B2187B" w:rsidP="00BD35AF">
      <w:pPr>
        <w:pStyle w:val="UnitySubHeadingFinal"/>
      </w:pPr>
      <w:bookmarkStart w:id="42" w:name="_Toc413361684"/>
      <w:r>
        <w:t>Naming Convention</w:t>
      </w:r>
      <w:bookmarkEnd w:id="42"/>
    </w:p>
    <w:p w:rsidR="00B2187B" w:rsidRDefault="00B2187B" w:rsidP="00B2187B">
      <w:pPr>
        <w:pStyle w:val="UnityBody"/>
        <w:ind w:left="720" w:hanging="90"/>
      </w:pPr>
      <w:r>
        <w:t>The Unity Project must remain consistent with a uniformly used and closely monitored naming convention for all game objects and assets.</w:t>
      </w:r>
    </w:p>
    <w:tbl>
      <w:tblPr>
        <w:tblW w:w="0" w:type="auto"/>
        <w:tblLook w:val="04A0" w:firstRow="1" w:lastRow="0" w:firstColumn="1" w:lastColumn="0" w:noHBand="0" w:noVBand="1"/>
      </w:tblPr>
      <w:tblGrid>
        <w:gridCol w:w="2910"/>
        <w:gridCol w:w="3801"/>
        <w:gridCol w:w="2639"/>
      </w:tblGrid>
      <w:tr w:rsidR="00F00E59" w:rsidRPr="00F00E59" w:rsidTr="00F00E59">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5B9BD5"/>
            <w:noWrap/>
            <w:vAlign w:val="center"/>
            <w:hideMark/>
          </w:tcPr>
          <w:p w:rsidR="00F00E59" w:rsidRPr="00F00E59" w:rsidRDefault="00F00E59" w:rsidP="00F00E59">
            <w:pPr>
              <w:spacing w:before="0"/>
              <w:jc w:val="center"/>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Identifier Type</w:t>
            </w:r>
          </w:p>
        </w:tc>
        <w:tc>
          <w:tcPr>
            <w:tcW w:w="0" w:type="auto"/>
            <w:tcBorders>
              <w:top w:val="single" w:sz="4" w:space="0" w:color="auto"/>
              <w:left w:val="nil"/>
              <w:bottom w:val="single" w:sz="4" w:space="0" w:color="auto"/>
              <w:right w:val="single" w:sz="4" w:space="0" w:color="auto"/>
            </w:tcBorders>
            <w:shd w:val="clear" w:color="000000" w:fill="5B9BD5"/>
            <w:vAlign w:val="center"/>
            <w:hideMark/>
          </w:tcPr>
          <w:p w:rsidR="00F00E59" w:rsidRPr="00F00E59" w:rsidRDefault="00F00E59" w:rsidP="00F00E59">
            <w:pPr>
              <w:spacing w:before="0"/>
              <w:jc w:val="center"/>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Rules for Naming</w:t>
            </w:r>
          </w:p>
        </w:tc>
        <w:tc>
          <w:tcPr>
            <w:tcW w:w="0" w:type="auto"/>
            <w:tcBorders>
              <w:top w:val="single" w:sz="4" w:space="0" w:color="auto"/>
              <w:left w:val="nil"/>
              <w:bottom w:val="single" w:sz="4" w:space="0" w:color="auto"/>
              <w:right w:val="single" w:sz="4" w:space="0" w:color="auto"/>
            </w:tcBorders>
            <w:shd w:val="clear" w:color="000000" w:fill="5B9BD5"/>
            <w:vAlign w:val="center"/>
            <w:hideMark/>
          </w:tcPr>
          <w:p w:rsidR="00F00E59" w:rsidRPr="00F00E59" w:rsidRDefault="00F00E59" w:rsidP="00F00E59">
            <w:pPr>
              <w:spacing w:before="0"/>
              <w:jc w:val="center"/>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Examples</w:t>
            </w:r>
          </w:p>
        </w:tc>
      </w:tr>
      <w:tr w:rsidR="00F00E59" w:rsidRPr="00F00E59" w:rsidTr="00F00E59">
        <w:trPr>
          <w:trHeight w:val="57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00E59" w:rsidRPr="00F00E59" w:rsidRDefault="00F00E59" w:rsidP="00E53CC1">
            <w:pPr>
              <w:spacing w:before="0"/>
              <w:jc w:val="center"/>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Player Object</w:t>
            </w:r>
          </w:p>
        </w:tc>
        <w:tc>
          <w:tcPr>
            <w:tcW w:w="0" w:type="auto"/>
            <w:tcBorders>
              <w:top w:val="nil"/>
              <w:left w:val="nil"/>
              <w:bottom w:val="single" w:sz="4" w:space="0" w:color="auto"/>
              <w:right w:val="single" w:sz="4" w:space="0" w:color="auto"/>
            </w:tcBorders>
            <w:shd w:val="clear" w:color="auto" w:fill="auto"/>
            <w:vAlign w:val="bottom"/>
            <w:hideMark/>
          </w:tcPr>
          <w:p w:rsidR="00F00E59" w:rsidRPr="00F00E59" w:rsidRDefault="00F00E59" w:rsidP="00F00E59">
            <w:pPr>
              <w:spacing w:before="0"/>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 xml:space="preserve">All assets in the game that refer to the player character object must be identified as </w:t>
            </w:r>
            <w:proofErr w:type="spellStart"/>
            <w:r w:rsidRPr="00F00E59">
              <w:rPr>
                <w:rFonts w:ascii="Calibri" w:eastAsia="Times New Roman" w:hAnsi="Calibri" w:cs="Times New Roman"/>
                <w:sz w:val="22"/>
                <w:szCs w:val="22"/>
                <w:lang w:eastAsia="en-US"/>
              </w:rPr>
              <w:t>player_PlayerDetail</w:t>
            </w:r>
            <w:proofErr w:type="spellEnd"/>
            <w:r w:rsidRPr="00F00E59">
              <w:rPr>
                <w:rFonts w:ascii="Calibri" w:eastAsia="Times New Roman" w:hAnsi="Calibri" w:cs="Times New Roman"/>
                <w:sz w:val="22"/>
                <w:szCs w:val="22"/>
                <w:lang w:eastAsia="en-US"/>
              </w:rPr>
              <w:t xml:space="preserve">, where </w:t>
            </w:r>
            <w:proofErr w:type="spellStart"/>
            <w:r w:rsidRPr="00F00E59">
              <w:rPr>
                <w:rFonts w:ascii="Calibri" w:eastAsia="Times New Roman" w:hAnsi="Calibri" w:cs="Times New Roman"/>
                <w:sz w:val="22"/>
                <w:szCs w:val="22"/>
                <w:lang w:eastAsia="en-US"/>
              </w:rPr>
              <w:t>PlayerDetail</w:t>
            </w:r>
            <w:proofErr w:type="spellEnd"/>
            <w:r w:rsidRPr="00F00E59">
              <w:rPr>
                <w:rFonts w:ascii="Calibri" w:eastAsia="Times New Roman" w:hAnsi="Calibri" w:cs="Times New Roman"/>
                <w:sz w:val="22"/>
                <w:szCs w:val="22"/>
                <w:lang w:eastAsia="en-US"/>
              </w:rPr>
              <w:t xml:space="preserve"> explains the purpose of the particular player object. There is typically only one player object per scene. If there are other copies of the </w:t>
            </w:r>
            <w:r w:rsidRPr="00F00E59">
              <w:rPr>
                <w:rFonts w:ascii="Calibri" w:eastAsia="Times New Roman" w:hAnsi="Calibri" w:cs="Times New Roman"/>
                <w:sz w:val="22"/>
                <w:szCs w:val="22"/>
                <w:lang w:eastAsia="en-US"/>
              </w:rPr>
              <w:lastRenderedPageBreak/>
              <w:t>player character in one scene, they are to refer to the player object's current location in the game world.</w:t>
            </w:r>
          </w:p>
        </w:tc>
        <w:tc>
          <w:tcPr>
            <w:tcW w:w="0" w:type="auto"/>
            <w:tcBorders>
              <w:top w:val="nil"/>
              <w:left w:val="nil"/>
              <w:bottom w:val="single" w:sz="4" w:space="0" w:color="auto"/>
              <w:right w:val="single" w:sz="4" w:space="0" w:color="auto"/>
            </w:tcBorders>
            <w:shd w:val="clear" w:color="auto" w:fill="auto"/>
            <w:vAlign w:val="center"/>
            <w:hideMark/>
          </w:tcPr>
          <w:p w:rsidR="00F00E59" w:rsidRPr="00F00E59" w:rsidRDefault="00F00E59" w:rsidP="00F00E59">
            <w:pPr>
              <w:spacing w:before="0"/>
              <w:rPr>
                <w:rFonts w:ascii="Calibri" w:eastAsia="Times New Roman" w:hAnsi="Calibri" w:cs="Times New Roman"/>
                <w:sz w:val="22"/>
                <w:szCs w:val="22"/>
                <w:lang w:eastAsia="en-US"/>
              </w:rPr>
            </w:pPr>
            <w:proofErr w:type="spellStart"/>
            <w:r w:rsidRPr="00F00E59">
              <w:rPr>
                <w:rFonts w:ascii="Calibri" w:eastAsia="Times New Roman" w:hAnsi="Calibri" w:cs="Times New Roman"/>
                <w:sz w:val="22"/>
                <w:szCs w:val="22"/>
                <w:lang w:eastAsia="en-US"/>
              </w:rPr>
              <w:lastRenderedPageBreak/>
              <w:t>player_MainPlayer</w:t>
            </w:r>
            <w:proofErr w:type="spellEnd"/>
            <w:r w:rsidRPr="00F00E59">
              <w:rPr>
                <w:rFonts w:ascii="Calibri" w:eastAsia="Times New Roman" w:hAnsi="Calibri" w:cs="Times New Roman"/>
                <w:sz w:val="22"/>
                <w:szCs w:val="22"/>
                <w:lang w:eastAsia="en-US"/>
              </w:rPr>
              <w:t xml:space="preserve">, </w:t>
            </w:r>
            <w:proofErr w:type="spellStart"/>
            <w:r w:rsidRPr="00F00E59">
              <w:rPr>
                <w:rFonts w:ascii="Calibri" w:eastAsia="Times New Roman" w:hAnsi="Calibri" w:cs="Times New Roman"/>
                <w:sz w:val="22"/>
                <w:szCs w:val="22"/>
                <w:lang w:eastAsia="en-US"/>
              </w:rPr>
              <w:t>player_UnderwaterPlayer</w:t>
            </w:r>
            <w:proofErr w:type="spellEnd"/>
          </w:p>
        </w:tc>
      </w:tr>
      <w:tr w:rsidR="00F00E59" w:rsidRPr="00F00E59" w:rsidTr="00F00E59">
        <w:trPr>
          <w:trHeight w:val="21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00E59" w:rsidRPr="00F00E59" w:rsidRDefault="00F00E59" w:rsidP="00F00E59">
            <w:pPr>
              <w:spacing w:before="0"/>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lastRenderedPageBreak/>
              <w:t>Physical Environmental Assets</w:t>
            </w:r>
          </w:p>
        </w:tc>
        <w:tc>
          <w:tcPr>
            <w:tcW w:w="0" w:type="auto"/>
            <w:tcBorders>
              <w:top w:val="nil"/>
              <w:left w:val="nil"/>
              <w:bottom w:val="single" w:sz="4" w:space="0" w:color="auto"/>
              <w:right w:val="single" w:sz="4" w:space="0" w:color="auto"/>
            </w:tcBorders>
            <w:shd w:val="clear" w:color="auto" w:fill="auto"/>
            <w:hideMark/>
          </w:tcPr>
          <w:p w:rsidR="00F00E59" w:rsidRPr="00F00E59" w:rsidRDefault="00F00E59" w:rsidP="00E53CC1">
            <w:pPr>
              <w:spacing w:before="0"/>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 xml:space="preserve">Objects and assets in the game that are a part of the active game world, meaning that the player can collide with or come into contact and interact with these objects, will be identified by </w:t>
            </w:r>
            <w:proofErr w:type="spellStart"/>
            <w:r w:rsidRPr="00F00E59">
              <w:rPr>
                <w:rFonts w:ascii="Calibri" w:eastAsia="Times New Roman" w:hAnsi="Calibri" w:cs="Times New Roman"/>
                <w:sz w:val="22"/>
                <w:szCs w:val="22"/>
                <w:lang w:eastAsia="en-US"/>
              </w:rPr>
              <w:t>env_ObjectName</w:t>
            </w:r>
            <w:proofErr w:type="spellEnd"/>
            <w:r w:rsidRPr="00F00E59">
              <w:rPr>
                <w:rFonts w:ascii="Calibri" w:eastAsia="Times New Roman" w:hAnsi="Calibri" w:cs="Times New Roman"/>
                <w:sz w:val="22"/>
                <w:szCs w:val="22"/>
                <w:lang w:eastAsia="en-US"/>
              </w:rPr>
              <w:t xml:space="preserve">. In this case, </w:t>
            </w:r>
            <w:proofErr w:type="spellStart"/>
            <w:r w:rsidRPr="00F00E59">
              <w:rPr>
                <w:rFonts w:ascii="Calibri" w:eastAsia="Times New Roman" w:hAnsi="Calibri" w:cs="Times New Roman"/>
                <w:sz w:val="22"/>
                <w:szCs w:val="22"/>
                <w:lang w:eastAsia="en-US"/>
              </w:rPr>
              <w:t>ObjectName</w:t>
            </w:r>
            <w:proofErr w:type="spellEnd"/>
            <w:r w:rsidRPr="00F00E59">
              <w:rPr>
                <w:rFonts w:ascii="Calibri" w:eastAsia="Times New Roman" w:hAnsi="Calibri" w:cs="Times New Roman"/>
                <w:sz w:val="22"/>
                <w:szCs w:val="22"/>
                <w:lang w:eastAsia="en-US"/>
              </w:rPr>
              <w:t xml:space="preserve"> is a </w:t>
            </w:r>
            <w:proofErr w:type="spellStart"/>
            <w:r w:rsidRPr="00F00E59">
              <w:rPr>
                <w:rFonts w:ascii="Calibri" w:eastAsia="Times New Roman" w:hAnsi="Calibri" w:cs="Times New Roman"/>
                <w:sz w:val="22"/>
                <w:szCs w:val="22"/>
                <w:lang w:eastAsia="en-US"/>
              </w:rPr>
              <w:t>succint</w:t>
            </w:r>
            <w:proofErr w:type="spellEnd"/>
            <w:r w:rsidRPr="00F00E59">
              <w:rPr>
                <w:rFonts w:ascii="Calibri" w:eastAsia="Times New Roman" w:hAnsi="Calibri" w:cs="Times New Roman"/>
                <w:sz w:val="22"/>
                <w:szCs w:val="22"/>
                <w:lang w:eastAsia="en-US"/>
              </w:rPr>
              <w:t xml:space="preserve"> description of the type of object this asset represents. </w:t>
            </w:r>
          </w:p>
        </w:tc>
        <w:tc>
          <w:tcPr>
            <w:tcW w:w="0" w:type="auto"/>
            <w:tcBorders>
              <w:top w:val="nil"/>
              <w:left w:val="nil"/>
              <w:bottom w:val="single" w:sz="4" w:space="0" w:color="auto"/>
              <w:right w:val="single" w:sz="4" w:space="0" w:color="auto"/>
            </w:tcBorders>
            <w:shd w:val="clear" w:color="auto" w:fill="auto"/>
            <w:vAlign w:val="center"/>
            <w:hideMark/>
          </w:tcPr>
          <w:p w:rsidR="00F00E59" w:rsidRPr="00F00E59" w:rsidRDefault="00F00E59" w:rsidP="00F00E59">
            <w:pPr>
              <w:spacing w:before="0"/>
              <w:rPr>
                <w:rFonts w:ascii="Calibri" w:eastAsia="Times New Roman" w:hAnsi="Calibri" w:cs="Times New Roman"/>
                <w:sz w:val="22"/>
                <w:szCs w:val="22"/>
                <w:lang w:eastAsia="en-US"/>
              </w:rPr>
            </w:pPr>
            <w:proofErr w:type="spellStart"/>
            <w:r w:rsidRPr="00F00E59">
              <w:rPr>
                <w:rFonts w:ascii="Calibri" w:eastAsia="Times New Roman" w:hAnsi="Calibri" w:cs="Times New Roman"/>
                <w:sz w:val="22"/>
                <w:szCs w:val="22"/>
                <w:lang w:eastAsia="en-US"/>
              </w:rPr>
              <w:t>env_Island</w:t>
            </w:r>
            <w:proofErr w:type="spellEnd"/>
            <w:r w:rsidRPr="00F00E59">
              <w:rPr>
                <w:rFonts w:ascii="Calibri" w:eastAsia="Times New Roman" w:hAnsi="Calibri" w:cs="Times New Roman"/>
                <w:sz w:val="22"/>
                <w:szCs w:val="22"/>
                <w:lang w:eastAsia="en-US"/>
              </w:rPr>
              <w:t xml:space="preserve">, </w:t>
            </w:r>
            <w:proofErr w:type="spellStart"/>
            <w:r w:rsidRPr="00F00E59">
              <w:rPr>
                <w:rFonts w:ascii="Calibri" w:eastAsia="Times New Roman" w:hAnsi="Calibri" w:cs="Times New Roman"/>
                <w:sz w:val="22"/>
                <w:szCs w:val="22"/>
                <w:lang w:eastAsia="en-US"/>
              </w:rPr>
              <w:t>env_RollingBoulder</w:t>
            </w:r>
            <w:proofErr w:type="spellEnd"/>
            <w:r w:rsidRPr="00F00E59">
              <w:rPr>
                <w:rFonts w:ascii="Calibri" w:eastAsia="Times New Roman" w:hAnsi="Calibri" w:cs="Times New Roman"/>
                <w:sz w:val="22"/>
                <w:szCs w:val="22"/>
                <w:lang w:eastAsia="en-US"/>
              </w:rPr>
              <w:t xml:space="preserve">, </w:t>
            </w:r>
            <w:proofErr w:type="spellStart"/>
            <w:r w:rsidRPr="00F00E59">
              <w:rPr>
                <w:rFonts w:ascii="Calibri" w:eastAsia="Times New Roman" w:hAnsi="Calibri" w:cs="Times New Roman"/>
                <w:sz w:val="22"/>
                <w:szCs w:val="22"/>
                <w:lang w:eastAsia="en-US"/>
              </w:rPr>
              <w:t>env_Water</w:t>
            </w:r>
            <w:proofErr w:type="spellEnd"/>
          </w:p>
        </w:tc>
      </w:tr>
      <w:tr w:rsidR="00F00E59" w:rsidRPr="00F00E59" w:rsidTr="00F00E59">
        <w:trPr>
          <w:trHeight w:val="18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00E59" w:rsidRPr="00F00E59" w:rsidRDefault="00F00E59" w:rsidP="00E53CC1">
            <w:pPr>
              <w:spacing w:before="0"/>
              <w:jc w:val="center"/>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Enemy Characters</w:t>
            </w:r>
          </w:p>
        </w:tc>
        <w:tc>
          <w:tcPr>
            <w:tcW w:w="0" w:type="auto"/>
            <w:tcBorders>
              <w:top w:val="nil"/>
              <w:left w:val="nil"/>
              <w:bottom w:val="single" w:sz="4" w:space="0" w:color="auto"/>
              <w:right w:val="single" w:sz="4" w:space="0" w:color="auto"/>
            </w:tcBorders>
            <w:shd w:val="clear" w:color="auto" w:fill="auto"/>
            <w:vAlign w:val="bottom"/>
            <w:hideMark/>
          </w:tcPr>
          <w:p w:rsidR="00F00E59" w:rsidRPr="00F00E59" w:rsidRDefault="00F00E59" w:rsidP="00F00E59">
            <w:pPr>
              <w:spacing w:before="0"/>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 xml:space="preserve">Enemies that have been added into the prefab folder will be identified as </w:t>
            </w:r>
            <w:proofErr w:type="spellStart"/>
            <w:r w:rsidRPr="00F00E59">
              <w:rPr>
                <w:rFonts w:ascii="Calibri" w:eastAsia="Times New Roman" w:hAnsi="Calibri" w:cs="Times New Roman"/>
                <w:sz w:val="22"/>
                <w:szCs w:val="22"/>
                <w:lang w:eastAsia="en-US"/>
              </w:rPr>
              <w:t>enemy_EnemyType_Number</w:t>
            </w:r>
            <w:proofErr w:type="spellEnd"/>
            <w:r w:rsidRPr="00F00E59">
              <w:rPr>
                <w:rFonts w:ascii="Calibri" w:eastAsia="Times New Roman" w:hAnsi="Calibri" w:cs="Times New Roman"/>
                <w:sz w:val="22"/>
                <w:szCs w:val="22"/>
                <w:lang w:eastAsia="en-US"/>
              </w:rPr>
              <w:t xml:space="preserve"> where </w:t>
            </w:r>
            <w:proofErr w:type="spellStart"/>
            <w:r w:rsidRPr="00F00E59">
              <w:rPr>
                <w:rFonts w:ascii="Calibri" w:eastAsia="Times New Roman" w:hAnsi="Calibri" w:cs="Times New Roman"/>
                <w:sz w:val="22"/>
                <w:szCs w:val="22"/>
                <w:lang w:eastAsia="en-US"/>
              </w:rPr>
              <w:t>EnemyType</w:t>
            </w:r>
            <w:proofErr w:type="spellEnd"/>
            <w:r w:rsidRPr="00F00E59">
              <w:rPr>
                <w:rFonts w:ascii="Calibri" w:eastAsia="Times New Roman" w:hAnsi="Calibri" w:cs="Times New Roman"/>
                <w:sz w:val="22"/>
                <w:szCs w:val="22"/>
                <w:lang w:eastAsia="en-US"/>
              </w:rPr>
              <w:t xml:space="preserve"> refers to the type of Enemy it represents and Number is identifying which particular enemy this is in the game world. Since there may be multiple copies of a particular enemy type, this will alleviate confusion with multiple enemies being placed on the island.</w:t>
            </w:r>
          </w:p>
        </w:tc>
        <w:tc>
          <w:tcPr>
            <w:tcW w:w="0" w:type="auto"/>
            <w:tcBorders>
              <w:top w:val="nil"/>
              <w:left w:val="nil"/>
              <w:bottom w:val="single" w:sz="4" w:space="0" w:color="auto"/>
              <w:right w:val="single" w:sz="4" w:space="0" w:color="auto"/>
            </w:tcBorders>
            <w:shd w:val="clear" w:color="auto" w:fill="auto"/>
            <w:vAlign w:val="center"/>
            <w:hideMark/>
          </w:tcPr>
          <w:p w:rsidR="00F00E59" w:rsidRPr="00F00E59" w:rsidRDefault="00F00E59" w:rsidP="00F00E59">
            <w:pPr>
              <w:spacing w:before="0"/>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enemy_EasyEnemy_1, enemy_Boss_2, enemy_MediumEnemy_7</w:t>
            </w:r>
          </w:p>
        </w:tc>
      </w:tr>
      <w:tr w:rsidR="00F00E59" w:rsidRPr="00F00E59" w:rsidTr="00F00E59">
        <w:trPr>
          <w:trHeight w:val="18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00E59" w:rsidRPr="00F00E59" w:rsidRDefault="00F00E59" w:rsidP="00E53CC1">
            <w:pPr>
              <w:spacing w:before="0"/>
              <w:jc w:val="center"/>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Lighting Elements</w:t>
            </w:r>
          </w:p>
        </w:tc>
        <w:tc>
          <w:tcPr>
            <w:tcW w:w="0" w:type="auto"/>
            <w:tcBorders>
              <w:top w:val="nil"/>
              <w:left w:val="nil"/>
              <w:bottom w:val="single" w:sz="4" w:space="0" w:color="auto"/>
              <w:right w:val="single" w:sz="4" w:space="0" w:color="auto"/>
            </w:tcBorders>
            <w:shd w:val="clear" w:color="auto" w:fill="auto"/>
            <w:vAlign w:val="bottom"/>
            <w:hideMark/>
          </w:tcPr>
          <w:p w:rsidR="00F00E59" w:rsidRPr="00F00E59" w:rsidRDefault="00F00E59" w:rsidP="00F00E59">
            <w:pPr>
              <w:spacing w:before="0"/>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 xml:space="preserve">Elements and objects that give light to the game world will be named </w:t>
            </w:r>
            <w:proofErr w:type="spellStart"/>
            <w:r w:rsidRPr="00F00E59">
              <w:rPr>
                <w:rFonts w:ascii="Calibri" w:eastAsia="Times New Roman" w:hAnsi="Calibri" w:cs="Times New Roman"/>
                <w:sz w:val="22"/>
                <w:szCs w:val="22"/>
                <w:lang w:eastAsia="en-US"/>
              </w:rPr>
              <w:t>light_LightType</w:t>
            </w:r>
            <w:proofErr w:type="spellEnd"/>
            <w:r w:rsidRPr="00F00E59">
              <w:rPr>
                <w:rFonts w:ascii="Calibri" w:eastAsia="Times New Roman" w:hAnsi="Calibri" w:cs="Times New Roman"/>
                <w:sz w:val="22"/>
                <w:szCs w:val="22"/>
                <w:lang w:eastAsia="en-US"/>
              </w:rPr>
              <w:t xml:space="preserve">, where </w:t>
            </w:r>
            <w:proofErr w:type="spellStart"/>
            <w:r w:rsidRPr="00F00E59">
              <w:rPr>
                <w:rFonts w:ascii="Calibri" w:eastAsia="Times New Roman" w:hAnsi="Calibri" w:cs="Times New Roman"/>
                <w:sz w:val="22"/>
                <w:szCs w:val="22"/>
                <w:lang w:eastAsia="en-US"/>
              </w:rPr>
              <w:t>LightType</w:t>
            </w:r>
            <w:proofErr w:type="spellEnd"/>
            <w:r w:rsidRPr="00F00E59">
              <w:rPr>
                <w:rFonts w:ascii="Calibri" w:eastAsia="Times New Roman" w:hAnsi="Calibri" w:cs="Times New Roman"/>
                <w:sz w:val="22"/>
                <w:szCs w:val="22"/>
                <w:lang w:eastAsia="en-US"/>
              </w:rPr>
              <w:t xml:space="preserve"> refers to the type or light or purpose that the light has in the game world. There are many different light sources in the game that serve various purposes based on time of day, so there will be several different lights placed in the playable game world.</w:t>
            </w:r>
          </w:p>
        </w:tc>
        <w:tc>
          <w:tcPr>
            <w:tcW w:w="0" w:type="auto"/>
            <w:tcBorders>
              <w:top w:val="nil"/>
              <w:left w:val="nil"/>
              <w:bottom w:val="single" w:sz="4" w:space="0" w:color="auto"/>
              <w:right w:val="single" w:sz="4" w:space="0" w:color="auto"/>
            </w:tcBorders>
            <w:shd w:val="clear" w:color="auto" w:fill="auto"/>
            <w:vAlign w:val="center"/>
            <w:hideMark/>
          </w:tcPr>
          <w:p w:rsidR="00F00E59" w:rsidRPr="00F00E59" w:rsidRDefault="00F00E59" w:rsidP="00F00E59">
            <w:pPr>
              <w:spacing w:before="0"/>
              <w:rPr>
                <w:rFonts w:ascii="Calibri" w:eastAsia="Times New Roman" w:hAnsi="Calibri" w:cs="Times New Roman"/>
                <w:sz w:val="22"/>
                <w:szCs w:val="22"/>
                <w:lang w:eastAsia="en-US"/>
              </w:rPr>
            </w:pPr>
            <w:proofErr w:type="spellStart"/>
            <w:r w:rsidRPr="00F00E59">
              <w:rPr>
                <w:rFonts w:ascii="Calibri" w:eastAsia="Times New Roman" w:hAnsi="Calibri" w:cs="Times New Roman"/>
                <w:sz w:val="22"/>
                <w:szCs w:val="22"/>
                <w:lang w:eastAsia="en-US"/>
              </w:rPr>
              <w:t>light_Sun</w:t>
            </w:r>
            <w:proofErr w:type="spellEnd"/>
            <w:r w:rsidRPr="00F00E59">
              <w:rPr>
                <w:rFonts w:ascii="Calibri" w:eastAsia="Times New Roman" w:hAnsi="Calibri" w:cs="Times New Roman"/>
                <w:sz w:val="22"/>
                <w:szCs w:val="22"/>
                <w:lang w:eastAsia="en-US"/>
              </w:rPr>
              <w:t xml:space="preserve">, </w:t>
            </w:r>
            <w:proofErr w:type="spellStart"/>
            <w:r w:rsidRPr="00F00E59">
              <w:rPr>
                <w:rFonts w:ascii="Calibri" w:eastAsia="Times New Roman" w:hAnsi="Calibri" w:cs="Times New Roman"/>
                <w:sz w:val="22"/>
                <w:szCs w:val="22"/>
                <w:lang w:eastAsia="en-US"/>
              </w:rPr>
              <w:t>light_TreasureChest</w:t>
            </w:r>
            <w:proofErr w:type="spellEnd"/>
            <w:r w:rsidRPr="00F00E59">
              <w:rPr>
                <w:rFonts w:ascii="Calibri" w:eastAsia="Times New Roman" w:hAnsi="Calibri" w:cs="Times New Roman"/>
                <w:sz w:val="22"/>
                <w:szCs w:val="22"/>
                <w:lang w:eastAsia="en-US"/>
              </w:rPr>
              <w:t xml:space="preserve">, </w:t>
            </w:r>
            <w:proofErr w:type="spellStart"/>
            <w:r w:rsidRPr="00F00E59">
              <w:rPr>
                <w:rFonts w:ascii="Calibri" w:eastAsia="Times New Roman" w:hAnsi="Calibri" w:cs="Times New Roman"/>
                <w:sz w:val="22"/>
                <w:szCs w:val="22"/>
                <w:lang w:eastAsia="en-US"/>
              </w:rPr>
              <w:t>light_BossSpotlight</w:t>
            </w:r>
            <w:proofErr w:type="spellEnd"/>
          </w:p>
        </w:tc>
      </w:tr>
      <w:tr w:rsidR="00F00E59" w:rsidRPr="00F00E59" w:rsidTr="00F00E59">
        <w:trPr>
          <w:trHeight w:val="12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00E59" w:rsidRPr="00F00E59" w:rsidRDefault="00F00E59" w:rsidP="00E53CC1">
            <w:pPr>
              <w:spacing w:before="0"/>
              <w:jc w:val="center"/>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Camera Objects</w:t>
            </w:r>
          </w:p>
        </w:tc>
        <w:tc>
          <w:tcPr>
            <w:tcW w:w="0" w:type="auto"/>
            <w:tcBorders>
              <w:top w:val="nil"/>
              <w:left w:val="nil"/>
              <w:bottom w:val="single" w:sz="4" w:space="0" w:color="auto"/>
              <w:right w:val="single" w:sz="4" w:space="0" w:color="auto"/>
            </w:tcBorders>
            <w:shd w:val="clear" w:color="auto" w:fill="auto"/>
            <w:vAlign w:val="bottom"/>
            <w:hideMark/>
          </w:tcPr>
          <w:p w:rsidR="00F00E59" w:rsidRPr="00F00E59" w:rsidRDefault="00F00E59" w:rsidP="00F00E59">
            <w:pPr>
              <w:spacing w:before="0"/>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 xml:space="preserve">Instances of the camera in game should be named as </w:t>
            </w:r>
            <w:proofErr w:type="spellStart"/>
            <w:r w:rsidRPr="00F00E59">
              <w:rPr>
                <w:rFonts w:ascii="Calibri" w:eastAsia="Times New Roman" w:hAnsi="Calibri" w:cs="Times New Roman"/>
                <w:sz w:val="22"/>
                <w:szCs w:val="22"/>
                <w:lang w:eastAsia="en-US"/>
              </w:rPr>
              <w:t>camera_CameraType</w:t>
            </w:r>
            <w:proofErr w:type="spellEnd"/>
            <w:r w:rsidRPr="00F00E59">
              <w:rPr>
                <w:rFonts w:ascii="Calibri" w:eastAsia="Times New Roman" w:hAnsi="Calibri" w:cs="Times New Roman"/>
                <w:sz w:val="22"/>
                <w:szCs w:val="22"/>
                <w:lang w:eastAsia="en-US"/>
              </w:rPr>
              <w:t xml:space="preserve"> where </w:t>
            </w:r>
            <w:proofErr w:type="spellStart"/>
            <w:r w:rsidRPr="00F00E59">
              <w:rPr>
                <w:rFonts w:ascii="Calibri" w:eastAsia="Times New Roman" w:hAnsi="Calibri" w:cs="Times New Roman"/>
                <w:sz w:val="22"/>
                <w:szCs w:val="22"/>
                <w:lang w:eastAsia="en-US"/>
              </w:rPr>
              <w:t>CameraType</w:t>
            </w:r>
            <w:proofErr w:type="spellEnd"/>
            <w:r w:rsidRPr="00F00E59">
              <w:rPr>
                <w:rFonts w:ascii="Calibri" w:eastAsia="Times New Roman" w:hAnsi="Calibri" w:cs="Times New Roman"/>
                <w:sz w:val="22"/>
                <w:szCs w:val="22"/>
                <w:lang w:eastAsia="en-US"/>
              </w:rPr>
              <w:t xml:space="preserve"> refers to </w:t>
            </w:r>
            <w:proofErr w:type="spellStart"/>
            <w:r w:rsidRPr="00F00E59">
              <w:rPr>
                <w:rFonts w:ascii="Calibri" w:eastAsia="Times New Roman" w:hAnsi="Calibri" w:cs="Times New Roman"/>
                <w:sz w:val="22"/>
                <w:szCs w:val="22"/>
                <w:lang w:eastAsia="en-US"/>
              </w:rPr>
              <w:t>whate</w:t>
            </w:r>
            <w:proofErr w:type="spellEnd"/>
            <w:r w:rsidRPr="00F00E59">
              <w:rPr>
                <w:rFonts w:ascii="Calibri" w:eastAsia="Times New Roman" w:hAnsi="Calibri" w:cs="Times New Roman"/>
                <w:sz w:val="22"/>
                <w:szCs w:val="22"/>
                <w:lang w:eastAsia="en-US"/>
              </w:rPr>
              <w:t xml:space="preserve"> the particular camera object does. These camera objects will typically be children of a player object.</w:t>
            </w:r>
          </w:p>
        </w:tc>
        <w:tc>
          <w:tcPr>
            <w:tcW w:w="0" w:type="auto"/>
            <w:tcBorders>
              <w:top w:val="nil"/>
              <w:left w:val="nil"/>
              <w:bottom w:val="single" w:sz="4" w:space="0" w:color="auto"/>
              <w:right w:val="single" w:sz="4" w:space="0" w:color="auto"/>
            </w:tcBorders>
            <w:shd w:val="clear" w:color="auto" w:fill="auto"/>
            <w:vAlign w:val="center"/>
            <w:hideMark/>
          </w:tcPr>
          <w:p w:rsidR="00F00E59" w:rsidRPr="00F00E59" w:rsidRDefault="00F00E59" w:rsidP="00F00E59">
            <w:pPr>
              <w:spacing w:before="0"/>
              <w:rPr>
                <w:rFonts w:ascii="Calibri" w:eastAsia="Times New Roman" w:hAnsi="Calibri" w:cs="Times New Roman"/>
                <w:sz w:val="22"/>
                <w:szCs w:val="22"/>
                <w:lang w:eastAsia="en-US"/>
              </w:rPr>
            </w:pPr>
            <w:proofErr w:type="spellStart"/>
            <w:r w:rsidRPr="00F00E59">
              <w:rPr>
                <w:rFonts w:ascii="Calibri" w:eastAsia="Times New Roman" w:hAnsi="Calibri" w:cs="Times New Roman"/>
                <w:sz w:val="22"/>
                <w:szCs w:val="22"/>
                <w:lang w:eastAsia="en-US"/>
              </w:rPr>
              <w:t>camera_ThirdPerson</w:t>
            </w:r>
            <w:proofErr w:type="spellEnd"/>
            <w:r w:rsidRPr="00F00E59">
              <w:rPr>
                <w:rFonts w:ascii="Calibri" w:eastAsia="Times New Roman" w:hAnsi="Calibri" w:cs="Times New Roman"/>
                <w:sz w:val="22"/>
                <w:szCs w:val="22"/>
                <w:lang w:eastAsia="en-US"/>
              </w:rPr>
              <w:t xml:space="preserve">, </w:t>
            </w:r>
            <w:proofErr w:type="spellStart"/>
            <w:r w:rsidRPr="00F00E59">
              <w:rPr>
                <w:rFonts w:ascii="Calibri" w:eastAsia="Times New Roman" w:hAnsi="Calibri" w:cs="Times New Roman"/>
                <w:sz w:val="22"/>
                <w:szCs w:val="22"/>
                <w:lang w:eastAsia="en-US"/>
              </w:rPr>
              <w:t>camera_BossFocus</w:t>
            </w:r>
            <w:proofErr w:type="spellEnd"/>
            <w:r w:rsidRPr="00F00E59">
              <w:rPr>
                <w:rFonts w:ascii="Calibri" w:eastAsia="Times New Roman" w:hAnsi="Calibri" w:cs="Times New Roman"/>
                <w:sz w:val="22"/>
                <w:szCs w:val="22"/>
                <w:lang w:eastAsia="en-US"/>
              </w:rPr>
              <w:t xml:space="preserve">, </w:t>
            </w:r>
            <w:proofErr w:type="spellStart"/>
            <w:r w:rsidRPr="00F00E59">
              <w:rPr>
                <w:rFonts w:ascii="Calibri" w:eastAsia="Times New Roman" w:hAnsi="Calibri" w:cs="Times New Roman"/>
                <w:sz w:val="22"/>
                <w:szCs w:val="22"/>
                <w:lang w:eastAsia="en-US"/>
              </w:rPr>
              <w:t>camera_FirstPerson</w:t>
            </w:r>
            <w:proofErr w:type="spellEnd"/>
          </w:p>
        </w:tc>
      </w:tr>
      <w:tr w:rsidR="00F00E59" w:rsidRPr="00F00E59" w:rsidTr="00F00E59">
        <w:trPr>
          <w:trHeight w:val="57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00E59" w:rsidRPr="00F00E59" w:rsidRDefault="00F00E59" w:rsidP="00E53CC1">
            <w:pPr>
              <w:spacing w:before="0"/>
              <w:jc w:val="center"/>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Heads Up Display Elements</w:t>
            </w:r>
          </w:p>
        </w:tc>
        <w:tc>
          <w:tcPr>
            <w:tcW w:w="0" w:type="auto"/>
            <w:tcBorders>
              <w:top w:val="nil"/>
              <w:left w:val="nil"/>
              <w:bottom w:val="single" w:sz="4" w:space="0" w:color="auto"/>
              <w:right w:val="single" w:sz="4" w:space="0" w:color="auto"/>
            </w:tcBorders>
            <w:shd w:val="clear" w:color="auto" w:fill="auto"/>
            <w:vAlign w:val="bottom"/>
            <w:hideMark/>
          </w:tcPr>
          <w:p w:rsidR="00F00E59" w:rsidRPr="00F00E59" w:rsidRDefault="00F00E59" w:rsidP="00F00E59">
            <w:pPr>
              <w:spacing w:before="0"/>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 xml:space="preserve">The static, on-screen heads-up-display elements as well as any pop-up text boxes or messages shall be named as </w:t>
            </w:r>
            <w:proofErr w:type="spellStart"/>
            <w:r w:rsidRPr="00F00E59">
              <w:rPr>
                <w:rFonts w:ascii="Calibri" w:eastAsia="Times New Roman" w:hAnsi="Calibri" w:cs="Times New Roman"/>
                <w:sz w:val="22"/>
                <w:szCs w:val="22"/>
                <w:lang w:eastAsia="en-US"/>
              </w:rPr>
              <w:t>hud_HUDType</w:t>
            </w:r>
            <w:proofErr w:type="spellEnd"/>
            <w:r w:rsidRPr="00F00E59">
              <w:rPr>
                <w:rFonts w:ascii="Calibri" w:eastAsia="Times New Roman" w:hAnsi="Calibri" w:cs="Times New Roman"/>
                <w:sz w:val="22"/>
                <w:szCs w:val="22"/>
                <w:lang w:eastAsia="en-US"/>
              </w:rPr>
              <w:t xml:space="preserve"> where </w:t>
            </w:r>
            <w:proofErr w:type="spellStart"/>
            <w:r w:rsidRPr="00F00E59">
              <w:rPr>
                <w:rFonts w:ascii="Calibri" w:eastAsia="Times New Roman" w:hAnsi="Calibri" w:cs="Times New Roman"/>
                <w:sz w:val="22"/>
                <w:szCs w:val="22"/>
                <w:lang w:eastAsia="en-US"/>
              </w:rPr>
              <w:t>HUDType</w:t>
            </w:r>
            <w:proofErr w:type="spellEnd"/>
            <w:r w:rsidRPr="00F00E59">
              <w:rPr>
                <w:rFonts w:ascii="Calibri" w:eastAsia="Times New Roman" w:hAnsi="Calibri" w:cs="Times New Roman"/>
                <w:sz w:val="22"/>
                <w:szCs w:val="22"/>
                <w:lang w:eastAsia="en-US"/>
              </w:rPr>
              <w:t xml:space="preserve"> is a brief description of what this particular heads-up-display element achieves in game.</w:t>
            </w:r>
          </w:p>
        </w:tc>
        <w:tc>
          <w:tcPr>
            <w:tcW w:w="0" w:type="auto"/>
            <w:tcBorders>
              <w:top w:val="nil"/>
              <w:left w:val="nil"/>
              <w:bottom w:val="single" w:sz="4" w:space="0" w:color="auto"/>
              <w:right w:val="single" w:sz="4" w:space="0" w:color="auto"/>
            </w:tcBorders>
            <w:shd w:val="clear" w:color="auto" w:fill="auto"/>
            <w:vAlign w:val="center"/>
            <w:hideMark/>
          </w:tcPr>
          <w:p w:rsidR="00F00E59" w:rsidRPr="00F00E59" w:rsidRDefault="00F00E59" w:rsidP="00F00E59">
            <w:pPr>
              <w:spacing w:before="0"/>
              <w:rPr>
                <w:rFonts w:ascii="Calibri" w:eastAsia="Times New Roman" w:hAnsi="Calibri" w:cs="Times New Roman"/>
                <w:sz w:val="22"/>
                <w:szCs w:val="22"/>
                <w:lang w:eastAsia="en-US"/>
              </w:rPr>
            </w:pPr>
            <w:proofErr w:type="spellStart"/>
            <w:r w:rsidRPr="00F00E59">
              <w:rPr>
                <w:rFonts w:ascii="Calibri" w:eastAsia="Times New Roman" w:hAnsi="Calibri" w:cs="Times New Roman"/>
                <w:sz w:val="22"/>
                <w:szCs w:val="22"/>
                <w:lang w:eastAsia="en-US"/>
              </w:rPr>
              <w:t>hud_HealthBar</w:t>
            </w:r>
            <w:proofErr w:type="spellEnd"/>
            <w:r w:rsidRPr="00F00E59">
              <w:rPr>
                <w:rFonts w:ascii="Calibri" w:eastAsia="Times New Roman" w:hAnsi="Calibri" w:cs="Times New Roman"/>
                <w:sz w:val="22"/>
                <w:szCs w:val="22"/>
                <w:lang w:eastAsia="en-US"/>
              </w:rPr>
              <w:t xml:space="preserve">, </w:t>
            </w:r>
            <w:proofErr w:type="spellStart"/>
            <w:r w:rsidRPr="00F00E59">
              <w:rPr>
                <w:rFonts w:ascii="Calibri" w:eastAsia="Times New Roman" w:hAnsi="Calibri" w:cs="Times New Roman"/>
                <w:sz w:val="22"/>
                <w:szCs w:val="22"/>
                <w:lang w:eastAsia="en-US"/>
              </w:rPr>
              <w:t>hud_StaminaBar</w:t>
            </w:r>
            <w:proofErr w:type="spellEnd"/>
            <w:r w:rsidRPr="00F00E59">
              <w:rPr>
                <w:rFonts w:ascii="Calibri" w:eastAsia="Times New Roman" w:hAnsi="Calibri" w:cs="Times New Roman"/>
                <w:sz w:val="22"/>
                <w:szCs w:val="22"/>
                <w:lang w:eastAsia="en-US"/>
              </w:rPr>
              <w:t xml:space="preserve">, </w:t>
            </w:r>
            <w:proofErr w:type="spellStart"/>
            <w:r w:rsidRPr="00F00E59">
              <w:rPr>
                <w:rFonts w:ascii="Calibri" w:eastAsia="Times New Roman" w:hAnsi="Calibri" w:cs="Times New Roman"/>
                <w:sz w:val="22"/>
                <w:szCs w:val="22"/>
                <w:lang w:eastAsia="en-US"/>
              </w:rPr>
              <w:t>hud_EssenceCounter</w:t>
            </w:r>
            <w:proofErr w:type="spellEnd"/>
          </w:p>
        </w:tc>
      </w:tr>
    </w:tbl>
    <w:p w:rsidR="00495FB3" w:rsidRDefault="00495FB3" w:rsidP="00B2187B">
      <w:pPr>
        <w:pStyle w:val="UnityBody"/>
        <w:ind w:left="720" w:hanging="90"/>
      </w:pPr>
    </w:p>
    <w:p w:rsidR="00BD35AF" w:rsidRDefault="00BD35AF" w:rsidP="00BD35AF">
      <w:pPr>
        <w:pStyle w:val="UnitySubHeadingFinal"/>
      </w:pPr>
      <w:bookmarkStart w:id="43" w:name="_Toc413361685"/>
      <w:r>
        <w:t>Platform and OS</w:t>
      </w:r>
      <w:bookmarkEnd w:id="43"/>
    </w:p>
    <w:p w:rsidR="00BD35AF" w:rsidRDefault="00BD35AF" w:rsidP="00BD35AF">
      <w:pPr>
        <w:pStyle w:val="UnitySubHeadingFinal"/>
      </w:pPr>
      <w:bookmarkStart w:id="44" w:name="_Toc413361686"/>
      <w:r>
        <w:t>External Code</w:t>
      </w:r>
      <w:bookmarkEnd w:id="44"/>
    </w:p>
    <w:p w:rsidR="00BD35AF" w:rsidRDefault="00BD35AF" w:rsidP="00BD35AF">
      <w:pPr>
        <w:pStyle w:val="UnitySubHeadingFinal"/>
      </w:pPr>
      <w:bookmarkStart w:id="45" w:name="_Toc413361687"/>
      <w:r>
        <w:t>Code Objects</w:t>
      </w:r>
      <w:bookmarkEnd w:id="45"/>
    </w:p>
    <w:p w:rsidR="00BD35AF" w:rsidRDefault="00BD35AF" w:rsidP="00BD35AF">
      <w:pPr>
        <w:pStyle w:val="UnitySubHeadingFinal"/>
      </w:pPr>
      <w:bookmarkStart w:id="46" w:name="_Toc413361688"/>
      <w:r>
        <w:t>Control Loop</w:t>
      </w:r>
      <w:bookmarkEnd w:id="46"/>
    </w:p>
    <w:p w:rsidR="00BD35AF" w:rsidRDefault="00BD35AF" w:rsidP="00BD35AF">
      <w:pPr>
        <w:pStyle w:val="UnitySubHeadingFinal"/>
      </w:pPr>
      <w:bookmarkStart w:id="47" w:name="_Toc413361689"/>
      <w:r>
        <w:t>Game Objects Data</w:t>
      </w:r>
      <w:bookmarkEnd w:id="47"/>
    </w:p>
    <w:p w:rsidR="00BD35AF" w:rsidRDefault="00BD35AF" w:rsidP="00BD35AF">
      <w:pPr>
        <w:pStyle w:val="UnitySubHeadingFinal"/>
      </w:pPr>
      <w:bookmarkStart w:id="48" w:name="_Toc413361690"/>
      <w:r>
        <w:t>Data Flow</w:t>
      </w:r>
      <w:bookmarkEnd w:id="48"/>
    </w:p>
    <w:p w:rsidR="00BD35AF" w:rsidRDefault="00BD35AF" w:rsidP="00BD35AF">
      <w:pPr>
        <w:pStyle w:val="UnitySubHeadingFinal"/>
      </w:pPr>
      <w:bookmarkStart w:id="49" w:name="_Toc413361691"/>
      <w:r>
        <w:t>Artificial Intelligence</w:t>
      </w:r>
      <w:bookmarkEnd w:id="49"/>
    </w:p>
    <w:p w:rsidR="00540258" w:rsidRDefault="00540258" w:rsidP="000C44C0">
      <w:pPr>
        <w:pStyle w:val="UnityHeading"/>
        <w:numPr>
          <w:ilvl w:val="0"/>
          <w:numId w:val="3"/>
        </w:numPr>
      </w:pPr>
      <w:bookmarkStart w:id="50" w:name="_Toc413361692"/>
      <w:r>
        <w:t>Production Schedule</w:t>
      </w:r>
      <w:bookmarkEnd w:id="50"/>
    </w:p>
    <w:p w:rsidR="00BD35AF" w:rsidRDefault="00BD35AF" w:rsidP="00BD35AF">
      <w:pPr>
        <w:pStyle w:val="UnitySubHeadingFinal"/>
      </w:pPr>
      <w:bookmarkStart w:id="51" w:name="_Toc413361693"/>
      <w:r>
        <w:t>Scope</w:t>
      </w:r>
      <w:bookmarkEnd w:id="51"/>
    </w:p>
    <w:p w:rsidR="00BD35AF" w:rsidRDefault="00BD35AF" w:rsidP="00BD35AF">
      <w:pPr>
        <w:pStyle w:val="UnitySubHeadingFinal"/>
      </w:pPr>
      <w:bookmarkStart w:id="52" w:name="_Toc413361694"/>
      <w:r>
        <w:t>Scheduling</w:t>
      </w:r>
      <w:bookmarkEnd w:id="52"/>
    </w:p>
    <w:p w:rsidR="00BD35AF" w:rsidRDefault="00BD35AF" w:rsidP="00BD35AF">
      <w:pPr>
        <w:pStyle w:val="UnitySubHeadingFinal"/>
      </w:pPr>
      <w:bookmarkStart w:id="53" w:name="_Toc413361695"/>
      <w:r>
        <w:t>Dependencies</w:t>
      </w:r>
      <w:bookmarkEnd w:id="53"/>
    </w:p>
    <w:p w:rsidR="005016E0" w:rsidRDefault="00BD35AF" w:rsidP="00FE4951">
      <w:pPr>
        <w:pStyle w:val="UnitySubHeadingFinal"/>
      </w:pPr>
      <w:bookmarkStart w:id="54" w:name="_Toc413361696"/>
      <w:r>
        <w:t>Cost Estimate</w:t>
      </w:r>
      <w:bookmarkEnd w:id="54"/>
    </w:p>
    <w:p w:rsidR="00FE4951" w:rsidRDefault="00FE4951" w:rsidP="00FE4951">
      <w:pPr>
        <w:pStyle w:val="UnityHeading"/>
        <w:numPr>
          <w:ilvl w:val="0"/>
          <w:numId w:val="3"/>
        </w:numPr>
      </w:pPr>
      <w:bookmarkStart w:id="55" w:name="_Toc413361697"/>
      <w:r>
        <w:t>Use Cases</w:t>
      </w:r>
      <w:bookmarkEnd w:id="55"/>
    </w:p>
    <w:p w:rsidR="00281811" w:rsidRDefault="00281811" w:rsidP="000C44C0">
      <w:pPr>
        <w:pStyle w:val="UnityHeading"/>
        <w:numPr>
          <w:ilvl w:val="0"/>
          <w:numId w:val="3"/>
        </w:numPr>
      </w:pPr>
      <w:bookmarkStart w:id="56" w:name="_Toc413361698"/>
      <w:r>
        <w:t>References</w:t>
      </w:r>
      <w:bookmarkEnd w:id="56"/>
    </w:p>
    <w:tbl>
      <w:tblPr>
        <w:tblStyle w:val="TableGrid"/>
        <w:tblpPr w:leftFromText="180" w:rightFromText="180" w:vertAnchor="text" w:horzAnchor="margin" w:tblpY="128"/>
        <w:tblW w:w="9552" w:type="dxa"/>
        <w:tblLook w:val="04A0" w:firstRow="1" w:lastRow="0" w:firstColumn="1" w:lastColumn="0" w:noHBand="0" w:noVBand="1"/>
      </w:tblPr>
      <w:tblGrid>
        <w:gridCol w:w="1941"/>
        <w:gridCol w:w="1204"/>
        <w:gridCol w:w="2135"/>
        <w:gridCol w:w="4272"/>
      </w:tblGrid>
      <w:tr w:rsidR="00B02B40" w:rsidRPr="0083080F" w:rsidTr="00B02B40">
        <w:trPr>
          <w:trHeight w:val="288"/>
        </w:trPr>
        <w:tc>
          <w:tcPr>
            <w:tcW w:w="1941" w:type="dxa"/>
            <w:shd w:val="clear" w:color="auto" w:fill="E7E6E6" w:themeFill="background2"/>
          </w:tcPr>
          <w:p w:rsidR="00B02B40" w:rsidRPr="0083080F" w:rsidRDefault="00B02B40" w:rsidP="00B02B40">
            <w:r w:rsidRPr="0083080F">
              <w:t>Doc Number</w:t>
            </w:r>
          </w:p>
        </w:tc>
        <w:tc>
          <w:tcPr>
            <w:tcW w:w="1204" w:type="dxa"/>
            <w:shd w:val="clear" w:color="auto" w:fill="E7E6E6" w:themeFill="background2"/>
          </w:tcPr>
          <w:p w:rsidR="00B02B40" w:rsidRPr="0083080F" w:rsidRDefault="00B02B40" w:rsidP="00B02B40"/>
        </w:tc>
        <w:tc>
          <w:tcPr>
            <w:tcW w:w="2135" w:type="dxa"/>
            <w:shd w:val="clear" w:color="auto" w:fill="E7E6E6" w:themeFill="background2"/>
          </w:tcPr>
          <w:p w:rsidR="00B02B40" w:rsidRPr="0083080F" w:rsidRDefault="00B02B40" w:rsidP="00B02B40">
            <w:r w:rsidRPr="0083080F">
              <w:t>Doc Version</w:t>
            </w:r>
          </w:p>
        </w:tc>
        <w:tc>
          <w:tcPr>
            <w:tcW w:w="4272" w:type="dxa"/>
            <w:shd w:val="clear" w:color="auto" w:fill="E7E6E6" w:themeFill="background2"/>
          </w:tcPr>
          <w:p w:rsidR="00B02B40" w:rsidRPr="0083080F" w:rsidRDefault="00B02B40" w:rsidP="00B02B40">
            <w:r w:rsidRPr="0083080F">
              <w:t>Doc Name &amp; Location</w:t>
            </w:r>
          </w:p>
        </w:tc>
      </w:tr>
      <w:tr w:rsidR="00B02B40" w:rsidRPr="0083080F" w:rsidTr="00B02B40">
        <w:trPr>
          <w:trHeight w:val="288"/>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r w:rsidR="00B02B40" w:rsidRPr="0083080F" w:rsidTr="00B02B40">
        <w:trPr>
          <w:trHeight w:val="288"/>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r w:rsidR="00B02B40" w:rsidRPr="0083080F" w:rsidTr="00B02B40">
        <w:trPr>
          <w:trHeight w:val="304"/>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bl>
    <w:p w:rsidR="00281811" w:rsidRDefault="00281811" w:rsidP="000C44C0">
      <w:pPr>
        <w:pStyle w:val="UnityHeading"/>
        <w:numPr>
          <w:ilvl w:val="0"/>
          <w:numId w:val="3"/>
        </w:numPr>
      </w:pPr>
      <w:r>
        <w:t xml:space="preserve"> </w:t>
      </w:r>
      <w:bookmarkStart w:id="57" w:name="_Toc413361699"/>
      <w:r>
        <w:t>Document Revision History</w:t>
      </w:r>
      <w:bookmarkEnd w:id="57"/>
    </w:p>
    <w:tbl>
      <w:tblPr>
        <w:tblStyle w:val="TableGrid"/>
        <w:tblpPr w:leftFromText="180" w:rightFromText="180" w:vertAnchor="text" w:horzAnchor="margin" w:tblpY="72"/>
        <w:tblW w:w="9450" w:type="dxa"/>
        <w:tblLook w:val="04A0" w:firstRow="1" w:lastRow="0" w:firstColumn="1" w:lastColumn="0" w:noHBand="0" w:noVBand="1"/>
      </w:tblPr>
      <w:tblGrid>
        <w:gridCol w:w="1255"/>
        <w:gridCol w:w="1260"/>
        <w:gridCol w:w="2070"/>
        <w:gridCol w:w="4865"/>
      </w:tblGrid>
      <w:tr w:rsidR="00B02B40" w:rsidRPr="0083080F" w:rsidTr="00063CFD">
        <w:tc>
          <w:tcPr>
            <w:tcW w:w="1255" w:type="dxa"/>
            <w:shd w:val="clear" w:color="auto" w:fill="E7E6E6" w:themeFill="background2"/>
          </w:tcPr>
          <w:p w:rsidR="00B02B40" w:rsidRPr="0083080F" w:rsidRDefault="00B02B40" w:rsidP="00B02B40">
            <w:r w:rsidRPr="0083080F">
              <w:t>Revision</w:t>
            </w:r>
          </w:p>
        </w:tc>
        <w:tc>
          <w:tcPr>
            <w:tcW w:w="1260" w:type="dxa"/>
            <w:shd w:val="clear" w:color="auto" w:fill="E7E6E6" w:themeFill="background2"/>
          </w:tcPr>
          <w:p w:rsidR="00B02B40" w:rsidRPr="0083080F" w:rsidRDefault="00B02B40" w:rsidP="00B02B40">
            <w:r w:rsidRPr="0083080F">
              <w:t>Date</w:t>
            </w:r>
          </w:p>
        </w:tc>
        <w:tc>
          <w:tcPr>
            <w:tcW w:w="2070" w:type="dxa"/>
            <w:shd w:val="clear" w:color="auto" w:fill="E7E6E6" w:themeFill="background2"/>
          </w:tcPr>
          <w:p w:rsidR="00B02B40" w:rsidRPr="0083080F" w:rsidRDefault="00B02B40" w:rsidP="00B02B40">
            <w:r w:rsidRPr="0083080F">
              <w:t>Author</w:t>
            </w:r>
          </w:p>
        </w:tc>
        <w:tc>
          <w:tcPr>
            <w:tcW w:w="4865" w:type="dxa"/>
            <w:shd w:val="clear" w:color="auto" w:fill="E7E6E6" w:themeFill="background2"/>
          </w:tcPr>
          <w:p w:rsidR="00B02B40" w:rsidRPr="0083080F" w:rsidRDefault="00B02B40" w:rsidP="00B02B40">
            <w:r w:rsidRPr="0083080F">
              <w:t>Changes</w:t>
            </w:r>
          </w:p>
        </w:tc>
      </w:tr>
      <w:tr w:rsidR="00B02B40" w:rsidRPr="0083080F" w:rsidTr="00063CFD">
        <w:tc>
          <w:tcPr>
            <w:tcW w:w="1255" w:type="dxa"/>
          </w:tcPr>
          <w:p w:rsidR="00B02B40" w:rsidRPr="0083080F" w:rsidRDefault="00B02B40" w:rsidP="00B02B40"/>
        </w:tc>
        <w:tc>
          <w:tcPr>
            <w:tcW w:w="1260" w:type="dxa"/>
          </w:tcPr>
          <w:p w:rsidR="00B02B40" w:rsidRPr="0083080F" w:rsidRDefault="00B02B40" w:rsidP="00B02B40"/>
        </w:tc>
        <w:tc>
          <w:tcPr>
            <w:tcW w:w="2070" w:type="dxa"/>
          </w:tcPr>
          <w:p w:rsidR="00B02B40" w:rsidRPr="0083080F" w:rsidRDefault="00B02B40" w:rsidP="00B02B40"/>
        </w:tc>
        <w:tc>
          <w:tcPr>
            <w:tcW w:w="4865" w:type="dxa"/>
          </w:tcPr>
          <w:p w:rsidR="00B02B40" w:rsidRPr="0083080F" w:rsidRDefault="00B02B40" w:rsidP="00B02B40"/>
        </w:tc>
      </w:tr>
      <w:tr w:rsidR="00B02B40" w:rsidRPr="0083080F" w:rsidTr="00063CFD">
        <w:tc>
          <w:tcPr>
            <w:tcW w:w="1255" w:type="dxa"/>
          </w:tcPr>
          <w:p w:rsidR="00B02B40" w:rsidRPr="0083080F" w:rsidRDefault="00B02B40" w:rsidP="00B02B40"/>
        </w:tc>
        <w:tc>
          <w:tcPr>
            <w:tcW w:w="1260" w:type="dxa"/>
          </w:tcPr>
          <w:p w:rsidR="00B02B40" w:rsidRPr="0083080F" w:rsidRDefault="00B02B40" w:rsidP="00B02B40"/>
        </w:tc>
        <w:tc>
          <w:tcPr>
            <w:tcW w:w="2070" w:type="dxa"/>
          </w:tcPr>
          <w:p w:rsidR="00B02B40" w:rsidRPr="0083080F" w:rsidRDefault="00B02B40" w:rsidP="00B02B40"/>
        </w:tc>
        <w:tc>
          <w:tcPr>
            <w:tcW w:w="4865" w:type="dxa"/>
          </w:tcPr>
          <w:p w:rsidR="00B02B40" w:rsidRPr="0083080F" w:rsidRDefault="00B02B40" w:rsidP="00B02B40"/>
        </w:tc>
      </w:tr>
    </w:tbl>
    <w:p w:rsidR="00281811" w:rsidRDefault="00281811" w:rsidP="000C44C0">
      <w:pPr>
        <w:pStyle w:val="UnityHeading"/>
        <w:numPr>
          <w:ilvl w:val="0"/>
          <w:numId w:val="3"/>
        </w:numPr>
      </w:pPr>
      <w:bookmarkStart w:id="58" w:name="_Toc413361700"/>
      <w:r>
        <w:lastRenderedPageBreak/>
        <w:t>Appendix</w:t>
      </w:r>
      <w:bookmarkEnd w:id="58"/>
    </w:p>
    <w:p w:rsidR="00794E8B" w:rsidRDefault="002128DE" w:rsidP="0053484C">
      <w:pPr>
        <w:pStyle w:val="UnityBody"/>
        <w:ind w:left="360"/>
      </w:pPr>
      <w:r>
        <w:t>Material including referenced documentation the web or elsewhere, as well as alternative designs or items/ideas for future improvements.</w:t>
      </w:r>
      <w:r w:rsidR="00DF0525">
        <w:t xml:space="preserve"> </w:t>
      </w:r>
    </w:p>
    <w:sectPr w:rsidR="00794E8B">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EC3" w:rsidRDefault="004F7EC3">
      <w:pPr>
        <w:spacing w:before="0"/>
      </w:pPr>
      <w:r>
        <w:separator/>
      </w:r>
    </w:p>
  </w:endnote>
  <w:endnote w:type="continuationSeparator" w:id="0">
    <w:p w:rsidR="004F7EC3" w:rsidRDefault="004F7EC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26EE" w:rsidRDefault="005C26EE" w:rsidP="00794E8B">
    <w:pPr>
      <w:pStyle w:val="UnityFooter"/>
    </w:pPr>
    <w:r>
      <w:t xml:space="preserve">Draft 1 - </w:t>
    </w:r>
    <w:r>
      <w:rPr>
        <w:sz w:val="22"/>
      </w:rPr>
      <w:t>2015.02.24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EC3" w:rsidRDefault="004F7EC3">
      <w:pPr>
        <w:spacing w:before="0"/>
      </w:pPr>
      <w:r>
        <w:separator/>
      </w:r>
    </w:p>
  </w:footnote>
  <w:footnote w:type="continuationSeparator" w:id="0">
    <w:p w:rsidR="004F7EC3" w:rsidRDefault="004F7EC3">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26EE" w:rsidRDefault="005C26EE">
    <w:pPr>
      <w:tabs>
        <w:tab w:val="center" w:pos="4320"/>
        <w:tab w:val="right" w:pos="8640"/>
      </w:tabs>
      <w:jc w:val="right"/>
    </w:pPr>
    <w:r>
      <w:fldChar w:fldCharType="begin"/>
    </w:r>
    <w:r>
      <w:instrText>PAGE</w:instrText>
    </w:r>
    <w:r>
      <w:fldChar w:fldCharType="separate"/>
    </w:r>
    <w:r w:rsidR="00DF6A8F">
      <w:rPr>
        <w:noProof/>
      </w:rPr>
      <w:t>6</w:t>
    </w:r>
    <w:r>
      <w:fldChar w:fldCharType="end"/>
    </w:r>
  </w:p>
  <w:tbl>
    <w:tblPr>
      <w:tblStyle w:val="a1"/>
      <w:tblW w:w="9360" w:type="dxa"/>
      <w:tblInd w:w="-228" w:type="dxa"/>
      <w:tblBorders>
        <w:bottom w:val="single" w:sz="4" w:space="0" w:color="BFBFBF"/>
      </w:tblBorders>
      <w:tblLayout w:type="fixed"/>
      <w:tblLook w:val="0400" w:firstRow="0" w:lastRow="0" w:firstColumn="0" w:lastColumn="0" w:noHBand="0" w:noVBand="1"/>
    </w:tblPr>
    <w:tblGrid>
      <w:gridCol w:w="9010"/>
      <w:gridCol w:w="350"/>
    </w:tblGrid>
    <w:tr w:rsidR="005C26EE" w:rsidTr="00396249">
      <w:trPr>
        <w:cnfStyle w:val="000000100000" w:firstRow="0" w:lastRow="0" w:firstColumn="0" w:lastColumn="0" w:oddVBand="0" w:evenVBand="0" w:oddHBand="1" w:evenHBand="0" w:firstRowFirstColumn="0" w:firstRowLastColumn="0" w:lastRowFirstColumn="0" w:lastRowLastColumn="0"/>
      </w:trPr>
      <w:tc>
        <w:tcPr>
          <w:tcW w:w="9010" w:type="dxa"/>
          <w:tcBorders>
            <w:bottom w:val="nil"/>
            <w:right w:val="single" w:sz="4" w:space="0" w:color="BFBFBF"/>
          </w:tcBorders>
        </w:tcPr>
        <w:p w:rsidR="005C26EE" w:rsidRDefault="005C26EE" w:rsidP="0043273A">
          <w:pPr>
            <w:pStyle w:val="UnityHeader"/>
          </w:pPr>
          <w:r>
            <w:t xml:space="preserve"> UNITY PROJECT DESIGN SPECIFICATION</w:t>
          </w:r>
        </w:p>
      </w:tc>
      <w:tc>
        <w:tcPr>
          <w:tcW w:w="350" w:type="dxa"/>
          <w:tcBorders>
            <w:left w:val="single" w:sz="4" w:space="0" w:color="BFBFBF"/>
            <w:bottom w:val="nil"/>
          </w:tcBorders>
        </w:tcPr>
        <w:p w:rsidR="005C26EE" w:rsidRDefault="005C26EE">
          <w:pPr>
            <w:contextualSpacing w:val="0"/>
          </w:pPr>
        </w:p>
      </w:tc>
    </w:tr>
  </w:tbl>
  <w:p w:rsidR="005C26EE" w:rsidRDefault="005C26EE">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F6C87"/>
    <w:multiLevelType w:val="hybridMultilevel"/>
    <w:tmpl w:val="6C346106"/>
    <w:lvl w:ilvl="0" w:tplc="CFDA67C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C63720C"/>
    <w:multiLevelType w:val="hybridMultilevel"/>
    <w:tmpl w:val="36B06484"/>
    <w:lvl w:ilvl="0" w:tplc="AFC0CE74">
      <w:start w:val="1"/>
      <w:numFmt w:val="decimal"/>
      <w:pStyle w:val="UnityHeading"/>
      <w:lvlText w:val="%1"/>
      <w:lvlJc w:val="left"/>
      <w:pPr>
        <w:ind w:left="360" w:hanging="360"/>
      </w:pPr>
      <w:rPr>
        <w:rFonts w:hint="default"/>
      </w:rPr>
    </w:lvl>
    <w:lvl w:ilvl="1" w:tplc="F5F684AC">
      <w:start w:val="1"/>
      <w:numFmt w:val="lowerLetter"/>
      <w:pStyle w:val="UnitySubHeading"/>
      <w:lvlText w:val="%2."/>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5B31E7"/>
    <w:multiLevelType w:val="hybridMultilevel"/>
    <w:tmpl w:val="0420A074"/>
    <w:lvl w:ilvl="0" w:tplc="669CE0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53558FC"/>
    <w:multiLevelType w:val="hybridMultilevel"/>
    <w:tmpl w:val="055273AE"/>
    <w:lvl w:ilvl="0" w:tplc="A86CC4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C00586A"/>
    <w:multiLevelType w:val="multilevel"/>
    <w:tmpl w:val="FA58AB06"/>
    <w:lvl w:ilvl="0">
      <w:start w:val="1"/>
      <w:numFmt w:val="decimal"/>
      <w:lvlText w:val="%1."/>
      <w:lvlJc w:val="left"/>
      <w:pPr>
        <w:ind w:left="1440" w:hanging="360"/>
      </w:pPr>
      <w:rPr>
        <w:rFonts w:hint="default"/>
      </w:r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5">
    <w:nsid w:val="23A82251"/>
    <w:multiLevelType w:val="multilevel"/>
    <w:tmpl w:val="559248FC"/>
    <w:lvl w:ilvl="0">
      <w:start w:val="1"/>
      <w:numFmt w:val="decimal"/>
      <w:lvlText w:val="%1"/>
      <w:lvlJc w:val="left"/>
      <w:pPr>
        <w:ind w:left="360" w:hanging="360"/>
      </w:pPr>
      <w:rPr>
        <w:rFonts w:hint="default"/>
      </w:rPr>
    </w:lvl>
    <w:lvl w:ilvl="1">
      <w:start w:val="1"/>
      <w:numFmt w:val="decimal"/>
      <w:pStyle w:val="UnityNumberSubHeading"/>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nsid w:val="23CE424E"/>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3DB17ED"/>
    <w:multiLevelType w:val="multilevel"/>
    <w:tmpl w:val="73DC57E6"/>
    <w:lvl w:ilvl="0">
      <w:start w:val="1"/>
      <w:numFmt w:val="decimal"/>
      <w:lvlText w:val="%1"/>
      <w:lvlJc w:val="left"/>
      <w:pPr>
        <w:ind w:left="360" w:hanging="360"/>
      </w:pPr>
      <w:rPr>
        <w:rFonts w:hint="default"/>
      </w:rPr>
    </w:lvl>
    <w:lvl w:ilvl="1">
      <w:start w:val="1"/>
      <w:numFmt w:val="decimal"/>
      <w:pStyle w:val="UnitySubHeadingFinal"/>
      <w:lvlText w:val="%1.%2"/>
      <w:lvlJc w:val="left"/>
      <w:pPr>
        <w:ind w:left="63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35C15E46"/>
    <w:multiLevelType w:val="hybridMultilevel"/>
    <w:tmpl w:val="1B4C93FC"/>
    <w:lvl w:ilvl="0" w:tplc="08C6F4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E8C3FB8"/>
    <w:multiLevelType w:val="hybridMultilevel"/>
    <w:tmpl w:val="BF9E8A0C"/>
    <w:lvl w:ilvl="0" w:tplc="336044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A4040BB"/>
    <w:multiLevelType w:val="hybridMultilevel"/>
    <w:tmpl w:val="0D1C6312"/>
    <w:lvl w:ilvl="0" w:tplc="D9D8CD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AB13600"/>
    <w:multiLevelType w:val="hybridMultilevel"/>
    <w:tmpl w:val="0420A074"/>
    <w:lvl w:ilvl="0" w:tplc="669CE0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CAE7939"/>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E4A2AC2"/>
    <w:multiLevelType w:val="hybridMultilevel"/>
    <w:tmpl w:val="0B422CA6"/>
    <w:lvl w:ilvl="0" w:tplc="0660ECE0">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nsid w:val="51225C76"/>
    <w:multiLevelType w:val="hybridMultilevel"/>
    <w:tmpl w:val="0A362CE0"/>
    <w:lvl w:ilvl="0" w:tplc="295E48AA">
      <w:start w:val="5"/>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25B3A70"/>
    <w:multiLevelType w:val="hybridMultilevel"/>
    <w:tmpl w:val="44BA21FC"/>
    <w:lvl w:ilvl="0" w:tplc="04090015">
      <w:start w:val="1"/>
      <w:numFmt w:val="upperLetter"/>
      <w:lvlText w:val="%1."/>
      <w:lvlJc w:val="left"/>
      <w:pPr>
        <w:ind w:left="1440" w:hanging="360"/>
      </w:pPr>
    </w:lvl>
    <w:lvl w:ilvl="1" w:tplc="04090013">
      <w:start w:val="1"/>
      <w:numFmt w:val="upp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61D6F34"/>
    <w:multiLevelType w:val="hybridMultilevel"/>
    <w:tmpl w:val="B3D0D17C"/>
    <w:lvl w:ilvl="0" w:tplc="85F692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8303C99"/>
    <w:multiLevelType w:val="hybridMultilevel"/>
    <w:tmpl w:val="475ACD7E"/>
    <w:lvl w:ilvl="0" w:tplc="DD74553A">
      <w:start w:val="1"/>
      <w:numFmt w:val="lowerRoman"/>
      <w:pStyle w:val="UnitySecondSubHeading"/>
      <w:lvlText w:val="%1."/>
      <w:lvlJc w:val="left"/>
      <w:pPr>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9B97BE4"/>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A073CA1"/>
    <w:multiLevelType w:val="hybridMultilevel"/>
    <w:tmpl w:val="AC20E91C"/>
    <w:lvl w:ilvl="0" w:tplc="CCDE0EF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nsid w:val="7A2C2C37"/>
    <w:multiLevelType w:val="hybridMultilevel"/>
    <w:tmpl w:val="519C2E6A"/>
    <w:lvl w:ilvl="0" w:tplc="B7F85354">
      <w:start w:val="1"/>
      <w:numFmt w:val="decimal"/>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
  </w:num>
  <w:num w:numId="2">
    <w:abstractNumId w:val="5"/>
  </w:num>
  <w:num w:numId="3">
    <w:abstractNumId w:val="7"/>
  </w:num>
  <w:num w:numId="4">
    <w:abstractNumId w:val="4"/>
  </w:num>
  <w:num w:numId="5">
    <w:abstractNumId w:val="6"/>
  </w:num>
  <w:num w:numId="6">
    <w:abstractNumId w:val="16"/>
  </w:num>
  <w:num w:numId="7">
    <w:abstractNumId w:val="8"/>
  </w:num>
  <w:num w:numId="8">
    <w:abstractNumId w:val="10"/>
  </w:num>
  <w:num w:numId="9">
    <w:abstractNumId w:val="3"/>
  </w:num>
  <w:num w:numId="10">
    <w:abstractNumId w:val="9"/>
  </w:num>
  <w:num w:numId="11">
    <w:abstractNumId w:val="17"/>
  </w:num>
  <w:num w:numId="12">
    <w:abstractNumId w:val="2"/>
  </w:num>
  <w:num w:numId="13">
    <w:abstractNumId w:val="0"/>
  </w:num>
  <w:num w:numId="14">
    <w:abstractNumId w:val="11"/>
  </w:num>
  <w:num w:numId="15">
    <w:abstractNumId w:val="12"/>
  </w:num>
  <w:num w:numId="16">
    <w:abstractNumId w:val="14"/>
  </w:num>
  <w:num w:numId="17">
    <w:abstractNumId w:val="18"/>
  </w:num>
  <w:num w:numId="18">
    <w:abstractNumId w:val="19"/>
  </w:num>
  <w:num w:numId="19">
    <w:abstractNumId w:val="20"/>
  </w:num>
  <w:num w:numId="20">
    <w:abstractNumId w:val="13"/>
  </w:num>
  <w:num w:numId="21">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49"/>
    <w:rsid w:val="00002751"/>
    <w:rsid w:val="00011E1E"/>
    <w:rsid w:val="00012EEE"/>
    <w:rsid w:val="00026DBA"/>
    <w:rsid w:val="00032017"/>
    <w:rsid w:val="00043E3D"/>
    <w:rsid w:val="000521D0"/>
    <w:rsid w:val="00063CFD"/>
    <w:rsid w:val="00075C33"/>
    <w:rsid w:val="0008606F"/>
    <w:rsid w:val="000A781B"/>
    <w:rsid w:val="000B748D"/>
    <w:rsid w:val="000C44C0"/>
    <w:rsid w:val="00100307"/>
    <w:rsid w:val="00103DDD"/>
    <w:rsid w:val="00106C41"/>
    <w:rsid w:val="001128D1"/>
    <w:rsid w:val="00140855"/>
    <w:rsid w:val="00157D08"/>
    <w:rsid w:val="001600F9"/>
    <w:rsid w:val="001606E8"/>
    <w:rsid w:val="00180835"/>
    <w:rsid w:val="00181BB5"/>
    <w:rsid w:val="00182CBD"/>
    <w:rsid w:val="001923B8"/>
    <w:rsid w:val="001964D6"/>
    <w:rsid w:val="001A45CA"/>
    <w:rsid w:val="001B632F"/>
    <w:rsid w:val="001D4FD8"/>
    <w:rsid w:val="001F0642"/>
    <w:rsid w:val="00200C6E"/>
    <w:rsid w:val="002128DE"/>
    <w:rsid w:val="00213348"/>
    <w:rsid w:val="002251E5"/>
    <w:rsid w:val="00237041"/>
    <w:rsid w:val="002409CD"/>
    <w:rsid w:val="0025137A"/>
    <w:rsid w:val="002630F8"/>
    <w:rsid w:val="00281811"/>
    <w:rsid w:val="002935E5"/>
    <w:rsid w:val="00293871"/>
    <w:rsid w:val="0029641C"/>
    <w:rsid w:val="002C0692"/>
    <w:rsid w:val="002D5192"/>
    <w:rsid w:val="002E1B98"/>
    <w:rsid w:val="002E5DE7"/>
    <w:rsid w:val="002F0F03"/>
    <w:rsid w:val="002F1C6B"/>
    <w:rsid w:val="002F35C7"/>
    <w:rsid w:val="003063D2"/>
    <w:rsid w:val="00356CAA"/>
    <w:rsid w:val="003740A4"/>
    <w:rsid w:val="00375B71"/>
    <w:rsid w:val="0038126D"/>
    <w:rsid w:val="00396249"/>
    <w:rsid w:val="00396579"/>
    <w:rsid w:val="003F3B9F"/>
    <w:rsid w:val="003F5284"/>
    <w:rsid w:val="004050D5"/>
    <w:rsid w:val="00405DC3"/>
    <w:rsid w:val="00423B8D"/>
    <w:rsid w:val="0043273A"/>
    <w:rsid w:val="00433176"/>
    <w:rsid w:val="00434E3E"/>
    <w:rsid w:val="00460492"/>
    <w:rsid w:val="00461C87"/>
    <w:rsid w:val="00481401"/>
    <w:rsid w:val="00482113"/>
    <w:rsid w:val="00487247"/>
    <w:rsid w:val="004919F9"/>
    <w:rsid w:val="00495FB3"/>
    <w:rsid w:val="004A31E5"/>
    <w:rsid w:val="004C0C33"/>
    <w:rsid w:val="004C4880"/>
    <w:rsid w:val="004D053B"/>
    <w:rsid w:val="004D66E2"/>
    <w:rsid w:val="004F635D"/>
    <w:rsid w:val="004F7EC3"/>
    <w:rsid w:val="005016E0"/>
    <w:rsid w:val="0053484C"/>
    <w:rsid w:val="00540258"/>
    <w:rsid w:val="00545C89"/>
    <w:rsid w:val="00551EC3"/>
    <w:rsid w:val="00564449"/>
    <w:rsid w:val="005676CB"/>
    <w:rsid w:val="00567D2D"/>
    <w:rsid w:val="005722A6"/>
    <w:rsid w:val="00576588"/>
    <w:rsid w:val="00594425"/>
    <w:rsid w:val="005A126F"/>
    <w:rsid w:val="005A1B28"/>
    <w:rsid w:val="005B67D7"/>
    <w:rsid w:val="005C115B"/>
    <w:rsid w:val="005C26EE"/>
    <w:rsid w:val="005D13F2"/>
    <w:rsid w:val="005F6AB1"/>
    <w:rsid w:val="00601A8F"/>
    <w:rsid w:val="006170EE"/>
    <w:rsid w:val="00620EAD"/>
    <w:rsid w:val="006327D9"/>
    <w:rsid w:val="0063409A"/>
    <w:rsid w:val="00636AB2"/>
    <w:rsid w:val="00653110"/>
    <w:rsid w:val="0065727B"/>
    <w:rsid w:val="00674E53"/>
    <w:rsid w:val="00687A2D"/>
    <w:rsid w:val="00690142"/>
    <w:rsid w:val="00690673"/>
    <w:rsid w:val="006A0E79"/>
    <w:rsid w:val="006A4F14"/>
    <w:rsid w:val="006B7E26"/>
    <w:rsid w:val="006C0A33"/>
    <w:rsid w:val="006D559A"/>
    <w:rsid w:val="00710009"/>
    <w:rsid w:val="00731196"/>
    <w:rsid w:val="00734BA9"/>
    <w:rsid w:val="00744BCA"/>
    <w:rsid w:val="007500E4"/>
    <w:rsid w:val="00750DA1"/>
    <w:rsid w:val="00753EB7"/>
    <w:rsid w:val="007826FA"/>
    <w:rsid w:val="00794E8B"/>
    <w:rsid w:val="00797F50"/>
    <w:rsid w:val="007A505D"/>
    <w:rsid w:val="007B10FC"/>
    <w:rsid w:val="007B4929"/>
    <w:rsid w:val="007C6DAA"/>
    <w:rsid w:val="007C7C40"/>
    <w:rsid w:val="007E7DBE"/>
    <w:rsid w:val="007F04BE"/>
    <w:rsid w:val="007F698E"/>
    <w:rsid w:val="00801C63"/>
    <w:rsid w:val="00807C0B"/>
    <w:rsid w:val="008258A0"/>
    <w:rsid w:val="00832190"/>
    <w:rsid w:val="0085042F"/>
    <w:rsid w:val="00850810"/>
    <w:rsid w:val="00852D5D"/>
    <w:rsid w:val="00854D5D"/>
    <w:rsid w:val="00864E94"/>
    <w:rsid w:val="00865560"/>
    <w:rsid w:val="00887907"/>
    <w:rsid w:val="00897CF4"/>
    <w:rsid w:val="008A01EB"/>
    <w:rsid w:val="008A3CDC"/>
    <w:rsid w:val="008B13C6"/>
    <w:rsid w:val="008B289A"/>
    <w:rsid w:val="008B5E90"/>
    <w:rsid w:val="008C39E8"/>
    <w:rsid w:val="008C3EDB"/>
    <w:rsid w:val="008C6F7C"/>
    <w:rsid w:val="008D0E04"/>
    <w:rsid w:val="008E1245"/>
    <w:rsid w:val="008E4778"/>
    <w:rsid w:val="008E51C3"/>
    <w:rsid w:val="008F0657"/>
    <w:rsid w:val="009109BC"/>
    <w:rsid w:val="00921AB4"/>
    <w:rsid w:val="00930F4D"/>
    <w:rsid w:val="00935915"/>
    <w:rsid w:val="00973FED"/>
    <w:rsid w:val="00975829"/>
    <w:rsid w:val="0098607C"/>
    <w:rsid w:val="00986C08"/>
    <w:rsid w:val="009A2A58"/>
    <w:rsid w:val="009B3D48"/>
    <w:rsid w:val="009D1C61"/>
    <w:rsid w:val="009D3B55"/>
    <w:rsid w:val="009E4A03"/>
    <w:rsid w:val="009E6531"/>
    <w:rsid w:val="009E6C81"/>
    <w:rsid w:val="009F7DB2"/>
    <w:rsid w:val="00A04F0B"/>
    <w:rsid w:val="00A12879"/>
    <w:rsid w:val="00A258AD"/>
    <w:rsid w:val="00A3520C"/>
    <w:rsid w:val="00A3780D"/>
    <w:rsid w:val="00A563DB"/>
    <w:rsid w:val="00A567FA"/>
    <w:rsid w:val="00A75788"/>
    <w:rsid w:val="00A840EF"/>
    <w:rsid w:val="00A84C81"/>
    <w:rsid w:val="00A85F62"/>
    <w:rsid w:val="00A968D3"/>
    <w:rsid w:val="00AA0C2F"/>
    <w:rsid w:val="00AD199A"/>
    <w:rsid w:val="00AD40B6"/>
    <w:rsid w:val="00AD765B"/>
    <w:rsid w:val="00B02B40"/>
    <w:rsid w:val="00B06872"/>
    <w:rsid w:val="00B2187B"/>
    <w:rsid w:val="00B27145"/>
    <w:rsid w:val="00B2795C"/>
    <w:rsid w:val="00B35707"/>
    <w:rsid w:val="00B44539"/>
    <w:rsid w:val="00B45799"/>
    <w:rsid w:val="00B4680B"/>
    <w:rsid w:val="00B75C41"/>
    <w:rsid w:val="00B97016"/>
    <w:rsid w:val="00BC6B8B"/>
    <w:rsid w:val="00BD0FBA"/>
    <w:rsid w:val="00BD2ABD"/>
    <w:rsid w:val="00BD35AF"/>
    <w:rsid w:val="00BD39F2"/>
    <w:rsid w:val="00BE6D71"/>
    <w:rsid w:val="00BF47CB"/>
    <w:rsid w:val="00C07FB0"/>
    <w:rsid w:val="00C12567"/>
    <w:rsid w:val="00C13563"/>
    <w:rsid w:val="00C23D87"/>
    <w:rsid w:val="00C35D22"/>
    <w:rsid w:val="00C56583"/>
    <w:rsid w:val="00C63F6C"/>
    <w:rsid w:val="00C901FD"/>
    <w:rsid w:val="00C92E96"/>
    <w:rsid w:val="00C97F9C"/>
    <w:rsid w:val="00CA6615"/>
    <w:rsid w:val="00CB4E0F"/>
    <w:rsid w:val="00CC1A87"/>
    <w:rsid w:val="00CC6716"/>
    <w:rsid w:val="00CC6E6D"/>
    <w:rsid w:val="00CF1BA0"/>
    <w:rsid w:val="00D544C0"/>
    <w:rsid w:val="00D5577D"/>
    <w:rsid w:val="00D602CB"/>
    <w:rsid w:val="00D82C9A"/>
    <w:rsid w:val="00D94548"/>
    <w:rsid w:val="00D94BA9"/>
    <w:rsid w:val="00D954ED"/>
    <w:rsid w:val="00D96276"/>
    <w:rsid w:val="00DA17DD"/>
    <w:rsid w:val="00DA6BD5"/>
    <w:rsid w:val="00DB39EA"/>
    <w:rsid w:val="00DB4006"/>
    <w:rsid w:val="00DC7479"/>
    <w:rsid w:val="00DD4D52"/>
    <w:rsid w:val="00DE1C2B"/>
    <w:rsid w:val="00DF0525"/>
    <w:rsid w:val="00DF6A8F"/>
    <w:rsid w:val="00E03197"/>
    <w:rsid w:val="00E076FB"/>
    <w:rsid w:val="00E22DA0"/>
    <w:rsid w:val="00E32FEF"/>
    <w:rsid w:val="00E33B0B"/>
    <w:rsid w:val="00E4387A"/>
    <w:rsid w:val="00E468DB"/>
    <w:rsid w:val="00E53CC1"/>
    <w:rsid w:val="00E54FBE"/>
    <w:rsid w:val="00E66166"/>
    <w:rsid w:val="00E71179"/>
    <w:rsid w:val="00E9602D"/>
    <w:rsid w:val="00EA0435"/>
    <w:rsid w:val="00EA1E1D"/>
    <w:rsid w:val="00EB0FA7"/>
    <w:rsid w:val="00EB5FA1"/>
    <w:rsid w:val="00EC0D37"/>
    <w:rsid w:val="00ED39E5"/>
    <w:rsid w:val="00F00E59"/>
    <w:rsid w:val="00F07D17"/>
    <w:rsid w:val="00F12BE5"/>
    <w:rsid w:val="00F15E91"/>
    <w:rsid w:val="00F338CB"/>
    <w:rsid w:val="00F3627A"/>
    <w:rsid w:val="00F503E5"/>
    <w:rsid w:val="00F51D09"/>
    <w:rsid w:val="00F52927"/>
    <w:rsid w:val="00F538C9"/>
    <w:rsid w:val="00F54FA2"/>
    <w:rsid w:val="00F7239F"/>
    <w:rsid w:val="00F724E2"/>
    <w:rsid w:val="00F901A2"/>
    <w:rsid w:val="00F92A3A"/>
    <w:rsid w:val="00F944AB"/>
    <w:rsid w:val="00F9529F"/>
    <w:rsid w:val="00FA79F4"/>
    <w:rsid w:val="00FD439F"/>
    <w:rsid w:val="00FD6418"/>
    <w:rsid w:val="00FE225E"/>
    <w:rsid w:val="00FE276E"/>
    <w:rsid w:val="00FE4951"/>
    <w:rsid w:val="00FF6413"/>
    <w:rsid w:val="00FF7F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F28C8B-7E77-432E-BDA8-8CA94ED9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ja-JP"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80"/>
      <w:ind w:left="432" w:hanging="430"/>
      <w:outlineLvl w:val="0"/>
    </w:pPr>
    <w:rPr>
      <w:rFonts w:ascii="Calibri" w:eastAsia="Calibri" w:hAnsi="Calibri" w:cs="Calibri"/>
      <w:b/>
      <w:color w:val="335B8A"/>
      <w:sz w:val="32"/>
    </w:rPr>
  </w:style>
  <w:style w:type="paragraph" w:styleId="Heading2">
    <w:name w:val="heading 2"/>
    <w:basedOn w:val="Normal"/>
    <w:next w:val="Normal"/>
    <w:link w:val="Heading2Char"/>
    <w:pPr>
      <w:keepNext/>
      <w:keepLines/>
      <w:spacing w:before="200"/>
      <w:ind w:left="576" w:hanging="574"/>
      <w:outlineLvl w:val="1"/>
    </w:pPr>
    <w:rPr>
      <w:rFonts w:ascii="Calibri" w:eastAsia="Calibri" w:hAnsi="Calibri" w:cs="Calibri"/>
      <w:b/>
      <w:color w:val="4F81BD"/>
      <w:sz w:val="26"/>
    </w:rPr>
  </w:style>
  <w:style w:type="paragraph" w:styleId="Heading3">
    <w:name w:val="heading 3"/>
    <w:basedOn w:val="Normal"/>
    <w:next w:val="Normal"/>
    <w:pPr>
      <w:keepNext/>
      <w:keepLines/>
      <w:spacing w:before="200"/>
      <w:ind w:left="720" w:hanging="718"/>
      <w:outlineLvl w:val="2"/>
    </w:pPr>
    <w:rPr>
      <w:rFonts w:ascii="Calibri" w:eastAsia="Calibri" w:hAnsi="Calibri" w:cs="Calibri"/>
      <w:b/>
      <w:color w:val="4F81BD"/>
    </w:rPr>
  </w:style>
  <w:style w:type="paragraph" w:styleId="Heading4">
    <w:name w:val="heading 4"/>
    <w:basedOn w:val="Normal"/>
    <w:next w:val="Normal"/>
    <w:pPr>
      <w:keepNext/>
      <w:keepLines/>
      <w:spacing w:before="200"/>
      <w:ind w:left="864" w:hanging="862"/>
      <w:outlineLvl w:val="3"/>
    </w:pPr>
    <w:rPr>
      <w:rFonts w:ascii="Calibri" w:eastAsia="Calibri" w:hAnsi="Calibri" w:cs="Calibri"/>
      <w:b/>
      <w:i/>
      <w:color w:val="4F81BD"/>
    </w:rPr>
  </w:style>
  <w:style w:type="paragraph" w:styleId="Heading5">
    <w:name w:val="heading 5"/>
    <w:basedOn w:val="Normal"/>
    <w:next w:val="Normal"/>
    <w:pPr>
      <w:keepNext/>
      <w:keepLines/>
      <w:spacing w:before="200"/>
      <w:ind w:left="1008" w:hanging="1006"/>
      <w:outlineLvl w:val="4"/>
    </w:pPr>
    <w:rPr>
      <w:rFonts w:ascii="Calibri" w:eastAsia="Calibri" w:hAnsi="Calibri" w:cs="Calibri"/>
      <w:color w:val="243F61"/>
    </w:rPr>
  </w:style>
  <w:style w:type="paragraph" w:styleId="Heading6">
    <w:name w:val="heading 6"/>
    <w:basedOn w:val="Normal"/>
    <w:next w:val="Normal"/>
    <w:pPr>
      <w:keepNext/>
      <w:keepLines/>
      <w:spacing w:before="200"/>
      <w:ind w:left="1152" w:hanging="1150"/>
      <w:outlineLvl w:val="5"/>
    </w:pPr>
    <w:rPr>
      <w:rFonts w:ascii="Calibri" w:eastAsia="Calibri" w:hAnsi="Calibri" w:cs="Calibri"/>
      <w:i/>
      <w:color w:val="243F61"/>
    </w:rPr>
  </w:style>
  <w:style w:type="paragraph" w:styleId="Heading7">
    <w:name w:val="heading 7"/>
    <w:basedOn w:val="Normal"/>
    <w:next w:val="Normal"/>
    <w:link w:val="Heading7Char"/>
    <w:uiPriority w:val="9"/>
    <w:unhideWhenUsed/>
    <w:qFormat/>
    <w:rsid w:val="00794E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0" w:after="300"/>
    </w:pPr>
    <w:rPr>
      <w:rFonts w:ascii="Calibri" w:eastAsia="Calibri" w:hAnsi="Calibri" w:cs="Calibri"/>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DA17DD"/>
    <w:pPr>
      <w:ind w:left="720"/>
      <w:contextualSpacing/>
    </w:pPr>
  </w:style>
  <w:style w:type="table" w:styleId="TableGrid">
    <w:name w:val="Table Grid"/>
    <w:basedOn w:val="TableNormal"/>
    <w:uiPriority w:val="59"/>
    <w:rsid w:val="009E6C81"/>
    <w:pPr>
      <w:spacing w:before="0"/>
    </w:pPr>
    <w:rPr>
      <w:rFonts w:asciiTheme="minorHAnsi" w:eastAsiaTheme="minorEastAsia" w:hAnsiTheme="minorHAnsi" w:cstheme="minorBidi"/>
      <w:color w:val="auto"/>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DC3"/>
    <w:pPr>
      <w:tabs>
        <w:tab w:val="center" w:pos="4680"/>
        <w:tab w:val="right" w:pos="9360"/>
      </w:tabs>
      <w:spacing w:before="0"/>
    </w:pPr>
  </w:style>
  <w:style w:type="character" w:customStyle="1" w:styleId="HeaderChar">
    <w:name w:val="Header Char"/>
    <w:basedOn w:val="DefaultParagraphFont"/>
    <w:link w:val="Header"/>
    <w:uiPriority w:val="99"/>
    <w:rsid w:val="00405DC3"/>
  </w:style>
  <w:style w:type="paragraph" w:styleId="Footer">
    <w:name w:val="footer"/>
    <w:basedOn w:val="Normal"/>
    <w:link w:val="FooterChar"/>
    <w:uiPriority w:val="99"/>
    <w:unhideWhenUsed/>
    <w:rsid w:val="00405DC3"/>
    <w:pPr>
      <w:tabs>
        <w:tab w:val="center" w:pos="4680"/>
        <w:tab w:val="right" w:pos="9360"/>
      </w:tabs>
      <w:spacing w:before="0"/>
    </w:pPr>
  </w:style>
  <w:style w:type="character" w:customStyle="1" w:styleId="FooterChar">
    <w:name w:val="Footer Char"/>
    <w:basedOn w:val="DefaultParagraphFont"/>
    <w:link w:val="Footer"/>
    <w:uiPriority w:val="99"/>
    <w:rsid w:val="00405DC3"/>
  </w:style>
  <w:style w:type="character" w:styleId="CommentReference">
    <w:name w:val="annotation reference"/>
    <w:basedOn w:val="DefaultParagraphFont"/>
    <w:uiPriority w:val="99"/>
    <w:semiHidden/>
    <w:unhideWhenUsed/>
    <w:rsid w:val="00794E8B"/>
    <w:rPr>
      <w:sz w:val="16"/>
      <w:szCs w:val="16"/>
    </w:rPr>
  </w:style>
  <w:style w:type="paragraph" w:styleId="CommentText">
    <w:name w:val="annotation text"/>
    <w:basedOn w:val="Normal"/>
    <w:link w:val="CommentTextChar"/>
    <w:uiPriority w:val="99"/>
    <w:semiHidden/>
    <w:unhideWhenUsed/>
    <w:rsid w:val="00794E8B"/>
    <w:rPr>
      <w:sz w:val="20"/>
    </w:rPr>
  </w:style>
  <w:style w:type="character" w:customStyle="1" w:styleId="CommentTextChar">
    <w:name w:val="Comment Text Char"/>
    <w:basedOn w:val="DefaultParagraphFont"/>
    <w:link w:val="CommentText"/>
    <w:uiPriority w:val="99"/>
    <w:semiHidden/>
    <w:rsid w:val="00794E8B"/>
    <w:rPr>
      <w:sz w:val="20"/>
    </w:rPr>
  </w:style>
  <w:style w:type="paragraph" w:styleId="BalloonText">
    <w:name w:val="Balloon Text"/>
    <w:basedOn w:val="Normal"/>
    <w:link w:val="BalloonTextChar"/>
    <w:uiPriority w:val="99"/>
    <w:semiHidden/>
    <w:unhideWhenUsed/>
    <w:rsid w:val="00794E8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E8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94E8B"/>
    <w:rPr>
      <w:b/>
      <w:bCs/>
    </w:rPr>
  </w:style>
  <w:style w:type="character" w:customStyle="1" w:styleId="CommentSubjectChar">
    <w:name w:val="Comment Subject Char"/>
    <w:basedOn w:val="CommentTextChar"/>
    <w:link w:val="CommentSubject"/>
    <w:uiPriority w:val="99"/>
    <w:semiHidden/>
    <w:rsid w:val="00794E8B"/>
    <w:rPr>
      <w:b/>
      <w:bCs/>
      <w:sz w:val="20"/>
    </w:rPr>
  </w:style>
  <w:style w:type="character" w:customStyle="1" w:styleId="Heading7Char">
    <w:name w:val="Heading 7 Char"/>
    <w:basedOn w:val="DefaultParagraphFont"/>
    <w:link w:val="Heading7"/>
    <w:uiPriority w:val="9"/>
    <w:rsid w:val="00794E8B"/>
    <w:rPr>
      <w:rFonts w:asciiTheme="majorHAnsi" w:eastAsiaTheme="majorEastAsia" w:hAnsiTheme="majorHAnsi" w:cstheme="majorBidi"/>
      <w:i/>
      <w:iCs/>
      <w:color w:val="1F4D78" w:themeColor="accent1" w:themeShade="7F"/>
    </w:rPr>
  </w:style>
  <w:style w:type="character" w:styleId="IntenseReference">
    <w:name w:val="Intense Reference"/>
    <w:basedOn w:val="DefaultParagraphFont"/>
    <w:uiPriority w:val="32"/>
    <w:qFormat/>
    <w:rsid w:val="00794E8B"/>
    <w:rPr>
      <w:b/>
      <w:bCs/>
      <w:smallCaps/>
      <w:color w:val="5B9BD5" w:themeColor="accent1"/>
      <w:spacing w:val="5"/>
    </w:rPr>
  </w:style>
  <w:style w:type="paragraph" w:customStyle="1" w:styleId="UnitySubHeading">
    <w:name w:val="Unity Sub Heading"/>
    <w:basedOn w:val="Heading2"/>
    <w:link w:val="UnitySubHeadingChar"/>
    <w:qFormat/>
    <w:rsid w:val="00794E8B"/>
    <w:pPr>
      <w:numPr>
        <w:ilvl w:val="1"/>
        <w:numId w:val="1"/>
      </w:numPr>
      <w:ind w:left="360" w:firstLine="0"/>
      <w:jc w:val="both"/>
    </w:pPr>
  </w:style>
  <w:style w:type="paragraph" w:styleId="NoSpacing">
    <w:name w:val="No Spacing"/>
    <w:uiPriority w:val="1"/>
    <w:qFormat/>
    <w:rsid w:val="00794E8B"/>
    <w:pPr>
      <w:spacing w:before="0"/>
    </w:pPr>
  </w:style>
  <w:style w:type="character" w:customStyle="1" w:styleId="Heading2Char">
    <w:name w:val="Heading 2 Char"/>
    <w:basedOn w:val="DefaultParagraphFont"/>
    <w:link w:val="Heading2"/>
    <w:rsid w:val="00794E8B"/>
    <w:rPr>
      <w:rFonts w:ascii="Calibri" w:eastAsia="Calibri" w:hAnsi="Calibri" w:cs="Calibri"/>
      <w:b/>
      <w:color w:val="4F81BD"/>
      <w:sz w:val="26"/>
    </w:rPr>
  </w:style>
  <w:style w:type="character" w:customStyle="1" w:styleId="UnitySubHeadingChar">
    <w:name w:val="Unity Sub Heading Char"/>
    <w:basedOn w:val="Heading2Char"/>
    <w:link w:val="UnitySubHeading"/>
    <w:rsid w:val="00794E8B"/>
    <w:rPr>
      <w:rFonts w:ascii="Calibri" w:eastAsia="Calibri" w:hAnsi="Calibri" w:cs="Calibri"/>
      <w:b/>
      <w:color w:val="4F81BD"/>
      <w:sz w:val="26"/>
    </w:rPr>
  </w:style>
  <w:style w:type="paragraph" w:customStyle="1" w:styleId="UnityHeading">
    <w:name w:val="Unity Heading"/>
    <w:basedOn w:val="Heading1"/>
    <w:link w:val="UnityHeadingChar"/>
    <w:qFormat/>
    <w:rsid w:val="00794E8B"/>
    <w:pPr>
      <w:numPr>
        <w:numId w:val="1"/>
      </w:numPr>
      <w:autoSpaceDN w:val="0"/>
      <w:adjustRightInd w:val="0"/>
      <w:jc w:val="both"/>
    </w:pPr>
  </w:style>
  <w:style w:type="paragraph" w:customStyle="1" w:styleId="UnityTableofContents">
    <w:name w:val="Unity Table of Contents"/>
    <w:basedOn w:val="Normal"/>
    <w:link w:val="UnityTableofContentsChar"/>
    <w:rsid w:val="00794E8B"/>
    <w:pPr>
      <w:tabs>
        <w:tab w:val="left" w:pos="373"/>
        <w:tab w:val="right" w:pos="9350"/>
      </w:tabs>
      <w:jc w:val="both"/>
    </w:pPr>
    <w:rPr>
      <w:sz w:val="28"/>
    </w:rPr>
  </w:style>
  <w:style w:type="character" w:customStyle="1" w:styleId="Heading1Char">
    <w:name w:val="Heading 1 Char"/>
    <w:basedOn w:val="DefaultParagraphFont"/>
    <w:link w:val="Heading1"/>
    <w:rsid w:val="00794E8B"/>
    <w:rPr>
      <w:rFonts w:ascii="Calibri" w:eastAsia="Calibri" w:hAnsi="Calibri" w:cs="Calibri"/>
      <w:b/>
      <w:color w:val="335B8A"/>
      <w:sz w:val="32"/>
    </w:rPr>
  </w:style>
  <w:style w:type="character" w:customStyle="1" w:styleId="UnityHeadingChar">
    <w:name w:val="Unity Heading Char"/>
    <w:basedOn w:val="Heading1Char"/>
    <w:link w:val="UnityHeading"/>
    <w:rsid w:val="00794E8B"/>
    <w:rPr>
      <w:rFonts w:ascii="Calibri" w:eastAsia="Calibri" w:hAnsi="Calibri" w:cs="Calibri"/>
      <w:b/>
      <w:color w:val="335B8A"/>
      <w:sz w:val="32"/>
    </w:rPr>
  </w:style>
  <w:style w:type="paragraph" w:customStyle="1" w:styleId="UnityToCMain">
    <w:name w:val="Unity ToC Main"/>
    <w:basedOn w:val="UnityTableofContents"/>
    <w:link w:val="UnityToCMainChar"/>
    <w:rsid w:val="00794E8B"/>
  </w:style>
  <w:style w:type="character" w:customStyle="1" w:styleId="UnityTableofContentsChar">
    <w:name w:val="Unity Table of Contents Char"/>
    <w:basedOn w:val="DefaultParagraphFont"/>
    <w:link w:val="UnityTableofContents"/>
    <w:rsid w:val="00794E8B"/>
    <w:rPr>
      <w:sz w:val="28"/>
    </w:rPr>
  </w:style>
  <w:style w:type="paragraph" w:customStyle="1" w:styleId="UnityToCSub">
    <w:name w:val="Unity ToC Sub"/>
    <w:basedOn w:val="Normal"/>
    <w:link w:val="UnityToCSubChar"/>
    <w:rsid w:val="00794E8B"/>
    <w:pPr>
      <w:tabs>
        <w:tab w:val="left" w:pos="795"/>
        <w:tab w:val="right" w:pos="9350"/>
      </w:tabs>
      <w:ind w:left="240"/>
      <w:jc w:val="both"/>
    </w:pPr>
  </w:style>
  <w:style w:type="character" w:customStyle="1" w:styleId="UnityToCMainChar">
    <w:name w:val="Unity ToC Main Char"/>
    <w:basedOn w:val="UnityTableofContentsChar"/>
    <w:link w:val="UnityToCMain"/>
    <w:rsid w:val="00794E8B"/>
    <w:rPr>
      <w:sz w:val="28"/>
    </w:rPr>
  </w:style>
  <w:style w:type="paragraph" w:customStyle="1" w:styleId="UnityTitle">
    <w:name w:val="Unity Title"/>
    <w:basedOn w:val="Title"/>
    <w:link w:val="UnityTitleChar"/>
    <w:qFormat/>
    <w:rsid w:val="00794E8B"/>
    <w:pPr>
      <w:spacing w:after="0"/>
      <w:jc w:val="both"/>
    </w:pPr>
    <w:rPr>
      <w:color w:val="335B8A"/>
      <w:u w:val="single"/>
    </w:rPr>
  </w:style>
  <w:style w:type="character" w:customStyle="1" w:styleId="UnityToCSubChar">
    <w:name w:val="Unity ToC Sub Char"/>
    <w:basedOn w:val="DefaultParagraphFont"/>
    <w:link w:val="UnityToCSub"/>
    <w:rsid w:val="00794E8B"/>
  </w:style>
  <w:style w:type="paragraph" w:customStyle="1" w:styleId="UnityHeader">
    <w:name w:val="Unity Header"/>
    <w:basedOn w:val="Normal"/>
    <w:link w:val="UnityHeaderChar"/>
    <w:qFormat/>
    <w:rsid w:val="00794E8B"/>
    <w:pPr>
      <w:ind w:right="360" w:firstLine="360"/>
      <w:jc w:val="center"/>
    </w:pPr>
    <w:rPr>
      <w:rFonts w:ascii="Calibri" w:eastAsia="Calibri" w:hAnsi="Calibri" w:cs="Calibri"/>
      <w:b/>
      <w:smallCaps/>
    </w:rPr>
  </w:style>
  <w:style w:type="character" w:customStyle="1" w:styleId="TitleChar">
    <w:name w:val="Title Char"/>
    <w:basedOn w:val="DefaultParagraphFont"/>
    <w:link w:val="Title"/>
    <w:rsid w:val="00794E8B"/>
    <w:rPr>
      <w:rFonts w:ascii="Calibri" w:eastAsia="Calibri" w:hAnsi="Calibri" w:cs="Calibri"/>
      <w:sz w:val="52"/>
    </w:rPr>
  </w:style>
  <w:style w:type="character" w:customStyle="1" w:styleId="UnityTitleChar">
    <w:name w:val="Unity Title Char"/>
    <w:basedOn w:val="TitleChar"/>
    <w:link w:val="UnityTitle"/>
    <w:rsid w:val="00794E8B"/>
    <w:rPr>
      <w:rFonts w:ascii="Calibri" w:eastAsia="Calibri" w:hAnsi="Calibri" w:cs="Calibri"/>
      <w:color w:val="335B8A"/>
      <w:sz w:val="52"/>
      <w:u w:val="single"/>
    </w:rPr>
  </w:style>
  <w:style w:type="paragraph" w:customStyle="1" w:styleId="UnityFooter">
    <w:name w:val="Unity Footer"/>
    <w:basedOn w:val="Normal"/>
    <w:link w:val="UnityFooterChar"/>
    <w:qFormat/>
    <w:rsid w:val="00794E8B"/>
    <w:pPr>
      <w:tabs>
        <w:tab w:val="center" w:pos="4680"/>
        <w:tab w:val="right" w:pos="9360"/>
      </w:tabs>
    </w:pPr>
    <w:rPr>
      <w:i/>
      <w:sz w:val="20"/>
    </w:rPr>
  </w:style>
  <w:style w:type="character" w:customStyle="1" w:styleId="UnityHeaderChar">
    <w:name w:val="Unity Header Char"/>
    <w:basedOn w:val="DefaultParagraphFont"/>
    <w:link w:val="UnityHeader"/>
    <w:rsid w:val="00794E8B"/>
    <w:rPr>
      <w:rFonts w:ascii="Calibri" w:eastAsia="Calibri" w:hAnsi="Calibri" w:cs="Calibri"/>
      <w:b/>
      <w:smallCaps/>
    </w:rPr>
  </w:style>
  <w:style w:type="paragraph" w:styleId="TOCHeading">
    <w:name w:val="TOC Heading"/>
    <w:basedOn w:val="Heading1"/>
    <w:next w:val="Normal"/>
    <w:uiPriority w:val="39"/>
    <w:unhideWhenUsed/>
    <w:qFormat/>
    <w:rsid w:val="00A85F62"/>
    <w:pPr>
      <w:spacing w:before="240" w:line="259" w:lineRule="auto"/>
      <w:ind w:left="0" w:firstLine="0"/>
      <w:outlineLvl w:val="9"/>
    </w:pPr>
    <w:rPr>
      <w:rFonts w:asciiTheme="majorHAnsi" w:eastAsiaTheme="majorEastAsia" w:hAnsiTheme="majorHAnsi" w:cstheme="majorBidi"/>
      <w:b w:val="0"/>
      <w:color w:val="2E74B5" w:themeColor="accent1" w:themeShade="BF"/>
      <w:szCs w:val="32"/>
      <w:lang w:eastAsia="en-US"/>
    </w:rPr>
  </w:style>
  <w:style w:type="character" w:customStyle="1" w:styleId="UnityFooterChar">
    <w:name w:val="Unity Footer Char"/>
    <w:basedOn w:val="DefaultParagraphFont"/>
    <w:link w:val="UnityFooter"/>
    <w:rsid w:val="00794E8B"/>
    <w:rPr>
      <w:i/>
      <w:sz w:val="20"/>
    </w:rPr>
  </w:style>
  <w:style w:type="paragraph" w:styleId="TOC1">
    <w:name w:val="toc 1"/>
    <w:basedOn w:val="Normal"/>
    <w:next w:val="Normal"/>
    <w:autoRedefine/>
    <w:uiPriority w:val="39"/>
    <w:unhideWhenUsed/>
    <w:qFormat/>
    <w:rsid w:val="00E9602D"/>
    <w:pPr>
      <w:spacing w:after="100"/>
    </w:pPr>
    <w:rPr>
      <w:sz w:val="28"/>
    </w:rPr>
  </w:style>
  <w:style w:type="paragraph" w:styleId="TOC2">
    <w:name w:val="toc 2"/>
    <w:basedOn w:val="Normal"/>
    <w:next w:val="Normal"/>
    <w:autoRedefine/>
    <w:uiPriority w:val="39"/>
    <w:unhideWhenUsed/>
    <w:qFormat/>
    <w:rsid w:val="00E9602D"/>
    <w:pPr>
      <w:spacing w:after="100"/>
      <w:ind w:left="240"/>
    </w:pPr>
    <w:rPr>
      <w:sz w:val="28"/>
    </w:rPr>
  </w:style>
  <w:style w:type="character" w:styleId="Hyperlink">
    <w:name w:val="Hyperlink"/>
    <w:basedOn w:val="DefaultParagraphFont"/>
    <w:uiPriority w:val="99"/>
    <w:unhideWhenUsed/>
    <w:rsid w:val="00A85F62"/>
    <w:rPr>
      <w:color w:val="0563C1" w:themeColor="hyperlink"/>
      <w:u w:val="single"/>
    </w:rPr>
  </w:style>
  <w:style w:type="paragraph" w:styleId="TOC3">
    <w:name w:val="toc 3"/>
    <w:basedOn w:val="Normal"/>
    <w:next w:val="Normal"/>
    <w:autoRedefine/>
    <w:uiPriority w:val="39"/>
    <w:unhideWhenUsed/>
    <w:rsid w:val="00A85F62"/>
    <w:pPr>
      <w:spacing w:before="0" w:after="100" w:line="259" w:lineRule="auto"/>
      <w:ind w:left="440"/>
    </w:pPr>
    <w:rPr>
      <w:rFonts w:asciiTheme="minorHAnsi" w:eastAsiaTheme="minorEastAsia" w:hAnsiTheme="minorHAnsi" w:cs="Times New Roman"/>
      <w:color w:val="auto"/>
      <w:sz w:val="22"/>
      <w:szCs w:val="22"/>
      <w:lang w:eastAsia="en-US"/>
    </w:rPr>
  </w:style>
  <w:style w:type="paragraph" w:customStyle="1" w:styleId="UnityBody">
    <w:name w:val="Unity Body"/>
    <w:basedOn w:val="Normal"/>
    <w:link w:val="UnityBodyChar"/>
    <w:qFormat/>
    <w:rsid w:val="00A85F62"/>
    <w:pPr>
      <w:jc w:val="both"/>
    </w:pPr>
  </w:style>
  <w:style w:type="paragraph" w:styleId="NormalWeb">
    <w:name w:val="Normal (Web)"/>
    <w:basedOn w:val="Normal"/>
    <w:uiPriority w:val="99"/>
    <w:semiHidden/>
    <w:unhideWhenUsed/>
    <w:rsid w:val="007A505D"/>
    <w:pPr>
      <w:spacing w:before="100" w:beforeAutospacing="1" w:after="100" w:afterAutospacing="1"/>
    </w:pPr>
    <w:rPr>
      <w:rFonts w:ascii="Times New Roman" w:eastAsia="Times New Roman" w:hAnsi="Times New Roman" w:cs="Times New Roman"/>
      <w:color w:val="auto"/>
      <w:szCs w:val="24"/>
    </w:rPr>
  </w:style>
  <w:style w:type="character" w:customStyle="1" w:styleId="UnityBodyChar">
    <w:name w:val="Unity Body Char"/>
    <w:basedOn w:val="DefaultParagraphFont"/>
    <w:link w:val="UnityBody"/>
    <w:rsid w:val="00A85F62"/>
  </w:style>
  <w:style w:type="character" w:customStyle="1" w:styleId="apple-converted-space">
    <w:name w:val="apple-converted-space"/>
    <w:basedOn w:val="DefaultParagraphFont"/>
    <w:rsid w:val="007A505D"/>
  </w:style>
  <w:style w:type="character" w:styleId="Emphasis">
    <w:name w:val="Emphasis"/>
    <w:basedOn w:val="DefaultParagraphFont"/>
    <w:uiPriority w:val="20"/>
    <w:qFormat/>
    <w:rsid w:val="007A505D"/>
    <w:rPr>
      <w:i/>
      <w:iCs/>
    </w:rPr>
  </w:style>
  <w:style w:type="paragraph" w:customStyle="1" w:styleId="UnityNumberSubHeading">
    <w:name w:val="Unity Number Sub Heading"/>
    <w:basedOn w:val="UnitySubHeading"/>
    <w:link w:val="UnityNumberSubHeadingChar"/>
    <w:rsid w:val="00B45799"/>
    <w:pPr>
      <w:numPr>
        <w:numId w:val="2"/>
      </w:numPr>
      <w:ind w:left="360" w:firstLine="0"/>
    </w:pPr>
  </w:style>
  <w:style w:type="paragraph" w:customStyle="1" w:styleId="UnitySubHeading0">
    <w:name w:val="Unity SubHeading"/>
    <w:basedOn w:val="UnityNumberSubHeading"/>
    <w:link w:val="UnitySubHeadingChar0"/>
    <w:qFormat/>
    <w:rsid w:val="006327D9"/>
    <w:pPr>
      <w:numPr>
        <w:ilvl w:val="0"/>
        <w:numId w:val="0"/>
      </w:numPr>
    </w:pPr>
  </w:style>
  <w:style w:type="character" w:customStyle="1" w:styleId="UnityNumberSubHeadingChar">
    <w:name w:val="Unity Number Sub Heading Char"/>
    <w:basedOn w:val="UnitySubHeadingChar"/>
    <w:link w:val="UnityNumberSubHeading"/>
    <w:rsid w:val="00B45799"/>
    <w:rPr>
      <w:rFonts w:ascii="Calibri" w:eastAsia="Calibri" w:hAnsi="Calibri" w:cs="Calibri"/>
      <w:b/>
      <w:color w:val="4F81BD"/>
      <w:sz w:val="26"/>
    </w:rPr>
  </w:style>
  <w:style w:type="character" w:customStyle="1" w:styleId="UnitySubHeadingChar0">
    <w:name w:val="Unity SubHeading Char"/>
    <w:basedOn w:val="UnityNumberSubHeadingChar"/>
    <w:link w:val="UnitySubHeading0"/>
    <w:rsid w:val="006327D9"/>
    <w:rPr>
      <w:rFonts w:ascii="Calibri" w:eastAsia="Calibri" w:hAnsi="Calibri" w:cs="Calibri"/>
      <w:b/>
      <w:color w:val="4F81BD"/>
      <w:sz w:val="26"/>
    </w:rPr>
  </w:style>
  <w:style w:type="paragraph" w:customStyle="1" w:styleId="UnitySubHeadingFinal">
    <w:name w:val="Unity SubHeading Final["/>
    <w:basedOn w:val="UnityNumberSubHeading"/>
    <w:link w:val="UnitySubHeadingFinalChar"/>
    <w:qFormat/>
    <w:rsid w:val="00460492"/>
    <w:pPr>
      <w:numPr>
        <w:numId w:val="3"/>
      </w:numPr>
    </w:pPr>
  </w:style>
  <w:style w:type="paragraph" w:customStyle="1" w:styleId="UnitySecondSubHeading">
    <w:name w:val="Unity Second Sub Heading"/>
    <w:basedOn w:val="UnitySubHeadingFinal"/>
    <w:link w:val="UnitySecondSubHeadingChar"/>
    <w:qFormat/>
    <w:rsid w:val="00482113"/>
    <w:pPr>
      <w:numPr>
        <w:ilvl w:val="0"/>
        <w:numId w:val="11"/>
      </w:numPr>
    </w:pPr>
  </w:style>
  <w:style w:type="character" w:customStyle="1" w:styleId="UnitySubHeadingFinalChar">
    <w:name w:val="Unity SubHeading Final[ Char"/>
    <w:basedOn w:val="UnityNumberSubHeadingChar"/>
    <w:link w:val="UnitySubHeadingFinal"/>
    <w:rsid w:val="00460492"/>
    <w:rPr>
      <w:rFonts w:ascii="Calibri" w:eastAsia="Calibri" w:hAnsi="Calibri" w:cs="Calibri"/>
      <w:b/>
      <w:color w:val="4F81BD"/>
      <w:sz w:val="26"/>
    </w:rPr>
  </w:style>
  <w:style w:type="character" w:customStyle="1" w:styleId="UnitySecondSubHeadingChar">
    <w:name w:val="Unity Second Sub Heading Char"/>
    <w:basedOn w:val="UnitySubHeadingFinalChar"/>
    <w:link w:val="UnitySecondSubHeading"/>
    <w:rsid w:val="00482113"/>
    <w:rPr>
      <w:rFonts w:ascii="Calibri" w:eastAsia="Calibri" w:hAnsi="Calibri" w:cs="Calibri"/>
      <w:b/>
      <w:color w:val="4F81BD"/>
      <w:sz w:val="26"/>
    </w:rPr>
  </w:style>
  <w:style w:type="character" w:styleId="FollowedHyperlink">
    <w:name w:val="FollowedHyperlink"/>
    <w:basedOn w:val="DefaultParagraphFont"/>
    <w:uiPriority w:val="99"/>
    <w:semiHidden/>
    <w:unhideWhenUsed/>
    <w:rsid w:val="00E661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820056">
      <w:bodyDiv w:val="1"/>
      <w:marLeft w:val="0"/>
      <w:marRight w:val="0"/>
      <w:marTop w:val="0"/>
      <w:marBottom w:val="0"/>
      <w:divBdr>
        <w:top w:val="none" w:sz="0" w:space="0" w:color="auto"/>
        <w:left w:val="none" w:sz="0" w:space="0" w:color="auto"/>
        <w:bottom w:val="none" w:sz="0" w:space="0" w:color="auto"/>
        <w:right w:val="none" w:sz="0" w:space="0" w:color="auto"/>
      </w:divBdr>
    </w:div>
    <w:div w:id="873929126">
      <w:bodyDiv w:val="1"/>
      <w:marLeft w:val="0"/>
      <w:marRight w:val="0"/>
      <w:marTop w:val="0"/>
      <w:marBottom w:val="0"/>
      <w:divBdr>
        <w:top w:val="none" w:sz="0" w:space="0" w:color="auto"/>
        <w:left w:val="none" w:sz="0" w:space="0" w:color="auto"/>
        <w:bottom w:val="none" w:sz="0" w:space="0" w:color="auto"/>
        <w:right w:val="none" w:sz="0" w:space="0" w:color="auto"/>
      </w:divBdr>
    </w:div>
    <w:div w:id="995107568">
      <w:bodyDiv w:val="1"/>
      <w:marLeft w:val="0"/>
      <w:marRight w:val="0"/>
      <w:marTop w:val="0"/>
      <w:marBottom w:val="0"/>
      <w:divBdr>
        <w:top w:val="none" w:sz="0" w:space="0" w:color="auto"/>
        <w:left w:val="none" w:sz="0" w:space="0" w:color="auto"/>
        <w:bottom w:val="none" w:sz="0" w:space="0" w:color="auto"/>
        <w:right w:val="none" w:sz="0" w:space="0" w:color="auto"/>
      </w:divBdr>
    </w:div>
    <w:div w:id="2014256926">
      <w:bodyDiv w:val="1"/>
      <w:marLeft w:val="0"/>
      <w:marRight w:val="0"/>
      <w:marTop w:val="0"/>
      <w:marBottom w:val="0"/>
      <w:divBdr>
        <w:top w:val="none" w:sz="0" w:space="0" w:color="auto"/>
        <w:left w:val="none" w:sz="0" w:space="0" w:color="auto"/>
        <w:bottom w:val="none" w:sz="0" w:space="0" w:color="auto"/>
        <w:right w:val="none" w:sz="0" w:space="0" w:color="auto"/>
      </w:divBdr>
    </w:div>
    <w:div w:id="2067876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5EEFC-6B2C-4A9A-A01F-152344CB8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14</Pages>
  <Words>2717</Words>
  <Characters>15490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UnityDevelopmentPlan.docx.docx.docx</vt:lpstr>
    </vt:vector>
  </TitlesOfParts>
  <Company/>
  <LinksUpToDate>false</LinksUpToDate>
  <CharactersWithSpaces>18171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UnityDevelopmentPlan.docx.docx.docx</dc:title>
  <dc:creator>Anthony</dc:creator>
  <cp:lastModifiedBy>Jonathan K Nabors</cp:lastModifiedBy>
  <cp:revision>24</cp:revision>
  <dcterms:created xsi:type="dcterms:W3CDTF">2015-02-25T02:48:00Z</dcterms:created>
  <dcterms:modified xsi:type="dcterms:W3CDTF">2015-03-06T04:38:00Z</dcterms:modified>
</cp:coreProperties>
</file>