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7162" w:rsidRPr="00051706" w:rsidRDefault="00AF56F2" w:rsidP="006B23DB">
      <w:pPr>
        <w:pStyle w:val="Heading1"/>
        <w:rPr>
          <w:rFonts w:ascii="Calibri" w:hAnsi="Calibri" w:cs="Calibri"/>
        </w:rPr>
      </w:pPr>
      <w:r w:rsidRPr="00051706">
        <w:rPr>
          <w:rFonts w:ascii="Calibri" w:hAnsi="Calibri" w:cs="Calibri"/>
        </w:rPr>
        <w:t>Survival analysis</w:t>
      </w:r>
      <w:r w:rsidR="006B23DB" w:rsidRPr="00051706">
        <w:rPr>
          <w:rFonts w:ascii="Calibri" w:hAnsi="Calibri" w:cs="Calibri"/>
        </w:rPr>
        <w:t xml:space="preserve"> - Overview</w:t>
      </w:r>
    </w:p>
    <w:p w:rsidR="00AF56F2" w:rsidRPr="00051706" w:rsidRDefault="00AF56F2" w:rsidP="00AF56F2">
      <w:pPr>
        <w:pStyle w:val="ListParagraph"/>
        <w:numPr>
          <w:ilvl w:val="0"/>
          <w:numId w:val="1"/>
        </w:numPr>
        <w:rPr>
          <w:rFonts w:ascii="Calibri" w:hAnsi="Calibri" w:cs="Calibri"/>
        </w:rPr>
      </w:pPr>
      <w:r w:rsidRPr="00051706">
        <w:rPr>
          <w:rFonts w:ascii="Calibri" w:hAnsi="Calibri" w:cs="Calibri"/>
        </w:rPr>
        <w:t>What is survival analysis?</w:t>
      </w:r>
    </w:p>
    <w:p w:rsidR="00AF56F2" w:rsidRPr="00051706" w:rsidRDefault="00AF56F2" w:rsidP="00AF56F2">
      <w:pPr>
        <w:pStyle w:val="ListParagraph"/>
        <w:numPr>
          <w:ilvl w:val="0"/>
          <w:numId w:val="2"/>
        </w:numPr>
        <w:rPr>
          <w:rFonts w:ascii="Calibri" w:hAnsi="Calibri" w:cs="Calibri"/>
        </w:rPr>
      </w:pPr>
      <w:r w:rsidRPr="00051706">
        <w:rPr>
          <w:rFonts w:ascii="Calibri" w:hAnsi="Calibri" w:cs="Calibri"/>
        </w:rPr>
        <w:t xml:space="preserve">Also known as </w:t>
      </w:r>
      <w:r w:rsidRPr="00051706">
        <w:rPr>
          <w:rFonts w:ascii="Calibri" w:hAnsi="Calibri" w:cs="Calibri"/>
          <w:b/>
        </w:rPr>
        <w:t>time-to-event analysis</w:t>
      </w:r>
    </w:p>
    <w:p w:rsidR="00AF56F2" w:rsidRPr="00051706" w:rsidRDefault="00AF56F2" w:rsidP="00AF56F2">
      <w:pPr>
        <w:pStyle w:val="ListParagraph"/>
        <w:numPr>
          <w:ilvl w:val="0"/>
          <w:numId w:val="2"/>
        </w:numPr>
        <w:rPr>
          <w:rFonts w:ascii="Calibri" w:hAnsi="Calibri" w:cs="Calibri"/>
        </w:rPr>
      </w:pPr>
      <w:r w:rsidRPr="00051706">
        <w:rPr>
          <w:rFonts w:ascii="Calibri" w:hAnsi="Calibri" w:cs="Calibri"/>
        </w:rPr>
        <w:t>A branch of statistics that studies the amount of time it takes before a particular event of interest occurs</w:t>
      </w:r>
    </w:p>
    <w:p w:rsidR="00AF56F2" w:rsidRPr="00051706" w:rsidRDefault="00AF56F2" w:rsidP="00AF56F2">
      <w:pPr>
        <w:pStyle w:val="ListParagraph"/>
        <w:numPr>
          <w:ilvl w:val="0"/>
          <w:numId w:val="2"/>
        </w:numPr>
        <w:rPr>
          <w:rFonts w:ascii="Calibri" w:hAnsi="Calibri" w:cs="Calibri"/>
        </w:rPr>
      </w:pPr>
      <w:r w:rsidRPr="00051706">
        <w:rPr>
          <w:rFonts w:ascii="Calibri" w:hAnsi="Calibri" w:cs="Calibri"/>
        </w:rPr>
        <w:t>Applications: Insurance companies – predict the death of the insured and estimate other important factors (e.g., policy cancellations, non-renewals), and how long it takes to file a claim -&gt; calculate insurance premiums, lifetime value of customers</w:t>
      </w:r>
    </w:p>
    <w:p w:rsidR="00AF56F2" w:rsidRPr="00051706" w:rsidRDefault="00AF56F2" w:rsidP="00AF56F2">
      <w:pPr>
        <w:pStyle w:val="ListParagraph"/>
        <w:numPr>
          <w:ilvl w:val="0"/>
          <w:numId w:val="2"/>
        </w:numPr>
        <w:rPr>
          <w:rFonts w:ascii="Calibri" w:hAnsi="Calibri" w:cs="Calibri"/>
        </w:rPr>
      </w:pPr>
      <w:r w:rsidRPr="00051706">
        <w:rPr>
          <w:rFonts w:ascii="Calibri" w:hAnsi="Calibri" w:cs="Calibri"/>
        </w:rPr>
        <w:t>Initially developed in biomedical sciences to understand the onset of certain diseases – now used in engineering, insurance, etc.</w:t>
      </w:r>
    </w:p>
    <w:p w:rsidR="00AF56F2" w:rsidRPr="00051706" w:rsidRDefault="00AF56F2" w:rsidP="00AF56F2">
      <w:pPr>
        <w:pStyle w:val="ListParagraph"/>
        <w:numPr>
          <w:ilvl w:val="0"/>
          <w:numId w:val="1"/>
        </w:numPr>
        <w:rPr>
          <w:rFonts w:ascii="Calibri" w:hAnsi="Calibri" w:cs="Calibri"/>
        </w:rPr>
      </w:pPr>
      <w:r w:rsidRPr="00051706">
        <w:rPr>
          <w:rFonts w:ascii="Calibri" w:hAnsi="Calibri" w:cs="Calibri"/>
        </w:rPr>
        <w:t>Understanding survival analysis</w:t>
      </w:r>
    </w:p>
    <w:p w:rsidR="00AF56F2" w:rsidRPr="00051706" w:rsidRDefault="00AF56F2" w:rsidP="00AF56F2">
      <w:pPr>
        <w:pStyle w:val="ListParagraph"/>
        <w:numPr>
          <w:ilvl w:val="0"/>
          <w:numId w:val="2"/>
        </w:numPr>
        <w:rPr>
          <w:rFonts w:ascii="Calibri" w:hAnsi="Calibri" w:cs="Calibri"/>
        </w:rPr>
      </w:pPr>
      <w:r w:rsidRPr="00051706">
        <w:rPr>
          <w:rFonts w:ascii="Calibri" w:hAnsi="Calibri" w:cs="Calibri"/>
        </w:rPr>
        <w:t>Mainly comes from the medical and biological disciplines – study rates of death, organ failure, onset of diseases</w:t>
      </w:r>
    </w:p>
    <w:p w:rsidR="00AF56F2" w:rsidRPr="00051706" w:rsidRDefault="00AF56F2" w:rsidP="00AF56F2">
      <w:pPr>
        <w:pStyle w:val="ListParagraph"/>
        <w:numPr>
          <w:ilvl w:val="0"/>
          <w:numId w:val="2"/>
        </w:numPr>
        <w:rPr>
          <w:rFonts w:ascii="Calibri" w:hAnsi="Calibri" w:cs="Calibri"/>
        </w:rPr>
      </w:pPr>
      <w:r w:rsidRPr="00051706">
        <w:rPr>
          <w:rFonts w:ascii="Calibri" w:hAnsi="Calibri" w:cs="Calibri"/>
        </w:rPr>
        <w:t>Can also apply to positive events (e.g., how long it might take someone to win the lottery if they play it every week)</w:t>
      </w:r>
    </w:p>
    <w:p w:rsidR="00AF56F2" w:rsidRPr="00051706" w:rsidRDefault="00AF56F2" w:rsidP="00AF56F2">
      <w:pPr>
        <w:pStyle w:val="ListParagraph"/>
        <w:numPr>
          <w:ilvl w:val="0"/>
          <w:numId w:val="2"/>
        </w:numPr>
        <w:rPr>
          <w:rFonts w:ascii="Calibri" w:hAnsi="Calibri" w:cs="Calibri"/>
        </w:rPr>
      </w:pPr>
      <w:r w:rsidRPr="00051706">
        <w:rPr>
          <w:rFonts w:ascii="Calibri" w:hAnsi="Calibri" w:cs="Calibri"/>
        </w:rPr>
        <w:t>Adapted to biotechnology sector, economics, marketing, machine maintenance, engineering, etc.</w:t>
      </w:r>
    </w:p>
    <w:p w:rsidR="00AF56F2" w:rsidRPr="00051706" w:rsidRDefault="00AF56F2" w:rsidP="00AF56F2">
      <w:pPr>
        <w:pStyle w:val="ListParagraph"/>
        <w:numPr>
          <w:ilvl w:val="0"/>
          <w:numId w:val="2"/>
        </w:numPr>
        <w:rPr>
          <w:rFonts w:ascii="Calibri" w:hAnsi="Calibri" w:cs="Calibri"/>
        </w:rPr>
      </w:pPr>
      <w:r w:rsidRPr="00051706">
        <w:rPr>
          <w:rFonts w:ascii="Calibri" w:hAnsi="Calibri" w:cs="Calibri"/>
        </w:rPr>
        <w:t xml:space="preserve">Uses the </w:t>
      </w:r>
      <w:r w:rsidRPr="00051706">
        <w:rPr>
          <w:rFonts w:ascii="Calibri" w:hAnsi="Calibri" w:cs="Calibri"/>
          <w:b/>
        </w:rPr>
        <w:t>hazard rate</w:t>
      </w:r>
      <w:r w:rsidRPr="00051706">
        <w:rPr>
          <w:rFonts w:ascii="Calibri" w:hAnsi="Calibri" w:cs="Calibri"/>
        </w:rPr>
        <w:t xml:space="preserve"> to measure the odds / chances of an item or system failing – dependent upon the amount of time the item / system has been in use</w:t>
      </w:r>
    </w:p>
    <w:p w:rsidR="00AF56F2" w:rsidRPr="00051706" w:rsidRDefault="00AF56F2" w:rsidP="00AF56F2">
      <w:pPr>
        <w:pStyle w:val="ListParagraph"/>
        <w:numPr>
          <w:ilvl w:val="0"/>
          <w:numId w:val="2"/>
        </w:numPr>
        <w:rPr>
          <w:rFonts w:ascii="Calibri" w:hAnsi="Calibri" w:cs="Calibri"/>
        </w:rPr>
      </w:pPr>
      <w:r w:rsidRPr="00051706">
        <w:rPr>
          <w:rFonts w:ascii="Calibri" w:hAnsi="Calibri" w:cs="Calibri"/>
        </w:rPr>
        <w:t>Survival analysis in insurance:</w:t>
      </w:r>
    </w:p>
    <w:p w:rsidR="00AF56F2" w:rsidRPr="00051706" w:rsidRDefault="00AF56F2" w:rsidP="00AF56F2">
      <w:pPr>
        <w:pStyle w:val="ListParagraph"/>
        <w:numPr>
          <w:ilvl w:val="0"/>
          <w:numId w:val="3"/>
        </w:numPr>
        <w:rPr>
          <w:rFonts w:ascii="Calibri" w:hAnsi="Calibri" w:cs="Calibri"/>
        </w:rPr>
      </w:pPr>
      <w:r w:rsidRPr="00051706">
        <w:rPr>
          <w:rFonts w:ascii="Calibri" w:hAnsi="Calibri" w:cs="Calibri"/>
        </w:rPr>
        <w:t>Use to outline the incidence of death at different ages given certain health conditions</w:t>
      </w:r>
    </w:p>
    <w:p w:rsidR="00AF56F2" w:rsidRPr="00051706" w:rsidRDefault="00AF56F2" w:rsidP="00AF56F2">
      <w:pPr>
        <w:pStyle w:val="ListParagraph"/>
        <w:numPr>
          <w:ilvl w:val="0"/>
          <w:numId w:val="4"/>
        </w:numPr>
        <w:rPr>
          <w:rFonts w:ascii="Calibri" w:hAnsi="Calibri" w:cs="Calibri"/>
        </w:rPr>
      </w:pPr>
      <w:r w:rsidRPr="00051706">
        <w:rPr>
          <w:rFonts w:ascii="Calibri" w:hAnsi="Calibri" w:cs="Calibri"/>
        </w:rPr>
        <w:t>Compute the prob of whether policyholders will outlive their life insurance coverage</w:t>
      </w:r>
    </w:p>
    <w:p w:rsidR="00AF56F2" w:rsidRPr="00051706" w:rsidRDefault="00AF56F2" w:rsidP="00AF56F2">
      <w:pPr>
        <w:pStyle w:val="ListParagraph"/>
        <w:numPr>
          <w:ilvl w:val="0"/>
          <w:numId w:val="4"/>
        </w:numPr>
        <w:rPr>
          <w:rFonts w:ascii="Calibri" w:hAnsi="Calibri" w:cs="Calibri"/>
        </w:rPr>
      </w:pPr>
      <w:r w:rsidRPr="00051706">
        <w:rPr>
          <w:rFonts w:ascii="Calibri" w:hAnsi="Calibri" w:cs="Calibri"/>
        </w:rPr>
        <w:t xml:space="preserve">Providers can calculate an appropriate insurance premium (the amount each client is charged for protection) by also </w:t>
      </w:r>
      <w:proofErr w:type="gramStart"/>
      <w:r w:rsidRPr="00051706">
        <w:rPr>
          <w:rFonts w:ascii="Calibri" w:hAnsi="Calibri" w:cs="Calibri"/>
        </w:rPr>
        <w:t>taking into account</w:t>
      </w:r>
      <w:proofErr w:type="gramEnd"/>
      <w:r w:rsidRPr="00051706">
        <w:rPr>
          <w:rFonts w:ascii="Calibri" w:hAnsi="Calibri" w:cs="Calibri"/>
        </w:rPr>
        <w:t xml:space="preserve"> thee value of the potential customer payouts under the policy</w:t>
      </w:r>
    </w:p>
    <w:p w:rsidR="00AF56F2" w:rsidRPr="00051706" w:rsidRDefault="00AF56F2" w:rsidP="00AF56F2">
      <w:pPr>
        <w:pStyle w:val="ListParagraph"/>
        <w:numPr>
          <w:ilvl w:val="0"/>
          <w:numId w:val="3"/>
        </w:numPr>
        <w:rPr>
          <w:rFonts w:ascii="Calibri" w:hAnsi="Calibri" w:cs="Calibri"/>
        </w:rPr>
      </w:pPr>
      <w:r w:rsidRPr="00051706">
        <w:rPr>
          <w:rFonts w:ascii="Calibri" w:hAnsi="Calibri" w:cs="Calibri"/>
        </w:rPr>
        <w:t>E.g.: estimate how long it will take drivers from a particular zip code to have an auto accident, based on location, age, type of insurance, time since last claim filed</w:t>
      </w:r>
    </w:p>
    <w:p w:rsidR="00AF56F2" w:rsidRPr="00051706" w:rsidRDefault="00AF56F2" w:rsidP="00AF56F2">
      <w:pPr>
        <w:pStyle w:val="ListParagraph"/>
        <w:numPr>
          <w:ilvl w:val="0"/>
          <w:numId w:val="1"/>
        </w:numPr>
        <w:rPr>
          <w:rFonts w:ascii="Calibri" w:hAnsi="Calibri" w:cs="Calibri"/>
        </w:rPr>
      </w:pPr>
      <w:r w:rsidRPr="00051706">
        <w:rPr>
          <w:rFonts w:ascii="Calibri" w:hAnsi="Calibri" w:cs="Calibri"/>
        </w:rPr>
        <w:t>Advantages &amp; disadvantages</w:t>
      </w:r>
    </w:p>
    <w:p w:rsidR="00AF56F2" w:rsidRPr="00051706" w:rsidRDefault="004A1599" w:rsidP="00AF56F2">
      <w:pPr>
        <w:pStyle w:val="ListParagraph"/>
        <w:numPr>
          <w:ilvl w:val="0"/>
          <w:numId w:val="2"/>
        </w:numPr>
        <w:rPr>
          <w:rFonts w:ascii="Calibri" w:hAnsi="Calibri" w:cs="Calibri"/>
        </w:rPr>
      </w:pPr>
      <w:r w:rsidRPr="00051706">
        <w:rPr>
          <w:rFonts w:ascii="Calibri" w:hAnsi="Calibri" w:cs="Calibri"/>
        </w:rPr>
        <w:t xml:space="preserve">Other more common statistical methods: regression analysis – commonly used to determine how specific factors influence the price movement of an asset </w:t>
      </w:r>
    </w:p>
    <w:p w:rsidR="004A1599" w:rsidRPr="00051706" w:rsidRDefault="004A1599" w:rsidP="00AF56F2">
      <w:pPr>
        <w:pStyle w:val="ListParagraph"/>
        <w:numPr>
          <w:ilvl w:val="0"/>
          <w:numId w:val="2"/>
        </w:numPr>
        <w:rPr>
          <w:rFonts w:ascii="Calibri" w:hAnsi="Calibri" w:cs="Calibri"/>
        </w:rPr>
      </w:pPr>
      <w:r w:rsidRPr="00051706">
        <w:rPr>
          <w:rFonts w:ascii="Calibri" w:hAnsi="Calibri" w:cs="Calibri"/>
        </w:rPr>
        <w:t>Problem: linear regression often makes use of both positive and negative numbers</w:t>
      </w:r>
    </w:p>
    <w:p w:rsidR="004A1599" w:rsidRPr="00051706" w:rsidRDefault="004A1599" w:rsidP="00AF56F2">
      <w:pPr>
        <w:pStyle w:val="ListParagraph"/>
        <w:numPr>
          <w:ilvl w:val="0"/>
          <w:numId w:val="2"/>
        </w:numPr>
        <w:rPr>
          <w:rFonts w:ascii="Calibri" w:hAnsi="Calibri" w:cs="Calibri"/>
          <w:b/>
        </w:rPr>
      </w:pPr>
      <w:r w:rsidRPr="00051706">
        <w:rPr>
          <w:rFonts w:ascii="Calibri" w:hAnsi="Calibri" w:cs="Calibri"/>
          <w:b/>
        </w:rPr>
        <w:t>Survival analysis deals with time, which is strictly positive</w:t>
      </w:r>
    </w:p>
    <w:p w:rsidR="004A1599" w:rsidRPr="00051706" w:rsidRDefault="004A1599" w:rsidP="004A1599">
      <w:pPr>
        <w:pStyle w:val="ListParagraph"/>
        <w:numPr>
          <w:ilvl w:val="0"/>
          <w:numId w:val="2"/>
        </w:numPr>
        <w:rPr>
          <w:rFonts w:ascii="Calibri" w:hAnsi="Calibri" w:cs="Calibri"/>
        </w:rPr>
      </w:pPr>
      <w:r w:rsidRPr="00051706">
        <w:rPr>
          <w:rFonts w:ascii="Calibri" w:hAnsi="Calibri" w:cs="Calibri"/>
        </w:rPr>
        <w:t>Linear regression is not able to account for censoring – survival data that is not complete for various reasons (</w:t>
      </w:r>
      <w:r w:rsidRPr="00051706">
        <w:rPr>
          <w:rFonts w:ascii="Calibri" w:hAnsi="Calibri" w:cs="Calibri"/>
          <w:b/>
        </w:rPr>
        <w:t>right-censoring</w:t>
      </w:r>
      <w:r w:rsidRPr="00051706">
        <w:rPr>
          <w:rFonts w:ascii="Calibri" w:hAnsi="Calibri" w:cs="Calibri"/>
        </w:rPr>
        <w:t xml:space="preserve"> – the subject has not yet experienced the expected event during the studied time period)</w:t>
      </w:r>
    </w:p>
    <w:p w:rsidR="004A1599" w:rsidRPr="00051706" w:rsidRDefault="004A1599" w:rsidP="004A1599">
      <w:pPr>
        <w:pStyle w:val="ListParagraph"/>
        <w:numPr>
          <w:ilvl w:val="0"/>
          <w:numId w:val="2"/>
        </w:numPr>
        <w:rPr>
          <w:rFonts w:ascii="Calibri" w:hAnsi="Calibri" w:cs="Calibri"/>
        </w:rPr>
      </w:pPr>
      <w:r w:rsidRPr="00051706">
        <w:rPr>
          <w:rFonts w:ascii="Calibri" w:hAnsi="Calibri" w:cs="Calibri"/>
        </w:rPr>
        <w:t xml:space="preserve">Main benefit of survival analysis: better tackle the issue of censoring – main variable, other than time, addresses </w:t>
      </w:r>
      <w:r w:rsidRPr="00051706">
        <w:rPr>
          <w:rFonts w:ascii="Calibri" w:hAnsi="Calibri" w:cs="Calibri"/>
          <w:b/>
        </w:rPr>
        <w:t>whether the expected event happened</w:t>
      </w:r>
      <w:r w:rsidRPr="00051706">
        <w:rPr>
          <w:rFonts w:ascii="Calibri" w:hAnsi="Calibri" w:cs="Calibri"/>
        </w:rPr>
        <w:t xml:space="preserve"> or not</w:t>
      </w:r>
    </w:p>
    <w:p w:rsidR="004A1599" w:rsidRPr="00051706" w:rsidRDefault="004A1599">
      <w:pPr>
        <w:rPr>
          <w:rFonts w:ascii="Calibri" w:hAnsi="Calibri" w:cs="Calibri"/>
        </w:rPr>
      </w:pPr>
      <w:r w:rsidRPr="00051706">
        <w:rPr>
          <w:rFonts w:ascii="Calibri" w:hAnsi="Calibri" w:cs="Calibri"/>
        </w:rPr>
        <w:br w:type="page"/>
      </w:r>
    </w:p>
    <w:p w:rsidR="004A1599" w:rsidRPr="00051706" w:rsidRDefault="004A1599" w:rsidP="006B23DB">
      <w:pPr>
        <w:pStyle w:val="Heading1"/>
        <w:rPr>
          <w:rFonts w:ascii="Calibri" w:hAnsi="Calibri" w:cs="Calibri"/>
        </w:rPr>
      </w:pPr>
      <w:r w:rsidRPr="00051706">
        <w:rPr>
          <w:rFonts w:ascii="Calibri" w:hAnsi="Calibri" w:cs="Calibri"/>
        </w:rPr>
        <w:lastRenderedPageBreak/>
        <w:t>Survival Analysis Part I: Basic concepts and first analyses</w:t>
      </w:r>
    </w:p>
    <w:p w:rsidR="004A1599" w:rsidRPr="00051706" w:rsidRDefault="004A1599" w:rsidP="004A1599">
      <w:pPr>
        <w:pStyle w:val="ListParagraph"/>
        <w:numPr>
          <w:ilvl w:val="0"/>
          <w:numId w:val="6"/>
        </w:numPr>
        <w:rPr>
          <w:rFonts w:ascii="Calibri" w:hAnsi="Calibri" w:cs="Calibri"/>
        </w:rPr>
      </w:pPr>
      <w:r w:rsidRPr="00051706">
        <w:rPr>
          <w:rFonts w:ascii="Calibri" w:hAnsi="Calibri" w:cs="Calibri"/>
        </w:rPr>
        <w:t>Introduction</w:t>
      </w:r>
    </w:p>
    <w:p w:rsidR="004A1599" w:rsidRPr="00051706" w:rsidRDefault="004A1599" w:rsidP="004A1599">
      <w:pPr>
        <w:pStyle w:val="ListParagraph"/>
        <w:numPr>
          <w:ilvl w:val="0"/>
          <w:numId w:val="2"/>
        </w:numPr>
        <w:rPr>
          <w:rFonts w:ascii="Calibri" w:hAnsi="Calibri" w:cs="Calibri"/>
        </w:rPr>
      </w:pPr>
      <w:r w:rsidRPr="00051706">
        <w:rPr>
          <w:rFonts w:ascii="Calibri" w:hAnsi="Calibri" w:cs="Calibri"/>
        </w:rPr>
        <w:t>Cancer studies: Main outcome under assessment – time to an event of interest (survival time)</w:t>
      </w:r>
    </w:p>
    <w:p w:rsidR="004A1599" w:rsidRPr="00051706" w:rsidRDefault="004A1599" w:rsidP="004A1599">
      <w:pPr>
        <w:pStyle w:val="ListParagraph"/>
        <w:numPr>
          <w:ilvl w:val="0"/>
          <w:numId w:val="2"/>
        </w:numPr>
        <w:rPr>
          <w:rFonts w:ascii="Calibri" w:hAnsi="Calibri" w:cs="Calibri"/>
        </w:rPr>
      </w:pPr>
      <w:r w:rsidRPr="00051706">
        <w:rPr>
          <w:rFonts w:ascii="Calibri" w:hAnsi="Calibri" w:cs="Calibri"/>
        </w:rPr>
        <w:t>It is usual that at the end of follow-up, some of the individuals have not had the event of interest</w:t>
      </w:r>
      <w:r w:rsidR="001248E8" w:rsidRPr="00051706">
        <w:rPr>
          <w:rFonts w:ascii="Calibri" w:hAnsi="Calibri" w:cs="Calibri"/>
        </w:rPr>
        <w:t xml:space="preserve"> -&gt; true time to event is unknown</w:t>
      </w:r>
    </w:p>
    <w:p w:rsidR="001248E8" w:rsidRPr="00051706" w:rsidRDefault="001248E8" w:rsidP="004A1599">
      <w:pPr>
        <w:pStyle w:val="ListParagraph"/>
        <w:numPr>
          <w:ilvl w:val="0"/>
          <w:numId w:val="2"/>
        </w:numPr>
        <w:rPr>
          <w:rFonts w:ascii="Calibri" w:hAnsi="Calibri" w:cs="Calibri"/>
        </w:rPr>
      </w:pPr>
      <w:r w:rsidRPr="00051706">
        <w:rPr>
          <w:rFonts w:ascii="Calibri" w:hAnsi="Calibri" w:cs="Calibri"/>
        </w:rPr>
        <w:t>Survival data – rarely normally distributed – skewed &amp; comprise typically of many early events and relatively few late ones</w:t>
      </w:r>
    </w:p>
    <w:p w:rsidR="001248E8" w:rsidRPr="00051706" w:rsidRDefault="001248E8" w:rsidP="001248E8">
      <w:pPr>
        <w:pStyle w:val="ListParagraph"/>
        <w:numPr>
          <w:ilvl w:val="0"/>
          <w:numId w:val="4"/>
        </w:numPr>
        <w:rPr>
          <w:rFonts w:ascii="Calibri" w:hAnsi="Calibri" w:cs="Calibri"/>
        </w:rPr>
      </w:pPr>
      <w:r w:rsidRPr="00051706">
        <w:rPr>
          <w:rFonts w:ascii="Calibri" w:hAnsi="Calibri" w:cs="Calibri"/>
        </w:rPr>
        <w:t>Survival analysis necessary</w:t>
      </w:r>
    </w:p>
    <w:p w:rsidR="001248E8" w:rsidRPr="00051706" w:rsidRDefault="001248E8" w:rsidP="001248E8">
      <w:pPr>
        <w:pStyle w:val="ListParagraph"/>
        <w:numPr>
          <w:ilvl w:val="0"/>
          <w:numId w:val="2"/>
        </w:numPr>
        <w:rPr>
          <w:rFonts w:ascii="Calibri" w:hAnsi="Calibri" w:cs="Calibri"/>
        </w:rPr>
      </w:pPr>
      <w:r w:rsidRPr="00051706">
        <w:rPr>
          <w:rFonts w:ascii="Calibri" w:hAnsi="Calibri" w:cs="Calibri"/>
        </w:rPr>
        <w:t xml:space="preserve">Most survival analyses in cancer use some or all: Kaplan-Meier plots, </w:t>
      </w:r>
      <w:proofErr w:type="spellStart"/>
      <w:r w:rsidRPr="00051706">
        <w:rPr>
          <w:rFonts w:ascii="Calibri" w:hAnsi="Calibri" w:cs="Calibri"/>
        </w:rPr>
        <w:t>logrank</w:t>
      </w:r>
      <w:proofErr w:type="spellEnd"/>
      <w:r w:rsidRPr="00051706">
        <w:rPr>
          <w:rFonts w:ascii="Calibri" w:hAnsi="Calibri" w:cs="Calibri"/>
        </w:rPr>
        <w:t xml:space="preserve"> tests, Cox (proportional hazards) regression</w:t>
      </w:r>
    </w:p>
    <w:p w:rsidR="001248E8" w:rsidRPr="00051706" w:rsidRDefault="001248E8" w:rsidP="001248E8">
      <w:pPr>
        <w:pStyle w:val="ListParagraph"/>
        <w:numPr>
          <w:ilvl w:val="0"/>
          <w:numId w:val="6"/>
        </w:numPr>
        <w:rPr>
          <w:rFonts w:ascii="Calibri" w:hAnsi="Calibri" w:cs="Calibri"/>
        </w:rPr>
      </w:pPr>
      <w:r w:rsidRPr="00051706">
        <w:rPr>
          <w:rFonts w:ascii="Calibri" w:hAnsi="Calibri" w:cs="Calibri"/>
        </w:rPr>
        <w:t>Types of ‘event’ in cancer studies</w:t>
      </w:r>
    </w:p>
    <w:p w:rsidR="001248E8" w:rsidRPr="00051706" w:rsidRDefault="001248E8" w:rsidP="001248E8">
      <w:pPr>
        <w:pStyle w:val="ListParagraph"/>
        <w:numPr>
          <w:ilvl w:val="0"/>
          <w:numId w:val="2"/>
        </w:numPr>
        <w:rPr>
          <w:rFonts w:ascii="Calibri" w:hAnsi="Calibri" w:cs="Calibri"/>
        </w:rPr>
      </w:pPr>
      <w:r w:rsidRPr="00051706">
        <w:rPr>
          <w:rFonts w:ascii="Calibri" w:hAnsi="Calibri" w:cs="Calibri"/>
        </w:rPr>
        <w:t>Medical studies</w:t>
      </w:r>
      <w:r w:rsidRPr="00051706">
        <w:rPr>
          <w:rFonts w:ascii="Calibri" w:hAnsi="Calibri" w:cs="Calibri"/>
          <w:b/>
        </w:rPr>
        <w:t>: time to death</w:t>
      </w:r>
      <w:r w:rsidRPr="00051706">
        <w:rPr>
          <w:rFonts w:ascii="Calibri" w:hAnsi="Calibri" w:cs="Calibri"/>
        </w:rPr>
        <w:t xml:space="preserve"> is the event of interest</w:t>
      </w:r>
    </w:p>
    <w:p w:rsidR="001248E8" w:rsidRPr="00051706" w:rsidRDefault="001248E8" w:rsidP="001248E8">
      <w:pPr>
        <w:pStyle w:val="ListParagraph"/>
        <w:numPr>
          <w:ilvl w:val="0"/>
          <w:numId w:val="2"/>
        </w:numPr>
        <w:rPr>
          <w:rFonts w:ascii="Calibri" w:hAnsi="Calibri" w:cs="Calibri"/>
        </w:rPr>
      </w:pPr>
      <w:r w:rsidRPr="00051706">
        <w:rPr>
          <w:rFonts w:ascii="Calibri" w:hAnsi="Calibri" w:cs="Calibri"/>
        </w:rPr>
        <w:t xml:space="preserve">However, in cancer, another important measure: </w:t>
      </w:r>
      <w:r w:rsidRPr="00051706">
        <w:rPr>
          <w:rFonts w:ascii="Calibri" w:hAnsi="Calibri" w:cs="Calibri"/>
          <w:b/>
        </w:rPr>
        <w:t>time between response to treatment</w:t>
      </w:r>
      <w:r w:rsidRPr="00051706">
        <w:rPr>
          <w:rFonts w:ascii="Calibri" w:hAnsi="Calibri" w:cs="Calibri"/>
        </w:rPr>
        <w:t xml:space="preserve"> and recurrence or </w:t>
      </w:r>
      <w:r w:rsidRPr="00051706">
        <w:rPr>
          <w:rFonts w:ascii="Calibri" w:hAnsi="Calibri" w:cs="Calibri"/>
          <w:b/>
        </w:rPr>
        <w:t>relapse-free survival time</w:t>
      </w:r>
      <w:r w:rsidRPr="00051706">
        <w:rPr>
          <w:rFonts w:ascii="Calibri" w:hAnsi="Calibri" w:cs="Calibri"/>
        </w:rPr>
        <w:t xml:space="preserve"> (disease-free survival time)</w:t>
      </w:r>
    </w:p>
    <w:p w:rsidR="001248E8" w:rsidRPr="00051706" w:rsidRDefault="001248E8" w:rsidP="001248E8">
      <w:pPr>
        <w:pStyle w:val="ListParagraph"/>
        <w:numPr>
          <w:ilvl w:val="0"/>
          <w:numId w:val="2"/>
        </w:numPr>
        <w:rPr>
          <w:rFonts w:ascii="Calibri" w:hAnsi="Calibri" w:cs="Calibri"/>
        </w:rPr>
      </w:pPr>
      <w:r w:rsidRPr="00051706">
        <w:rPr>
          <w:rFonts w:ascii="Calibri" w:hAnsi="Calibri" w:cs="Calibri"/>
        </w:rPr>
        <w:t>What the event is &amp; when the period of observation start &amp; finishes</w:t>
      </w:r>
    </w:p>
    <w:p w:rsidR="001248E8" w:rsidRPr="00051706" w:rsidRDefault="001248E8" w:rsidP="001248E8">
      <w:pPr>
        <w:pStyle w:val="ListParagraph"/>
        <w:numPr>
          <w:ilvl w:val="0"/>
          <w:numId w:val="2"/>
        </w:numPr>
        <w:rPr>
          <w:rFonts w:ascii="Calibri" w:hAnsi="Calibri" w:cs="Calibri"/>
        </w:rPr>
      </w:pPr>
      <w:proofErr w:type="gramStart"/>
      <w:r w:rsidRPr="00051706">
        <w:rPr>
          <w:rFonts w:ascii="Calibri" w:hAnsi="Calibri" w:cs="Calibri"/>
        </w:rPr>
        <w:t>E.g.,:</w:t>
      </w:r>
      <w:proofErr w:type="gramEnd"/>
      <w:r w:rsidRPr="00051706">
        <w:rPr>
          <w:rFonts w:ascii="Calibri" w:hAnsi="Calibri" w:cs="Calibri"/>
        </w:rPr>
        <w:t xml:space="preserve"> relapse in the time period between a confirmed response and the first relapse of cancer</w:t>
      </w:r>
    </w:p>
    <w:p w:rsidR="001248E8" w:rsidRPr="00051706" w:rsidRDefault="001248E8" w:rsidP="001248E8">
      <w:pPr>
        <w:pStyle w:val="ListParagraph"/>
        <w:numPr>
          <w:ilvl w:val="0"/>
          <w:numId w:val="6"/>
        </w:numPr>
        <w:rPr>
          <w:rFonts w:ascii="Calibri" w:hAnsi="Calibri" w:cs="Calibri"/>
        </w:rPr>
      </w:pPr>
      <w:r w:rsidRPr="00051706">
        <w:rPr>
          <w:rFonts w:ascii="Calibri" w:hAnsi="Calibri" w:cs="Calibri"/>
        </w:rPr>
        <w:t xml:space="preserve">Censoring </w:t>
      </w:r>
    </w:p>
    <w:p w:rsidR="001248E8" w:rsidRPr="00051706" w:rsidRDefault="001248E8" w:rsidP="001248E8">
      <w:pPr>
        <w:pStyle w:val="ListParagraph"/>
        <w:numPr>
          <w:ilvl w:val="0"/>
          <w:numId w:val="2"/>
        </w:numPr>
        <w:rPr>
          <w:rFonts w:ascii="Calibri" w:hAnsi="Calibri" w:cs="Calibri"/>
        </w:rPr>
      </w:pPr>
      <w:r w:rsidRPr="00051706">
        <w:rPr>
          <w:rFonts w:ascii="Calibri" w:hAnsi="Calibri" w:cs="Calibri"/>
        </w:rPr>
        <w:t>Specific difficulties of survival analysis: only some individuals have experienced the event and survival times will be unknown for a subset of the study group</w:t>
      </w:r>
    </w:p>
    <w:p w:rsidR="001248E8" w:rsidRPr="00051706" w:rsidRDefault="001248E8" w:rsidP="001248E8">
      <w:pPr>
        <w:pStyle w:val="ListParagraph"/>
        <w:numPr>
          <w:ilvl w:val="0"/>
          <w:numId w:val="4"/>
        </w:numPr>
        <w:rPr>
          <w:rFonts w:ascii="Calibri" w:hAnsi="Calibri" w:cs="Calibri"/>
        </w:rPr>
      </w:pPr>
      <w:r w:rsidRPr="00051706">
        <w:rPr>
          <w:rFonts w:ascii="Calibri" w:hAnsi="Calibri" w:cs="Calibri"/>
        </w:rPr>
        <w:t>Censoring, may arise in the following ways:</w:t>
      </w:r>
    </w:p>
    <w:p w:rsidR="001248E8" w:rsidRPr="00051706" w:rsidRDefault="001248E8" w:rsidP="001248E8">
      <w:pPr>
        <w:pStyle w:val="ListParagraph"/>
        <w:numPr>
          <w:ilvl w:val="0"/>
          <w:numId w:val="3"/>
        </w:numPr>
        <w:rPr>
          <w:rFonts w:ascii="Calibri" w:hAnsi="Calibri" w:cs="Calibri"/>
        </w:rPr>
      </w:pPr>
      <w:r w:rsidRPr="00051706">
        <w:rPr>
          <w:rFonts w:ascii="Calibri" w:hAnsi="Calibri" w:cs="Calibri"/>
        </w:rPr>
        <w:t>A patient has not (yet) experienced the relevant outcome (e.g., relapse or death) by the time of the close of the study</w:t>
      </w:r>
    </w:p>
    <w:p w:rsidR="001248E8" w:rsidRPr="00051706" w:rsidRDefault="001248E8" w:rsidP="001248E8">
      <w:pPr>
        <w:pStyle w:val="ListParagraph"/>
        <w:numPr>
          <w:ilvl w:val="0"/>
          <w:numId w:val="3"/>
        </w:numPr>
        <w:rPr>
          <w:rFonts w:ascii="Calibri" w:hAnsi="Calibri" w:cs="Calibri"/>
        </w:rPr>
      </w:pPr>
      <w:r w:rsidRPr="00051706">
        <w:rPr>
          <w:rFonts w:ascii="Calibri" w:hAnsi="Calibri" w:cs="Calibri"/>
        </w:rPr>
        <w:t>A patient is lost to follow-up during the study period</w:t>
      </w:r>
    </w:p>
    <w:p w:rsidR="001248E8" w:rsidRPr="00051706" w:rsidRDefault="001248E8" w:rsidP="001248E8">
      <w:pPr>
        <w:pStyle w:val="ListParagraph"/>
        <w:numPr>
          <w:ilvl w:val="0"/>
          <w:numId w:val="3"/>
        </w:numPr>
        <w:rPr>
          <w:rFonts w:ascii="Calibri" w:hAnsi="Calibri" w:cs="Calibri"/>
        </w:rPr>
      </w:pPr>
      <w:r w:rsidRPr="00051706">
        <w:rPr>
          <w:rFonts w:ascii="Calibri" w:hAnsi="Calibri" w:cs="Calibri"/>
        </w:rPr>
        <w:t>A patient experiences a different event that makes further follow-up impossible</w:t>
      </w:r>
    </w:p>
    <w:p w:rsidR="001248E8" w:rsidRPr="00051706" w:rsidRDefault="001248E8" w:rsidP="001248E8">
      <w:pPr>
        <w:pStyle w:val="ListParagraph"/>
        <w:numPr>
          <w:ilvl w:val="0"/>
          <w:numId w:val="2"/>
        </w:numPr>
        <w:rPr>
          <w:rFonts w:ascii="Calibri" w:hAnsi="Calibri" w:cs="Calibri"/>
        </w:rPr>
      </w:pPr>
      <w:r w:rsidRPr="00051706">
        <w:rPr>
          <w:rFonts w:ascii="Calibri" w:hAnsi="Calibri" w:cs="Calibri"/>
          <w:b/>
        </w:rPr>
        <w:t>Right-censoring</w:t>
      </w:r>
      <w:r w:rsidRPr="00051706">
        <w:rPr>
          <w:rFonts w:ascii="Calibri" w:hAnsi="Calibri" w:cs="Calibri"/>
        </w:rPr>
        <w:t xml:space="preserve">: The event (assuming it occurs) </w:t>
      </w:r>
      <w:r w:rsidRPr="00051706">
        <w:rPr>
          <w:rFonts w:ascii="Calibri" w:hAnsi="Calibri" w:cs="Calibri"/>
          <w:b/>
        </w:rPr>
        <w:t>is beyond the end of the follow-up</w:t>
      </w:r>
      <w:r w:rsidRPr="00051706">
        <w:rPr>
          <w:rFonts w:ascii="Calibri" w:hAnsi="Calibri" w:cs="Calibri"/>
        </w:rPr>
        <w:t xml:space="preserve"> period</w:t>
      </w:r>
    </w:p>
    <w:p w:rsidR="001248E8" w:rsidRPr="00051706" w:rsidRDefault="003A37D9" w:rsidP="001248E8">
      <w:pPr>
        <w:pStyle w:val="ListParagraph"/>
        <w:numPr>
          <w:ilvl w:val="0"/>
          <w:numId w:val="2"/>
        </w:numPr>
        <w:rPr>
          <w:rFonts w:ascii="Calibri" w:hAnsi="Calibri" w:cs="Calibri"/>
        </w:rPr>
      </w:pPr>
      <w:r w:rsidRPr="00051706">
        <w:rPr>
          <w:rFonts w:ascii="Calibri" w:hAnsi="Calibri" w:cs="Calibri"/>
          <w:b/>
        </w:rPr>
        <w:t>Left-censoring</w:t>
      </w:r>
      <w:r w:rsidRPr="00051706">
        <w:rPr>
          <w:rFonts w:ascii="Calibri" w:hAnsi="Calibri" w:cs="Calibri"/>
        </w:rPr>
        <w:t xml:space="preserve"> </w:t>
      </w:r>
      <w:r w:rsidR="001248E8" w:rsidRPr="00051706">
        <w:rPr>
          <w:rFonts w:ascii="Calibri" w:hAnsi="Calibri" w:cs="Calibri"/>
        </w:rPr>
        <w:t xml:space="preserve">can also occur if we observe the presence of a state or condition but </w:t>
      </w:r>
      <w:r w:rsidR="001248E8" w:rsidRPr="00051706">
        <w:rPr>
          <w:rFonts w:ascii="Calibri" w:hAnsi="Calibri" w:cs="Calibri"/>
          <w:b/>
        </w:rPr>
        <w:t>do not know where it began</w:t>
      </w:r>
      <w:r w:rsidRPr="00051706">
        <w:rPr>
          <w:rFonts w:ascii="Calibri" w:hAnsi="Calibri" w:cs="Calibri"/>
        </w:rPr>
        <w:t xml:space="preserve"> </w:t>
      </w:r>
    </w:p>
    <w:p w:rsidR="00652F29" w:rsidRPr="00051706" w:rsidRDefault="00724DBC" w:rsidP="001248E8">
      <w:pPr>
        <w:pStyle w:val="ListParagraph"/>
        <w:numPr>
          <w:ilvl w:val="0"/>
          <w:numId w:val="2"/>
        </w:numPr>
        <w:rPr>
          <w:rFonts w:ascii="Calibri" w:hAnsi="Calibri" w:cs="Calibri"/>
        </w:rPr>
      </w:pPr>
      <w:r w:rsidRPr="00051706">
        <w:rPr>
          <w:rFonts w:ascii="Calibri" w:hAnsi="Calibri" w:cs="Calibri"/>
          <w:b/>
        </w:rPr>
        <w:t>Interval censor</w:t>
      </w:r>
      <w:r w:rsidRPr="00051706">
        <w:rPr>
          <w:rFonts w:ascii="Calibri" w:hAnsi="Calibri" w:cs="Calibri"/>
        </w:rPr>
        <w:t>: individuals come in and out of observation</w:t>
      </w:r>
    </w:p>
    <w:p w:rsidR="00724DBC" w:rsidRPr="00051706" w:rsidRDefault="00724DBC" w:rsidP="001248E8">
      <w:pPr>
        <w:pStyle w:val="ListParagraph"/>
        <w:numPr>
          <w:ilvl w:val="0"/>
          <w:numId w:val="2"/>
        </w:numPr>
        <w:rPr>
          <w:rFonts w:ascii="Calibri" w:hAnsi="Calibri" w:cs="Calibri"/>
        </w:rPr>
      </w:pPr>
      <w:r w:rsidRPr="00051706">
        <w:rPr>
          <w:rFonts w:ascii="Calibri" w:hAnsi="Calibri" w:cs="Calibri"/>
        </w:rPr>
        <w:t>The feature of censoring means that special methods of analysis are needed</w:t>
      </w:r>
    </w:p>
    <w:p w:rsidR="00B90392" w:rsidRPr="00051706" w:rsidRDefault="00B90392" w:rsidP="00B90392">
      <w:pPr>
        <w:pStyle w:val="ListParagraph"/>
        <w:numPr>
          <w:ilvl w:val="0"/>
          <w:numId w:val="6"/>
        </w:numPr>
        <w:rPr>
          <w:rFonts w:ascii="Calibri" w:hAnsi="Calibri" w:cs="Calibri"/>
        </w:rPr>
      </w:pPr>
      <w:r w:rsidRPr="00051706">
        <w:rPr>
          <w:rFonts w:ascii="Calibri" w:hAnsi="Calibri" w:cs="Calibri"/>
        </w:rPr>
        <w:t>Survival and hazard</w:t>
      </w:r>
    </w:p>
    <w:p w:rsidR="00B90392" w:rsidRPr="00051706" w:rsidRDefault="00B90392" w:rsidP="00B90392">
      <w:pPr>
        <w:pStyle w:val="ListParagraph"/>
        <w:numPr>
          <w:ilvl w:val="0"/>
          <w:numId w:val="2"/>
        </w:numPr>
        <w:rPr>
          <w:rFonts w:ascii="Calibri" w:hAnsi="Calibri" w:cs="Calibri"/>
          <w:b/>
        </w:rPr>
      </w:pPr>
      <w:r w:rsidRPr="00051706">
        <w:rPr>
          <w:rFonts w:ascii="Calibri" w:hAnsi="Calibri" w:cs="Calibri"/>
        </w:rPr>
        <w:t xml:space="preserve">Survival data generally described and modelled in terms of </w:t>
      </w:r>
      <w:r w:rsidRPr="00051706">
        <w:rPr>
          <w:rFonts w:ascii="Calibri" w:hAnsi="Calibri" w:cs="Calibri"/>
          <w:b/>
        </w:rPr>
        <w:t>2 related probabilities: survival and hazard</w:t>
      </w:r>
    </w:p>
    <w:p w:rsidR="00B90392" w:rsidRPr="00051706" w:rsidRDefault="00B90392" w:rsidP="00B90392">
      <w:pPr>
        <w:pStyle w:val="ListParagraph"/>
        <w:numPr>
          <w:ilvl w:val="0"/>
          <w:numId w:val="2"/>
        </w:numPr>
        <w:rPr>
          <w:rFonts w:ascii="Calibri" w:hAnsi="Calibri" w:cs="Calibri"/>
        </w:rPr>
      </w:pPr>
      <w:r w:rsidRPr="00051706">
        <w:rPr>
          <w:rFonts w:ascii="Calibri" w:hAnsi="Calibri" w:cs="Calibri"/>
          <w:b/>
        </w:rPr>
        <w:t>Survival probability (survival function) - S(t)</w:t>
      </w:r>
      <w:r w:rsidRPr="00051706">
        <w:rPr>
          <w:rFonts w:ascii="Calibri" w:hAnsi="Calibri" w:cs="Calibri"/>
        </w:rPr>
        <w:t>: the probability that an individual survives from the time origin (e.g., diagnosis of cancer) to a specified future time t.</w:t>
      </w:r>
    </w:p>
    <w:p w:rsidR="00B90392" w:rsidRPr="00051706" w:rsidRDefault="00B90392" w:rsidP="00B90392">
      <w:pPr>
        <w:pStyle w:val="ListParagraph"/>
        <w:numPr>
          <w:ilvl w:val="0"/>
          <w:numId w:val="4"/>
        </w:numPr>
        <w:rPr>
          <w:rFonts w:ascii="Calibri" w:hAnsi="Calibri" w:cs="Calibri"/>
        </w:rPr>
      </w:pPr>
      <w:r w:rsidRPr="00051706">
        <w:rPr>
          <w:rFonts w:ascii="Calibri" w:hAnsi="Calibri" w:cs="Calibri"/>
        </w:rPr>
        <w:t>Survival prob for different values of t provide crucial summary info from time to event data</w:t>
      </w:r>
    </w:p>
    <w:p w:rsidR="00B90392" w:rsidRPr="00051706" w:rsidRDefault="00B90392" w:rsidP="00B90392">
      <w:pPr>
        <w:pStyle w:val="ListParagraph"/>
        <w:numPr>
          <w:ilvl w:val="0"/>
          <w:numId w:val="4"/>
        </w:numPr>
        <w:rPr>
          <w:rFonts w:ascii="Calibri" w:hAnsi="Calibri" w:cs="Calibri"/>
        </w:rPr>
      </w:pPr>
      <w:r w:rsidRPr="00051706">
        <w:rPr>
          <w:rFonts w:ascii="Calibri" w:hAnsi="Calibri" w:cs="Calibri"/>
        </w:rPr>
        <w:t>Describe directly survival experience of a study cohort</w:t>
      </w:r>
    </w:p>
    <w:p w:rsidR="00B90392" w:rsidRPr="00051706" w:rsidRDefault="00B90392" w:rsidP="00B90392">
      <w:pPr>
        <w:pStyle w:val="ListParagraph"/>
        <w:numPr>
          <w:ilvl w:val="0"/>
          <w:numId w:val="4"/>
        </w:numPr>
        <w:rPr>
          <w:rFonts w:ascii="Calibri" w:hAnsi="Calibri" w:cs="Calibri"/>
          <w:b/>
        </w:rPr>
      </w:pPr>
      <w:r w:rsidRPr="00051706">
        <w:rPr>
          <w:rFonts w:ascii="Calibri" w:hAnsi="Calibri" w:cs="Calibri"/>
        </w:rPr>
        <w:t xml:space="preserve">Focuses on </w:t>
      </w:r>
      <w:r w:rsidRPr="00051706">
        <w:rPr>
          <w:rFonts w:ascii="Calibri" w:hAnsi="Calibri" w:cs="Calibri"/>
          <w:b/>
        </w:rPr>
        <w:t>not having an event</w:t>
      </w:r>
    </w:p>
    <w:p w:rsidR="00B90392" w:rsidRPr="00051706" w:rsidRDefault="00B90392" w:rsidP="00B90392">
      <w:pPr>
        <w:pStyle w:val="ListParagraph"/>
        <w:numPr>
          <w:ilvl w:val="0"/>
          <w:numId w:val="2"/>
        </w:numPr>
        <w:rPr>
          <w:rFonts w:ascii="Calibri" w:hAnsi="Calibri" w:cs="Calibri"/>
        </w:rPr>
      </w:pPr>
      <w:r w:rsidRPr="00051706">
        <w:rPr>
          <w:rFonts w:ascii="Calibri" w:hAnsi="Calibri" w:cs="Calibri"/>
          <w:b/>
        </w:rPr>
        <w:t>Hazard – h(t) or λ(t):</w:t>
      </w:r>
      <w:r w:rsidRPr="00051706">
        <w:rPr>
          <w:rFonts w:ascii="Calibri" w:hAnsi="Calibri" w:cs="Calibri"/>
        </w:rPr>
        <w:t xml:space="preserve"> the probability that an individual who is under observation at a time t has an event at that time</w:t>
      </w:r>
    </w:p>
    <w:p w:rsidR="00B90392" w:rsidRPr="00051706" w:rsidRDefault="00B90392" w:rsidP="00B90392">
      <w:pPr>
        <w:pStyle w:val="ListParagraph"/>
        <w:numPr>
          <w:ilvl w:val="0"/>
          <w:numId w:val="4"/>
        </w:numPr>
        <w:rPr>
          <w:rFonts w:ascii="Calibri" w:hAnsi="Calibri" w:cs="Calibri"/>
        </w:rPr>
      </w:pPr>
      <w:r w:rsidRPr="00051706">
        <w:rPr>
          <w:rFonts w:ascii="Calibri" w:hAnsi="Calibri" w:cs="Calibri"/>
        </w:rPr>
        <w:t>Instantaneous event rate for an individual who has already survived to time t</w:t>
      </w:r>
    </w:p>
    <w:p w:rsidR="00B90392" w:rsidRPr="00051706" w:rsidRDefault="00B90392" w:rsidP="00B90392">
      <w:pPr>
        <w:pStyle w:val="ListParagraph"/>
        <w:numPr>
          <w:ilvl w:val="0"/>
          <w:numId w:val="4"/>
        </w:numPr>
        <w:rPr>
          <w:rFonts w:ascii="Calibri" w:hAnsi="Calibri" w:cs="Calibri"/>
        </w:rPr>
      </w:pPr>
      <w:r w:rsidRPr="00051706">
        <w:rPr>
          <w:rFonts w:ascii="Calibri" w:hAnsi="Calibri" w:cs="Calibri"/>
        </w:rPr>
        <w:t xml:space="preserve">Focuses on the </w:t>
      </w:r>
      <w:r w:rsidRPr="00051706">
        <w:rPr>
          <w:rFonts w:ascii="Calibri" w:hAnsi="Calibri" w:cs="Calibri"/>
          <w:b/>
        </w:rPr>
        <w:t>event occurring</w:t>
      </w:r>
      <w:r w:rsidRPr="00051706">
        <w:rPr>
          <w:rFonts w:ascii="Calibri" w:hAnsi="Calibri" w:cs="Calibri"/>
        </w:rPr>
        <w:t xml:space="preserve"> </w:t>
      </w:r>
    </w:p>
    <w:p w:rsidR="00B90392" w:rsidRPr="00051706" w:rsidRDefault="00B90392" w:rsidP="00B90392">
      <w:pPr>
        <w:pStyle w:val="ListParagraph"/>
        <w:numPr>
          <w:ilvl w:val="0"/>
          <w:numId w:val="4"/>
        </w:numPr>
        <w:rPr>
          <w:rFonts w:ascii="Calibri" w:hAnsi="Calibri" w:cs="Calibri"/>
        </w:rPr>
      </w:pPr>
      <w:r w:rsidRPr="00051706">
        <w:rPr>
          <w:rFonts w:ascii="Calibri" w:hAnsi="Calibri" w:cs="Calibri"/>
        </w:rPr>
        <w:t>Insight into the conditional failure rates -&gt; help specifying a survival model</w:t>
      </w:r>
    </w:p>
    <w:p w:rsidR="00B90392" w:rsidRPr="00051706" w:rsidRDefault="00B90392" w:rsidP="00B90392">
      <w:pPr>
        <w:pStyle w:val="ListParagraph"/>
        <w:numPr>
          <w:ilvl w:val="0"/>
          <w:numId w:val="2"/>
        </w:numPr>
        <w:rPr>
          <w:rFonts w:ascii="Calibri" w:hAnsi="Calibri" w:cs="Calibri"/>
        </w:rPr>
      </w:pPr>
      <w:r w:rsidRPr="00051706">
        <w:rPr>
          <w:rFonts w:ascii="Calibri" w:hAnsi="Calibri" w:cs="Calibri"/>
        </w:rPr>
        <w:lastRenderedPageBreak/>
        <w:t xml:space="preserve">Hazard relates to the incident (current) event rate, while survival reflect the cumulative non-occurrence </w:t>
      </w:r>
    </w:p>
    <w:p w:rsidR="007A311A" w:rsidRPr="00051706" w:rsidRDefault="007A311A" w:rsidP="007A311A">
      <w:pPr>
        <w:pStyle w:val="ListParagraph"/>
        <w:numPr>
          <w:ilvl w:val="0"/>
          <w:numId w:val="6"/>
        </w:numPr>
        <w:rPr>
          <w:rFonts w:ascii="Calibri" w:hAnsi="Calibri" w:cs="Calibri"/>
        </w:rPr>
      </w:pPr>
      <w:r w:rsidRPr="00051706">
        <w:rPr>
          <w:rFonts w:ascii="Calibri" w:hAnsi="Calibri" w:cs="Calibri"/>
        </w:rPr>
        <w:t>Kaplan-Meier survival estimate</w:t>
      </w:r>
    </w:p>
    <w:p w:rsidR="007A311A" w:rsidRPr="00051706" w:rsidRDefault="008051B4" w:rsidP="007A311A">
      <w:pPr>
        <w:pStyle w:val="ListParagraph"/>
        <w:numPr>
          <w:ilvl w:val="0"/>
          <w:numId w:val="2"/>
        </w:numPr>
        <w:rPr>
          <w:rFonts w:ascii="Calibri" w:hAnsi="Calibri" w:cs="Calibri"/>
        </w:rPr>
      </w:pPr>
      <w:r w:rsidRPr="00051706">
        <w:rPr>
          <w:rFonts w:ascii="Calibri" w:hAnsi="Calibri" w:cs="Calibri"/>
        </w:rPr>
        <w:t>Survival prob can be estimated nonparametrically from observed survival times, both censored and uncensored, using the KM (product-limit) method (Kaplan and Meier, 1958)</w:t>
      </w:r>
    </w:p>
    <w:p w:rsidR="008051B4" w:rsidRPr="00051706" w:rsidRDefault="008051B4" w:rsidP="007A311A">
      <w:pPr>
        <w:pStyle w:val="ListParagraph"/>
        <w:numPr>
          <w:ilvl w:val="0"/>
          <w:numId w:val="2"/>
        </w:numPr>
        <w:rPr>
          <w:rFonts w:ascii="Calibri" w:hAnsi="Calibri" w:cs="Calibri"/>
        </w:rPr>
      </w:pPr>
      <w:r w:rsidRPr="00051706">
        <w:rPr>
          <w:rFonts w:ascii="Calibri" w:hAnsi="Calibri" w:cs="Calibri"/>
        </w:rPr>
        <w:t xml:space="preserve">Suppose k patients have events in the period of follow-up at distinct times </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1</m:t>
            </m:r>
          </m:sub>
        </m:sSub>
        <m:r>
          <w:rPr>
            <w:rFonts w:ascii="Cambria Math" w:hAnsi="Cambria Math" w:cs="Calibri"/>
          </w:rPr>
          <m:t>&lt;</m:t>
        </m:r>
        <m:sSub>
          <m:sSubPr>
            <m:ctrlPr>
              <w:rPr>
                <w:rFonts w:ascii="Cambria Math" w:hAnsi="Cambria Math" w:cs="Calibri"/>
                <w:i/>
              </w:rPr>
            </m:ctrlPr>
          </m:sSubPr>
          <m:e>
            <m:r>
              <w:rPr>
                <w:rFonts w:ascii="Cambria Math" w:hAnsi="Cambria Math" w:cs="Calibri"/>
              </w:rPr>
              <m:t>t</m:t>
            </m:r>
          </m:e>
          <m:sub>
            <m:r>
              <w:rPr>
                <w:rFonts w:ascii="Cambria Math" w:hAnsi="Cambria Math" w:cs="Calibri"/>
              </w:rPr>
              <m:t>2</m:t>
            </m:r>
          </m:sub>
        </m:sSub>
        <m:r>
          <w:rPr>
            <w:rFonts w:ascii="Cambria Math" w:hAnsi="Cambria Math" w:cs="Calibri"/>
          </w:rPr>
          <m:t>&lt;…&lt;</m:t>
        </m:r>
        <m:sSub>
          <m:sSubPr>
            <m:ctrlPr>
              <w:rPr>
                <w:rFonts w:ascii="Cambria Math" w:hAnsi="Cambria Math" w:cs="Calibri"/>
                <w:i/>
              </w:rPr>
            </m:ctrlPr>
          </m:sSubPr>
          <m:e>
            <m:r>
              <w:rPr>
                <w:rFonts w:ascii="Cambria Math" w:hAnsi="Cambria Math" w:cs="Calibri"/>
              </w:rPr>
              <m:t>t</m:t>
            </m:r>
          </m:e>
          <m:sub>
            <m:r>
              <w:rPr>
                <w:rFonts w:ascii="Cambria Math" w:hAnsi="Cambria Math" w:cs="Calibri"/>
              </w:rPr>
              <m:t>k</m:t>
            </m:r>
          </m:sub>
        </m:sSub>
      </m:oMath>
    </w:p>
    <w:p w:rsidR="008051B4" w:rsidRPr="00051706" w:rsidRDefault="008051B4" w:rsidP="007A311A">
      <w:pPr>
        <w:pStyle w:val="ListParagraph"/>
        <w:numPr>
          <w:ilvl w:val="0"/>
          <w:numId w:val="2"/>
        </w:numPr>
        <w:rPr>
          <w:rFonts w:ascii="Calibri" w:hAnsi="Calibri" w:cs="Calibri"/>
        </w:rPr>
      </w:pPr>
      <w:r w:rsidRPr="00051706">
        <w:rPr>
          <w:rFonts w:ascii="Calibri" w:hAnsi="Calibri" w:cs="Calibri"/>
        </w:rPr>
        <w:t xml:space="preserve">Events are assumed to </w:t>
      </w:r>
      <w:r w:rsidRPr="00051706">
        <w:rPr>
          <w:rFonts w:ascii="Calibri" w:hAnsi="Calibri" w:cs="Calibri"/>
          <w:b/>
        </w:rPr>
        <w:t>occur independently</w:t>
      </w:r>
      <w:r w:rsidRPr="00051706">
        <w:rPr>
          <w:rFonts w:ascii="Calibri" w:hAnsi="Calibri" w:cs="Calibri"/>
        </w:rPr>
        <w:t xml:space="preserve"> of one another</w:t>
      </w:r>
    </w:p>
    <w:p w:rsidR="008051B4" w:rsidRPr="00051706" w:rsidRDefault="008051B4" w:rsidP="007A311A">
      <w:pPr>
        <w:pStyle w:val="ListParagraph"/>
        <w:numPr>
          <w:ilvl w:val="0"/>
          <w:numId w:val="2"/>
        </w:numPr>
        <w:rPr>
          <w:rFonts w:ascii="Calibri" w:hAnsi="Calibri" w:cs="Calibri"/>
        </w:rPr>
      </w:pPr>
      <w:r w:rsidRPr="00051706">
        <w:rPr>
          <w:rFonts w:ascii="Calibri" w:hAnsi="Calibri" w:cs="Calibri"/>
        </w:rPr>
        <w:t xml:space="preserve">The prob of </w:t>
      </w:r>
      <w:r w:rsidRPr="00051706">
        <w:rPr>
          <w:rFonts w:ascii="Calibri" w:hAnsi="Calibri" w:cs="Calibri"/>
          <w:b/>
        </w:rPr>
        <w:t>surviving from one interval to the next</w:t>
      </w:r>
      <w:r w:rsidRPr="00051706">
        <w:rPr>
          <w:rFonts w:ascii="Calibri" w:hAnsi="Calibri" w:cs="Calibri"/>
        </w:rPr>
        <w:t xml:space="preserve"> may be </w:t>
      </w:r>
      <w:r w:rsidRPr="00051706">
        <w:rPr>
          <w:rFonts w:ascii="Calibri" w:hAnsi="Calibri" w:cs="Calibri"/>
          <w:b/>
        </w:rPr>
        <w:t>multiplied</w:t>
      </w:r>
      <w:r w:rsidRPr="00051706">
        <w:rPr>
          <w:rFonts w:ascii="Calibri" w:hAnsi="Calibri" w:cs="Calibri"/>
        </w:rPr>
        <w:t xml:space="preserve"> together to give the </w:t>
      </w:r>
      <w:r w:rsidRPr="00051706">
        <w:rPr>
          <w:rFonts w:ascii="Calibri" w:hAnsi="Calibri" w:cs="Calibri"/>
          <w:b/>
        </w:rPr>
        <w:t>cumulative survival prob</w:t>
      </w:r>
    </w:p>
    <w:p w:rsidR="008051B4" w:rsidRPr="00051706" w:rsidRDefault="008051B4" w:rsidP="008051B4">
      <w:pPr>
        <w:pStyle w:val="ListParagraph"/>
        <w:numPr>
          <w:ilvl w:val="0"/>
          <w:numId w:val="2"/>
        </w:numPr>
        <w:rPr>
          <w:rFonts w:ascii="Calibri" w:hAnsi="Calibri" w:cs="Calibri"/>
        </w:rPr>
      </w:pPr>
      <w:r w:rsidRPr="00051706">
        <w:rPr>
          <w:rFonts w:ascii="Calibri" w:hAnsi="Calibri" w:cs="Calibri"/>
          <w:b/>
        </w:rPr>
        <w:t xml:space="preserve">The prob of being alive at time </w:t>
      </w:r>
      <m:oMath>
        <m:sSub>
          <m:sSubPr>
            <m:ctrlPr>
              <w:rPr>
                <w:rFonts w:ascii="Cambria Math" w:hAnsi="Cambria Math" w:cs="Calibri"/>
                <w:b/>
                <w:i/>
              </w:rPr>
            </m:ctrlPr>
          </m:sSubPr>
          <m:e>
            <m:r>
              <m:rPr>
                <m:sty m:val="bi"/>
              </m:rPr>
              <w:rPr>
                <w:rFonts w:ascii="Cambria Math" w:hAnsi="Cambria Math" w:cs="Calibri"/>
              </w:rPr>
              <m:t>t</m:t>
            </m:r>
          </m:e>
          <m:sub>
            <m:r>
              <m:rPr>
                <m:sty m:val="bi"/>
              </m:rPr>
              <w:rPr>
                <w:rFonts w:ascii="Cambria Math" w:hAnsi="Cambria Math" w:cs="Calibri"/>
              </w:rPr>
              <m:t>j</m:t>
            </m:r>
          </m:sub>
        </m:sSub>
        <m:r>
          <m:rPr>
            <m:sty m:val="bi"/>
          </m:rPr>
          <w:rPr>
            <w:rFonts w:ascii="Cambria Math" w:hAnsi="Cambria Math" w:cs="Calibri"/>
          </w:rPr>
          <m:t>,  S(</m:t>
        </m:r>
        <m:sSub>
          <m:sSubPr>
            <m:ctrlPr>
              <w:rPr>
                <w:rFonts w:ascii="Cambria Math" w:hAnsi="Cambria Math" w:cs="Calibri"/>
                <w:b/>
                <w:i/>
              </w:rPr>
            </m:ctrlPr>
          </m:sSubPr>
          <m:e>
            <m:r>
              <m:rPr>
                <m:sty m:val="bi"/>
              </m:rPr>
              <w:rPr>
                <w:rFonts w:ascii="Cambria Math" w:hAnsi="Cambria Math" w:cs="Calibri"/>
              </w:rPr>
              <m:t>t</m:t>
            </m:r>
          </m:e>
          <m:sub>
            <m:r>
              <m:rPr>
                <m:sty m:val="bi"/>
              </m:rPr>
              <w:rPr>
                <w:rFonts w:ascii="Cambria Math" w:hAnsi="Cambria Math" w:cs="Calibri"/>
              </w:rPr>
              <m:t>j</m:t>
            </m:r>
          </m:sub>
        </m:sSub>
        <m:r>
          <m:rPr>
            <m:sty m:val="bi"/>
          </m:rPr>
          <w:rPr>
            <w:rFonts w:ascii="Cambria Math" w:hAnsi="Cambria Math" w:cs="Calibri"/>
          </w:rPr>
          <m:t>)</m:t>
        </m:r>
      </m:oMath>
      <w:r w:rsidRPr="00051706">
        <w:rPr>
          <w:rFonts w:ascii="Calibri" w:eastAsiaTheme="minorEastAsia" w:hAnsi="Calibri" w:cs="Calibri"/>
        </w:rPr>
        <w:t xml:space="preserve"> is calculated by:</w:t>
      </w:r>
    </w:p>
    <w:p w:rsidR="008051B4" w:rsidRPr="00051706" w:rsidRDefault="008051B4" w:rsidP="008051B4">
      <w:pPr>
        <w:pStyle w:val="ListParagraph"/>
        <w:ind w:left="1080"/>
        <w:rPr>
          <w:rFonts w:ascii="Calibri" w:eastAsiaTheme="minorEastAsia" w:hAnsi="Calibri" w:cs="Calibri"/>
        </w:rPr>
      </w:pPr>
      <m:oMathPara>
        <m:oMath>
          <m:r>
            <w:rPr>
              <w:rFonts w:ascii="Cambria Math" w:hAnsi="Cambria Math" w:cs="Calibri"/>
            </w:rPr>
            <m:t>S</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t</m:t>
                  </m:r>
                </m:e>
                <m:sub>
                  <m:r>
                    <w:rPr>
                      <w:rFonts w:ascii="Cambria Math" w:hAnsi="Cambria Math" w:cs="Calibri"/>
                    </w:rPr>
                    <m:t>j</m:t>
                  </m:r>
                </m:sub>
              </m:sSub>
            </m:e>
          </m:d>
          <m:r>
            <w:rPr>
              <w:rFonts w:ascii="Cambria Math" w:hAnsi="Cambria Math" w:cs="Calibri"/>
            </w:rPr>
            <m:t>=S(</m:t>
          </m:r>
          <m:sSub>
            <m:sSubPr>
              <m:ctrlPr>
                <w:rPr>
                  <w:rFonts w:ascii="Cambria Math" w:hAnsi="Cambria Math" w:cs="Calibri"/>
                  <w:i/>
                </w:rPr>
              </m:ctrlPr>
            </m:sSubPr>
            <m:e>
              <m:r>
                <w:rPr>
                  <w:rFonts w:ascii="Cambria Math" w:hAnsi="Cambria Math" w:cs="Calibri"/>
                </w:rPr>
                <m:t>t</m:t>
              </m:r>
            </m:e>
            <m:sub>
              <m:r>
                <w:rPr>
                  <w:rFonts w:ascii="Cambria Math" w:hAnsi="Cambria Math" w:cs="Calibri"/>
                </w:rPr>
                <m:t>j-1</m:t>
              </m:r>
            </m:sub>
          </m:sSub>
          <m:r>
            <w:rPr>
              <w:rFonts w:ascii="Cambria Math" w:hAnsi="Cambria Math" w:cs="Calibri"/>
            </w:rPr>
            <m:t>)(1-</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d</m:t>
                  </m:r>
                </m:e>
                <m:sub>
                  <m:r>
                    <w:rPr>
                      <w:rFonts w:ascii="Cambria Math" w:hAnsi="Cambria Math" w:cs="Calibri"/>
                    </w:rPr>
                    <m:t>j</m:t>
                  </m:r>
                </m:sub>
              </m:sSub>
            </m:num>
            <m:den>
              <m:sSub>
                <m:sSubPr>
                  <m:ctrlPr>
                    <w:rPr>
                      <w:rFonts w:ascii="Cambria Math" w:hAnsi="Cambria Math" w:cs="Calibri"/>
                      <w:i/>
                    </w:rPr>
                  </m:ctrlPr>
                </m:sSubPr>
                <m:e>
                  <m:r>
                    <w:rPr>
                      <w:rFonts w:ascii="Cambria Math" w:hAnsi="Cambria Math" w:cs="Calibri"/>
                    </w:rPr>
                    <m:t>n</m:t>
                  </m:r>
                </m:e>
                <m:sub>
                  <m:r>
                    <w:rPr>
                      <w:rFonts w:ascii="Cambria Math" w:hAnsi="Cambria Math" w:cs="Calibri"/>
                    </w:rPr>
                    <m:t>j</m:t>
                  </m:r>
                </m:sub>
              </m:sSub>
            </m:den>
          </m:f>
          <m:r>
            <w:rPr>
              <w:rFonts w:ascii="Cambria Math" w:hAnsi="Cambria Math" w:cs="Calibri"/>
            </w:rPr>
            <m:t>)</m:t>
          </m:r>
        </m:oMath>
      </m:oMathPara>
    </w:p>
    <w:p w:rsidR="008051B4" w:rsidRPr="00051706" w:rsidRDefault="008051B4" w:rsidP="008051B4">
      <w:pPr>
        <w:rPr>
          <w:rFonts w:ascii="Calibri" w:hAnsi="Calibri" w:cs="Calibri"/>
        </w:rPr>
      </w:pPr>
      <w:r w:rsidRPr="00051706">
        <w:rPr>
          <w:rFonts w:ascii="Calibri" w:hAnsi="Calibri" w:cs="Calibri"/>
        </w:rPr>
        <w:tab/>
      </w:r>
      <w:r w:rsidRPr="00051706">
        <w:rPr>
          <w:rFonts w:ascii="Calibri" w:hAnsi="Calibri" w:cs="Calibri"/>
        </w:rPr>
        <w:tab/>
        <w:t>Where:</w:t>
      </w:r>
    </w:p>
    <w:p w:rsidR="008051B4" w:rsidRPr="00051706" w:rsidRDefault="008051B4" w:rsidP="008051B4">
      <w:pPr>
        <w:pStyle w:val="ListParagraph"/>
        <w:numPr>
          <w:ilvl w:val="0"/>
          <w:numId w:val="3"/>
        </w:numPr>
        <w:rPr>
          <w:rFonts w:ascii="Calibri" w:hAnsi="Calibri" w:cs="Calibri"/>
        </w:rPr>
      </w:pPr>
      <m:oMath>
        <m:r>
          <w:rPr>
            <w:rFonts w:ascii="Cambria Math" w:hAnsi="Cambria Math" w:cs="Calibri"/>
          </w:rPr>
          <m:t>S(</m:t>
        </m:r>
        <m:sSub>
          <m:sSubPr>
            <m:ctrlPr>
              <w:rPr>
                <w:rFonts w:ascii="Cambria Math" w:hAnsi="Cambria Math" w:cs="Calibri"/>
                <w:i/>
              </w:rPr>
            </m:ctrlPr>
          </m:sSubPr>
          <m:e>
            <m:r>
              <w:rPr>
                <w:rFonts w:ascii="Cambria Math" w:hAnsi="Cambria Math" w:cs="Calibri"/>
              </w:rPr>
              <m:t>t</m:t>
            </m:r>
          </m:e>
          <m:sub>
            <m:r>
              <w:rPr>
                <w:rFonts w:ascii="Cambria Math" w:hAnsi="Cambria Math" w:cs="Calibri"/>
              </w:rPr>
              <m:t>j-1</m:t>
            </m:r>
          </m:sub>
        </m:sSub>
        <m:r>
          <w:rPr>
            <w:rFonts w:ascii="Cambria Math" w:hAnsi="Cambria Math" w:cs="Calibri"/>
          </w:rPr>
          <m:t>)</m:t>
        </m:r>
      </m:oMath>
      <w:r w:rsidRPr="00051706">
        <w:rPr>
          <w:rFonts w:ascii="Calibri" w:eastAsiaTheme="minorEastAsia" w:hAnsi="Calibri" w:cs="Calibri"/>
        </w:rPr>
        <w:t xml:space="preserve">: prob of being alive at time </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j-1</m:t>
            </m:r>
          </m:sub>
        </m:sSub>
      </m:oMath>
    </w:p>
    <w:p w:rsidR="008051B4" w:rsidRPr="00051706" w:rsidRDefault="00573651" w:rsidP="008051B4">
      <w:pPr>
        <w:pStyle w:val="ListParagraph"/>
        <w:numPr>
          <w:ilvl w:val="0"/>
          <w:numId w:val="3"/>
        </w:numPr>
        <w:rPr>
          <w:rFonts w:ascii="Calibri" w:hAnsi="Calibri" w:cs="Calibri"/>
        </w:rPr>
      </w:pPr>
      <m:oMath>
        <m:sSub>
          <m:sSubPr>
            <m:ctrlPr>
              <w:rPr>
                <w:rFonts w:ascii="Cambria Math" w:hAnsi="Cambria Math" w:cs="Calibri"/>
                <w:i/>
              </w:rPr>
            </m:ctrlPr>
          </m:sSubPr>
          <m:e>
            <m:r>
              <w:rPr>
                <w:rFonts w:ascii="Cambria Math" w:hAnsi="Cambria Math" w:cs="Calibri"/>
              </w:rPr>
              <m:t>n</m:t>
            </m:r>
          </m:e>
          <m:sub>
            <m:r>
              <w:rPr>
                <w:rFonts w:ascii="Cambria Math" w:hAnsi="Cambria Math" w:cs="Calibri"/>
              </w:rPr>
              <m:t>j</m:t>
            </m:r>
          </m:sub>
        </m:sSub>
      </m:oMath>
      <w:r w:rsidR="008051B4" w:rsidRPr="00051706">
        <w:rPr>
          <w:rFonts w:ascii="Calibri" w:eastAsiaTheme="minorEastAsia" w:hAnsi="Calibri" w:cs="Calibri"/>
        </w:rPr>
        <w:t xml:space="preserve">: number of patients alive just before </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j</m:t>
            </m:r>
          </m:sub>
        </m:sSub>
      </m:oMath>
    </w:p>
    <w:p w:rsidR="008051B4" w:rsidRPr="00051706" w:rsidRDefault="00573651" w:rsidP="008051B4">
      <w:pPr>
        <w:pStyle w:val="ListParagraph"/>
        <w:numPr>
          <w:ilvl w:val="0"/>
          <w:numId w:val="3"/>
        </w:numPr>
        <w:rPr>
          <w:rFonts w:ascii="Calibri" w:hAnsi="Calibri" w:cs="Calibri"/>
        </w:rPr>
      </w:pPr>
      <m:oMath>
        <m:sSub>
          <m:sSubPr>
            <m:ctrlPr>
              <w:rPr>
                <w:rFonts w:ascii="Cambria Math" w:hAnsi="Cambria Math" w:cs="Calibri"/>
                <w:i/>
              </w:rPr>
            </m:ctrlPr>
          </m:sSubPr>
          <m:e>
            <m:r>
              <w:rPr>
                <w:rFonts w:ascii="Cambria Math" w:hAnsi="Cambria Math" w:cs="Calibri"/>
              </w:rPr>
              <m:t>d</m:t>
            </m:r>
          </m:e>
          <m:sub>
            <m:r>
              <w:rPr>
                <w:rFonts w:ascii="Cambria Math" w:hAnsi="Cambria Math" w:cs="Calibri"/>
              </w:rPr>
              <m:t>j</m:t>
            </m:r>
          </m:sub>
        </m:sSub>
      </m:oMath>
      <w:r w:rsidR="008051B4" w:rsidRPr="00051706">
        <w:rPr>
          <w:rFonts w:ascii="Calibri" w:eastAsiaTheme="minorEastAsia" w:hAnsi="Calibri" w:cs="Calibri"/>
        </w:rPr>
        <w:t xml:space="preserve">: number of events at </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j</m:t>
            </m:r>
          </m:sub>
        </m:sSub>
      </m:oMath>
    </w:p>
    <w:p w:rsidR="008051B4" w:rsidRPr="00051706" w:rsidRDefault="00573651" w:rsidP="008051B4">
      <w:pPr>
        <w:pStyle w:val="ListParagraph"/>
        <w:numPr>
          <w:ilvl w:val="0"/>
          <w:numId w:val="3"/>
        </w:numPr>
        <w:rPr>
          <w:rFonts w:ascii="Calibri" w:eastAsiaTheme="minorEastAsia" w:hAnsi="Calibri" w:cs="Calibri"/>
        </w:rPr>
      </w:pPr>
      <m:oMath>
        <m:sSub>
          <m:sSubPr>
            <m:ctrlPr>
              <w:rPr>
                <w:rFonts w:ascii="Cambria Math" w:hAnsi="Cambria Math" w:cs="Calibri"/>
                <w:i/>
              </w:rPr>
            </m:ctrlPr>
          </m:sSubPr>
          <m:e>
            <m:r>
              <w:rPr>
                <w:rFonts w:ascii="Cambria Math" w:hAnsi="Cambria Math" w:cs="Calibri"/>
              </w:rPr>
              <m:t>t</m:t>
            </m:r>
          </m:e>
          <m:sub>
            <m:r>
              <w:rPr>
                <w:rFonts w:ascii="Cambria Math" w:hAnsi="Cambria Math" w:cs="Calibri"/>
              </w:rPr>
              <m:t>0</m:t>
            </m:r>
          </m:sub>
        </m:sSub>
        <m:r>
          <w:rPr>
            <w:rFonts w:ascii="Cambria Math" w:hAnsi="Cambria Math" w:cs="Calibri"/>
          </w:rPr>
          <m:t>=0</m:t>
        </m:r>
      </m:oMath>
    </w:p>
    <w:p w:rsidR="008051B4" w:rsidRPr="00051706" w:rsidRDefault="008051B4" w:rsidP="008051B4">
      <w:pPr>
        <w:pStyle w:val="ListParagraph"/>
        <w:numPr>
          <w:ilvl w:val="0"/>
          <w:numId w:val="3"/>
        </w:numPr>
        <w:rPr>
          <w:rFonts w:ascii="Calibri" w:eastAsiaTheme="minorEastAsia" w:hAnsi="Calibri" w:cs="Calibri"/>
        </w:rPr>
      </w:pPr>
      <w:proofErr w:type="gramStart"/>
      <w:r w:rsidRPr="00051706">
        <w:rPr>
          <w:rFonts w:ascii="Calibri" w:eastAsiaTheme="minorEastAsia" w:hAnsi="Calibri" w:cs="Calibri"/>
        </w:rPr>
        <w:t>S(</w:t>
      </w:r>
      <w:proofErr w:type="gramEnd"/>
      <w:r w:rsidRPr="00051706">
        <w:rPr>
          <w:rFonts w:ascii="Calibri" w:eastAsiaTheme="minorEastAsia" w:hAnsi="Calibri" w:cs="Calibri"/>
        </w:rPr>
        <w:t>0) = 1</w:t>
      </w:r>
    </w:p>
    <w:p w:rsidR="002D7520" w:rsidRPr="00051706" w:rsidRDefault="005A3EF4" w:rsidP="002D7520">
      <w:pPr>
        <w:pStyle w:val="ListParagraph"/>
        <w:numPr>
          <w:ilvl w:val="0"/>
          <w:numId w:val="2"/>
        </w:numPr>
        <w:rPr>
          <w:rFonts w:ascii="Calibri" w:eastAsiaTheme="minorEastAsia" w:hAnsi="Calibri" w:cs="Calibri"/>
        </w:rPr>
      </w:pPr>
      <m:oMath>
        <m:r>
          <m:rPr>
            <m:sty m:val="bi"/>
          </m:rPr>
          <w:rPr>
            <w:rFonts w:ascii="Cambria Math" w:hAnsi="Cambria Math" w:cs="Calibri"/>
          </w:rPr>
          <m:t>S(t)</m:t>
        </m:r>
      </m:oMath>
      <w:r w:rsidR="008051B4" w:rsidRPr="00051706">
        <w:rPr>
          <w:rFonts w:ascii="Calibri" w:eastAsiaTheme="minorEastAsia" w:hAnsi="Calibri" w:cs="Calibri"/>
          <w:b/>
        </w:rPr>
        <w:t xml:space="preserve"> is constant between times of events</w:t>
      </w:r>
      <w:r w:rsidR="008051B4" w:rsidRPr="00051706">
        <w:rPr>
          <w:rFonts w:ascii="Calibri" w:eastAsiaTheme="minorEastAsia" w:hAnsi="Calibri" w:cs="Calibri"/>
        </w:rPr>
        <w:t>, and therefore the estimated prob is a step function that changes value only at the time of each event</w:t>
      </w:r>
    </w:p>
    <w:p w:rsidR="008051B4" w:rsidRPr="00051706" w:rsidRDefault="008051B4" w:rsidP="008051B4">
      <w:pPr>
        <w:pStyle w:val="ListParagraph"/>
        <w:numPr>
          <w:ilvl w:val="0"/>
          <w:numId w:val="2"/>
        </w:numPr>
        <w:rPr>
          <w:rFonts w:ascii="Calibri" w:eastAsiaTheme="minorEastAsia" w:hAnsi="Calibri" w:cs="Calibri"/>
        </w:rPr>
      </w:pPr>
      <w:r w:rsidRPr="00051706">
        <w:rPr>
          <w:rFonts w:ascii="Calibri" w:eastAsiaTheme="minorEastAsia" w:hAnsi="Calibri" w:cs="Calibri"/>
        </w:rPr>
        <w:t>This estimator allows each patient to contribute info to the calculations for as long as they are known to be event-free</w:t>
      </w:r>
    </w:p>
    <w:p w:rsidR="002D7520" w:rsidRPr="00051706" w:rsidRDefault="008051B4" w:rsidP="002D7520">
      <w:pPr>
        <w:pStyle w:val="ListParagraph"/>
        <w:numPr>
          <w:ilvl w:val="0"/>
          <w:numId w:val="2"/>
        </w:numPr>
        <w:rPr>
          <w:rFonts w:ascii="Calibri" w:eastAsiaTheme="minorEastAsia" w:hAnsi="Calibri" w:cs="Calibri"/>
        </w:rPr>
      </w:pPr>
      <w:r w:rsidRPr="00051706">
        <w:rPr>
          <w:rFonts w:ascii="Calibri" w:eastAsiaTheme="minorEastAsia" w:hAnsi="Calibri" w:cs="Calibri"/>
        </w:rPr>
        <w:t>In case of no censoring (i.e</w:t>
      </w:r>
      <w:r w:rsidR="000A27BB" w:rsidRPr="00051706">
        <w:rPr>
          <w:rFonts w:ascii="Calibri" w:eastAsiaTheme="minorEastAsia" w:hAnsi="Calibri" w:cs="Calibri"/>
        </w:rPr>
        <w:t>.</w:t>
      </w:r>
      <w:r w:rsidRPr="00051706">
        <w:rPr>
          <w:rFonts w:ascii="Calibri" w:eastAsiaTheme="minorEastAsia" w:hAnsi="Calibri" w:cs="Calibri"/>
        </w:rPr>
        <w:t xml:space="preserve">, every individual </w:t>
      </w:r>
      <w:r w:rsidR="00677D6D" w:rsidRPr="00051706">
        <w:rPr>
          <w:rFonts w:ascii="Calibri" w:eastAsiaTheme="minorEastAsia" w:hAnsi="Calibri" w:cs="Calibri"/>
        </w:rPr>
        <w:t>is</w:t>
      </w:r>
      <w:r w:rsidRPr="00051706">
        <w:rPr>
          <w:rFonts w:ascii="Calibri" w:eastAsiaTheme="minorEastAsia" w:hAnsi="Calibri" w:cs="Calibri"/>
        </w:rPr>
        <w:t xml:space="preserve"> to experience the event), this estimator would simply reduce to the ratio of the number of individuals event-free at time t divided by the number of people entering the study</w:t>
      </w:r>
    </w:p>
    <w:p w:rsidR="002D7520" w:rsidRPr="00051706" w:rsidRDefault="002D7520" w:rsidP="002D7520">
      <w:pPr>
        <w:pStyle w:val="ListParagraph"/>
        <w:numPr>
          <w:ilvl w:val="0"/>
          <w:numId w:val="2"/>
        </w:numPr>
        <w:rPr>
          <w:rFonts w:ascii="Calibri" w:eastAsiaTheme="minorEastAsia" w:hAnsi="Calibri" w:cs="Calibri"/>
        </w:rPr>
      </w:pPr>
      <w:r w:rsidRPr="00051706">
        <w:rPr>
          <w:rFonts w:ascii="Calibri" w:eastAsiaTheme="minorEastAsia" w:hAnsi="Calibri" w:cs="Calibri"/>
          <w:b/>
        </w:rPr>
        <w:t>Cumulative incidence at a time point</w:t>
      </w:r>
      <w:r w:rsidRPr="00051706">
        <w:rPr>
          <w:rFonts w:ascii="Calibri" w:eastAsiaTheme="minorEastAsia" w:hAnsi="Calibri" w:cs="Calibri"/>
        </w:rPr>
        <w:t xml:space="preserve"> = 1 – survival prob.</w:t>
      </w:r>
    </w:p>
    <w:p w:rsidR="002D7520" w:rsidRPr="00051706" w:rsidRDefault="001E3C22" w:rsidP="008051B4">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Confidence intervals for the survival prob: </w:t>
      </w:r>
    </w:p>
    <w:p w:rsidR="008051B4" w:rsidRPr="00051706" w:rsidRDefault="001E3C22" w:rsidP="002D7520">
      <w:pPr>
        <w:pStyle w:val="ListParagraph"/>
        <w:numPr>
          <w:ilvl w:val="0"/>
          <w:numId w:val="3"/>
        </w:numPr>
        <w:rPr>
          <w:rFonts w:ascii="Calibri" w:eastAsiaTheme="minorEastAsia" w:hAnsi="Calibri" w:cs="Calibri"/>
        </w:rPr>
      </w:pPr>
      <w:r w:rsidRPr="00051706">
        <w:rPr>
          <w:rFonts w:ascii="Calibri" w:eastAsiaTheme="minorEastAsia" w:hAnsi="Calibri" w:cs="Calibri"/>
        </w:rPr>
        <w:t>The KM survival curve, a plot of KM survival prob against time provides a useful summary of the data that can be used to estimate measures such as median survival time (large skew in distribution of most survival data -&gt; mean is not often used)</w:t>
      </w:r>
    </w:p>
    <w:p w:rsidR="002D7520" w:rsidRPr="00051706" w:rsidRDefault="002D7520" w:rsidP="002D7520">
      <w:pPr>
        <w:pStyle w:val="ListParagraph"/>
        <w:numPr>
          <w:ilvl w:val="0"/>
          <w:numId w:val="3"/>
        </w:numPr>
        <w:rPr>
          <w:rFonts w:ascii="Calibri" w:eastAsiaTheme="minorEastAsia" w:hAnsi="Calibri" w:cs="Calibri"/>
        </w:rPr>
      </w:pPr>
      <w:r w:rsidRPr="00051706">
        <w:rPr>
          <w:rFonts w:ascii="Calibri" w:eastAsiaTheme="minorEastAsia" w:hAnsi="Calibri" w:cs="Calibri"/>
        </w:rPr>
        <w:t>In practice, there are usually patients who are lost to follow-up or alive at the end of follow-up, and confidence limits are often wide at the tail of the curve, making meaningful interpretations difficult</w:t>
      </w:r>
    </w:p>
    <w:p w:rsidR="001E3C22" w:rsidRPr="00051706" w:rsidRDefault="001E3C22" w:rsidP="008051B4">
      <w:pPr>
        <w:pStyle w:val="ListParagraph"/>
        <w:numPr>
          <w:ilvl w:val="0"/>
          <w:numId w:val="2"/>
        </w:numPr>
        <w:rPr>
          <w:rFonts w:ascii="Calibri" w:eastAsiaTheme="minorEastAsia" w:hAnsi="Calibri" w:cs="Calibri"/>
        </w:rPr>
      </w:pPr>
      <w:r w:rsidRPr="00051706">
        <w:rPr>
          <w:rFonts w:ascii="Calibri" w:eastAsiaTheme="minorEastAsia" w:hAnsi="Calibri" w:cs="Calibri"/>
        </w:rPr>
        <w:t>E.g.:</w:t>
      </w:r>
    </w:p>
    <w:p w:rsidR="002D7520" w:rsidRPr="00051706" w:rsidRDefault="002D7520" w:rsidP="001E3C22">
      <w:pPr>
        <w:rPr>
          <w:rFonts w:ascii="Calibri" w:eastAsiaTheme="minorEastAsia" w:hAnsi="Calibri" w:cs="Calibri"/>
        </w:rPr>
      </w:pPr>
      <w:r w:rsidRPr="00051706">
        <w:rPr>
          <w:rFonts w:ascii="Calibri" w:hAnsi="Calibri" w:cs="Calibri"/>
          <w:noProof/>
        </w:rPr>
        <w:lastRenderedPageBreak/>
        <w:drawing>
          <wp:inline distT="0" distB="0" distL="0" distR="0" wp14:anchorId="61EED3DA" wp14:editId="5274D8A0">
            <wp:extent cx="2755900" cy="3902692"/>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9846" cy="3922441"/>
                    </a:xfrm>
                    <a:prstGeom prst="rect">
                      <a:avLst/>
                    </a:prstGeom>
                  </pic:spPr>
                </pic:pic>
              </a:graphicData>
            </a:graphic>
          </wp:inline>
        </w:drawing>
      </w:r>
      <w:r w:rsidR="003B0FDA" w:rsidRPr="00051706">
        <w:rPr>
          <w:rFonts w:ascii="Calibri" w:hAnsi="Calibri" w:cs="Calibri"/>
          <w:noProof/>
        </w:rPr>
        <w:drawing>
          <wp:inline distT="0" distB="0" distL="0" distR="0" wp14:anchorId="360862DB" wp14:editId="7AC544F2">
            <wp:extent cx="2698750" cy="3747408"/>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9506" cy="3762343"/>
                    </a:xfrm>
                    <a:prstGeom prst="rect">
                      <a:avLst/>
                    </a:prstGeom>
                  </pic:spPr>
                </pic:pic>
              </a:graphicData>
            </a:graphic>
          </wp:inline>
        </w:drawing>
      </w:r>
    </w:p>
    <w:p w:rsidR="0086024B" w:rsidRPr="00573651" w:rsidRDefault="00CC4ACA" w:rsidP="00CC4ACA">
      <w:pPr>
        <w:pStyle w:val="ListParagraph"/>
        <w:numPr>
          <w:ilvl w:val="0"/>
          <w:numId w:val="6"/>
        </w:numPr>
        <w:rPr>
          <w:rFonts w:ascii="Calibri" w:eastAsiaTheme="minorEastAsia" w:hAnsi="Calibri" w:cs="Calibri"/>
          <w:b/>
        </w:rPr>
      </w:pPr>
      <w:bookmarkStart w:id="0" w:name="_GoBack"/>
      <w:r w:rsidRPr="00573651">
        <w:rPr>
          <w:rFonts w:ascii="Calibri" w:eastAsiaTheme="minorEastAsia" w:hAnsi="Calibri" w:cs="Calibri"/>
          <w:b/>
        </w:rPr>
        <w:t>Hazard and cumulative hazard</w:t>
      </w:r>
    </w:p>
    <w:bookmarkEnd w:id="0"/>
    <w:p w:rsidR="00CC4ACA" w:rsidRPr="00051706" w:rsidRDefault="00CC4ACA" w:rsidP="00CC4ACA">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Relationship between </w:t>
      </w:r>
      <m:oMath>
        <m:r>
          <w:rPr>
            <w:rFonts w:ascii="Cambria Math" w:hAnsi="Cambria Math" w:cs="Calibri"/>
          </w:rPr>
          <m:t>S</m:t>
        </m:r>
        <m:d>
          <m:dPr>
            <m:ctrlPr>
              <w:rPr>
                <w:rFonts w:ascii="Cambria Math" w:hAnsi="Cambria Math" w:cs="Calibri"/>
                <w:i/>
              </w:rPr>
            </m:ctrlPr>
          </m:dPr>
          <m:e>
            <m:r>
              <w:rPr>
                <w:rFonts w:ascii="Cambria Math" w:hAnsi="Cambria Math" w:cs="Calibri"/>
              </w:rPr>
              <m:t>t</m:t>
            </m:r>
          </m:e>
        </m:d>
        <m:r>
          <w:rPr>
            <w:rFonts w:ascii="Cambria Math" w:hAnsi="Cambria Math" w:cs="Calibri"/>
          </w:rPr>
          <m:t>and h(t)</m:t>
        </m:r>
      </m:oMath>
    </w:p>
    <w:p w:rsidR="002D7520" w:rsidRPr="00051706" w:rsidRDefault="00CC4ACA" w:rsidP="00CC4ACA">
      <w:pPr>
        <w:ind w:left="720"/>
        <w:rPr>
          <w:rFonts w:ascii="Calibri" w:eastAsiaTheme="minorEastAsia" w:hAnsi="Calibri" w:cs="Calibri"/>
        </w:rPr>
      </w:pPr>
      <m:oMathPara>
        <m:oMath>
          <m:r>
            <w:rPr>
              <w:rFonts w:ascii="Cambria Math" w:eastAsiaTheme="minorEastAsia" w:hAnsi="Cambria Math" w:cs="Calibri"/>
            </w:rPr>
            <m:t>h</m:t>
          </m:r>
          <m:d>
            <m:dPr>
              <m:ctrlPr>
                <w:rPr>
                  <w:rFonts w:ascii="Cambria Math" w:eastAsiaTheme="minorEastAsia" w:hAnsi="Cambria Math" w:cs="Calibri"/>
                  <w:i/>
                </w:rPr>
              </m:ctrlPr>
            </m:dPr>
            <m:e>
              <m:r>
                <w:rPr>
                  <w:rFonts w:ascii="Cambria Math" w:eastAsiaTheme="minorEastAsia" w:hAnsi="Cambria Math" w:cs="Calibri"/>
                </w:rPr>
                <m:t>t</m:t>
              </m:r>
            </m:e>
          </m:d>
          <m:r>
            <w:rPr>
              <w:rFonts w:ascii="Cambria Math" w:eastAsiaTheme="minorEastAsia" w:hAnsi="Cambria Math" w:cs="Calibri"/>
            </w:rPr>
            <m:t>= -</m:t>
          </m:r>
          <m:f>
            <m:fPr>
              <m:ctrlPr>
                <w:rPr>
                  <w:rFonts w:ascii="Cambria Math" w:eastAsiaTheme="minorEastAsia" w:hAnsi="Cambria Math" w:cs="Calibri"/>
                  <w:i/>
                </w:rPr>
              </m:ctrlPr>
            </m:fPr>
            <m:num>
              <m:r>
                <w:rPr>
                  <w:rFonts w:ascii="Cambria Math" w:eastAsiaTheme="minorEastAsia" w:hAnsi="Cambria Math" w:cs="Calibri"/>
                </w:rPr>
                <m:t>d</m:t>
              </m:r>
            </m:num>
            <m:den>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t</m:t>
                  </m:r>
                </m:sub>
              </m:sSub>
            </m:den>
          </m:f>
          <m:r>
            <w:rPr>
              <w:rFonts w:ascii="Cambria Math" w:eastAsiaTheme="minorEastAsia" w:hAnsi="Cambria Math" w:cs="Calibri"/>
            </w:rPr>
            <m:t>logS(t)</m:t>
          </m:r>
        </m:oMath>
      </m:oMathPara>
    </w:p>
    <w:p w:rsidR="002D7520" w:rsidRPr="00051706" w:rsidRDefault="00CC4ACA" w:rsidP="00CC4ACA">
      <w:pPr>
        <w:pStyle w:val="ListParagraph"/>
        <w:numPr>
          <w:ilvl w:val="0"/>
          <w:numId w:val="2"/>
        </w:numPr>
        <w:rPr>
          <w:rFonts w:ascii="Calibri" w:eastAsiaTheme="minorEastAsia" w:hAnsi="Calibri" w:cs="Calibri"/>
        </w:rPr>
      </w:pPr>
      <w:r w:rsidRPr="00051706">
        <w:rPr>
          <w:rFonts w:ascii="Calibri" w:eastAsiaTheme="minorEastAsia" w:hAnsi="Calibri" w:cs="Calibri"/>
        </w:rPr>
        <w:t>Unimportant for routine survival analyses as it is incorporated into most statistical computer packages</w:t>
      </w:r>
    </w:p>
    <w:p w:rsidR="00CC4ACA" w:rsidRPr="00051706" w:rsidRDefault="00CC4ACA" w:rsidP="00CC4ACA">
      <w:pPr>
        <w:pStyle w:val="ListParagraph"/>
        <w:numPr>
          <w:ilvl w:val="0"/>
          <w:numId w:val="2"/>
        </w:numPr>
        <w:rPr>
          <w:rFonts w:ascii="Calibri" w:eastAsiaTheme="minorEastAsia" w:hAnsi="Calibri" w:cs="Calibri"/>
        </w:rPr>
      </w:pPr>
      <w:r w:rsidRPr="00051706">
        <w:rPr>
          <w:rFonts w:ascii="Calibri" w:eastAsiaTheme="minorEastAsia" w:hAnsi="Calibri" w:cs="Calibri"/>
        </w:rPr>
        <w:t>If either S(t) or h(t) is known, the other is automatically determined &gt;&lt; Unlike S(t), there is no simple way to estimate h(t)</w:t>
      </w:r>
    </w:p>
    <w:p w:rsidR="00CC4ACA" w:rsidRPr="00051706" w:rsidRDefault="00CC4ACA" w:rsidP="00CC4ACA">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Instead, a quantity called the </w:t>
      </w:r>
      <w:r w:rsidRPr="00051706">
        <w:rPr>
          <w:rFonts w:ascii="Calibri" w:eastAsiaTheme="minorEastAsia" w:hAnsi="Calibri" w:cs="Calibri"/>
          <w:b/>
        </w:rPr>
        <w:t xml:space="preserve">cumulative hazard </w:t>
      </w:r>
      <m:oMath>
        <m:r>
          <m:rPr>
            <m:sty m:val="bi"/>
          </m:rPr>
          <w:rPr>
            <w:rFonts w:ascii="Cambria Math" w:hAnsi="Cambria Math" w:cs="Calibri"/>
          </w:rPr>
          <m:t>H(t)</m:t>
        </m:r>
      </m:oMath>
      <w:r w:rsidRPr="00051706">
        <w:rPr>
          <w:rFonts w:ascii="Calibri" w:eastAsiaTheme="minorEastAsia" w:hAnsi="Calibri" w:cs="Calibri"/>
        </w:rPr>
        <w:t xml:space="preserve"> is commonly used, defined as the </w:t>
      </w:r>
      <w:r w:rsidRPr="00051706">
        <w:rPr>
          <w:rFonts w:ascii="Calibri" w:eastAsiaTheme="minorEastAsia" w:hAnsi="Calibri" w:cs="Calibri"/>
          <w:b/>
        </w:rPr>
        <w:t>integral of the hazard</w:t>
      </w:r>
      <w:r w:rsidRPr="00051706">
        <w:rPr>
          <w:rFonts w:ascii="Calibri" w:eastAsiaTheme="minorEastAsia" w:hAnsi="Calibri" w:cs="Calibri"/>
        </w:rPr>
        <w:t xml:space="preserve">, or the area under the hazard function between times 0 and t, and differs from the log-survivor curve only be sign, i.e., </w:t>
      </w:r>
      <m:oMath>
        <m:r>
          <w:rPr>
            <w:rFonts w:ascii="Cambria Math" w:eastAsiaTheme="minorEastAsia" w:hAnsi="Cambria Math" w:cs="Calibri"/>
          </w:rPr>
          <m:t>H</m:t>
        </m:r>
        <m:d>
          <m:dPr>
            <m:ctrlPr>
              <w:rPr>
                <w:rFonts w:ascii="Cambria Math" w:eastAsiaTheme="minorEastAsia" w:hAnsi="Cambria Math" w:cs="Calibri"/>
                <w:i/>
              </w:rPr>
            </m:ctrlPr>
          </m:dPr>
          <m:e>
            <m:r>
              <w:rPr>
                <w:rFonts w:ascii="Cambria Math" w:eastAsiaTheme="minorEastAsia" w:hAnsi="Cambria Math" w:cs="Calibri"/>
              </w:rPr>
              <m:t>t</m:t>
            </m:r>
          </m:e>
        </m:d>
        <m:r>
          <w:rPr>
            <w:rFonts w:ascii="Cambria Math" w:eastAsiaTheme="minorEastAsia" w:hAnsi="Cambria Math" w:cs="Calibri"/>
          </w:rPr>
          <m:t>= -logS(t)</m:t>
        </m:r>
      </m:oMath>
    </w:p>
    <w:p w:rsidR="00CC4ACA" w:rsidRPr="00051706" w:rsidRDefault="00CC4ACA" w:rsidP="00CC4ACA">
      <w:pPr>
        <w:pStyle w:val="ListParagraph"/>
        <w:numPr>
          <w:ilvl w:val="0"/>
          <w:numId w:val="2"/>
        </w:numPr>
        <w:rPr>
          <w:rFonts w:ascii="Calibri" w:eastAsiaTheme="minorEastAsia" w:hAnsi="Calibri" w:cs="Calibri"/>
        </w:rPr>
      </w:pPr>
      <w:r w:rsidRPr="00051706">
        <w:rPr>
          <w:rFonts w:ascii="Calibri" w:eastAsiaTheme="minorEastAsia" w:hAnsi="Calibri" w:cs="Calibri"/>
          <w:b/>
        </w:rPr>
        <w:t xml:space="preserve">Interpretation of </w:t>
      </w:r>
      <m:oMath>
        <m:r>
          <m:rPr>
            <m:sty m:val="bi"/>
          </m:rPr>
          <w:rPr>
            <w:rFonts w:ascii="Cambria Math" w:eastAsiaTheme="minorEastAsia" w:hAnsi="Cambria Math" w:cs="Calibri"/>
          </w:rPr>
          <m:t>H(t)</m:t>
        </m:r>
      </m:oMath>
      <w:r w:rsidRPr="00051706">
        <w:rPr>
          <w:rFonts w:ascii="Calibri" w:eastAsiaTheme="minorEastAsia" w:hAnsi="Calibri" w:cs="Calibri"/>
          <w:b/>
        </w:rPr>
        <w:t>:</w:t>
      </w:r>
      <w:r w:rsidRPr="00051706">
        <w:rPr>
          <w:rFonts w:ascii="Calibri" w:eastAsiaTheme="minorEastAsia" w:hAnsi="Calibri" w:cs="Calibri"/>
        </w:rPr>
        <w:t xml:space="preserve"> cumulative force of mortality, or the number of events that would be expected for each individual by time t if the event were a repeatable process</w:t>
      </w:r>
    </w:p>
    <w:p w:rsidR="00CC4ACA" w:rsidRPr="00051706" w:rsidRDefault="00CC4ACA" w:rsidP="00CC4ACA">
      <w:pPr>
        <w:pStyle w:val="ListParagraph"/>
        <w:numPr>
          <w:ilvl w:val="0"/>
          <w:numId w:val="2"/>
        </w:numPr>
        <w:rPr>
          <w:rFonts w:ascii="Calibri" w:eastAsiaTheme="minorEastAsia" w:hAnsi="Calibri" w:cs="Calibri"/>
        </w:rPr>
      </w:pPr>
      <m:oMath>
        <m:r>
          <w:rPr>
            <w:rFonts w:ascii="Cambria Math" w:eastAsiaTheme="minorEastAsia" w:hAnsi="Cambria Math" w:cs="Calibri"/>
          </w:rPr>
          <m:t>H</m:t>
        </m:r>
        <m:d>
          <m:dPr>
            <m:ctrlPr>
              <w:rPr>
                <w:rFonts w:ascii="Cambria Math" w:eastAsiaTheme="minorEastAsia" w:hAnsi="Cambria Math" w:cs="Calibri"/>
                <w:i/>
              </w:rPr>
            </m:ctrlPr>
          </m:dPr>
          <m:e>
            <m:r>
              <w:rPr>
                <w:rFonts w:ascii="Cambria Math" w:eastAsiaTheme="minorEastAsia" w:hAnsi="Cambria Math" w:cs="Calibri"/>
              </w:rPr>
              <m:t>t</m:t>
            </m:r>
          </m:e>
        </m:d>
      </m:oMath>
      <w:r w:rsidRPr="00051706">
        <w:rPr>
          <w:rFonts w:ascii="Calibri" w:eastAsiaTheme="minorEastAsia" w:hAnsi="Calibri" w:cs="Calibri"/>
        </w:rPr>
        <w:t xml:space="preserve"> is used as an intermediary measure for estimating </w:t>
      </w:r>
      <m:oMath>
        <m:r>
          <w:rPr>
            <w:rFonts w:ascii="Cambria Math" w:eastAsiaTheme="minorEastAsia" w:hAnsi="Cambria Math" w:cs="Calibri"/>
          </w:rPr>
          <m:t>h(t)</m:t>
        </m:r>
      </m:oMath>
      <w:r w:rsidRPr="00051706">
        <w:rPr>
          <w:rFonts w:ascii="Calibri" w:eastAsiaTheme="minorEastAsia" w:hAnsi="Calibri" w:cs="Calibri"/>
        </w:rPr>
        <w:t xml:space="preserve"> and as a diagnostic tool in assessing model validity</w:t>
      </w:r>
    </w:p>
    <w:p w:rsidR="00CC4ACA" w:rsidRPr="00051706" w:rsidRDefault="00CC4ACA" w:rsidP="00CC4ACA">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Nonparametric method for estimating </w:t>
      </w:r>
      <m:oMath>
        <m:r>
          <w:rPr>
            <w:rFonts w:ascii="Cambria Math" w:eastAsiaTheme="minorEastAsia" w:hAnsi="Cambria Math" w:cs="Calibri"/>
          </w:rPr>
          <m:t>H(t)</m:t>
        </m:r>
      </m:oMath>
      <w:r w:rsidRPr="00051706">
        <w:rPr>
          <w:rFonts w:ascii="Calibri" w:eastAsiaTheme="minorEastAsia" w:hAnsi="Calibri" w:cs="Calibri"/>
        </w:rPr>
        <w:t xml:space="preserve"> : Nelson-Aalen estimator, from which it is possible to derive an estimate of </w:t>
      </w:r>
      <m:oMath>
        <m:r>
          <w:rPr>
            <w:rFonts w:ascii="Cambria Math" w:eastAsiaTheme="minorEastAsia" w:hAnsi="Cambria Math" w:cs="Calibri"/>
          </w:rPr>
          <m:t>h</m:t>
        </m:r>
        <m:d>
          <m:dPr>
            <m:ctrlPr>
              <w:rPr>
                <w:rFonts w:ascii="Cambria Math" w:eastAsiaTheme="minorEastAsia" w:hAnsi="Cambria Math" w:cs="Calibri"/>
                <w:i/>
              </w:rPr>
            </m:ctrlPr>
          </m:dPr>
          <m:e>
            <m:r>
              <w:rPr>
                <w:rFonts w:ascii="Cambria Math" w:eastAsiaTheme="minorEastAsia" w:hAnsi="Cambria Math" w:cs="Calibri"/>
              </w:rPr>
              <m:t>t</m:t>
            </m:r>
          </m:e>
        </m:d>
      </m:oMath>
      <w:r w:rsidRPr="00051706">
        <w:rPr>
          <w:rFonts w:ascii="Calibri" w:eastAsiaTheme="minorEastAsia" w:hAnsi="Calibri" w:cs="Calibri"/>
        </w:rPr>
        <w:t xml:space="preserve"> by applying a kernel smoother to the increments</w:t>
      </w:r>
      <w:r w:rsidR="007F6908" w:rsidRPr="00051706">
        <w:rPr>
          <w:rFonts w:ascii="Calibri" w:eastAsiaTheme="minorEastAsia" w:hAnsi="Calibri" w:cs="Calibri"/>
        </w:rPr>
        <w:t>. Cox (1979) – another method to estimate the hazard based on order statistics but similar in spirit to the previous method</w:t>
      </w:r>
    </w:p>
    <w:p w:rsidR="007F6908" w:rsidRPr="00051706" w:rsidRDefault="007F6908" w:rsidP="00CC4ACA">
      <w:pPr>
        <w:pStyle w:val="ListParagraph"/>
        <w:numPr>
          <w:ilvl w:val="0"/>
          <w:numId w:val="2"/>
        </w:numPr>
        <w:rPr>
          <w:rFonts w:ascii="Calibri" w:eastAsiaTheme="minorEastAsia" w:hAnsi="Calibri" w:cs="Calibri"/>
        </w:rPr>
      </w:pPr>
      <w:r w:rsidRPr="00051706">
        <w:rPr>
          <w:rFonts w:ascii="Calibri" w:eastAsiaTheme="minorEastAsia" w:hAnsi="Calibri" w:cs="Calibri"/>
        </w:rPr>
        <w:t>Another approach for estimating hazard: assume that the survival times follow a specific mathematical distribution</w:t>
      </w:r>
    </w:p>
    <w:p w:rsidR="007F6908" w:rsidRPr="00051706" w:rsidRDefault="007F6908" w:rsidP="007F6908">
      <w:pPr>
        <w:pStyle w:val="ListParagraph"/>
        <w:numPr>
          <w:ilvl w:val="0"/>
          <w:numId w:val="3"/>
        </w:numPr>
        <w:rPr>
          <w:rFonts w:ascii="Calibri" w:eastAsiaTheme="minorEastAsia" w:hAnsi="Calibri" w:cs="Calibri"/>
        </w:rPr>
      </w:pPr>
      <w:r w:rsidRPr="00051706">
        <w:rPr>
          <w:rFonts w:ascii="Calibri" w:eastAsiaTheme="minorEastAsia" w:hAnsi="Calibri" w:cs="Calibri"/>
        </w:rPr>
        <w:t>Constant hazard rate over time (analogous to exponential distribution of survival times)</w:t>
      </w:r>
    </w:p>
    <w:p w:rsidR="007F6908" w:rsidRPr="00051706" w:rsidRDefault="007F6908" w:rsidP="007F6908">
      <w:pPr>
        <w:pStyle w:val="ListParagraph"/>
        <w:numPr>
          <w:ilvl w:val="0"/>
          <w:numId w:val="3"/>
        </w:numPr>
        <w:rPr>
          <w:rFonts w:ascii="Calibri" w:eastAsiaTheme="minorEastAsia" w:hAnsi="Calibri" w:cs="Calibri"/>
        </w:rPr>
      </w:pPr>
      <w:r w:rsidRPr="00051706">
        <w:rPr>
          <w:rFonts w:ascii="Calibri" w:eastAsiaTheme="minorEastAsia" w:hAnsi="Calibri" w:cs="Calibri"/>
        </w:rPr>
        <w:t>Strictly increasing / decreasing hazard rates based on a Weibull model</w:t>
      </w:r>
    </w:p>
    <w:p w:rsidR="007F6908" w:rsidRPr="00051706" w:rsidRDefault="007F6908" w:rsidP="007F6908">
      <w:pPr>
        <w:pStyle w:val="ListParagraph"/>
        <w:numPr>
          <w:ilvl w:val="0"/>
          <w:numId w:val="3"/>
        </w:numPr>
        <w:rPr>
          <w:rFonts w:ascii="Calibri" w:eastAsiaTheme="minorEastAsia" w:hAnsi="Calibri" w:cs="Calibri"/>
        </w:rPr>
      </w:pPr>
      <w:r w:rsidRPr="00051706">
        <w:rPr>
          <w:rFonts w:ascii="Calibri" w:eastAsiaTheme="minorEastAsia" w:hAnsi="Calibri" w:cs="Calibri"/>
        </w:rPr>
        <w:t>Combination of decreasing and increasing hazard rates using a log-normal model</w:t>
      </w:r>
    </w:p>
    <w:p w:rsidR="007F6908" w:rsidRPr="00051706" w:rsidRDefault="007F6908" w:rsidP="007F6908">
      <w:pPr>
        <w:rPr>
          <w:rFonts w:ascii="Calibri" w:eastAsiaTheme="minorEastAsia" w:hAnsi="Calibri" w:cs="Calibri"/>
        </w:rPr>
      </w:pPr>
      <w:r w:rsidRPr="00051706">
        <w:rPr>
          <w:rFonts w:ascii="Calibri" w:hAnsi="Calibri" w:cs="Calibri"/>
          <w:noProof/>
        </w:rPr>
        <w:lastRenderedPageBreak/>
        <w:drawing>
          <wp:inline distT="0" distB="0" distL="0" distR="0" wp14:anchorId="3E447F77" wp14:editId="086445D0">
            <wp:extent cx="3262856" cy="3136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0909" cy="3154256"/>
                    </a:xfrm>
                    <a:prstGeom prst="rect">
                      <a:avLst/>
                    </a:prstGeom>
                  </pic:spPr>
                </pic:pic>
              </a:graphicData>
            </a:graphic>
          </wp:inline>
        </w:drawing>
      </w:r>
    </w:p>
    <w:p w:rsidR="00F71F7E" w:rsidRPr="00051706" w:rsidRDefault="00F71F7E" w:rsidP="00F71F7E">
      <w:pPr>
        <w:pStyle w:val="ListParagraph"/>
        <w:numPr>
          <w:ilvl w:val="0"/>
          <w:numId w:val="6"/>
        </w:numPr>
        <w:rPr>
          <w:rFonts w:ascii="Calibri" w:eastAsiaTheme="minorEastAsia" w:hAnsi="Calibri" w:cs="Calibri"/>
        </w:rPr>
      </w:pPr>
      <w:r w:rsidRPr="00051706">
        <w:rPr>
          <w:rFonts w:ascii="Calibri" w:eastAsiaTheme="minorEastAsia" w:hAnsi="Calibri" w:cs="Calibri"/>
        </w:rPr>
        <w:t>Nonparametric tests comparing survival</w:t>
      </w:r>
    </w:p>
    <w:p w:rsidR="00F71F7E" w:rsidRPr="00051706" w:rsidRDefault="008E0877" w:rsidP="00F71F7E">
      <w:pPr>
        <w:pStyle w:val="ListParagraph"/>
        <w:numPr>
          <w:ilvl w:val="0"/>
          <w:numId w:val="2"/>
        </w:numPr>
        <w:rPr>
          <w:rFonts w:ascii="Calibri" w:eastAsiaTheme="minorEastAsia" w:hAnsi="Calibri" w:cs="Calibri"/>
        </w:rPr>
      </w:pPr>
      <w:r w:rsidRPr="00051706">
        <w:rPr>
          <w:rFonts w:ascii="Calibri" w:eastAsiaTheme="minorEastAsia" w:hAnsi="Calibri" w:cs="Calibri"/>
          <w:b/>
        </w:rPr>
        <w:t xml:space="preserve">Compare survival in 2 or more groups </w:t>
      </w:r>
      <w:r w:rsidRPr="00051706">
        <w:rPr>
          <w:rFonts w:ascii="Calibri" w:eastAsiaTheme="minorEastAsia" w:hAnsi="Calibri" w:cs="Calibri"/>
        </w:rPr>
        <w:t xml:space="preserve">of </w:t>
      </w:r>
      <w:proofErr w:type="gramStart"/>
      <w:r w:rsidRPr="00051706">
        <w:rPr>
          <w:rFonts w:ascii="Calibri" w:eastAsiaTheme="minorEastAsia" w:hAnsi="Calibri" w:cs="Calibri"/>
        </w:rPr>
        <w:t>patients</w:t>
      </w:r>
      <w:r w:rsidR="005C2EDE" w:rsidRPr="00051706">
        <w:rPr>
          <w:rFonts w:ascii="Calibri" w:eastAsiaTheme="minorEastAsia" w:hAnsi="Calibri" w:cs="Calibri"/>
        </w:rPr>
        <w:t xml:space="preserve">  -</w:t>
      </w:r>
      <w:proofErr w:type="gramEnd"/>
      <w:r w:rsidR="005C2EDE" w:rsidRPr="00051706">
        <w:rPr>
          <w:rFonts w:ascii="Calibri" w:eastAsiaTheme="minorEastAsia" w:hAnsi="Calibri" w:cs="Calibri"/>
        </w:rPr>
        <w:t xml:space="preserve"> </w:t>
      </w:r>
      <w:proofErr w:type="spellStart"/>
      <w:r w:rsidR="005C2EDE" w:rsidRPr="00051706">
        <w:rPr>
          <w:rFonts w:ascii="Calibri" w:eastAsiaTheme="minorEastAsia" w:hAnsi="Calibri" w:cs="Calibri"/>
        </w:rPr>
        <w:t>logrank</w:t>
      </w:r>
      <w:proofErr w:type="spellEnd"/>
      <w:r w:rsidR="005C2EDE" w:rsidRPr="00051706">
        <w:rPr>
          <w:rFonts w:ascii="Calibri" w:eastAsiaTheme="minorEastAsia" w:hAnsi="Calibri" w:cs="Calibri"/>
        </w:rPr>
        <w:t xml:space="preserve"> test (</w:t>
      </w:r>
      <w:proofErr w:type="spellStart"/>
      <w:r w:rsidR="005C2EDE" w:rsidRPr="00051706">
        <w:rPr>
          <w:rFonts w:ascii="Calibri" w:eastAsiaTheme="minorEastAsia" w:hAnsi="Calibri" w:cs="Calibri"/>
        </w:rPr>
        <w:t>Peto</w:t>
      </w:r>
      <w:proofErr w:type="spellEnd"/>
      <w:r w:rsidR="005C2EDE" w:rsidRPr="00051706">
        <w:rPr>
          <w:rFonts w:ascii="Calibri" w:eastAsiaTheme="minorEastAsia" w:hAnsi="Calibri" w:cs="Calibri"/>
        </w:rPr>
        <w:t xml:space="preserve"> et al, 1977)</w:t>
      </w:r>
    </w:p>
    <w:p w:rsidR="005C2EDE" w:rsidRPr="00051706" w:rsidRDefault="005C2EDE" w:rsidP="0047339D">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The method calculates </w:t>
      </w:r>
      <w:r w:rsidRPr="00051706">
        <w:rPr>
          <w:rFonts w:ascii="Calibri" w:eastAsiaTheme="minorEastAsia" w:hAnsi="Calibri" w:cs="Calibri"/>
          <w:b/>
        </w:rPr>
        <w:t>at each event time, for each group, the number of events one would expect</w:t>
      </w:r>
      <w:r w:rsidRPr="00051706">
        <w:rPr>
          <w:rFonts w:ascii="Calibri" w:eastAsiaTheme="minorEastAsia" w:hAnsi="Calibri" w:cs="Calibri"/>
        </w:rPr>
        <w:t xml:space="preserve"> since the previous event if there were </w:t>
      </w:r>
      <w:r w:rsidRPr="00051706">
        <w:rPr>
          <w:rFonts w:ascii="Calibri" w:eastAsiaTheme="minorEastAsia" w:hAnsi="Calibri" w:cs="Calibri"/>
          <w:b/>
        </w:rPr>
        <w:t>no difference between the groups</w:t>
      </w:r>
      <w:r w:rsidR="0047339D" w:rsidRPr="00051706">
        <w:rPr>
          <w:rFonts w:ascii="Calibri" w:eastAsiaTheme="minorEastAsia" w:hAnsi="Calibri" w:cs="Calibri"/>
          <w:b/>
        </w:rPr>
        <w:t xml:space="preserve">. </w:t>
      </w:r>
      <w:r w:rsidRPr="00051706">
        <w:rPr>
          <w:rFonts w:ascii="Calibri" w:eastAsiaTheme="minorEastAsia" w:hAnsi="Calibri" w:cs="Calibri"/>
        </w:rPr>
        <w:t xml:space="preserve">Values are then summed over all event times to give the </w:t>
      </w:r>
      <w:r w:rsidRPr="00051706">
        <w:rPr>
          <w:rFonts w:ascii="Calibri" w:eastAsiaTheme="minorEastAsia" w:hAnsi="Calibri" w:cs="Calibri"/>
          <w:b/>
        </w:rPr>
        <w:t>total expected number of events in each group</w:t>
      </w:r>
      <w:r w:rsidRPr="00051706">
        <w:rPr>
          <w:rFonts w:ascii="Calibri" w:eastAsiaTheme="minorEastAsia" w:hAnsi="Calibri" w:cs="Calibri"/>
        </w:rPr>
        <w:t xml:space="preserve">, say </w:t>
      </w:r>
      <m:oMath>
        <m:sSub>
          <m:sSubPr>
            <m:ctrlPr>
              <w:rPr>
                <w:rFonts w:ascii="Cambria Math" w:eastAsiaTheme="minorEastAsia" w:hAnsi="Cambria Math" w:cs="Calibri"/>
                <w:i/>
              </w:rPr>
            </m:ctrlPr>
          </m:sSubPr>
          <m:e>
            <m:r>
              <w:rPr>
                <w:rFonts w:ascii="Cambria Math" w:eastAsiaTheme="minorEastAsia" w:hAnsi="Cambria Math" w:cs="Calibri"/>
              </w:rPr>
              <m:t>E</m:t>
            </m:r>
          </m:e>
          <m:sub>
            <m:r>
              <w:rPr>
                <w:rFonts w:ascii="Cambria Math" w:eastAsiaTheme="minorEastAsia" w:hAnsi="Cambria Math" w:cs="Calibri"/>
              </w:rPr>
              <m:t>i</m:t>
            </m:r>
          </m:sub>
        </m:sSub>
        <m:r>
          <w:rPr>
            <w:rFonts w:ascii="Cambria Math" w:eastAsiaTheme="minorEastAsia" w:hAnsi="Cambria Math" w:cs="Calibri"/>
          </w:rPr>
          <m:t xml:space="preserve"> for group i</m:t>
        </m:r>
      </m:oMath>
    </w:p>
    <w:p w:rsidR="005C2EDE" w:rsidRPr="00051706" w:rsidRDefault="005C2EDE" w:rsidP="00F71F7E">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The </w:t>
      </w:r>
      <w:proofErr w:type="spellStart"/>
      <w:r w:rsidRPr="00051706">
        <w:rPr>
          <w:rFonts w:ascii="Calibri" w:eastAsiaTheme="minorEastAsia" w:hAnsi="Calibri" w:cs="Calibri"/>
        </w:rPr>
        <w:t>logrank</w:t>
      </w:r>
      <w:proofErr w:type="spellEnd"/>
      <w:r w:rsidRPr="00051706">
        <w:rPr>
          <w:rFonts w:ascii="Calibri" w:eastAsiaTheme="minorEastAsia" w:hAnsi="Calibri" w:cs="Calibri"/>
        </w:rPr>
        <w:t xml:space="preserve"> test </w:t>
      </w:r>
      <w:r w:rsidRPr="00051706">
        <w:rPr>
          <w:rFonts w:ascii="Calibri" w:eastAsiaTheme="minorEastAsia" w:hAnsi="Calibri" w:cs="Calibri"/>
          <w:b/>
        </w:rPr>
        <w:t>compares the observed number of events</w:t>
      </w:r>
      <w:r w:rsidRPr="00051706">
        <w:rPr>
          <w:rFonts w:ascii="Calibri" w:eastAsiaTheme="minorEastAsia" w:hAnsi="Calibri" w:cs="Calibri"/>
        </w:rPr>
        <w:t xml:space="preserve">, say </w:t>
      </w:r>
      <m:oMath>
        <m:sSub>
          <m:sSubPr>
            <m:ctrlPr>
              <w:rPr>
                <w:rFonts w:ascii="Cambria Math" w:eastAsiaTheme="minorEastAsia" w:hAnsi="Cambria Math" w:cs="Calibri"/>
                <w:i/>
              </w:rPr>
            </m:ctrlPr>
          </m:sSubPr>
          <m:e>
            <m:r>
              <w:rPr>
                <w:rFonts w:ascii="Cambria Math" w:eastAsiaTheme="minorEastAsia" w:hAnsi="Cambria Math" w:cs="Calibri"/>
              </w:rPr>
              <m:t>O</m:t>
            </m:r>
          </m:e>
          <m:sub>
            <m:r>
              <w:rPr>
                <w:rFonts w:ascii="Cambria Math" w:eastAsiaTheme="minorEastAsia" w:hAnsi="Cambria Math" w:cs="Calibri"/>
              </w:rPr>
              <m:t>i</m:t>
            </m:r>
          </m:sub>
        </m:sSub>
      </m:oMath>
      <w:r w:rsidRPr="00051706">
        <w:rPr>
          <w:rFonts w:ascii="Calibri" w:eastAsiaTheme="minorEastAsia" w:hAnsi="Calibri" w:cs="Calibri"/>
        </w:rPr>
        <w:t xml:space="preserve"> for treatment group </w:t>
      </w:r>
      <w:proofErr w:type="spellStart"/>
      <w:r w:rsidR="0047339D" w:rsidRPr="00051706">
        <w:rPr>
          <w:rFonts w:ascii="Calibri" w:eastAsiaTheme="minorEastAsia" w:hAnsi="Calibri" w:cs="Calibri"/>
        </w:rPr>
        <w:t>i</w:t>
      </w:r>
      <w:proofErr w:type="spellEnd"/>
      <w:r w:rsidRPr="00051706">
        <w:rPr>
          <w:rFonts w:ascii="Calibri" w:eastAsiaTheme="minorEastAsia" w:hAnsi="Calibri" w:cs="Calibri"/>
        </w:rPr>
        <w:t xml:space="preserve">, </w:t>
      </w:r>
      <w:r w:rsidRPr="00051706">
        <w:rPr>
          <w:rFonts w:ascii="Calibri" w:eastAsiaTheme="minorEastAsia" w:hAnsi="Calibri" w:cs="Calibri"/>
          <w:b/>
        </w:rPr>
        <w:t>to the expected number</w:t>
      </w:r>
      <w:r w:rsidRPr="00051706">
        <w:rPr>
          <w:rFonts w:ascii="Calibri" w:eastAsiaTheme="minorEastAsia" w:hAnsi="Calibri" w:cs="Calibri"/>
        </w:rPr>
        <w:t xml:space="preserve"> by calculating the test statistic</w:t>
      </w:r>
    </w:p>
    <w:p w:rsidR="005C2EDE" w:rsidRPr="00051706" w:rsidRDefault="00573651" w:rsidP="005C2EDE">
      <w:pPr>
        <w:pStyle w:val="ListParagraph"/>
        <w:ind w:left="1080"/>
        <w:rPr>
          <w:rFonts w:ascii="Calibri" w:eastAsiaTheme="minorEastAsia" w:hAnsi="Calibri" w:cs="Calibri"/>
        </w:rPr>
      </w:pPr>
      <m:oMathPara>
        <m:oMath>
          <m:sSup>
            <m:sSupPr>
              <m:ctrlPr>
                <w:rPr>
                  <w:rFonts w:ascii="Cambria Math" w:eastAsiaTheme="minorEastAsia" w:hAnsi="Cambria Math" w:cs="Calibri"/>
                  <w:i/>
                </w:rPr>
              </m:ctrlPr>
            </m:sSupPr>
            <m:e>
              <m:r>
                <w:rPr>
                  <w:rFonts w:ascii="Cambria Math" w:eastAsiaTheme="minorEastAsia" w:hAnsi="Cambria Math" w:cs="Calibri"/>
                </w:rPr>
                <m:t>X</m:t>
              </m:r>
            </m:e>
            <m:sup>
              <m:r>
                <w:rPr>
                  <w:rFonts w:ascii="Cambria Math" w:eastAsiaTheme="minorEastAsia" w:hAnsi="Cambria Math" w:cs="Calibri"/>
                </w:rPr>
                <m:t>2</m:t>
              </m:r>
            </m:sup>
          </m:sSup>
          <m:r>
            <w:rPr>
              <w:rFonts w:ascii="Cambria Math" w:eastAsiaTheme="minorEastAsia" w:hAnsi="Cambria Math" w:cs="Calibri"/>
            </w:rPr>
            <m:t>=</m:t>
          </m:r>
          <m:nary>
            <m:naryPr>
              <m:chr m:val="∑"/>
              <m:limLoc m:val="undOvr"/>
              <m:ctrlPr>
                <w:rPr>
                  <w:rFonts w:ascii="Cambria Math" w:eastAsiaTheme="minorEastAsia" w:hAnsi="Cambria Math" w:cs="Calibri"/>
                  <w:i/>
                </w:rPr>
              </m:ctrlPr>
            </m:naryPr>
            <m:sub>
              <m:r>
                <w:rPr>
                  <w:rFonts w:ascii="Cambria Math" w:eastAsiaTheme="minorEastAsia" w:hAnsi="Cambria Math" w:cs="Calibri"/>
                </w:rPr>
                <m:t>i=1</m:t>
              </m:r>
            </m:sub>
            <m:sup>
              <m:r>
                <w:rPr>
                  <w:rFonts w:ascii="Cambria Math" w:eastAsiaTheme="minorEastAsia" w:hAnsi="Cambria Math" w:cs="Calibri"/>
                </w:rPr>
                <m:t>g</m:t>
              </m:r>
            </m:sup>
            <m:e>
              <m:f>
                <m:fPr>
                  <m:ctrlPr>
                    <w:rPr>
                      <w:rFonts w:ascii="Cambria Math" w:eastAsiaTheme="minorEastAsia" w:hAnsi="Cambria Math" w:cs="Calibri"/>
                      <w:i/>
                    </w:rPr>
                  </m:ctrlPr>
                </m:fPr>
                <m:num>
                  <m:sSup>
                    <m:sSupPr>
                      <m:ctrlPr>
                        <w:rPr>
                          <w:rFonts w:ascii="Cambria Math" w:eastAsiaTheme="minorEastAsia" w:hAnsi="Cambria Math" w:cs="Calibri"/>
                          <w:i/>
                        </w:rPr>
                      </m:ctrlPr>
                    </m:sSupPr>
                    <m:e>
                      <m:d>
                        <m:dPr>
                          <m:ctrlPr>
                            <w:rPr>
                              <w:rFonts w:ascii="Cambria Math" w:eastAsiaTheme="minorEastAsia" w:hAnsi="Cambria Math" w:cs="Calibri"/>
                              <w:i/>
                            </w:rPr>
                          </m:ctrlPr>
                        </m:dPr>
                        <m:e>
                          <m:sSub>
                            <m:sSubPr>
                              <m:ctrlPr>
                                <w:rPr>
                                  <w:rFonts w:ascii="Cambria Math" w:eastAsiaTheme="minorEastAsia" w:hAnsi="Cambria Math" w:cs="Calibri"/>
                                  <w:i/>
                                </w:rPr>
                              </m:ctrlPr>
                            </m:sSubPr>
                            <m:e>
                              <m:r>
                                <w:rPr>
                                  <w:rFonts w:ascii="Cambria Math" w:eastAsiaTheme="minorEastAsia" w:hAnsi="Cambria Math" w:cs="Calibri"/>
                                </w:rPr>
                                <m:t>O</m:t>
                              </m:r>
                            </m:e>
                            <m:sub>
                              <m:r>
                                <w:rPr>
                                  <w:rFonts w:ascii="Cambria Math" w:eastAsiaTheme="minorEastAsia" w:hAnsi="Cambria Math" w:cs="Calibri"/>
                                </w:rPr>
                                <m:t>i</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E</m:t>
                              </m:r>
                            </m:e>
                            <m:sub>
                              <m:r>
                                <w:rPr>
                                  <w:rFonts w:ascii="Cambria Math" w:eastAsiaTheme="minorEastAsia" w:hAnsi="Cambria Math" w:cs="Calibri"/>
                                </w:rPr>
                                <m:t>i</m:t>
                              </m:r>
                            </m:sub>
                          </m:sSub>
                        </m:e>
                      </m:d>
                    </m:e>
                    <m:sup>
                      <m:r>
                        <w:rPr>
                          <w:rFonts w:ascii="Cambria Math" w:eastAsiaTheme="minorEastAsia" w:hAnsi="Cambria Math" w:cs="Calibri"/>
                        </w:rPr>
                        <m:t>2</m:t>
                      </m:r>
                    </m:sup>
                  </m:sSup>
                </m:num>
                <m:den>
                  <m:sSub>
                    <m:sSubPr>
                      <m:ctrlPr>
                        <w:rPr>
                          <w:rFonts w:ascii="Cambria Math" w:eastAsiaTheme="minorEastAsia" w:hAnsi="Cambria Math" w:cs="Calibri"/>
                          <w:i/>
                        </w:rPr>
                      </m:ctrlPr>
                    </m:sSubPr>
                    <m:e>
                      <m:r>
                        <w:rPr>
                          <w:rFonts w:ascii="Cambria Math" w:eastAsiaTheme="minorEastAsia" w:hAnsi="Cambria Math" w:cs="Calibri"/>
                        </w:rPr>
                        <m:t>E</m:t>
                      </m:r>
                    </m:e>
                    <m:sub>
                      <m:r>
                        <w:rPr>
                          <w:rFonts w:ascii="Cambria Math" w:eastAsiaTheme="minorEastAsia" w:hAnsi="Cambria Math" w:cs="Calibri"/>
                        </w:rPr>
                        <m:t>i</m:t>
                      </m:r>
                    </m:sub>
                  </m:sSub>
                </m:den>
              </m:f>
            </m:e>
          </m:nary>
        </m:oMath>
      </m:oMathPara>
    </w:p>
    <w:p w:rsidR="00CF5E17" w:rsidRPr="00051706" w:rsidRDefault="00CF5E17" w:rsidP="00CF5E17">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This value is </w:t>
      </w:r>
      <w:r w:rsidRPr="00051706">
        <w:rPr>
          <w:rFonts w:ascii="Calibri" w:eastAsiaTheme="minorEastAsia" w:hAnsi="Calibri" w:cs="Calibri"/>
          <w:b/>
        </w:rPr>
        <w:t xml:space="preserve">compared to a </w:t>
      </w:r>
      <m:oMath>
        <m:sSup>
          <m:sSupPr>
            <m:ctrlPr>
              <w:rPr>
                <w:rFonts w:ascii="Cambria Math" w:eastAsiaTheme="minorEastAsia" w:hAnsi="Cambria Math" w:cs="Calibri"/>
                <w:b/>
                <w:i/>
              </w:rPr>
            </m:ctrlPr>
          </m:sSupPr>
          <m:e>
            <m:r>
              <m:rPr>
                <m:sty m:val="bi"/>
              </m:rPr>
              <w:rPr>
                <w:rFonts w:ascii="Cambria Math" w:eastAsiaTheme="minorEastAsia" w:hAnsi="Cambria Math" w:cs="Calibri"/>
              </w:rPr>
              <m:t>χ</m:t>
            </m:r>
          </m:e>
          <m:sup>
            <m:r>
              <m:rPr>
                <m:sty m:val="bi"/>
              </m:rPr>
              <w:rPr>
                <w:rFonts w:ascii="Cambria Math" w:eastAsiaTheme="minorEastAsia" w:hAnsi="Cambria Math" w:cs="Calibri"/>
              </w:rPr>
              <m:t>2</m:t>
            </m:r>
          </m:sup>
        </m:sSup>
      </m:oMath>
      <w:r w:rsidRPr="00051706">
        <w:rPr>
          <w:rFonts w:ascii="Calibri" w:eastAsiaTheme="minorEastAsia" w:hAnsi="Calibri" w:cs="Calibri"/>
          <w:b/>
        </w:rPr>
        <w:t xml:space="preserve"> distribution</w:t>
      </w:r>
      <w:r w:rsidRPr="00051706">
        <w:rPr>
          <w:rFonts w:ascii="Calibri" w:eastAsiaTheme="minorEastAsia" w:hAnsi="Calibri" w:cs="Calibri"/>
        </w:rPr>
        <w:t xml:space="preserve"> with (g-1) degrees of freedom</w:t>
      </w:r>
      <w:r w:rsidR="00086170" w:rsidRPr="00051706">
        <w:rPr>
          <w:rFonts w:ascii="Calibri" w:eastAsiaTheme="minorEastAsia" w:hAnsi="Calibri" w:cs="Calibri"/>
        </w:rPr>
        <w:t>, where g is the number of groups</w:t>
      </w:r>
    </w:p>
    <w:p w:rsidR="00086170" w:rsidRPr="00051706" w:rsidRDefault="00086170" w:rsidP="00CF5E17">
      <w:pPr>
        <w:pStyle w:val="ListParagraph"/>
        <w:numPr>
          <w:ilvl w:val="0"/>
          <w:numId w:val="2"/>
        </w:numPr>
        <w:rPr>
          <w:rFonts w:ascii="Calibri" w:eastAsiaTheme="minorEastAsia" w:hAnsi="Calibri" w:cs="Calibri"/>
        </w:rPr>
      </w:pPr>
      <w:r w:rsidRPr="00051706">
        <w:rPr>
          <w:rFonts w:ascii="Calibri" w:eastAsiaTheme="minorEastAsia" w:hAnsi="Calibri" w:cs="Calibri"/>
          <w:b/>
        </w:rPr>
        <w:t>P-value</w:t>
      </w:r>
      <w:r w:rsidRPr="00051706">
        <w:rPr>
          <w:rFonts w:ascii="Calibri" w:eastAsiaTheme="minorEastAsia" w:hAnsi="Calibri" w:cs="Calibri"/>
        </w:rPr>
        <w:t xml:space="preserve"> may be computed to calculate the statistical significance of the differences between the complete survival curves </w:t>
      </w:r>
    </w:p>
    <w:p w:rsidR="00086170" w:rsidRPr="00051706" w:rsidRDefault="00086170" w:rsidP="00CF5E17">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If the groups are </w:t>
      </w:r>
      <w:r w:rsidRPr="00051706">
        <w:rPr>
          <w:rFonts w:ascii="Calibri" w:eastAsiaTheme="minorEastAsia" w:hAnsi="Calibri" w:cs="Calibri"/>
          <w:b/>
        </w:rPr>
        <w:t>naturally ordered</w:t>
      </w:r>
      <w:r w:rsidRPr="00051706">
        <w:rPr>
          <w:rFonts w:ascii="Calibri" w:eastAsiaTheme="minorEastAsia" w:hAnsi="Calibri" w:cs="Calibri"/>
        </w:rPr>
        <w:t xml:space="preserve"> -&gt; consider the possibility that there is a </w:t>
      </w:r>
      <w:r w:rsidRPr="00051706">
        <w:rPr>
          <w:rFonts w:ascii="Calibri" w:eastAsiaTheme="minorEastAsia" w:hAnsi="Calibri" w:cs="Calibri"/>
          <w:b/>
        </w:rPr>
        <w:t xml:space="preserve">trend in survival </w:t>
      </w:r>
      <w:r w:rsidRPr="00051706">
        <w:rPr>
          <w:rFonts w:ascii="Calibri" w:eastAsiaTheme="minorEastAsia" w:hAnsi="Calibri" w:cs="Calibri"/>
        </w:rPr>
        <w:t>across them, for example, age groups or stages of cancer</w:t>
      </w:r>
    </w:p>
    <w:p w:rsidR="00086170" w:rsidRPr="00051706" w:rsidRDefault="00593F41" w:rsidP="00154085">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Calculating </w:t>
      </w:r>
      <m:oMath>
        <m:sSub>
          <m:sSubPr>
            <m:ctrlPr>
              <w:rPr>
                <w:rFonts w:ascii="Cambria Math" w:eastAsiaTheme="minorEastAsia" w:hAnsi="Cambria Math" w:cs="Calibri"/>
                <w:i/>
              </w:rPr>
            </m:ctrlPr>
          </m:sSubPr>
          <m:e>
            <m:r>
              <w:rPr>
                <w:rFonts w:ascii="Cambria Math" w:eastAsiaTheme="minorEastAsia" w:hAnsi="Cambria Math" w:cs="Calibri"/>
              </w:rPr>
              <m:t>O</m:t>
            </m:r>
          </m:e>
          <m:sub>
            <m:r>
              <w:rPr>
                <w:rFonts w:ascii="Cambria Math" w:eastAsiaTheme="minorEastAsia" w:hAnsi="Cambria Math" w:cs="Calibri"/>
              </w:rPr>
              <m:t>i</m:t>
            </m:r>
          </m:sub>
        </m:sSub>
      </m:oMath>
      <w:r w:rsidRPr="00051706">
        <w:rPr>
          <w:rFonts w:ascii="Calibri" w:eastAsiaTheme="minorEastAsia" w:hAnsi="Calibri" w:cs="Calibri"/>
        </w:rPr>
        <w:t xml:space="preserve"> and </w:t>
      </w:r>
      <m:oMath>
        <m:sSub>
          <m:sSubPr>
            <m:ctrlPr>
              <w:rPr>
                <w:rFonts w:ascii="Cambria Math" w:eastAsiaTheme="minorEastAsia" w:hAnsi="Cambria Math" w:cs="Calibri"/>
                <w:i/>
              </w:rPr>
            </m:ctrlPr>
          </m:sSubPr>
          <m:e>
            <m:r>
              <w:rPr>
                <w:rFonts w:ascii="Cambria Math" w:eastAsiaTheme="minorEastAsia" w:hAnsi="Cambria Math" w:cs="Calibri"/>
              </w:rPr>
              <m:t>E</m:t>
            </m:r>
          </m:e>
          <m:sub>
            <m:r>
              <w:rPr>
                <w:rFonts w:ascii="Cambria Math" w:eastAsiaTheme="minorEastAsia" w:hAnsi="Cambria Math" w:cs="Calibri"/>
              </w:rPr>
              <m:t>i</m:t>
            </m:r>
          </m:sub>
        </m:sSub>
      </m:oMath>
      <w:r w:rsidRPr="00051706">
        <w:rPr>
          <w:rFonts w:ascii="Calibri" w:eastAsiaTheme="minorEastAsia" w:hAnsi="Calibri" w:cs="Calibri"/>
        </w:rPr>
        <w:t xml:space="preserve"> for each group on the basis that survival may increase or decrease across the groups -&gt; more powerful test</w:t>
      </w:r>
    </w:p>
    <w:p w:rsidR="00593F41" w:rsidRPr="00051706" w:rsidRDefault="00154085" w:rsidP="00154085">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For the new </w:t>
      </w:r>
      <m:oMath>
        <m:sSub>
          <m:sSubPr>
            <m:ctrlPr>
              <w:rPr>
                <w:rFonts w:ascii="Cambria Math" w:eastAsiaTheme="minorEastAsia" w:hAnsi="Cambria Math" w:cs="Calibri"/>
                <w:i/>
              </w:rPr>
            </m:ctrlPr>
          </m:sSubPr>
          <m:e>
            <m:r>
              <w:rPr>
                <w:rFonts w:ascii="Cambria Math" w:eastAsiaTheme="minorEastAsia" w:hAnsi="Cambria Math" w:cs="Calibri"/>
              </w:rPr>
              <m:t>O</m:t>
            </m:r>
          </m:e>
          <m:sub>
            <m:r>
              <w:rPr>
                <w:rFonts w:ascii="Cambria Math" w:eastAsiaTheme="minorEastAsia" w:hAnsi="Cambria Math" w:cs="Calibri"/>
              </w:rPr>
              <m:t>i</m:t>
            </m:r>
          </m:sub>
        </m:sSub>
      </m:oMath>
      <w:r w:rsidRPr="00051706">
        <w:rPr>
          <w:rFonts w:ascii="Calibri" w:eastAsiaTheme="minorEastAsia" w:hAnsi="Calibri" w:cs="Calibri"/>
        </w:rPr>
        <w:t xml:space="preserve"> and </w:t>
      </w:r>
      <m:oMath>
        <m:sSub>
          <m:sSubPr>
            <m:ctrlPr>
              <w:rPr>
                <w:rFonts w:ascii="Cambria Math" w:eastAsiaTheme="minorEastAsia" w:hAnsi="Cambria Math" w:cs="Calibri"/>
                <w:i/>
              </w:rPr>
            </m:ctrlPr>
          </m:sSubPr>
          <m:e>
            <m:r>
              <w:rPr>
                <w:rFonts w:ascii="Cambria Math" w:eastAsiaTheme="minorEastAsia" w:hAnsi="Cambria Math" w:cs="Calibri"/>
              </w:rPr>
              <m:t>E</m:t>
            </m:r>
          </m:e>
          <m:sub>
            <m:r>
              <w:rPr>
                <w:rFonts w:ascii="Cambria Math" w:eastAsiaTheme="minorEastAsia" w:hAnsi="Cambria Math" w:cs="Calibri"/>
              </w:rPr>
              <m:t>i</m:t>
            </m:r>
          </m:sub>
        </m:sSub>
      </m:oMath>
      <w:r w:rsidRPr="00051706">
        <w:rPr>
          <w:rFonts w:ascii="Calibri" w:eastAsiaTheme="minorEastAsia" w:hAnsi="Calibri" w:cs="Calibri"/>
        </w:rPr>
        <w:t xml:space="preserve">, the test statistic for trend is compared with </w:t>
      </w:r>
      <m:oMath>
        <m:sSup>
          <m:sSupPr>
            <m:ctrlPr>
              <w:rPr>
                <w:rFonts w:ascii="Cambria Math" w:eastAsiaTheme="minorEastAsia" w:hAnsi="Cambria Math" w:cs="Calibri"/>
                <w:i/>
              </w:rPr>
            </m:ctrlPr>
          </m:sSupPr>
          <m:e>
            <m:r>
              <w:rPr>
                <w:rFonts w:ascii="Cambria Math" w:eastAsiaTheme="minorEastAsia" w:hAnsi="Cambria Math" w:cs="Calibri"/>
              </w:rPr>
              <m:t>χ</m:t>
            </m:r>
          </m:e>
          <m:sup>
            <m:r>
              <w:rPr>
                <w:rFonts w:ascii="Cambria Math" w:eastAsiaTheme="minorEastAsia" w:hAnsi="Cambria Math" w:cs="Calibri"/>
              </w:rPr>
              <m:t>2</m:t>
            </m:r>
          </m:sup>
        </m:sSup>
      </m:oMath>
      <w:r w:rsidRPr="00051706">
        <w:rPr>
          <w:rFonts w:ascii="Calibri" w:eastAsiaTheme="minorEastAsia" w:hAnsi="Calibri" w:cs="Calibri"/>
        </w:rPr>
        <w:t xml:space="preserve"> distribution with one degree of freedom</w:t>
      </w:r>
    </w:p>
    <w:p w:rsidR="00154085" w:rsidRPr="00051706" w:rsidRDefault="00154085" w:rsidP="00CF5E17">
      <w:pPr>
        <w:pStyle w:val="ListParagraph"/>
        <w:numPr>
          <w:ilvl w:val="0"/>
          <w:numId w:val="2"/>
        </w:numPr>
        <w:rPr>
          <w:rFonts w:ascii="Calibri" w:eastAsiaTheme="minorEastAsia" w:hAnsi="Calibri" w:cs="Calibri"/>
        </w:rPr>
      </w:pPr>
      <w:r w:rsidRPr="00051706">
        <w:rPr>
          <w:rFonts w:ascii="Calibri" w:eastAsiaTheme="minorEastAsia" w:hAnsi="Calibri" w:cs="Calibri"/>
          <w:b/>
        </w:rPr>
        <w:t>Only 2 groups</w:t>
      </w:r>
      <w:r w:rsidRPr="00051706">
        <w:rPr>
          <w:rFonts w:ascii="Calibri" w:eastAsiaTheme="minorEastAsia" w:hAnsi="Calibri" w:cs="Calibri"/>
        </w:rPr>
        <w:t xml:space="preserve">: </w:t>
      </w:r>
      <w:proofErr w:type="spellStart"/>
      <w:r w:rsidRPr="00051706">
        <w:rPr>
          <w:rFonts w:ascii="Calibri" w:eastAsiaTheme="minorEastAsia" w:hAnsi="Calibri" w:cs="Calibri"/>
        </w:rPr>
        <w:t>logrank</w:t>
      </w:r>
      <w:proofErr w:type="spellEnd"/>
      <w:r w:rsidRPr="00051706">
        <w:rPr>
          <w:rFonts w:ascii="Calibri" w:eastAsiaTheme="minorEastAsia" w:hAnsi="Calibri" w:cs="Calibri"/>
        </w:rPr>
        <w:t xml:space="preserve"> test is testing the </w:t>
      </w:r>
      <w:r w:rsidRPr="00051706">
        <w:rPr>
          <w:rFonts w:ascii="Calibri" w:eastAsiaTheme="minorEastAsia" w:hAnsi="Calibri" w:cs="Calibri"/>
          <w:b/>
        </w:rPr>
        <w:t>null hypothesis that the ratio of the hazard rates in the 2 groups = 1</w:t>
      </w:r>
    </w:p>
    <w:p w:rsidR="00154085" w:rsidRPr="00051706" w:rsidRDefault="00154085" w:rsidP="00154085">
      <w:pPr>
        <w:pStyle w:val="ListParagraph"/>
        <w:numPr>
          <w:ilvl w:val="0"/>
          <w:numId w:val="3"/>
        </w:numPr>
        <w:rPr>
          <w:rFonts w:ascii="Calibri" w:eastAsiaTheme="minorEastAsia" w:hAnsi="Calibri" w:cs="Calibri"/>
        </w:rPr>
      </w:pPr>
      <w:r w:rsidRPr="00051706">
        <w:rPr>
          <w:rFonts w:ascii="Calibri" w:eastAsiaTheme="minorEastAsia" w:hAnsi="Calibri" w:cs="Calibri"/>
          <w:b/>
        </w:rPr>
        <w:t>Hazard ratio (HR)</w:t>
      </w:r>
      <w:r w:rsidRPr="00051706">
        <w:rPr>
          <w:rFonts w:ascii="Calibri" w:eastAsiaTheme="minorEastAsia" w:hAnsi="Calibri" w:cs="Calibri"/>
        </w:rPr>
        <w:t xml:space="preserve"> – measure of the relative survival experience in the 2 groups and may be estimated by</w:t>
      </w:r>
    </w:p>
    <w:p w:rsidR="00154085" w:rsidRPr="00051706" w:rsidRDefault="00154085" w:rsidP="00154085">
      <w:pPr>
        <w:pStyle w:val="ListParagraph"/>
        <w:ind w:left="1440"/>
        <w:rPr>
          <w:rFonts w:ascii="Calibri" w:eastAsiaTheme="minorEastAsia" w:hAnsi="Calibri" w:cs="Calibri"/>
        </w:rPr>
      </w:pPr>
      <m:oMathPara>
        <m:oMath>
          <m:r>
            <w:rPr>
              <w:rFonts w:ascii="Cambria Math" w:eastAsiaTheme="minorEastAsia" w:hAnsi="Cambria Math" w:cs="Calibri"/>
            </w:rPr>
            <m:t>HR=</m:t>
          </m:r>
          <m:f>
            <m:fPr>
              <m:ctrlPr>
                <w:rPr>
                  <w:rFonts w:ascii="Cambria Math" w:eastAsiaTheme="minorEastAsia" w:hAnsi="Cambria Math" w:cs="Calibri"/>
                  <w:i/>
                </w:rPr>
              </m:ctrlPr>
            </m:fPr>
            <m:num>
              <m:sSub>
                <m:sSubPr>
                  <m:ctrlPr>
                    <w:rPr>
                      <w:rFonts w:ascii="Cambria Math" w:eastAsiaTheme="minorEastAsia" w:hAnsi="Cambria Math" w:cs="Calibri"/>
                      <w:i/>
                    </w:rPr>
                  </m:ctrlPr>
                </m:sSubPr>
                <m:e>
                  <m:r>
                    <w:rPr>
                      <w:rFonts w:ascii="Cambria Math" w:eastAsiaTheme="minorEastAsia" w:hAnsi="Cambria Math" w:cs="Calibri"/>
                    </w:rPr>
                    <m:t>O</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E</m:t>
                  </m:r>
                </m:e>
                <m:sub>
                  <m:r>
                    <w:rPr>
                      <w:rFonts w:ascii="Cambria Math" w:eastAsiaTheme="minorEastAsia" w:hAnsi="Cambria Math" w:cs="Calibri"/>
                    </w:rPr>
                    <m:t>1</m:t>
                  </m:r>
                </m:sub>
              </m:sSub>
            </m:num>
            <m:den>
              <m:sSub>
                <m:sSubPr>
                  <m:ctrlPr>
                    <w:rPr>
                      <w:rFonts w:ascii="Cambria Math" w:eastAsiaTheme="minorEastAsia" w:hAnsi="Cambria Math" w:cs="Calibri"/>
                      <w:i/>
                    </w:rPr>
                  </m:ctrlPr>
                </m:sSubPr>
                <m:e>
                  <m:r>
                    <w:rPr>
                      <w:rFonts w:ascii="Cambria Math" w:eastAsiaTheme="minorEastAsia" w:hAnsi="Cambria Math" w:cs="Calibri"/>
                    </w:rPr>
                    <m:t>O</m:t>
                  </m:r>
                </m:e>
                <m:sub>
                  <m:r>
                    <w:rPr>
                      <w:rFonts w:ascii="Cambria Math" w:eastAsiaTheme="minorEastAsia" w:hAnsi="Cambria Math" w:cs="Calibri"/>
                    </w:rPr>
                    <m:t>2</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E</m:t>
                  </m:r>
                </m:e>
                <m:sub>
                  <m:r>
                    <w:rPr>
                      <w:rFonts w:ascii="Cambria Math" w:eastAsiaTheme="minorEastAsia" w:hAnsi="Cambria Math" w:cs="Calibri"/>
                    </w:rPr>
                    <m:t>2</m:t>
                  </m:r>
                </m:sub>
              </m:sSub>
            </m:den>
          </m:f>
        </m:oMath>
      </m:oMathPara>
    </w:p>
    <w:p w:rsidR="00154085" w:rsidRPr="00051706" w:rsidRDefault="00154085" w:rsidP="00154085">
      <w:pPr>
        <w:pStyle w:val="ListParagraph"/>
        <w:ind w:left="1080"/>
        <w:rPr>
          <w:rFonts w:ascii="Calibri" w:eastAsiaTheme="minorEastAsia" w:hAnsi="Calibri" w:cs="Calibri"/>
        </w:rPr>
      </w:pPr>
      <w:r w:rsidRPr="00051706">
        <w:rPr>
          <w:rFonts w:ascii="Calibri" w:eastAsiaTheme="minorEastAsia" w:hAnsi="Calibri" w:cs="Calibri"/>
        </w:rPr>
        <w:t xml:space="preserve">Where </w:t>
      </w:r>
      <m:oMath>
        <m:sSub>
          <m:sSubPr>
            <m:ctrlPr>
              <w:rPr>
                <w:rFonts w:ascii="Cambria Math" w:eastAsiaTheme="minorEastAsia" w:hAnsi="Cambria Math" w:cs="Calibri"/>
                <w:i/>
              </w:rPr>
            </m:ctrlPr>
          </m:sSubPr>
          <m:e>
            <m:r>
              <w:rPr>
                <w:rFonts w:ascii="Cambria Math" w:eastAsiaTheme="minorEastAsia" w:hAnsi="Cambria Math" w:cs="Calibri"/>
              </w:rPr>
              <m:t>O</m:t>
            </m:r>
          </m:e>
          <m:sub>
            <m:r>
              <w:rPr>
                <w:rFonts w:ascii="Cambria Math" w:eastAsiaTheme="minorEastAsia" w:hAnsi="Cambria Math" w:cs="Calibri"/>
              </w:rPr>
              <m:t>i</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E</m:t>
            </m:r>
          </m:e>
          <m:sub>
            <m:r>
              <w:rPr>
                <w:rFonts w:ascii="Cambria Math" w:eastAsiaTheme="minorEastAsia" w:hAnsi="Cambria Math" w:cs="Calibri"/>
              </w:rPr>
              <m:t>i</m:t>
            </m:r>
          </m:sub>
        </m:sSub>
      </m:oMath>
      <w:r w:rsidRPr="00051706">
        <w:rPr>
          <w:rFonts w:ascii="Calibri" w:eastAsiaTheme="minorEastAsia" w:hAnsi="Calibri" w:cs="Calibri"/>
        </w:rPr>
        <w:t xml:space="preserve"> is the estimated relative (excess) hazard in each group </w:t>
      </w:r>
      <w:proofErr w:type="spellStart"/>
      <w:r w:rsidRPr="00051706">
        <w:rPr>
          <w:rFonts w:ascii="Calibri" w:eastAsiaTheme="minorEastAsia" w:hAnsi="Calibri" w:cs="Calibri"/>
        </w:rPr>
        <w:t>i</w:t>
      </w:r>
      <w:proofErr w:type="spellEnd"/>
      <w:r w:rsidRPr="00051706">
        <w:rPr>
          <w:rFonts w:ascii="Calibri" w:eastAsiaTheme="minorEastAsia" w:hAnsi="Calibri" w:cs="Calibri"/>
        </w:rPr>
        <w:t xml:space="preserve">. </w:t>
      </w:r>
    </w:p>
    <w:p w:rsidR="00154085" w:rsidRPr="00051706" w:rsidRDefault="00154085" w:rsidP="00154085">
      <w:pPr>
        <w:pStyle w:val="ListParagraph"/>
        <w:numPr>
          <w:ilvl w:val="0"/>
          <w:numId w:val="3"/>
        </w:numPr>
        <w:rPr>
          <w:rFonts w:ascii="Calibri" w:eastAsiaTheme="minorEastAsia" w:hAnsi="Calibri" w:cs="Calibri"/>
        </w:rPr>
      </w:pPr>
      <w:r w:rsidRPr="00051706">
        <w:rPr>
          <w:rFonts w:ascii="Calibri" w:eastAsiaTheme="minorEastAsia" w:hAnsi="Calibri" w:cs="Calibri"/>
        </w:rPr>
        <w:t>Confidence interval for HR</w:t>
      </w:r>
    </w:p>
    <w:p w:rsidR="00154085" w:rsidRPr="00051706" w:rsidRDefault="00154085" w:rsidP="00154085">
      <w:pPr>
        <w:pStyle w:val="ListParagraph"/>
        <w:numPr>
          <w:ilvl w:val="0"/>
          <w:numId w:val="3"/>
        </w:numPr>
        <w:rPr>
          <w:rFonts w:ascii="Calibri" w:eastAsiaTheme="minorEastAsia" w:hAnsi="Calibri" w:cs="Calibri"/>
        </w:rPr>
      </w:pPr>
      <w:r w:rsidRPr="00051706">
        <w:rPr>
          <w:rFonts w:ascii="Calibri" w:eastAsiaTheme="minorEastAsia" w:hAnsi="Calibri" w:cs="Calibri"/>
        </w:rPr>
        <w:t>HR has similar interpretation of the strength of effect as a risk ratio</w:t>
      </w:r>
    </w:p>
    <w:p w:rsidR="00154085" w:rsidRPr="00051706" w:rsidRDefault="00154085" w:rsidP="00154085">
      <w:pPr>
        <w:pStyle w:val="ListParagraph"/>
        <w:numPr>
          <w:ilvl w:val="0"/>
          <w:numId w:val="3"/>
        </w:numPr>
        <w:rPr>
          <w:rFonts w:ascii="Calibri" w:eastAsiaTheme="minorEastAsia" w:hAnsi="Calibri" w:cs="Calibri"/>
        </w:rPr>
      </w:pPr>
      <w:r w:rsidRPr="00051706">
        <w:rPr>
          <w:rFonts w:ascii="Calibri" w:eastAsiaTheme="minorEastAsia" w:hAnsi="Calibri" w:cs="Calibri"/>
        </w:rPr>
        <w:lastRenderedPageBreak/>
        <w:t>HR = 1 -&gt; no difference in survival</w:t>
      </w:r>
    </w:p>
    <w:p w:rsidR="00154085" w:rsidRPr="00051706" w:rsidRDefault="00154085" w:rsidP="00154085">
      <w:pPr>
        <w:pStyle w:val="ListParagraph"/>
        <w:numPr>
          <w:ilvl w:val="0"/>
          <w:numId w:val="3"/>
        </w:numPr>
        <w:rPr>
          <w:rFonts w:ascii="Calibri" w:eastAsiaTheme="minorEastAsia" w:hAnsi="Calibri" w:cs="Calibri"/>
        </w:rPr>
      </w:pPr>
      <w:r w:rsidRPr="00051706">
        <w:rPr>
          <w:rFonts w:ascii="Calibri" w:eastAsiaTheme="minorEastAsia" w:hAnsi="Calibri" w:cs="Calibri"/>
        </w:rPr>
        <w:t>In practice, better to estimate HRs using a regression modeling technique, using Cox regression</w:t>
      </w:r>
    </w:p>
    <w:p w:rsidR="0096530E" w:rsidRPr="00051706" w:rsidRDefault="0096530E" w:rsidP="0096530E">
      <w:pPr>
        <w:rPr>
          <w:rFonts w:ascii="Calibri" w:eastAsiaTheme="minorEastAsia" w:hAnsi="Calibri" w:cs="Calibri"/>
        </w:rPr>
      </w:pPr>
      <w:r w:rsidRPr="00051706">
        <w:rPr>
          <w:rFonts w:ascii="Calibri" w:hAnsi="Calibri" w:cs="Calibri"/>
          <w:noProof/>
        </w:rPr>
        <w:drawing>
          <wp:inline distT="0" distB="0" distL="0" distR="0" wp14:anchorId="26D09DEA" wp14:editId="08ECEC05">
            <wp:extent cx="5731510" cy="16605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60525"/>
                    </a:xfrm>
                    <a:prstGeom prst="rect">
                      <a:avLst/>
                    </a:prstGeom>
                  </pic:spPr>
                </pic:pic>
              </a:graphicData>
            </a:graphic>
          </wp:inline>
        </w:drawing>
      </w:r>
    </w:p>
    <w:p w:rsidR="00154085" w:rsidRPr="00051706" w:rsidRDefault="00154085" w:rsidP="00154085">
      <w:pPr>
        <w:pStyle w:val="ListParagraph"/>
        <w:numPr>
          <w:ilvl w:val="0"/>
          <w:numId w:val="2"/>
        </w:numPr>
        <w:rPr>
          <w:rFonts w:ascii="Calibri" w:eastAsiaTheme="minorEastAsia" w:hAnsi="Calibri" w:cs="Calibri"/>
        </w:rPr>
      </w:pPr>
      <w:r w:rsidRPr="00051706">
        <w:rPr>
          <w:rFonts w:ascii="Calibri" w:eastAsiaTheme="minorEastAsia" w:hAnsi="Calibri" w:cs="Calibri"/>
        </w:rPr>
        <w:t>Other nonparametric tests include methods to compare median survival times, but comparing confidence intervals for each group is not recommended (Altman and Bland, 2003).</w:t>
      </w:r>
    </w:p>
    <w:p w:rsidR="0096530E" w:rsidRPr="00051706" w:rsidRDefault="0096530E" w:rsidP="0096530E">
      <w:pPr>
        <w:pStyle w:val="ListParagraph"/>
        <w:numPr>
          <w:ilvl w:val="0"/>
          <w:numId w:val="6"/>
        </w:numPr>
        <w:rPr>
          <w:rFonts w:ascii="Calibri" w:eastAsiaTheme="minorEastAsia" w:hAnsi="Calibri" w:cs="Calibri"/>
        </w:rPr>
      </w:pPr>
      <w:r w:rsidRPr="00051706">
        <w:rPr>
          <w:rFonts w:ascii="Calibri" w:eastAsiaTheme="minorEastAsia" w:hAnsi="Calibri" w:cs="Calibri"/>
        </w:rPr>
        <w:t>Some key requirements for the analysis of survival data</w:t>
      </w:r>
    </w:p>
    <w:p w:rsidR="0096530E" w:rsidRPr="00051706" w:rsidRDefault="0096530E" w:rsidP="0096530E">
      <w:pPr>
        <w:pStyle w:val="ListParagraph"/>
        <w:numPr>
          <w:ilvl w:val="0"/>
          <w:numId w:val="2"/>
        </w:numPr>
        <w:rPr>
          <w:rFonts w:ascii="Calibri" w:eastAsiaTheme="minorEastAsia" w:hAnsi="Calibri" w:cs="Calibri"/>
          <w:b/>
        </w:rPr>
      </w:pPr>
      <w:r w:rsidRPr="00051706">
        <w:rPr>
          <w:rFonts w:ascii="Calibri" w:eastAsiaTheme="minorEastAsia" w:hAnsi="Calibri" w:cs="Calibri"/>
          <w:b/>
        </w:rPr>
        <w:t>Uninformative censoring</w:t>
      </w:r>
    </w:p>
    <w:p w:rsidR="0096530E" w:rsidRPr="00051706" w:rsidRDefault="0096530E" w:rsidP="0096530E">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Standard methods to analyze survival data with censored observations are </w:t>
      </w:r>
      <w:r w:rsidRPr="00051706">
        <w:rPr>
          <w:rFonts w:ascii="Calibri" w:eastAsiaTheme="minorEastAsia" w:hAnsi="Calibri" w:cs="Calibri"/>
          <w:b/>
        </w:rPr>
        <w:t xml:space="preserve">valid only if the censoring </w:t>
      </w:r>
      <w:r w:rsidR="00B45CE9" w:rsidRPr="00051706">
        <w:rPr>
          <w:rFonts w:ascii="Calibri" w:eastAsiaTheme="minorEastAsia" w:hAnsi="Calibri" w:cs="Calibri"/>
          <w:b/>
        </w:rPr>
        <w:t xml:space="preserve">is </w:t>
      </w:r>
      <w:r w:rsidRPr="00051706">
        <w:rPr>
          <w:rFonts w:ascii="Calibri" w:eastAsiaTheme="minorEastAsia" w:hAnsi="Calibri" w:cs="Calibri"/>
          <w:b/>
        </w:rPr>
        <w:t xml:space="preserve">‘noninformative’ </w:t>
      </w:r>
      <w:r w:rsidRPr="00051706">
        <w:rPr>
          <w:rFonts w:ascii="Calibri" w:eastAsiaTheme="minorEastAsia" w:hAnsi="Calibri" w:cs="Calibri"/>
        </w:rPr>
        <w:t>-&gt; censoring carries no prognostic info about subsequent survival experience. Those who are censored because of loss to follow-up at a given point in time should be as likely to have a subsequent event as those individuals who remain in the study.</w:t>
      </w:r>
    </w:p>
    <w:p w:rsidR="0096530E" w:rsidRPr="00051706" w:rsidRDefault="0096530E" w:rsidP="0096530E">
      <w:pPr>
        <w:pStyle w:val="ListParagraph"/>
        <w:numPr>
          <w:ilvl w:val="0"/>
          <w:numId w:val="3"/>
        </w:numPr>
        <w:rPr>
          <w:rFonts w:ascii="Calibri" w:eastAsiaTheme="minorEastAsia" w:hAnsi="Calibri" w:cs="Calibri"/>
        </w:rPr>
      </w:pPr>
      <w:r w:rsidRPr="00051706">
        <w:rPr>
          <w:rFonts w:ascii="Calibri" w:eastAsiaTheme="minorEastAsia" w:hAnsi="Calibri" w:cs="Calibri"/>
        </w:rPr>
        <w:t>However, when the number of patients lost to follow-up is small, very little bias is likely to result from applying methods based on noninformative censoring</w:t>
      </w:r>
    </w:p>
    <w:p w:rsidR="0096530E" w:rsidRPr="00051706" w:rsidRDefault="0096530E" w:rsidP="0096530E">
      <w:pPr>
        <w:pStyle w:val="ListParagraph"/>
        <w:numPr>
          <w:ilvl w:val="0"/>
          <w:numId w:val="2"/>
        </w:numPr>
        <w:rPr>
          <w:rFonts w:ascii="Calibri" w:eastAsiaTheme="minorEastAsia" w:hAnsi="Calibri" w:cs="Calibri"/>
          <w:b/>
        </w:rPr>
      </w:pPr>
      <w:r w:rsidRPr="00051706">
        <w:rPr>
          <w:rFonts w:ascii="Calibri" w:eastAsiaTheme="minorEastAsia" w:hAnsi="Calibri" w:cs="Calibri"/>
          <w:b/>
        </w:rPr>
        <w:t>Length of follow-up</w:t>
      </w:r>
    </w:p>
    <w:p w:rsidR="0096530E" w:rsidRPr="00051706" w:rsidRDefault="0096530E" w:rsidP="0096530E">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Time to event studies must have </w:t>
      </w:r>
      <w:r w:rsidRPr="00051706">
        <w:rPr>
          <w:rFonts w:ascii="Calibri" w:eastAsiaTheme="minorEastAsia" w:hAnsi="Calibri" w:cs="Calibri"/>
          <w:b/>
        </w:rPr>
        <w:t>sufficient follow-up to capture enough events</w:t>
      </w:r>
      <w:r w:rsidRPr="00051706">
        <w:rPr>
          <w:rFonts w:ascii="Calibri" w:eastAsiaTheme="minorEastAsia" w:hAnsi="Calibri" w:cs="Calibri"/>
        </w:rPr>
        <w:t xml:space="preserve"> </w:t>
      </w:r>
      <w:r w:rsidR="00277135" w:rsidRPr="00051706">
        <w:rPr>
          <w:rFonts w:ascii="Calibri" w:eastAsiaTheme="minorEastAsia" w:hAnsi="Calibri" w:cs="Calibri"/>
        </w:rPr>
        <w:t>-&gt; sufficient power to perform appropriate statistical test</w:t>
      </w:r>
    </w:p>
    <w:p w:rsidR="00277135" w:rsidRPr="00051706" w:rsidRDefault="00277135" w:rsidP="0096530E">
      <w:pPr>
        <w:pStyle w:val="ListParagraph"/>
        <w:numPr>
          <w:ilvl w:val="0"/>
          <w:numId w:val="3"/>
        </w:numPr>
        <w:rPr>
          <w:rFonts w:ascii="Calibri" w:eastAsiaTheme="minorEastAsia" w:hAnsi="Calibri" w:cs="Calibri"/>
        </w:rPr>
      </w:pPr>
      <w:r w:rsidRPr="00051706">
        <w:rPr>
          <w:rFonts w:ascii="Calibri" w:eastAsiaTheme="minorEastAsia" w:hAnsi="Calibri" w:cs="Calibri"/>
        </w:rPr>
        <w:t>Proposed length of follow-up – based primarily on the severity of the disease or prognosis of participants</w:t>
      </w:r>
    </w:p>
    <w:p w:rsidR="00277135" w:rsidRPr="00051706" w:rsidRDefault="00277135" w:rsidP="0096530E">
      <w:pPr>
        <w:pStyle w:val="ListParagraph"/>
        <w:numPr>
          <w:ilvl w:val="0"/>
          <w:numId w:val="3"/>
        </w:numPr>
        <w:rPr>
          <w:rFonts w:ascii="Calibri" w:eastAsiaTheme="minorEastAsia" w:hAnsi="Calibri" w:cs="Calibri"/>
        </w:rPr>
      </w:pPr>
      <w:proofErr w:type="gramStart"/>
      <w:r w:rsidRPr="00051706">
        <w:rPr>
          <w:rFonts w:ascii="Calibri" w:eastAsiaTheme="minorEastAsia" w:hAnsi="Calibri" w:cs="Calibri"/>
        </w:rPr>
        <w:t>E.g.,:</w:t>
      </w:r>
      <w:proofErr w:type="gramEnd"/>
      <w:r w:rsidRPr="00051706">
        <w:rPr>
          <w:rFonts w:ascii="Calibri" w:eastAsiaTheme="minorEastAsia" w:hAnsi="Calibri" w:cs="Calibri"/>
        </w:rPr>
        <w:t xml:space="preserve"> lung cancer trial – 5-year follow up; breast cancer patients – need longer follow-up duration</w:t>
      </w:r>
    </w:p>
    <w:p w:rsidR="00277135" w:rsidRPr="00051706" w:rsidRDefault="00277135" w:rsidP="0096530E">
      <w:pPr>
        <w:pStyle w:val="ListParagraph"/>
        <w:numPr>
          <w:ilvl w:val="0"/>
          <w:numId w:val="3"/>
        </w:numPr>
        <w:rPr>
          <w:rFonts w:ascii="Calibri" w:eastAsiaTheme="minorEastAsia" w:hAnsi="Calibri" w:cs="Calibri"/>
        </w:rPr>
      </w:pPr>
      <w:r w:rsidRPr="00051706">
        <w:rPr>
          <w:rFonts w:ascii="Calibri" w:eastAsiaTheme="minorEastAsia" w:hAnsi="Calibri" w:cs="Calibri"/>
        </w:rPr>
        <w:t>An indicator of length of follow-up – median follow-up time, calculated from follow-up among the individuals with censored data</w:t>
      </w:r>
    </w:p>
    <w:p w:rsidR="00277135" w:rsidRPr="00051706" w:rsidRDefault="00277135" w:rsidP="0096530E">
      <w:pPr>
        <w:pStyle w:val="ListParagraph"/>
        <w:numPr>
          <w:ilvl w:val="0"/>
          <w:numId w:val="3"/>
        </w:numPr>
        <w:rPr>
          <w:rFonts w:ascii="Calibri" w:eastAsiaTheme="minorEastAsia" w:hAnsi="Calibri" w:cs="Calibri"/>
        </w:rPr>
      </w:pPr>
      <w:r w:rsidRPr="00051706">
        <w:rPr>
          <w:rFonts w:ascii="Calibri" w:eastAsiaTheme="minorEastAsia" w:hAnsi="Calibri" w:cs="Calibri"/>
        </w:rPr>
        <w:t>Reverse KM estimator – more robust measure: Event indicator reversed so that the outcome of interest becomes being censored</w:t>
      </w:r>
    </w:p>
    <w:p w:rsidR="00277135" w:rsidRPr="00051706" w:rsidRDefault="00277135" w:rsidP="00277135">
      <w:pPr>
        <w:pStyle w:val="ListParagraph"/>
        <w:numPr>
          <w:ilvl w:val="0"/>
          <w:numId w:val="2"/>
        </w:numPr>
        <w:rPr>
          <w:rFonts w:ascii="Calibri" w:eastAsiaTheme="minorEastAsia" w:hAnsi="Calibri" w:cs="Calibri"/>
          <w:b/>
        </w:rPr>
      </w:pPr>
      <w:r w:rsidRPr="00051706">
        <w:rPr>
          <w:rFonts w:ascii="Calibri" w:eastAsiaTheme="minorEastAsia" w:hAnsi="Calibri" w:cs="Calibri"/>
          <w:b/>
        </w:rPr>
        <w:t>Completeness of follow-up</w:t>
      </w:r>
    </w:p>
    <w:p w:rsidR="00277135" w:rsidRPr="00051706" w:rsidRDefault="00277135" w:rsidP="00277135">
      <w:pPr>
        <w:pStyle w:val="ListParagraph"/>
        <w:numPr>
          <w:ilvl w:val="0"/>
          <w:numId w:val="3"/>
        </w:numPr>
        <w:rPr>
          <w:rFonts w:ascii="Calibri" w:eastAsiaTheme="minorEastAsia" w:hAnsi="Calibri" w:cs="Calibri"/>
        </w:rPr>
      </w:pPr>
      <w:r w:rsidRPr="00051706">
        <w:rPr>
          <w:rFonts w:ascii="Calibri" w:eastAsiaTheme="minorEastAsia" w:hAnsi="Calibri" w:cs="Calibri"/>
        </w:rPr>
        <w:t>Unequal follow-up between different groups (e.g., treatment arms) may bias the analysis</w:t>
      </w:r>
    </w:p>
    <w:p w:rsidR="00277135" w:rsidRPr="00051706" w:rsidRDefault="00277135" w:rsidP="00277135">
      <w:pPr>
        <w:pStyle w:val="ListParagraph"/>
        <w:numPr>
          <w:ilvl w:val="0"/>
          <w:numId w:val="3"/>
        </w:numPr>
        <w:rPr>
          <w:rFonts w:ascii="Calibri" w:eastAsiaTheme="minorEastAsia" w:hAnsi="Calibri" w:cs="Calibri"/>
        </w:rPr>
      </w:pPr>
      <w:r w:rsidRPr="00051706">
        <w:rPr>
          <w:rFonts w:ascii="Calibri" w:eastAsiaTheme="minorEastAsia" w:hAnsi="Calibri" w:cs="Calibri"/>
          <w:b/>
        </w:rPr>
        <w:t xml:space="preserve">Disparities in follow-up </w:t>
      </w:r>
      <w:r w:rsidRPr="00051706">
        <w:rPr>
          <w:rFonts w:ascii="Calibri" w:eastAsiaTheme="minorEastAsia" w:hAnsi="Calibri" w:cs="Calibri"/>
        </w:rPr>
        <w:t xml:space="preserve">caused by differential drop-out between arms of a </w:t>
      </w:r>
      <w:proofErr w:type="gramStart"/>
      <w:r w:rsidRPr="00051706">
        <w:rPr>
          <w:rFonts w:ascii="Calibri" w:eastAsiaTheme="minorEastAsia" w:hAnsi="Calibri" w:cs="Calibri"/>
        </w:rPr>
        <w:t>trial or different subgroups</w:t>
      </w:r>
      <w:proofErr w:type="gramEnd"/>
      <w:r w:rsidRPr="00051706">
        <w:rPr>
          <w:rFonts w:ascii="Calibri" w:eastAsiaTheme="minorEastAsia" w:hAnsi="Calibri" w:cs="Calibri"/>
        </w:rPr>
        <w:t xml:space="preserve"> in a cohort study need to be investigated</w:t>
      </w:r>
    </w:p>
    <w:p w:rsidR="00277135" w:rsidRPr="00051706" w:rsidRDefault="00277135" w:rsidP="00277135">
      <w:pPr>
        <w:pStyle w:val="ListParagraph"/>
        <w:numPr>
          <w:ilvl w:val="0"/>
          <w:numId w:val="2"/>
        </w:numPr>
        <w:rPr>
          <w:rFonts w:ascii="Calibri" w:eastAsiaTheme="minorEastAsia" w:hAnsi="Calibri" w:cs="Calibri"/>
          <w:b/>
        </w:rPr>
      </w:pPr>
      <w:r w:rsidRPr="00051706">
        <w:rPr>
          <w:rFonts w:ascii="Calibri" w:eastAsiaTheme="minorEastAsia" w:hAnsi="Calibri" w:cs="Calibri"/>
          <w:b/>
        </w:rPr>
        <w:t>Cohort effect on survival</w:t>
      </w:r>
    </w:p>
    <w:p w:rsidR="00277135" w:rsidRPr="00051706" w:rsidRDefault="00277135" w:rsidP="00277135">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Assumption of </w:t>
      </w:r>
      <w:r w:rsidRPr="00051706">
        <w:rPr>
          <w:rFonts w:ascii="Calibri" w:eastAsiaTheme="minorEastAsia" w:hAnsi="Calibri" w:cs="Calibri"/>
          <w:b/>
        </w:rPr>
        <w:t xml:space="preserve">homogeneity of treatment and other factors during the follow-up period </w:t>
      </w:r>
      <w:r w:rsidRPr="00051706">
        <w:rPr>
          <w:rFonts w:ascii="Calibri" w:eastAsiaTheme="minorEastAsia" w:hAnsi="Calibri" w:cs="Calibri"/>
        </w:rPr>
        <w:t>&gt;&lt; in a long-term observational study of patients of cancer, the case mix may change over the period of recruitment, or there may be an innovation in ancillary treatment.</w:t>
      </w:r>
    </w:p>
    <w:p w:rsidR="00277135" w:rsidRPr="00051706" w:rsidRDefault="00277135" w:rsidP="00277135">
      <w:pPr>
        <w:pStyle w:val="ListParagraph"/>
        <w:numPr>
          <w:ilvl w:val="0"/>
          <w:numId w:val="3"/>
        </w:numPr>
        <w:rPr>
          <w:rFonts w:ascii="Calibri" w:eastAsiaTheme="minorEastAsia" w:hAnsi="Calibri" w:cs="Calibri"/>
        </w:rPr>
      </w:pPr>
      <w:r w:rsidRPr="00051706">
        <w:rPr>
          <w:rFonts w:ascii="Calibri" w:eastAsiaTheme="minorEastAsia" w:hAnsi="Calibri" w:cs="Calibri"/>
        </w:rPr>
        <w:lastRenderedPageBreak/>
        <w:t xml:space="preserve">KM method assumes that the </w:t>
      </w:r>
      <w:r w:rsidRPr="00051706">
        <w:rPr>
          <w:rFonts w:ascii="Calibri" w:eastAsiaTheme="minorEastAsia" w:hAnsi="Calibri" w:cs="Calibri"/>
          <w:b/>
        </w:rPr>
        <w:t>survival prob are the same for subjects recruited early and late</w:t>
      </w:r>
      <w:r w:rsidRPr="00051706">
        <w:rPr>
          <w:rFonts w:ascii="Calibri" w:eastAsiaTheme="minorEastAsia" w:hAnsi="Calibri" w:cs="Calibri"/>
        </w:rPr>
        <w:t xml:space="preserve"> in the study</w:t>
      </w:r>
    </w:p>
    <w:p w:rsidR="00277135" w:rsidRPr="00051706" w:rsidRDefault="00F26BCC" w:rsidP="00F26BCC">
      <w:pPr>
        <w:pStyle w:val="ListParagraph"/>
        <w:numPr>
          <w:ilvl w:val="0"/>
          <w:numId w:val="2"/>
        </w:numPr>
        <w:rPr>
          <w:rFonts w:ascii="Calibri" w:eastAsiaTheme="minorEastAsia" w:hAnsi="Calibri" w:cs="Calibri"/>
        </w:rPr>
      </w:pPr>
      <w:r w:rsidRPr="00051706">
        <w:rPr>
          <w:rFonts w:ascii="Calibri" w:eastAsiaTheme="minorEastAsia" w:hAnsi="Calibri" w:cs="Calibri"/>
        </w:rPr>
        <w:t>Between-center differences</w:t>
      </w:r>
    </w:p>
    <w:p w:rsidR="0008621A" w:rsidRPr="00051706" w:rsidRDefault="00A5742C" w:rsidP="0008621A">
      <w:pPr>
        <w:pStyle w:val="ListParagraph"/>
        <w:numPr>
          <w:ilvl w:val="0"/>
          <w:numId w:val="3"/>
        </w:numPr>
        <w:rPr>
          <w:rFonts w:ascii="Calibri" w:eastAsiaTheme="minorEastAsia" w:hAnsi="Calibri" w:cs="Calibri"/>
        </w:rPr>
      </w:pPr>
      <w:r w:rsidRPr="00051706">
        <w:rPr>
          <w:rFonts w:ascii="Calibri" w:eastAsiaTheme="minorEastAsia" w:hAnsi="Calibri" w:cs="Calibri"/>
        </w:rPr>
        <w:t>Consistency between the study methods in each center</w:t>
      </w:r>
    </w:p>
    <w:p w:rsidR="00A5742C" w:rsidRPr="00051706" w:rsidRDefault="00A5742C" w:rsidP="00A5742C">
      <w:pPr>
        <w:pStyle w:val="ListParagraph"/>
        <w:numPr>
          <w:ilvl w:val="0"/>
          <w:numId w:val="6"/>
        </w:numPr>
        <w:rPr>
          <w:rFonts w:ascii="Calibri" w:eastAsiaTheme="minorEastAsia" w:hAnsi="Calibri" w:cs="Calibri"/>
        </w:rPr>
      </w:pPr>
      <w:r w:rsidRPr="00051706">
        <w:rPr>
          <w:rFonts w:ascii="Calibri" w:eastAsiaTheme="minorEastAsia" w:hAnsi="Calibri" w:cs="Calibri"/>
        </w:rPr>
        <w:t>Need for survival analysis adjusting for covariates</w:t>
      </w:r>
    </w:p>
    <w:p w:rsidR="00A5742C" w:rsidRPr="00051706" w:rsidRDefault="00A5742C" w:rsidP="00A5742C">
      <w:pPr>
        <w:pStyle w:val="ListParagraph"/>
        <w:numPr>
          <w:ilvl w:val="0"/>
          <w:numId w:val="2"/>
        </w:numPr>
        <w:rPr>
          <w:rFonts w:ascii="Calibri" w:eastAsiaTheme="minorEastAsia" w:hAnsi="Calibri" w:cs="Calibri"/>
        </w:rPr>
      </w:pPr>
      <w:r w:rsidRPr="00051706">
        <w:rPr>
          <w:rFonts w:ascii="Calibri" w:eastAsiaTheme="minorEastAsia" w:hAnsi="Calibri" w:cs="Calibri"/>
        </w:rPr>
        <w:t>When comparing treatments in terms of survival, it is often sensible to adjust for patient-related factors (covariates or confounders), which could potentially affect the survival time of a patient</w:t>
      </w:r>
    </w:p>
    <w:p w:rsidR="00A5742C" w:rsidRPr="00051706" w:rsidRDefault="00A5742C" w:rsidP="00A5742C">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E.g., suppose that despite the treatment being randomized in the lung cancer trial, older patients were assigned more often to the radiotherapy alone group -&gt; this group will have worse baseline prognosis -&gt; underestimated efficacy compared to the combination treatment </w:t>
      </w:r>
    </w:p>
    <w:p w:rsidR="00A5742C" w:rsidRPr="00051706" w:rsidRDefault="00A5742C" w:rsidP="00A5742C">
      <w:pPr>
        <w:pStyle w:val="ListParagraph"/>
        <w:numPr>
          <w:ilvl w:val="0"/>
          <w:numId w:val="4"/>
        </w:numPr>
        <w:rPr>
          <w:rFonts w:ascii="Calibri" w:eastAsiaTheme="minorEastAsia" w:hAnsi="Calibri" w:cs="Calibri"/>
        </w:rPr>
      </w:pPr>
      <w:r w:rsidRPr="00051706">
        <w:rPr>
          <w:rFonts w:ascii="Calibri" w:eastAsiaTheme="minorEastAsia" w:hAnsi="Calibri" w:cs="Calibri"/>
        </w:rPr>
        <w:t>Confounding between treatment and age</w:t>
      </w:r>
    </w:p>
    <w:p w:rsidR="00A5742C" w:rsidRPr="00051706" w:rsidRDefault="00A5742C" w:rsidP="00A5742C">
      <w:pPr>
        <w:pStyle w:val="ListParagraph"/>
        <w:numPr>
          <w:ilvl w:val="0"/>
          <w:numId w:val="2"/>
        </w:numPr>
        <w:rPr>
          <w:rFonts w:ascii="Calibri" w:eastAsiaTheme="minorEastAsia" w:hAnsi="Calibri" w:cs="Calibri"/>
        </w:rPr>
      </w:pPr>
      <w:r w:rsidRPr="00051706">
        <w:rPr>
          <w:rFonts w:ascii="Calibri" w:eastAsiaTheme="minorEastAsia" w:hAnsi="Calibri" w:cs="Calibri"/>
        </w:rPr>
        <w:t>Sometimes, we want to determine the prognostic ability of various factors on overall survival</w:t>
      </w:r>
    </w:p>
    <w:p w:rsidR="00A5742C" w:rsidRPr="00051706" w:rsidRDefault="00A5742C" w:rsidP="00A5742C">
      <w:pPr>
        <w:pStyle w:val="ListParagraph"/>
        <w:numPr>
          <w:ilvl w:val="0"/>
          <w:numId w:val="2"/>
        </w:numPr>
        <w:rPr>
          <w:rFonts w:ascii="Calibri" w:eastAsiaTheme="minorEastAsia" w:hAnsi="Calibri" w:cs="Calibri"/>
        </w:rPr>
      </w:pPr>
      <w:r w:rsidRPr="00051706">
        <w:rPr>
          <w:rFonts w:ascii="Calibri" w:eastAsiaTheme="minorEastAsia" w:hAnsi="Calibri" w:cs="Calibri"/>
        </w:rPr>
        <w:t>Multiple prognostic factors can be adjusted for using multivariate modeling</w:t>
      </w:r>
    </w:p>
    <w:p w:rsidR="00A5742C" w:rsidRPr="00051706" w:rsidRDefault="00A5742C" w:rsidP="00A5742C">
      <w:pPr>
        <w:pStyle w:val="ListParagraph"/>
        <w:numPr>
          <w:ilvl w:val="0"/>
          <w:numId w:val="6"/>
        </w:numPr>
        <w:rPr>
          <w:rFonts w:ascii="Calibri" w:eastAsiaTheme="minorEastAsia" w:hAnsi="Calibri" w:cs="Calibri"/>
        </w:rPr>
      </w:pPr>
      <w:r w:rsidRPr="00051706">
        <w:rPr>
          <w:rFonts w:ascii="Calibri" w:eastAsiaTheme="minorEastAsia" w:hAnsi="Calibri" w:cs="Calibri"/>
        </w:rPr>
        <w:t>Summary</w:t>
      </w:r>
    </w:p>
    <w:p w:rsidR="00A5742C" w:rsidRPr="00051706" w:rsidRDefault="00A5742C" w:rsidP="00A5742C">
      <w:pPr>
        <w:pStyle w:val="ListParagraph"/>
        <w:numPr>
          <w:ilvl w:val="0"/>
          <w:numId w:val="2"/>
        </w:numPr>
        <w:rPr>
          <w:rFonts w:ascii="Calibri" w:eastAsiaTheme="minorEastAsia" w:hAnsi="Calibri" w:cs="Calibri"/>
        </w:rPr>
      </w:pPr>
      <w:r w:rsidRPr="00051706">
        <w:rPr>
          <w:rFonts w:ascii="Calibri" w:eastAsiaTheme="minorEastAsia" w:hAnsi="Calibri" w:cs="Calibri"/>
        </w:rPr>
        <w:t>Survival analysis: a collection of statistical procedures for data analysis where the outcome variable of interest is time until an event occur</w:t>
      </w:r>
      <w:r w:rsidR="003D0355" w:rsidRPr="00051706">
        <w:rPr>
          <w:rFonts w:ascii="Calibri" w:eastAsiaTheme="minorEastAsia" w:hAnsi="Calibri" w:cs="Calibri"/>
        </w:rPr>
        <w:t>s</w:t>
      </w:r>
    </w:p>
    <w:p w:rsidR="003D0355" w:rsidRPr="00051706" w:rsidRDefault="003D0355" w:rsidP="00A5742C">
      <w:pPr>
        <w:pStyle w:val="ListParagraph"/>
        <w:numPr>
          <w:ilvl w:val="0"/>
          <w:numId w:val="2"/>
        </w:numPr>
        <w:rPr>
          <w:rFonts w:ascii="Calibri" w:eastAsiaTheme="minorEastAsia" w:hAnsi="Calibri" w:cs="Calibri"/>
        </w:rPr>
      </w:pPr>
      <w:r w:rsidRPr="00051706">
        <w:rPr>
          <w:rFonts w:ascii="Calibri" w:eastAsiaTheme="minorEastAsia" w:hAnsi="Calibri" w:cs="Calibri"/>
        </w:rPr>
        <w:t>Censoring -&gt; a proportion of survival times of interest will often be unknown</w:t>
      </w:r>
    </w:p>
    <w:p w:rsidR="003D0355" w:rsidRPr="00051706" w:rsidRDefault="003D0355" w:rsidP="00A5742C">
      <w:pPr>
        <w:pStyle w:val="ListParagraph"/>
        <w:numPr>
          <w:ilvl w:val="0"/>
          <w:numId w:val="2"/>
        </w:numPr>
        <w:rPr>
          <w:rFonts w:ascii="Calibri" w:eastAsiaTheme="minorEastAsia" w:hAnsi="Calibri" w:cs="Calibri"/>
        </w:rPr>
      </w:pPr>
      <w:r w:rsidRPr="00051706">
        <w:rPr>
          <w:rFonts w:ascii="Calibri" w:eastAsiaTheme="minorEastAsia" w:hAnsi="Calibri" w:cs="Calibri"/>
        </w:rPr>
        <w:t>Assumption: patients who are censored have the same survival prospects as those who continue to be followed -&gt; uninformative censoring</w:t>
      </w:r>
    </w:p>
    <w:p w:rsidR="003D0355" w:rsidRPr="00051706" w:rsidRDefault="003D0355" w:rsidP="00A5742C">
      <w:pPr>
        <w:pStyle w:val="ListParagraph"/>
        <w:numPr>
          <w:ilvl w:val="0"/>
          <w:numId w:val="2"/>
        </w:numPr>
        <w:rPr>
          <w:rFonts w:ascii="Calibri" w:eastAsiaTheme="minorEastAsia" w:hAnsi="Calibri" w:cs="Calibri"/>
        </w:rPr>
      </w:pPr>
      <w:r w:rsidRPr="00051706">
        <w:rPr>
          <w:rFonts w:ascii="Calibri" w:eastAsiaTheme="minorEastAsia" w:hAnsi="Calibri" w:cs="Calibri"/>
        </w:rPr>
        <w:t>Survival data – generally described and modeled in terms of 2 related functions – survival function &amp; hazard function</w:t>
      </w:r>
    </w:p>
    <w:p w:rsidR="003D0355" w:rsidRPr="00051706" w:rsidRDefault="003D0355" w:rsidP="003D0355">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Survivor function – prob that an individual survives from the time of origin to </w:t>
      </w:r>
      <w:proofErr w:type="spellStart"/>
      <w:r w:rsidRPr="00051706">
        <w:rPr>
          <w:rFonts w:ascii="Calibri" w:eastAsiaTheme="minorEastAsia" w:hAnsi="Calibri" w:cs="Calibri"/>
        </w:rPr>
        <w:t>some time</w:t>
      </w:r>
      <w:proofErr w:type="spellEnd"/>
      <w:r w:rsidRPr="00051706">
        <w:rPr>
          <w:rFonts w:ascii="Calibri" w:eastAsiaTheme="minorEastAsia" w:hAnsi="Calibri" w:cs="Calibri"/>
        </w:rPr>
        <w:t xml:space="preserve"> beyond time t </w:t>
      </w:r>
    </w:p>
    <w:p w:rsidR="003D0355" w:rsidRPr="00051706" w:rsidRDefault="003D0355" w:rsidP="003D0355">
      <w:pPr>
        <w:pStyle w:val="ListParagraph"/>
        <w:numPr>
          <w:ilvl w:val="1"/>
          <w:numId w:val="3"/>
        </w:numPr>
        <w:rPr>
          <w:rFonts w:ascii="Calibri" w:eastAsiaTheme="minorEastAsia" w:hAnsi="Calibri" w:cs="Calibri"/>
        </w:rPr>
      </w:pPr>
      <w:r w:rsidRPr="00051706">
        <w:rPr>
          <w:rFonts w:ascii="Calibri" w:eastAsiaTheme="minorEastAsia" w:hAnsi="Calibri" w:cs="Calibri"/>
        </w:rPr>
        <w:t>directly describes the survival exp of a study cohort</w:t>
      </w:r>
    </w:p>
    <w:p w:rsidR="003D0355" w:rsidRPr="00051706" w:rsidRDefault="003D0355" w:rsidP="003D0355">
      <w:pPr>
        <w:pStyle w:val="ListParagraph"/>
        <w:numPr>
          <w:ilvl w:val="1"/>
          <w:numId w:val="3"/>
        </w:numPr>
        <w:rPr>
          <w:rFonts w:ascii="Calibri" w:eastAsiaTheme="minorEastAsia" w:hAnsi="Calibri" w:cs="Calibri"/>
        </w:rPr>
      </w:pPr>
      <w:r w:rsidRPr="00051706">
        <w:rPr>
          <w:rFonts w:ascii="Calibri" w:eastAsiaTheme="minorEastAsia" w:hAnsi="Calibri" w:cs="Calibri"/>
        </w:rPr>
        <w:t>usually estimated by the KM method</w:t>
      </w:r>
    </w:p>
    <w:p w:rsidR="003D0355" w:rsidRPr="00051706" w:rsidRDefault="003D0355" w:rsidP="003D0355">
      <w:pPr>
        <w:pStyle w:val="ListParagraph"/>
        <w:numPr>
          <w:ilvl w:val="1"/>
          <w:numId w:val="3"/>
        </w:numPr>
        <w:rPr>
          <w:rFonts w:ascii="Calibri" w:eastAsiaTheme="minorEastAsia" w:hAnsi="Calibri" w:cs="Calibri"/>
        </w:rPr>
      </w:pPr>
      <w:r w:rsidRPr="00051706">
        <w:rPr>
          <w:rFonts w:ascii="Calibri" w:eastAsiaTheme="minorEastAsia" w:hAnsi="Calibri" w:cs="Calibri"/>
        </w:rPr>
        <w:t xml:space="preserve">test for differences between survival curves for groups – </w:t>
      </w:r>
      <w:proofErr w:type="spellStart"/>
      <w:r w:rsidRPr="00051706">
        <w:rPr>
          <w:rFonts w:ascii="Calibri" w:eastAsiaTheme="minorEastAsia" w:hAnsi="Calibri" w:cs="Calibri"/>
        </w:rPr>
        <w:t>logrank</w:t>
      </w:r>
      <w:proofErr w:type="spellEnd"/>
      <w:r w:rsidRPr="00051706">
        <w:rPr>
          <w:rFonts w:ascii="Calibri" w:eastAsiaTheme="minorEastAsia" w:hAnsi="Calibri" w:cs="Calibri"/>
        </w:rPr>
        <w:t xml:space="preserve"> test</w:t>
      </w:r>
    </w:p>
    <w:p w:rsidR="003D0355" w:rsidRPr="00051706" w:rsidRDefault="003D0355" w:rsidP="003D0355">
      <w:pPr>
        <w:pStyle w:val="ListParagraph"/>
        <w:numPr>
          <w:ilvl w:val="0"/>
          <w:numId w:val="3"/>
        </w:numPr>
        <w:rPr>
          <w:rFonts w:ascii="Calibri" w:eastAsiaTheme="minorEastAsia" w:hAnsi="Calibri" w:cs="Calibri"/>
        </w:rPr>
      </w:pPr>
      <w:r w:rsidRPr="00051706">
        <w:rPr>
          <w:rFonts w:ascii="Calibri" w:eastAsiaTheme="minorEastAsia" w:hAnsi="Calibri" w:cs="Calibri"/>
        </w:rPr>
        <w:t>Hazard function – instantaneous potential of having an event at a time, given survival up to that time</w:t>
      </w:r>
    </w:p>
    <w:p w:rsidR="003D0355" w:rsidRPr="00051706" w:rsidRDefault="00B73900" w:rsidP="003D0355">
      <w:pPr>
        <w:pStyle w:val="ListParagraph"/>
        <w:numPr>
          <w:ilvl w:val="1"/>
          <w:numId w:val="3"/>
        </w:numPr>
        <w:rPr>
          <w:rFonts w:ascii="Calibri" w:eastAsiaTheme="minorEastAsia" w:hAnsi="Calibri" w:cs="Calibri"/>
        </w:rPr>
      </w:pPr>
      <w:r w:rsidRPr="00051706">
        <w:rPr>
          <w:rFonts w:ascii="Calibri" w:eastAsiaTheme="minorEastAsia" w:hAnsi="Calibri" w:cs="Calibri"/>
        </w:rPr>
        <w:t xml:space="preserve">Used primarily as a diagnostic tool or for specifying a mathematical model for survival analysis </w:t>
      </w:r>
    </w:p>
    <w:p w:rsidR="00B73900" w:rsidRPr="00051706" w:rsidRDefault="00B73900" w:rsidP="00B73900">
      <w:pPr>
        <w:pStyle w:val="ListParagraph"/>
        <w:numPr>
          <w:ilvl w:val="0"/>
          <w:numId w:val="2"/>
        </w:numPr>
        <w:rPr>
          <w:rFonts w:ascii="Calibri" w:eastAsiaTheme="minorEastAsia" w:hAnsi="Calibri" w:cs="Calibri"/>
        </w:rPr>
      </w:pPr>
      <w:r w:rsidRPr="00051706">
        <w:rPr>
          <w:rFonts w:ascii="Calibri" w:eastAsiaTheme="minorEastAsia" w:hAnsi="Calibri" w:cs="Calibri"/>
        </w:rPr>
        <w:t>In comparing treatments or prognostic groups in terms of survival, necessary to adjust for patient-related factors that could potentially affect the survival time of a patient</w:t>
      </w:r>
    </w:p>
    <w:p w:rsidR="00BA056B" w:rsidRPr="00051706" w:rsidRDefault="00B73900" w:rsidP="00B73900">
      <w:pPr>
        <w:pStyle w:val="ListParagraph"/>
        <w:numPr>
          <w:ilvl w:val="0"/>
          <w:numId w:val="4"/>
        </w:numPr>
        <w:rPr>
          <w:rFonts w:ascii="Calibri" w:eastAsiaTheme="minorEastAsia" w:hAnsi="Calibri" w:cs="Calibri"/>
        </w:rPr>
      </w:pPr>
      <w:r w:rsidRPr="00051706">
        <w:rPr>
          <w:rFonts w:ascii="Calibri" w:eastAsiaTheme="minorEastAsia" w:hAnsi="Calibri" w:cs="Calibri"/>
        </w:rPr>
        <w:t>Multivariate survival analysis (a form of multiple regression) provides a way of doing this adjustment</w:t>
      </w:r>
    </w:p>
    <w:p w:rsidR="00BA056B" w:rsidRPr="00051706" w:rsidRDefault="00BA056B">
      <w:pPr>
        <w:rPr>
          <w:rFonts w:ascii="Calibri" w:eastAsiaTheme="minorEastAsia" w:hAnsi="Calibri" w:cs="Calibri"/>
        </w:rPr>
      </w:pPr>
      <w:r w:rsidRPr="00051706">
        <w:rPr>
          <w:rFonts w:ascii="Calibri" w:eastAsiaTheme="minorEastAsia" w:hAnsi="Calibri" w:cs="Calibri"/>
        </w:rPr>
        <w:br w:type="page"/>
      </w:r>
    </w:p>
    <w:p w:rsidR="00B73900" w:rsidRPr="00051706" w:rsidRDefault="00BA056B" w:rsidP="006B23DB">
      <w:pPr>
        <w:pStyle w:val="Heading1"/>
        <w:rPr>
          <w:rFonts w:ascii="Calibri" w:eastAsiaTheme="minorEastAsia" w:hAnsi="Calibri" w:cs="Calibri"/>
        </w:rPr>
      </w:pPr>
      <w:r w:rsidRPr="00051706">
        <w:rPr>
          <w:rFonts w:ascii="Calibri" w:eastAsiaTheme="minorEastAsia" w:hAnsi="Calibri" w:cs="Calibri"/>
        </w:rPr>
        <w:lastRenderedPageBreak/>
        <w:t xml:space="preserve">Survival analysis part </w:t>
      </w:r>
      <w:r w:rsidR="0097196C" w:rsidRPr="00051706">
        <w:rPr>
          <w:rFonts w:ascii="Calibri" w:eastAsiaTheme="minorEastAsia" w:hAnsi="Calibri" w:cs="Calibri"/>
        </w:rPr>
        <w:t>II</w:t>
      </w:r>
      <w:r w:rsidRPr="00051706">
        <w:rPr>
          <w:rFonts w:ascii="Calibri" w:eastAsiaTheme="minorEastAsia" w:hAnsi="Calibri" w:cs="Calibri"/>
        </w:rPr>
        <w:t>: Multivariate data analysis – Intro to concepts and methods</w:t>
      </w:r>
    </w:p>
    <w:p w:rsidR="00C462F2" w:rsidRPr="00051706" w:rsidRDefault="00C462F2" w:rsidP="00C462F2">
      <w:pPr>
        <w:pStyle w:val="ListParagraph"/>
        <w:numPr>
          <w:ilvl w:val="0"/>
          <w:numId w:val="8"/>
        </w:numPr>
        <w:rPr>
          <w:rFonts w:ascii="Calibri" w:eastAsiaTheme="minorEastAsia" w:hAnsi="Calibri" w:cs="Calibri"/>
        </w:rPr>
      </w:pPr>
      <w:r w:rsidRPr="00051706">
        <w:rPr>
          <w:rFonts w:ascii="Calibri" w:eastAsiaTheme="minorEastAsia" w:hAnsi="Calibri" w:cs="Calibri"/>
        </w:rPr>
        <w:t>The need for multivariate statistical modeling</w:t>
      </w:r>
    </w:p>
    <w:p w:rsidR="00C462F2" w:rsidRPr="00051706" w:rsidRDefault="00C462F2" w:rsidP="00C462F2">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Previous paper: construction of survival curves for different patient groups (KM), and </w:t>
      </w:r>
      <w:proofErr w:type="spellStart"/>
      <w:r w:rsidRPr="00051706">
        <w:rPr>
          <w:rFonts w:ascii="Calibri" w:eastAsiaTheme="minorEastAsia" w:hAnsi="Calibri" w:cs="Calibri"/>
        </w:rPr>
        <w:t>logrank</w:t>
      </w:r>
      <w:proofErr w:type="spellEnd"/>
      <w:r w:rsidRPr="00051706">
        <w:rPr>
          <w:rFonts w:ascii="Calibri" w:eastAsiaTheme="minorEastAsia" w:hAnsi="Calibri" w:cs="Calibri"/>
        </w:rPr>
        <w:t xml:space="preserve"> test to investigate differences between them</w:t>
      </w:r>
    </w:p>
    <w:p w:rsidR="00C462F2" w:rsidRPr="00051706" w:rsidRDefault="00C462F2" w:rsidP="00C462F2">
      <w:pPr>
        <w:pStyle w:val="ListParagraph"/>
        <w:numPr>
          <w:ilvl w:val="0"/>
          <w:numId w:val="4"/>
        </w:numPr>
        <w:rPr>
          <w:rFonts w:ascii="Calibri" w:eastAsiaTheme="minorEastAsia" w:hAnsi="Calibri" w:cs="Calibri"/>
        </w:rPr>
      </w:pPr>
      <w:r w:rsidRPr="00051706">
        <w:rPr>
          <w:rFonts w:ascii="Calibri" w:eastAsiaTheme="minorEastAsia" w:hAnsi="Calibri" w:cs="Calibri"/>
        </w:rPr>
        <w:t xml:space="preserve">Univariate analysis – survival </w:t>
      </w:r>
      <w:proofErr w:type="spellStart"/>
      <w:r w:rsidRPr="00051706">
        <w:rPr>
          <w:rFonts w:ascii="Calibri" w:eastAsiaTheme="minorEastAsia" w:hAnsi="Calibri" w:cs="Calibri"/>
        </w:rPr>
        <w:t>wrt</w:t>
      </w:r>
      <w:proofErr w:type="spellEnd"/>
      <w:r w:rsidRPr="00051706">
        <w:rPr>
          <w:rFonts w:ascii="Calibri" w:eastAsiaTheme="minorEastAsia" w:hAnsi="Calibri" w:cs="Calibri"/>
        </w:rPr>
        <w:t xml:space="preserve"> factor under investigation, ignoring impact of others</w:t>
      </w:r>
    </w:p>
    <w:p w:rsidR="00C462F2" w:rsidRPr="00051706" w:rsidRDefault="00C462F2" w:rsidP="00C462F2">
      <w:pPr>
        <w:pStyle w:val="ListParagraph"/>
        <w:numPr>
          <w:ilvl w:val="0"/>
          <w:numId w:val="2"/>
        </w:numPr>
        <w:rPr>
          <w:rFonts w:ascii="Calibri" w:eastAsiaTheme="minorEastAsia" w:hAnsi="Calibri" w:cs="Calibri"/>
        </w:rPr>
      </w:pPr>
      <w:r w:rsidRPr="00051706">
        <w:rPr>
          <w:rFonts w:ascii="Calibri" w:eastAsiaTheme="minorEastAsia" w:hAnsi="Calibri" w:cs="Calibri"/>
        </w:rPr>
        <w:t>In clinical investigations, common to have a situation where several (known) quantities or covariates, affect the patient prognosis (e.g., genotype, age)</w:t>
      </w:r>
    </w:p>
    <w:p w:rsidR="00C462F2" w:rsidRPr="00051706" w:rsidRDefault="00C462F2" w:rsidP="00C462F2">
      <w:pPr>
        <w:pStyle w:val="ListParagraph"/>
        <w:numPr>
          <w:ilvl w:val="0"/>
          <w:numId w:val="4"/>
        </w:numPr>
        <w:rPr>
          <w:rFonts w:ascii="Calibri" w:eastAsiaTheme="minorEastAsia" w:hAnsi="Calibri" w:cs="Calibri"/>
        </w:rPr>
      </w:pPr>
      <w:r w:rsidRPr="00051706">
        <w:rPr>
          <w:rFonts w:ascii="Calibri" w:eastAsiaTheme="minorEastAsia" w:hAnsi="Calibri" w:cs="Calibri"/>
        </w:rPr>
        <w:t>Desirable to adjust for the impact of others</w:t>
      </w:r>
    </w:p>
    <w:p w:rsidR="006B23DB" w:rsidRPr="00051706" w:rsidRDefault="006B23DB" w:rsidP="006B23DB">
      <w:pPr>
        <w:pStyle w:val="ListParagraph"/>
        <w:numPr>
          <w:ilvl w:val="0"/>
          <w:numId w:val="2"/>
        </w:numPr>
        <w:rPr>
          <w:rFonts w:ascii="Calibri" w:eastAsiaTheme="minorEastAsia" w:hAnsi="Calibri" w:cs="Calibri"/>
        </w:rPr>
      </w:pPr>
      <w:proofErr w:type="spellStart"/>
      <w:r w:rsidRPr="00051706">
        <w:rPr>
          <w:rFonts w:ascii="Calibri" w:eastAsiaTheme="minorEastAsia" w:hAnsi="Calibri" w:cs="Calibri"/>
        </w:rPr>
        <w:t>Logrank</w:t>
      </w:r>
      <w:proofErr w:type="spellEnd"/>
      <w:r w:rsidRPr="00051706">
        <w:rPr>
          <w:rFonts w:ascii="Calibri" w:eastAsiaTheme="minorEastAsia" w:hAnsi="Calibri" w:cs="Calibri"/>
        </w:rPr>
        <w:t xml:space="preserve"> test – provides p-value for the differences between the groups &gt;&lt; no estimate of the actual effect size (not a clinical assessment of the factor’s impact)</w:t>
      </w:r>
    </w:p>
    <w:p w:rsidR="006B23DB" w:rsidRPr="00051706" w:rsidRDefault="006B23DB" w:rsidP="006B23DB">
      <w:pPr>
        <w:pStyle w:val="ListParagraph"/>
        <w:numPr>
          <w:ilvl w:val="0"/>
          <w:numId w:val="4"/>
        </w:numPr>
        <w:rPr>
          <w:rFonts w:ascii="Calibri" w:eastAsiaTheme="minorEastAsia" w:hAnsi="Calibri" w:cs="Calibri"/>
        </w:rPr>
      </w:pPr>
      <w:r w:rsidRPr="00051706">
        <w:rPr>
          <w:rFonts w:ascii="Calibri" w:eastAsiaTheme="minorEastAsia" w:hAnsi="Calibri" w:cs="Calibri"/>
        </w:rPr>
        <w:t xml:space="preserve">Statistical model – improves on these methods by allowing survival to be assessed </w:t>
      </w:r>
      <w:r w:rsidRPr="00051706">
        <w:rPr>
          <w:rFonts w:ascii="Calibri" w:eastAsiaTheme="minorEastAsia" w:hAnsi="Calibri" w:cs="Calibri"/>
          <w:b/>
        </w:rPr>
        <w:t>with respect to several factors simultaneously</w:t>
      </w:r>
      <w:r w:rsidRPr="00051706">
        <w:rPr>
          <w:rFonts w:ascii="Calibri" w:eastAsiaTheme="minorEastAsia" w:hAnsi="Calibri" w:cs="Calibri"/>
        </w:rPr>
        <w:t xml:space="preserve"> and offers </w:t>
      </w:r>
      <w:r w:rsidRPr="00051706">
        <w:rPr>
          <w:rFonts w:ascii="Calibri" w:eastAsiaTheme="minorEastAsia" w:hAnsi="Calibri" w:cs="Calibri"/>
          <w:b/>
        </w:rPr>
        <w:t>estimates of the strength of effect for each constituent</w:t>
      </w:r>
      <w:r w:rsidRPr="00051706">
        <w:rPr>
          <w:rFonts w:ascii="Calibri" w:eastAsiaTheme="minorEastAsia" w:hAnsi="Calibri" w:cs="Calibri"/>
        </w:rPr>
        <w:t xml:space="preserve"> factor</w:t>
      </w:r>
    </w:p>
    <w:p w:rsidR="006B23DB" w:rsidRPr="00051706" w:rsidRDefault="006B23DB" w:rsidP="006B23DB">
      <w:pPr>
        <w:pStyle w:val="ListParagraph"/>
        <w:numPr>
          <w:ilvl w:val="0"/>
          <w:numId w:val="2"/>
        </w:numPr>
        <w:rPr>
          <w:rFonts w:ascii="Calibri" w:eastAsiaTheme="minorEastAsia" w:hAnsi="Calibri" w:cs="Calibri"/>
        </w:rPr>
      </w:pPr>
      <w:r w:rsidRPr="00051706">
        <w:rPr>
          <w:rFonts w:ascii="Calibri" w:eastAsiaTheme="minorEastAsia" w:hAnsi="Calibri" w:cs="Calibri"/>
          <w:b/>
        </w:rPr>
        <w:t>Assumptions</w:t>
      </w:r>
      <w:r w:rsidRPr="00051706">
        <w:rPr>
          <w:rFonts w:ascii="Calibri" w:eastAsiaTheme="minorEastAsia" w:hAnsi="Calibri" w:cs="Calibri"/>
        </w:rPr>
        <w:t xml:space="preserve">: </w:t>
      </w:r>
    </w:p>
    <w:p w:rsidR="006B23DB" w:rsidRPr="00051706" w:rsidRDefault="006B23DB" w:rsidP="006B23DB">
      <w:pPr>
        <w:pStyle w:val="ListParagraph"/>
        <w:numPr>
          <w:ilvl w:val="0"/>
          <w:numId w:val="3"/>
        </w:numPr>
        <w:rPr>
          <w:rFonts w:ascii="Calibri" w:eastAsiaTheme="minorEastAsia" w:hAnsi="Calibri" w:cs="Calibri"/>
        </w:rPr>
      </w:pPr>
      <w:r w:rsidRPr="00051706">
        <w:rPr>
          <w:rFonts w:ascii="Calibri" w:eastAsiaTheme="minorEastAsia" w:hAnsi="Calibri" w:cs="Calibri"/>
        </w:rPr>
        <w:t>Survival times are independent of each other</w:t>
      </w:r>
    </w:p>
    <w:p w:rsidR="006B23DB" w:rsidRPr="00051706" w:rsidRDefault="006B23DB" w:rsidP="006B23DB">
      <w:pPr>
        <w:pStyle w:val="ListParagraph"/>
        <w:numPr>
          <w:ilvl w:val="0"/>
          <w:numId w:val="3"/>
        </w:numPr>
        <w:rPr>
          <w:rFonts w:ascii="Calibri" w:eastAsiaTheme="minorEastAsia" w:hAnsi="Calibri" w:cs="Calibri"/>
        </w:rPr>
      </w:pPr>
      <w:r w:rsidRPr="00051706">
        <w:rPr>
          <w:rFonts w:ascii="Calibri" w:eastAsiaTheme="minorEastAsia" w:hAnsi="Calibri" w:cs="Calibri"/>
        </w:rPr>
        <w:t>Censoring occurs solely as right-censoring</w:t>
      </w:r>
    </w:p>
    <w:p w:rsidR="006B23DB" w:rsidRPr="00051706" w:rsidRDefault="006B23DB" w:rsidP="006B23DB">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Censoring </w:t>
      </w:r>
      <w:proofErr w:type="gramStart"/>
      <w:r w:rsidRPr="00051706">
        <w:rPr>
          <w:rFonts w:ascii="Calibri" w:eastAsiaTheme="minorEastAsia" w:hAnsi="Calibri" w:cs="Calibri"/>
        </w:rPr>
        <w:t>are</w:t>
      </w:r>
      <w:proofErr w:type="gramEnd"/>
      <w:r w:rsidRPr="00051706">
        <w:rPr>
          <w:rFonts w:ascii="Calibri" w:eastAsiaTheme="minorEastAsia" w:hAnsi="Calibri" w:cs="Calibri"/>
        </w:rPr>
        <w:t xml:space="preserve"> uninformative</w:t>
      </w:r>
    </w:p>
    <w:p w:rsidR="006B23DB" w:rsidRPr="00051706" w:rsidRDefault="006B23DB" w:rsidP="006B23DB">
      <w:pPr>
        <w:pStyle w:val="ListParagraph"/>
        <w:numPr>
          <w:ilvl w:val="0"/>
          <w:numId w:val="2"/>
        </w:numPr>
        <w:rPr>
          <w:rFonts w:ascii="Calibri" w:eastAsiaTheme="minorEastAsia" w:hAnsi="Calibri" w:cs="Calibri"/>
        </w:rPr>
      </w:pPr>
      <w:r w:rsidRPr="00051706">
        <w:rPr>
          <w:rFonts w:ascii="Calibri" w:eastAsiaTheme="minorEastAsia" w:hAnsi="Calibri" w:cs="Calibri"/>
        </w:rPr>
        <w:t>Focus on covariates measured at the time of entry to the study:</w:t>
      </w:r>
    </w:p>
    <w:p w:rsidR="006B23DB" w:rsidRPr="00051706" w:rsidRDefault="006B23DB" w:rsidP="006B23DB">
      <w:pPr>
        <w:pStyle w:val="ListParagraph"/>
        <w:numPr>
          <w:ilvl w:val="0"/>
          <w:numId w:val="3"/>
        </w:numPr>
        <w:rPr>
          <w:rFonts w:ascii="Calibri" w:eastAsiaTheme="minorEastAsia" w:hAnsi="Calibri" w:cs="Calibri"/>
        </w:rPr>
      </w:pPr>
      <w:r w:rsidRPr="00051706">
        <w:rPr>
          <w:rFonts w:ascii="Calibri" w:eastAsiaTheme="minorEastAsia" w:hAnsi="Calibri" w:cs="Calibri"/>
        </w:rPr>
        <w:t>Continuous (e.g. age, tumor size)</w:t>
      </w:r>
    </w:p>
    <w:p w:rsidR="006B23DB" w:rsidRPr="00051706" w:rsidRDefault="006B23DB" w:rsidP="006B23DB">
      <w:pPr>
        <w:pStyle w:val="ListParagraph"/>
        <w:numPr>
          <w:ilvl w:val="0"/>
          <w:numId w:val="3"/>
        </w:numPr>
        <w:rPr>
          <w:rFonts w:ascii="Calibri" w:eastAsiaTheme="minorEastAsia" w:hAnsi="Calibri" w:cs="Calibri"/>
        </w:rPr>
      </w:pPr>
      <w:r w:rsidRPr="00051706">
        <w:rPr>
          <w:rFonts w:ascii="Calibri" w:eastAsiaTheme="minorEastAsia" w:hAnsi="Calibri" w:cs="Calibri"/>
        </w:rPr>
        <w:t>Binary (e.g., gender)</w:t>
      </w:r>
    </w:p>
    <w:p w:rsidR="006B23DB" w:rsidRPr="00051706" w:rsidRDefault="006B23DB" w:rsidP="006B23DB">
      <w:pPr>
        <w:pStyle w:val="ListParagraph"/>
        <w:numPr>
          <w:ilvl w:val="0"/>
          <w:numId w:val="3"/>
        </w:numPr>
        <w:rPr>
          <w:rFonts w:ascii="Calibri" w:eastAsiaTheme="minorEastAsia" w:hAnsi="Calibri" w:cs="Calibri"/>
        </w:rPr>
      </w:pPr>
      <w:r w:rsidRPr="00051706">
        <w:rPr>
          <w:rFonts w:ascii="Calibri" w:eastAsiaTheme="minorEastAsia" w:hAnsi="Calibri" w:cs="Calibri"/>
        </w:rPr>
        <w:t>Unordered categorical (e.g., histology)</w:t>
      </w:r>
    </w:p>
    <w:p w:rsidR="006B23DB" w:rsidRPr="00051706" w:rsidRDefault="006B23DB" w:rsidP="006B23DB">
      <w:pPr>
        <w:pStyle w:val="ListParagraph"/>
        <w:numPr>
          <w:ilvl w:val="0"/>
          <w:numId w:val="3"/>
        </w:numPr>
        <w:rPr>
          <w:rFonts w:ascii="Calibri" w:eastAsiaTheme="minorEastAsia" w:hAnsi="Calibri" w:cs="Calibri"/>
        </w:rPr>
      </w:pPr>
      <w:r w:rsidRPr="00051706">
        <w:rPr>
          <w:rFonts w:ascii="Calibri" w:eastAsiaTheme="minorEastAsia" w:hAnsi="Calibri" w:cs="Calibri"/>
        </w:rPr>
        <w:t>Ordered categorical / ordinal (e.g., performance status, FIGO stage)</w:t>
      </w:r>
    </w:p>
    <w:p w:rsidR="006B23DB" w:rsidRPr="00051706" w:rsidRDefault="006B23DB" w:rsidP="006B23DB">
      <w:pPr>
        <w:pStyle w:val="ListParagraph"/>
        <w:numPr>
          <w:ilvl w:val="0"/>
          <w:numId w:val="2"/>
        </w:numPr>
        <w:rPr>
          <w:rFonts w:ascii="Calibri" w:eastAsiaTheme="minorEastAsia" w:hAnsi="Calibri" w:cs="Calibri"/>
        </w:rPr>
      </w:pPr>
      <w:r w:rsidRPr="00051706">
        <w:rPr>
          <w:rFonts w:ascii="Calibri" w:eastAsiaTheme="minorEastAsia" w:hAnsi="Calibri" w:cs="Calibri"/>
        </w:rPr>
        <w:t>Methods – 2 broad categories:</w:t>
      </w:r>
    </w:p>
    <w:p w:rsidR="006B23DB" w:rsidRPr="00051706" w:rsidRDefault="006B23DB" w:rsidP="006B23DB">
      <w:pPr>
        <w:pStyle w:val="ListParagraph"/>
        <w:numPr>
          <w:ilvl w:val="0"/>
          <w:numId w:val="3"/>
        </w:numPr>
        <w:rPr>
          <w:rFonts w:ascii="Calibri" w:eastAsiaTheme="minorEastAsia" w:hAnsi="Calibri" w:cs="Calibri"/>
        </w:rPr>
      </w:pPr>
      <w:r w:rsidRPr="00051706">
        <w:rPr>
          <w:rFonts w:ascii="Calibri" w:eastAsiaTheme="minorEastAsia" w:hAnsi="Calibri" w:cs="Calibri"/>
        </w:rPr>
        <w:t>Proportional hazard approaches (incl. semi-parametric Cox model and fully parametric approaches)</w:t>
      </w:r>
    </w:p>
    <w:p w:rsidR="006B23DB" w:rsidRPr="00051706" w:rsidRDefault="006B23DB" w:rsidP="006B23DB">
      <w:pPr>
        <w:pStyle w:val="ListParagraph"/>
        <w:numPr>
          <w:ilvl w:val="0"/>
          <w:numId w:val="3"/>
        </w:numPr>
        <w:rPr>
          <w:rFonts w:ascii="Calibri" w:eastAsiaTheme="minorEastAsia" w:hAnsi="Calibri" w:cs="Calibri"/>
        </w:rPr>
      </w:pPr>
      <w:r w:rsidRPr="00051706">
        <w:rPr>
          <w:rFonts w:ascii="Calibri" w:eastAsiaTheme="minorEastAsia" w:hAnsi="Calibri" w:cs="Calibri"/>
        </w:rPr>
        <w:t>Accelerated failure time models</w:t>
      </w:r>
    </w:p>
    <w:p w:rsidR="006B23DB" w:rsidRPr="00051706" w:rsidRDefault="006B23DB" w:rsidP="006B23DB">
      <w:pPr>
        <w:pStyle w:val="ListParagraph"/>
        <w:numPr>
          <w:ilvl w:val="0"/>
          <w:numId w:val="8"/>
        </w:numPr>
        <w:rPr>
          <w:rFonts w:ascii="Calibri" w:eastAsiaTheme="minorEastAsia" w:hAnsi="Calibri" w:cs="Calibri"/>
          <w:b/>
        </w:rPr>
      </w:pPr>
      <w:r w:rsidRPr="00051706">
        <w:rPr>
          <w:rFonts w:ascii="Calibri" w:eastAsiaTheme="minorEastAsia" w:hAnsi="Calibri" w:cs="Calibri"/>
          <w:b/>
        </w:rPr>
        <w:t>Cox (semi-parametric) proportional hazards model</w:t>
      </w:r>
    </w:p>
    <w:p w:rsidR="006B23DB" w:rsidRPr="00051706" w:rsidRDefault="006B23DB" w:rsidP="006B23DB">
      <w:pPr>
        <w:pStyle w:val="ListParagraph"/>
        <w:numPr>
          <w:ilvl w:val="0"/>
          <w:numId w:val="2"/>
        </w:numPr>
        <w:rPr>
          <w:rFonts w:ascii="Calibri" w:eastAsiaTheme="minorEastAsia" w:hAnsi="Calibri" w:cs="Calibri"/>
        </w:rPr>
      </w:pPr>
      <w:r w:rsidRPr="00051706">
        <w:rPr>
          <w:rFonts w:ascii="Calibri" w:eastAsiaTheme="minorEastAsia" w:hAnsi="Calibri" w:cs="Calibri"/>
        </w:rPr>
        <w:t>Most commonly used multivariate approach for analyzing survival time data in medical research</w:t>
      </w:r>
    </w:p>
    <w:p w:rsidR="006B23DB" w:rsidRPr="00051706" w:rsidRDefault="006B23DB" w:rsidP="006B23DB">
      <w:pPr>
        <w:pStyle w:val="ListParagraph"/>
        <w:numPr>
          <w:ilvl w:val="0"/>
          <w:numId w:val="2"/>
        </w:numPr>
        <w:rPr>
          <w:rFonts w:ascii="Calibri" w:eastAsiaTheme="minorEastAsia" w:hAnsi="Calibri" w:cs="Calibri"/>
        </w:rPr>
      </w:pPr>
      <w:r w:rsidRPr="00051706">
        <w:rPr>
          <w:rFonts w:ascii="Calibri" w:eastAsiaTheme="minorEastAsia" w:hAnsi="Calibri" w:cs="Calibri"/>
        </w:rPr>
        <w:t>Survival anal</w:t>
      </w:r>
      <w:r w:rsidR="00DE5607" w:rsidRPr="00051706">
        <w:rPr>
          <w:rFonts w:ascii="Calibri" w:eastAsiaTheme="minorEastAsia" w:hAnsi="Calibri" w:cs="Calibri"/>
        </w:rPr>
        <w:t>ysis regression model</w:t>
      </w:r>
    </w:p>
    <w:p w:rsidR="00DE5607" w:rsidRPr="00051706" w:rsidRDefault="00DE5607" w:rsidP="006B23DB">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Describes the relation between the event incidence, as </w:t>
      </w:r>
      <w:r w:rsidRPr="00051706">
        <w:rPr>
          <w:rFonts w:ascii="Calibri" w:eastAsiaTheme="minorEastAsia" w:hAnsi="Calibri" w:cs="Calibri"/>
          <w:b/>
        </w:rPr>
        <w:t>expressed by the hazard function and a set of covariates</w:t>
      </w:r>
      <w:r w:rsidRPr="00051706">
        <w:rPr>
          <w:rFonts w:ascii="Calibri" w:eastAsiaTheme="minorEastAsia" w:hAnsi="Calibri" w:cs="Calibri"/>
        </w:rPr>
        <w:t xml:space="preserve"> </w:t>
      </w:r>
    </w:p>
    <w:p w:rsidR="00DE5607" w:rsidRPr="00051706" w:rsidRDefault="00DE5607" w:rsidP="00DE5607">
      <w:pPr>
        <w:pStyle w:val="ListParagraph"/>
        <w:ind w:left="1080"/>
        <w:rPr>
          <w:rFonts w:ascii="Calibri" w:eastAsiaTheme="minorEastAsia" w:hAnsi="Calibri" w:cs="Calibri"/>
        </w:rPr>
      </w:pPr>
      <m:oMathPara>
        <m:oMath>
          <m:r>
            <w:rPr>
              <w:rFonts w:ascii="Cambria Math" w:eastAsiaTheme="minorEastAsia" w:hAnsi="Cambria Math" w:cs="Calibri"/>
            </w:rPr>
            <m:t>h</m:t>
          </m:r>
          <m:d>
            <m:dPr>
              <m:ctrlPr>
                <w:rPr>
                  <w:rFonts w:ascii="Cambria Math" w:eastAsiaTheme="minorEastAsia" w:hAnsi="Cambria Math" w:cs="Calibri"/>
                  <w:i/>
                </w:rPr>
              </m:ctrlPr>
            </m:dPr>
            <m:e>
              <m:r>
                <w:rPr>
                  <w:rFonts w:ascii="Cambria Math" w:eastAsiaTheme="minorEastAsia" w:hAnsi="Cambria Math" w:cs="Calibri"/>
                </w:rPr>
                <m:t>t</m:t>
              </m:r>
            </m:e>
          </m:d>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h</m:t>
              </m:r>
            </m:e>
            <m:sub>
              <m:r>
                <w:rPr>
                  <w:rFonts w:ascii="Cambria Math" w:eastAsiaTheme="minorEastAsia" w:hAnsi="Cambria Math" w:cs="Calibri"/>
                </w:rPr>
                <m:t>0</m:t>
              </m:r>
            </m:sub>
          </m:sSub>
          <m:d>
            <m:dPr>
              <m:ctrlPr>
                <w:rPr>
                  <w:rFonts w:ascii="Cambria Math" w:eastAsiaTheme="minorEastAsia" w:hAnsi="Cambria Math" w:cs="Calibri"/>
                  <w:i/>
                </w:rPr>
              </m:ctrlPr>
            </m:dPr>
            <m:e>
              <m:r>
                <w:rPr>
                  <w:rFonts w:ascii="Cambria Math" w:eastAsiaTheme="minorEastAsia" w:hAnsi="Cambria Math" w:cs="Calibri"/>
                </w:rPr>
                <m:t>t</m:t>
              </m:r>
            </m:e>
          </m:d>
          <m:r>
            <m:rPr>
              <m:sty m:val="p"/>
            </m:rPr>
            <w:rPr>
              <w:rFonts w:ascii="Cambria Math" w:eastAsiaTheme="minorEastAsia" w:hAnsi="Cambria Math" w:cs="Calibri"/>
            </w:rPr>
            <m:t>×exp⁡</m:t>
          </m:r>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1</m:t>
              </m:r>
            </m:sub>
          </m:sSub>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2</m:t>
              </m:r>
            </m:sub>
          </m:sSub>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2</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p</m:t>
              </m:r>
            </m:sub>
          </m:sSub>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p</m:t>
              </m:r>
            </m:sub>
          </m:sSub>
          <m:r>
            <w:rPr>
              <w:rFonts w:ascii="Cambria Math" w:eastAsiaTheme="minorEastAsia" w:hAnsi="Cambria Math" w:cs="Calibri"/>
            </w:rPr>
            <m:t>}</m:t>
          </m:r>
        </m:oMath>
      </m:oMathPara>
    </w:p>
    <w:p w:rsidR="00DE5607" w:rsidRPr="00051706" w:rsidRDefault="00DE5607" w:rsidP="00DE5607">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The hazard function </w:t>
      </w:r>
      <m:oMath>
        <m:r>
          <w:rPr>
            <w:rFonts w:ascii="Cambria Math" w:eastAsiaTheme="minorEastAsia" w:hAnsi="Cambria Math" w:cs="Calibri"/>
          </w:rPr>
          <m:t>h</m:t>
        </m:r>
        <m:d>
          <m:dPr>
            <m:ctrlPr>
              <w:rPr>
                <w:rFonts w:ascii="Cambria Math" w:eastAsiaTheme="minorEastAsia" w:hAnsi="Cambria Math" w:cs="Calibri"/>
                <w:i/>
              </w:rPr>
            </m:ctrlPr>
          </m:dPr>
          <m:e>
            <m:r>
              <w:rPr>
                <w:rFonts w:ascii="Cambria Math" w:eastAsiaTheme="minorEastAsia" w:hAnsi="Cambria Math" w:cs="Calibri"/>
              </w:rPr>
              <m:t>t</m:t>
            </m:r>
          </m:e>
        </m:d>
      </m:oMath>
      <w:r w:rsidRPr="00051706">
        <w:rPr>
          <w:rFonts w:ascii="Calibri" w:eastAsiaTheme="minorEastAsia" w:hAnsi="Calibri" w:cs="Calibri"/>
        </w:rPr>
        <w:t xml:space="preserve"> is dependent on a set of p covariates </w:t>
      </w:r>
      <m:oMath>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2</m:t>
            </m:r>
          </m:sub>
        </m:sSub>
        <m:r>
          <w:rPr>
            <w:rFonts w:ascii="Cambria Math" w:eastAsiaTheme="minorEastAsia" w:hAnsi="Cambria Math" w:cs="Calibri"/>
          </w:rPr>
          <m:t xml:space="preserve">, …, </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p</m:t>
            </m:r>
          </m:sub>
        </m:sSub>
        <m:r>
          <w:rPr>
            <w:rFonts w:ascii="Cambria Math" w:eastAsiaTheme="minorEastAsia" w:hAnsi="Cambria Math" w:cs="Calibri"/>
          </w:rPr>
          <m:t>)</m:t>
        </m:r>
      </m:oMath>
      <w:r w:rsidRPr="00051706">
        <w:rPr>
          <w:rFonts w:ascii="Calibri" w:eastAsiaTheme="minorEastAsia" w:hAnsi="Calibri" w:cs="Calibri"/>
        </w:rPr>
        <w:t xml:space="preserve">, whose impact is measured by the size of the respective coefficients </w:t>
      </w:r>
      <m:oMath>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2</m:t>
            </m:r>
          </m:sub>
        </m:sSub>
        <m:r>
          <w:rPr>
            <w:rFonts w:ascii="Cambria Math" w:eastAsiaTheme="minorEastAsia" w:hAnsi="Cambria Math" w:cs="Calibri"/>
          </w:rPr>
          <m:t xml:space="preserve">, …, </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p</m:t>
            </m:r>
          </m:sub>
        </m:sSub>
        <m:r>
          <w:rPr>
            <w:rFonts w:ascii="Cambria Math" w:eastAsiaTheme="minorEastAsia" w:hAnsi="Cambria Math" w:cs="Calibri"/>
          </w:rPr>
          <m:t>)</m:t>
        </m:r>
      </m:oMath>
    </w:p>
    <w:p w:rsidR="00DE5607" w:rsidRPr="00051706" w:rsidRDefault="00DE5607" w:rsidP="00DE5607">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The term </w:t>
      </w:r>
      <m:oMath>
        <m:sSub>
          <m:sSubPr>
            <m:ctrlPr>
              <w:rPr>
                <w:rFonts w:ascii="Cambria Math" w:eastAsiaTheme="minorEastAsia" w:hAnsi="Cambria Math" w:cs="Calibri"/>
                <w:i/>
              </w:rPr>
            </m:ctrlPr>
          </m:sSubPr>
          <m:e>
            <m:r>
              <w:rPr>
                <w:rFonts w:ascii="Cambria Math" w:eastAsiaTheme="minorEastAsia" w:hAnsi="Cambria Math" w:cs="Calibri"/>
              </w:rPr>
              <m:t>h</m:t>
            </m:r>
          </m:e>
          <m:sub>
            <m:r>
              <w:rPr>
                <w:rFonts w:ascii="Cambria Math" w:eastAsiaTheme="minorEastAsia" w:hAnsi="Cambria Math" w:cs="Calibri"/>
              </w:rPr>
              <m:t>0</m:t>
            </m:r>
          </m:sub>
        </m:sSub>
      </m:oMath>
      <w:r w:rsidRPr="00051706">
        <w:rPr>
          <w:rFonts w:ascii="Calibri" w:eastAsiaTheme="minorEastAsia" w:hAnsi="Calibri" w:cs="Calibri"/>
        </w:rPr>
        <w:t xml:space="preserve">  - baseline hazard: value of the hazard if all the </w:t>
      </w:r>
      <m:oMath>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i</m:t>
            </m:r>
          </m:sub>
        </m:sSub>
      </m:oMath>
      <w:r w:rsidRPr="00051706">
        <w:rPr>
          <w:rFonts w:ascii="Calibri" w:eastAsiaTheme="minorEastAsia" w:hAnsi="Calibri" w:cs="Calibri"/>
        </w:rPr>
        <w:t xml:space="preserve"> = 0</w:t>
      </w:r>
    </w:p>
    <w:p w:rsidR="00DE5607" w:rsidRPr="00051706" w:rsidRDefault="00DE5607" w:rsidP="00DE5607">
      <w:pPr>
        <w:pStyle w:val="ListParagraph"/>
        <w:numPr>
          <w:ilvl w:val="0"/>
          <w:numId w:val="2"/>
        </w:numPr>
        <w:rPr>
          <w:rFonts w:ascii="Calibri" w:eastAsiaTheme="minorEastAsia" w:hAnsi="Calibri" w:cs="Calibri"/>
          <w:b/>
        </w:rPr>
      </w:pPr>
      <w:r w:rsidRPr="00051706">
        <w:rPr>
          <w:rFonts w:ascii="Calibri" w:eastAsiaTheme="minorEastAsia" w:hAnsi="Calibri" w:cs="Calibri"/>
          <w:b/>
        </w:rPr>
        <w:t>Hazard may vary over time</w:t>
      </w:r>
    </w:p>
    <w:p w:rsidR="00DE5607" w:rsidRPr="00051706" w:rsidRDefault="00DE5607" w:rsidP="00DE5607">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The baseline hazard function is estimated nonparametrically -&gt; survival times are </w:t>
      </w:r>
      <w:r w:rsidRPr="00051706">
        <w:rPr>
          <w:rFonts w:ascii="Calibri" w:eastAsiaTheme="minorEastAsia" w:hAnsi="Calibri" w:cs="Calibri"/>
          <w:b/>
        </w:rPr>
        <w:t>not assumed to follow a particular statistical distribution</w:t>
      </w:r>
    </w:p>
    <w:p w:rsidR="00F07878" w:rsidRPr="00051706" w:rsidRDefault="00F07878" w:rsidP="00DE5607">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Essentially a </w:t>
      </w:r>
      <w:r w:rsidRPr="00051706">
        <w:rPr>
          <w:rFonts w:ascii="Calibri" w:eastAsiaTheme="minorEastAsia" w:hAnsi="Calibri" w:cs="Calibri"/>
          <w:b/>
        </w:rPr>
        <w:t>multiple linear regression of the logarithm of the hazard</w:t>
      </w:r>
      <w:r w:rsidRPr="00051706">
        <w:rPr>
          <w:rFonts w:ascii="Calibri" w:eastAsiaTheme="minorEastAsia" w:hAnsi="Calibri" w:cs="Calibri"/>
        </w:rPr>
        <w:t xml:space="preserve"> on the variables </w:t>
      </w:r>
      <m:oMath>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i</m:t>
            </m:r>
          </m:sub>
        </m:sSub>
      </m:oMath>
      <w:r w:rsidRPr="00051706">
        <w:rPr>
          <w:rFonts w:ascii="Calibri" w:eastAsiaTheme="minorEastAsia" w:hAnsi="Calibri" w:cs="Calibri"/>
        </w:rPr>
        <w:t>, with the baseline hazard being an ‘intercept’ term that varies with time</w:t>
      </w:r>
    </w:p>
    <w:p w:rsidR="00E2051C" w:rsidRPr="00051706" w:rsidRDefault="000D4535" w:rsidP="00DE5607">
      <w:pPr>
        <w:pStyle w:val="ListParagraph"/>
        <w:numPr>
          <w:ilvl w:val="0"/>
          <w:numId w:val="2"/>
        </w:numPr>
        <w:rPr>
          <w:rFonts w:ascii="Calibri" w:eastAsiaTheme="minorEastAsia" w:hAnsi="Calibri" w:cs="Calibri"/>
        </w:rPr>
      </w:pPr>
      <w:r w:rsidRPr="00051706">
        <w:rPr>
          <w:rFonts w:ascii="Calibri" w:eastAsiaTheme="minorEastAsia" w:hAnsi="Calibri" w:cs="Calibri"/>
        </w:rPr>
        <w:t>Covariates act multiplicatively on the hazard at any point in time</w:t>
      </w:r>
    </w:p>
    <w:p w:rsidR="000D4535" w:rsidRPr="00051706" w:rsidRDefault="000D4535" w:rsidP="000D4535">
      <w:pPr>
        <w:pStyle w:val="ListParagraph"/>
        <w:numPr>
          <w:ilvl w:val="0"/>
          <w:numId w:val="4"/>
        </w:numPr>
        <w:rPr>
          <w:rFonts w:ascii="Calibri" w:eastAsiaTheme="minorEastAsia" w:hAnsi="Calibri" w:cs="Calibri"/>
        </w:rPr>
      </w:pPr>
      <w:r w:rsidRPr="00051706">
        <w:rPr>
          <w:rFonts w:ascii="Calibri" w:eastAsiaTheme="minorEastAsia" w:hAnsi="Calibri" w:cs="Calibri"/>
          <w:b/>
        </w:rPr>
        <w:t>Key assumption of the PH model</w:t>
      </w:r>
      <w:r w:rsidRPr="00051706">
        <w:rPr>
          <w:rFonts w:ascii="Calibri" w:eastAsiaTheme="minorEastAsia" w:hAnsi="Calibri" w:cs="Calibri"/>
        </w:rPr>
        <w:t>: the hazard of the event in any group is a constant multiple of the hazard in any other</w:t>
      </w:r>
    </w:p>
    <w:p w:rsidR="00DB1DEA" w:rsidRPr="00051706" w:rsidRDefault="00DB1DEA" w:rsidP="00DB1DEA">
      <w:pPr>
        <w:pStyle w:val="ListParagraph"/>
        <w:numPr>
          <w:ilvl w:val="0"/>
          <w:numId w:val="4"/>
        </w:numPr>
        <w:rPr>
          <w:rFonts w:ascii="Calibri" w:eastAsiaTheme="minorEastAsia" w:hAnsi="Calibri" w:cs="Calibri"/>
        </w:rPr>
      </w:pPr>
      <w:r w:rsidRPr="00051706">
        <w:rPr>
          <w:rFonts w:ascii="Calibri" w:eastAsiaTheme="minorEastAsia" w:hAnsi="Calibri" w:cs="Calibri"/>
        </w:rPr>
        <w:lastRenderedPageBreak/>
        <w:t xml:space="preserve">The hazard curves for the groups should be proportional and cannot cross </w:t>
      </w:r>
    </w:p>
    <w:p w:rsidR="00DB1DEA" w:rsidRPr="00051706" w:rsidRDefault="00DB1DEA" w:rsidP="00DB1DEA">
      <w:pPr>
        <w:ind w:left="1080"/>
        <w:rPr>
          <w:rFonts w:ascii="Calibri" w:eastAsiaTheme="minorEastAsia" w:hAnsi="Calibri" w:cs="Calibri"/>
        </w:rPr>
      </w:pPr>
      <w:r w:rsidRPr="00051706">
        <w:rPr>
          <w:rFonts w:ascii="Calibri" w:hAnsi="Calibri" w:cs="Calibri"/>
          <w:noProof/>
        </w:rPr>
        <w:drawing>
          <wp:inline distT="0" distB="0" distL="0" distR="0" wp14:anchorId="35FFC585" wp14:editId="0FC2062C">
            <wp:extent cx="3409950" cy="299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6938" cy="3012132"/>
                    </a:xfrm>
                    <a:prstGeom prst="rect">
                      <a:avLst/>
                    </a:prstGeom>
                  </pic:spPr>
                </pic:pic>
              </a:graphicData>
            </a:graphic>
          </wp:inline>
        </w:drawing>
      </w:r>
    </w:p>
    <w:p w:rsidR="000D4535" w:rsidRPr="00051706" w:rsidRDefault="00DB1DEA" w:rsidP="00DB1DEA">
      <w:pPr>
        <w:pStyle w:val="ListParagraph"/>
        <w:numPr>
          <w:ilvl w:val="0"/>
          <w:numId w:val="2"/>
        </w:numPr>
        <w:rPr>
          <w:rFonts w:ascii="Calibri" w:eastAsiaTheme="minorEastAsia" w:hAnsi="Calibri" w:cs="Calibri"/>
        </w:rPr>
      </w:pPr>
      <w:r w:rsidRPr="00051706">
        <w:rPr>
          <w:rFonts w:ascii="Calibri" w:eastAsiaTheme="minorEastAsia" w:hAnsi="Calibri" w:cs="Calibri"/>
          <w:b/>
        </w:rPr>
        <w:t>Proportionality</w:t>
      </w:r>
      <w:r w:rsidRPr="00051706">
        <w:rPr>
          <w:rFonts w:ascii="Calibri" w:eastAsiaTheme="minorEastAsia" w:hAnsi="Calibri" w:cs="Calibri"/>
        </w:rPr>
        <w:t xml:space="preserve"> implies that the quantities </w:t>
      </w:r>
      <m:oMath>
        <m:r>
          <m:rPr>
            <m:sty m:val="p"/>
          </m:rPr>
          <w:rPr>
            <w:rFonts w:ascii="Cambria Math" w:eastAsiaTheme="minorEastAsia" w:hAnsi="Cambria Math" w:cs="Calibri"/>
          </w:rPr>
          <m:t>exp⁡</m:t>
        </m:r>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i</m:t>
            </m:r>
          </m:sub>
        </m:sSub>
        <m:r>
          <w:rPr>
            <w:rFonts w:ascii="Cambria Math" w:eastAsiaTheme="minorEastAsia" w:hAnsi="Cambria Math" w:cs="Calibri"/>
          </w:rPr>
          <m:t>)</m:t>
        </m:r>
      </m:oMath>
      <w:r w:rsidRPr="00051706">
        <w:rPr>
          <w:rFonts w:ascii="Calibri" w:eastAsiaTheme="minorEastAsia" w:hAnsi="Calibri" w:cs="Calibri"/>
        </w:rPr>
        <w:t xml:space="preserve"> are called hazard ratios</w:t>
      </w:r>
    </w:p>
    <w:p w:rsidR="00DB1DEA" w:rsidRPr="00051706" w:rsidRDefault="00DB1DEA" w:rsidP="00DB1DEA">
      <w:pPr>
        <w:pStyle w:val="ListParagraph"/>
        <w:numPr>
          <w:ilvl w:val="0"/>
          <w:numId w:val="3"/>
        </w:numPr>
        <w:rPr>
          <w:rFonts w:ascii="Calibri" w:eastAsiaTheme="minorEastAsia" w:hAnsi="Calibri" w:cs="Calibri"/>
        </w:rPr>
      </w:pPr>
      <w:r w:rsidRPr="00051706">
        <w:rPr>
          <w:rFonts w:ascii="Calibri" w:eastAsiaTheme="minorEastAsia" w:hAnsi="Calibri" w:cs="Calibri"/>
          <w:b/>
        </w:rPr>
        <w:t xml:space="preserve">Hazard ratio &gt; 1 </w:t>
      </w:r>
      <m:oMath>
        <m:r>
          <m:rPr>
            <m:sty m:val="bi"/>
          </m:rPr>
          <w:rPr>
            <w:rFonts w:ascii="Cambria Math" w:eastAsiaTheme="minorEastAsia" w:hAnsi="Cambria Math" w:cs="Calibri"/>
          </w:rPr>
          <m:t>(</m:t>
        </m:r>
        <m:sSub>
          <m:sSubPr>
            <m:ctrlPr>
              <w:rPr>
                <w:rFonts w:ascii="Cambria Math" w:eastAsiaTheme="minorEastAsia" w:hAnsi="Cambria Math" w:cs="Calibri"/>
                <w:b/>
                <w:i/>
              </w:rPr>
            </m:ctrlPr>
          </m:sSubPr>
          <m:e>
            <m:r>
              <m:rPr>
                <m:sty m:val="bi"/>
              </m:rPr>
              <w:rPr>
                <w:rFonts w:ascii="Cambria Math" w:eastAsiaTheme="minorEastAsia" w:hAnsi="Cambria Math" w:cs="Calibri"/>
              </w:rPr>
              <m:t>b</m:t>
            </m:r>
          </m:e>
          <m:sub>
            <m:r>
              <m:rPr>
                <m:sty m:val="bi"/>
              </m:rPr>
              <w:rPr>
                <w:rFonts w:ascii="Cambria Math" w:eastAsiaTheme="minorEastAsia" w:hAnsi="Cambria Math" w:cs="Calibri"/>
              </w:rPr>
              <m:t>i</m:t>
            </m:r>
          </m:sub>
        </m:sSub>
        <m:r>
          <m:rPr>
            <m:sty m:val="bi"/>
          </m:rPr>
          <w:rPr>
            <w:rFonts w:ascii="Cambria Math" w:eastAsiaTheme="minorEastAsia" w:hAnsi="Cambria Math" w:cs="Calibri"/>
          </w:rPr>
          <m:t>&gt; 0)</m:t>
        </m:r>
      </m:oMath>
      <w:r w:rsidRPr="00051706">
        <w:rPr>
          <w:rFonts w:ascii="Calibri" w:eastAsiaTheme="minorEastAsia" w:hAnsi="Calibri" w:cs="Calibri"/>
          <w:b/>
        </w:rPr>
        <w:t xml:space="preserve"> </w:t>
      </w:r>
      <w:r w:rsidRPr="00051706">
        <w:rPr>
          <w:rFonts w:ascii="Calibri" w:eastAsiaTheme="minorEastAsia" w:hAnsi="Calibri" w:cs="Calibri"/>
        </w:rPr>
        <w:t>-&gt; covariate positively associated with the event prob &amp; negatively associated with the length of survival</w:t>
      </w:r>
    </w:p>
    <w:p w:rsidR="00DB1DEA" w:rsidRPr="00051706" w:rsidRDefault="00DB1DEA" w:rsidP="00DB1DEA">
      <w:pPr>
        <w:pStyle w:val="ListParagraph"/>
        <w:numPr>
          <w:ilvl w:val="0"/>
          <w:numId w:val="4"/>
        </w:numPr>
        <w:rPr>
          <w:rFonts w:ascii="Calibri" w:eastAsiaTheme="minorEastAsia" w:hAnsi="Calibri" w:cs="Calibri"/>
        </w:rPr>
      </w:pPr>
      <w:r w:rsidRPr="00051706">
        <w:rPr>
          <w:rFonts w:ascii="Calibri" w:eastAsiaTheme="minorEastAsia" w:hAnsi="Calibri" w:cs="Calibri"/>
        </w:rPr>
        <w:t>Proportionality assumption is often appropriate for survival time data but it is important to verify that it holds</w:t>
      </w:r>
    </w:p>
    <w:p w:rsidR="00DB1DEA" w:rsidRPr="00051706" w:rsidRDefault="00EF454A" w:rsidP="00EF454A">
      <w:pPr>
        <w:pStyle w:val="ListParagraph"/>
        <w:numPr>
          <w:ilvl w:val="0"/>
          <w:numId w:val="2"/>
        </w:numPr>
        <w:rPr>
          <w:rFonts w:ascii="Calibri" w:eastAsiaTheme="minorEastAsia" w:hAnsi="Calibri" w:cs="Calibri"/>
        </w:rPr>
      </w:pPr>
      <w:r w:rsidRPr="00051706">
        <w:rPr>
          <w:rFonts w:ascii="Calibri" w:eastAsiaTheme="minorEastAsia" w:hAnsi="Calibri" w:cs="Calibri"/>
        </w:rPr>
        <w:t>Example: Cox PH model fitted to ovarian cancer data</w:t>
      </w:r>
    </w:p>
    <w:p w:rsidR="00EF454A" w:rsidRPr="00051706" w:rsidRDefault="00EF454A" w:rsidP="00EF454A">
      <w:pPr>
        <w:rPr>
          <w:rFonts w:ascii="Calibri" w:eastAsiaTheme="minorEastAsia" w:hAnsi="Calibri" w:cs="Calibri"/>
        </w:rPr>
      </w:pPr>
      <w:r w:rsidRPr="00051706">
        <w:rPr>
          <w:rFonts w:ascii="Calibri" w:hAnsi="Calibri" w:cs="Calibri"/>
          <w:noProof/>
        </w:rPr>
        <w:drawing>
          <wp:inline distT="0" distB="0" distL="0" distR="0" wp14:anchorId="0DC9CE7F" wp14:editId="0DED4F19">
            <wp:extent cx="5731510" cy="25514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51430"/>
                    </a:xfrm>
                    <a:prstGeom prst="rect">
                      <a:avLst/>
                    </a:prstGeom>
                  </pic:spPr>
                </pic:pic>
              </a:graphicData>
            </a:graphic>
          </wp:inline>
        </w:drawing>
      </w:r>
    </w:p>
    <w:p w:rsidR="00EF454A" w:rsidRPr="00051706" w:rsidRDefault="00EF454A" w:rsidP="00EF454A">
      <w:pPr>
        <w:pStyle w:val="ListParagraph"/>
        <w:numPr>
          <w:ilvl w:val="0"/>
          <w:numId w:val="8"/>
        </w:numPr>
        <w:rPr>
          <w:rFonts w:ascii="Calibri" w:eastAsiaTheme="minorEastAsia" w:hAnsi="Calibri" w:cs="Calibri"/>
          <w:b/>
        </w:rPr>
      </w:pPr>
      <w:r w:rsidRPr="00051706">
        <w:rPr>
          <w:rFonts w:ascii="Calibri" w:eastAsiaTheme="minorEastAsia" w:hAnsi="Calibri" w:cs="Calibri"/>
          <w:b/>
        </w:rPr>
        <w:t>Parametric PH model</w:t>
      </w:r>
    </w:p>
    <w:p w:rsidR="00EF454A" w:rsidRPr="00051706" w:rsidRDefault="00EF454A" w:rsidP="00EF454A">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A class of models </w:t>
      </w:r>
      <w:r w:rsidRPr="00051706">
        <w:rPr>
          <w:rFonts w:ascii="Calibri" w:eastAsiaTheme="minorEastAsia" w:hAnsi="Calibri" w:cs="Calibri"/>
          <w:b/>
        </w:rPr>
        <w:t>similar in concept and interpretation</w:t>
      </w:r>
      <w:r w:rsidRPr="00051706">
        <w:rPr>
          <w:rFonts w:ascii="Calibri" w:eastAsiaTheme="minorEastAsia" w:hAnsi="Calibri" w:cs="Calibri"/>
        </w:rPr>
        <w:t xml:space="preserve"> to the Cox PH model</w:t>
      </w:r>
    </w:p>
    <w:p w:rsidR="00EF454A" w:rsidRPr="00051706" w:rsidRDefault="00EF454A" w:rsidP="00EF454A">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Key difference: the </w:t>
      </w:r>
      <w:r w:rsidRPr="00051706">
        <w:rPr>
          <w:rFonts w:ascii="Calibri" w:eastAsiaTheme="minorEastAsia" w:hAnsi="Calibri" w:cs="Calibri"/>
          <w:b/>
        </w:rPr>
        <w:t>hazard is assumed to follow a specific statistical distribution</w:t>
      </w:r>
      <w:r w:rsidRPr="00051706">
        <w:rPr>
          <w:rFonts w:ascii="Calibri" w:eastAsiaTheme="minorEastAsia" w:hAnsi="Calibri" w:cs="Calibri"/>
        </w:rPr>
        <w:t xml:space="preserve"> when a fully parametric PH model is fitted to the data</w:t>
      </w:r>
    </w:p>
    <w:p w:rsidR="00EF454A" w:rsidRPr="00051706" w:rsidRDefault="00EF454A" w:rsidP="00EF454A">
      <w:pPr>
        <w:pStyle w:val="ListParagraph"/>
        <w:numPr>
          <w:ilvl w:val="0"/>
          <w:numId w:val="2"/>
        </w:numPr>
        <w:rPr>
          <w:rFonts w:ascii="Calibri" w:eastAsiaTheme="minorEastAsia" w:hAnsi="Calibri" w:cs="Calibri"/>
        </w:rPr>
      </w:pPr>
      <w:r w:rsidRPr="00051706">
        <w:rPr>
          <w:rFonts w:ascii="Calibri" w:eastAsiaTheme="minorEastAsia" w:hAnsi="Calibri" w:cs="Calibri"/>
        </w:rPr>
        <w:t>Hazard ratios have the same interpretation, whether derived from a Cox or a fully parametric regression model</w:t>
      </w:r>
    </w:p>
    <w:p w:rsidR="00EF454A" w:rsidRPr="00051706" w:rsidRDefault="00EF454A" w:rsidP="00EF454A">
      <w:pPr>
        <w:pStyle w:val="ListParagraph"/>
        <w:numPr>
          <w:ilvl w:val="0"/>
          <w:numId w:val="2"/>
        </w:numPr>
        <w:rPr>
          <w:rFonts w:ascii="Calibri" w:eastAsiaTheme="minorEastAsia" w:hAnsi="Calibri" w:cs="Calibri"/>
        </w:rPr>
      </w:pPr>
      <w:r w:rsidRPr="00051706">
        <w:rPr>
          <w:rFonts w:ascii="Calibri" w:eastAsiaTheme="minorEastAsia" w:hAnsi="Calibri" w:cs="Calibri"/>
        </w:rPr>
        <w:t>Proportionality of hazards is still assumed</w:t>
      </w:r>
    </w:p>
    <w:p w:rsidR="00EF454A" w:rsidRPr="00051706" w:rsidRDefault="00DB5866" w:rsidP="00EF454A">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Choosing </w:t>
      </w:r>
      <w:r w:rsidRPr="00051706">
        <w:rPr>
          <w:rFonts w:ascii="Calibri" w:eastAsiaTheme="minorEastAsia" w:hAnsi="Calibri" w:cs="Calibri"/>
          <w:b/>
        </w:rPr>
        <w:t>different hazard functions -&gt; different parametric PH models</w:t>
      </w:r>
    </w:p>
    <w:p w:rsidR="00DB5866" w:rsidRPr="00051706" w:rsidRDefault="00DB5866" w:rsidP="00EF454A">
      <w:pPr>
        <w:pStyle w:val="ListParagraph"/>
        <w:numPr>
          <w:ilvl w:val="0"/>
          <w:numId w:val="2"/>
        </w:numPr>
        <w:rPr>
          <w:rFonts w:ascii="Calibri" w:eastAsiaTheme="minorEastAsia" w:hAnsi="Calibri" w:cs="Calibri"/>
        </w:rPr>
      </w:pPr>
      <w:r w:rsidRPr="00051706">
        <w:rPr>
          <w:rFonts w:ascii="Calibri" w:eastAsiaTheme="minorEastAsia" w:hAnsi="Calibri" w:cs="Calibri"/>
        </w:rPr>
        <w:lastRenderedPageBreak/>
        <w:t>The choice of hazard distribution determines that of the survival</w:t>
      </w:r>
    </w:p>
    <w:p w:rsidR="00DB5866" w:rsidRPr="00051706" w:rsidRDefault="00DB5866" w:rsidP="00EF454A">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Models commonly applied (e.g., </w:t>
      </w:r>
      <w:r w:rsidRPr="00051706">
        <w:rPr>
          <w:rFonts w:ascii="Calibri" w:eastAsiaTheme="minorEastAsia" w:hAnsi="Calibri" w:cs="Calibri"/>
          <w:b/>
        </w:rPr>
        <w:t xml:space="preserve">Exponential, Weibull, </w:t>
      </w:r>
      <w:proofErr w:type="spellStart"/>
      <w:r w:rsidRPr="00051706">
        <w:rPr>
          <w:rFonts w:ascii="Calibri" w:eastAsiaTheme="minorEastAsia" w:hAnsi="Calibri" w:cs="Calibri"/>
          <w:b/>
        </w:rPr>
        <w:t>Gompertz</w:t>
      </w:r>
      <w:proofErr w:type="spellEnd"/>
      <w:r w:rsidRPr="00051706">
        <w:rPr>
          <w:rFonts w:ascii="Calibri" w:eastAsiaTheme="minorEastAsia" w:hAnsi="Calibri" w:cs="Calibri"/>
        </w:rPr>
        <w:t>) take their names from the distribution that the survival times are a</w:t>
      </w:r>
      <w:r w:rsidR="00D467E4" w:rsidRPr="00051706">
        <w:rPr>
          <w:rFonts w:ascii="Calibri" w:eastAsiaTheme="minorEastAsia" w:hAnsi="Calibri" w:cs="Calibri"/>
        </w:rPr>
        <w:t>ssumed to follow</w:t>
      </w:r>
      <w:r w:rsidR="0092393B" w:rsidRPr="00051706">
        <w:rPr>
          <w:rFonts w:ascii="Calibri" w:eastAsiaTheme="minorEastAsia" w:hAnsi="Calibri" w:cs="Calibri"/>
        </w:rPr>
        <w:t xml:space="preserve"> </w:t>
      </w:r>
    </w:p>
    <w:p w:rsidR="0092393B" w:rsidRPr="00051706" w:rsidRDefault="0092393B" w:rsidP="0092393B">
      <w:pPr>
        <w:pStyle w:val="ListParagraph"/>
        <w:numPr>
          <w:ilvl w:val="0"/>
          <w:numId w:val="4"/>
        </w:numPr>
        <w:rPr>
          <w:rFonts w:ascii="Calibri" w:eastAsiaTheme="minorEastAsia" w:hAnsi="Calibri" w:cs="Calibri"/>
        </w:rPr>
      </w:pPr>
      <w:r w:rsidRPr="00051706">
        <w:rPr>
          <w:rFonts w:ascii="Calibri" w:eastAsiaTheme="minorEastAsia" w:hAnsi="Calibri" w:cs="Calibri"/>
        </w:rPr>
        <w:t>Most distinguishing features between them are in the hazard function</w:t>
      </w:r>
    </w:p>
    <w:p w:rsidR="0092393B" w:rsidRPr="00051706" w:rsidRDefault="00B047F6" w:rsidP="00B047F6">
      <w:pPr>
        <w:pStyle w:val="ListParagraph"/>
        <w:numPr>
          <w:ilvl w:val="0"/>
          <w:numId w:val="2"/>
        </w:numPr>
        <w:rPr>
          <w:rFonts w:ascii="Calibri" w:eastAsiaTheme="minorEastAsia" w:hAnsi="Calibri" w:cs="Calibri"/>
        </w:rPr>
      </w:pPr>
      <w:r w:rsidRPr="00051706">
        <w:rPr>
          <w:rFonts w:ascii="Calibri" w:eastAsiaTheme="minorEastAsia" w:hAnsi="Calibri" w:cs="Calibri"/>
        </w:rPr>
        <w:t>E.g.: Parametric models fitted to the ovarian cancer data</w:t>
      </w:r>
    </w:p>
    <w:p w:rsidR="00D708A9" w:rsidRPr="00051706" w:rsidRDefault="00D708A9" w:rsidP="00D708A9">
      <w:pPr>
        <w:rPr>
          <w:rFonts w:ascii="Calibri" w:eastAsiaTheme="minorEastAsia" w:hAnsi="Calibri" w:cs="Calibri"/>
        </w:rPr>
      </w:pPr>
      <w:r w:rsidRPr="00051706">
        <w:rPr>
          <w:rFonts w:ascii="Calibri" w:hAnsi="Calibri" w:cs="Calibri"/>
          <w:noProof/>
        </w:rPr>
        <w:drawing>
          <wp:inline distT="0" distB="0" distL="0" distR="0" wp14:anchorId="62B116FB" wp14:editId="6F67069D">
            <wp:extent cx="5731510" cy="25609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60955"/>
                    </a:xfrm>
                    <a:prstGeom prst="rect">
                      <a:avLst/>
                    </a:prstGeom>
                  </pic:spPr>
                </pic:pic>
              </a:graphicData>
            </a:graphic>
          </wp:inline>
        </w:drawing>
      </w:r>
    </w:p>
    <w:p w:rsidR="00D708A9" w:rsidRPr="00051706" w:rsidRDefault="00034572" w:rsidP="00D708A9">
      <w:pPr>
        <w:pStyle w:val="ListParagraph"/>
        <w:numPr>
          <w:ilvl w:val="0"/>
          <w:numId w:val="8"/>
        </w:numPr>
        <w:rPr>
          <w:rFonts w:ascii="Calibri" w:eastAsiaTheme="minorEastAsia" w:hAnsi="Calibri" w:cs="Calibri"/>
          <w:b/>
        </w:rPr>
      </w:pPr>
      <w:r w:rsidRPr="00051706">
        <w:rPr>
          <w:rFonts w:ascii="Calibri" w:eastAsiaTheme="minorEastAsia" w:hAnsi="Calibri" w:cs="Calibri"/>
          <w:b/>
        </w:rPr>
        <w:t>Comparison of the two PH approaches</w:t>
      </w:r>
    </w:p>
    <w:p w:rsidR="00034572" w:rsidRPr="00051706" w:rsidRDefault="00034572" w:rsidP="00034572">
      <w:pPr>
        <w:pStyle w:val="ListParagraph"/>
        <w:numPr>
          <w:ilvl w:val="0"/>
          <w:numId w:val="2"/>
        </w:numPr>
        <w:rPr>
          <w:rFonts w:ascii="Calibri" w:eastAsiaTheme="minorEastAsia" w:hAnsi="Calibri" w:cs="Calibri"/>
        </w:rPr>
      </w:pPr>
      <w:r w:rsidRPr="00051706">
        <w:rPr>
          <w:rFonts w:ascii="Calibri" w:eastAsiaTheme="minorEastAsia" w:hAnsi="Calibri" w:cs="Calibri"/>
          <w:b/>
        </w:rPr>
        <w:t>Parametric models</w:t>
      </w:r>
      <w:r w:rsidRPr="00051706">
        <w:rPr>
          <w:rFonts w:ascii="Calibri" w:eastAsiaTheme="minorEastAsia" w:hAnsi="Calibri" w:cs="Calibri"/>
        </w:rPr>
        <w:t xml:space="preserve"> – main drawback: need to </w:t>
      </w:r>
      <w:r w:rsidRPr="00051706">
        <w:rPr>
          <w:rFonts w:ascii="Calibri" w:eastAsiaTheme="minorEastAsia" w:hAnsi="Calibri" w:cs="Calibri"/>
          <w:b/>
        </w:rPr>
        <w:t>specify the</w:t>
      </w:r>
      <w:r w:rsidR="008813B7" w:rsidRPr="00051706">
        <w:rPr>
          <w:rFonts w:ascii="Calibri" w:eastAsiaTheme="minorEastAsia" w:hAnsi="Calibri" w:cs="Calibri"/>
          <w:b/>
        </w:rPr>
        <w:t xml:space="preserve"> </w:t>
      </w:r>
      <w:r w:rsidRPr="00051706">
        <w:rPr>
          <w:rFonts w:ascii="Calibri" w:eastAsiaTheme="minorEastAsia" w:hAnsi="Calibri" w:cs="Calibri"/>
          <w:b/>
        </w:rPr>
        <w:t>distribution</w:t>
      </w:r>
      <w:r w:rsidRPr="00051706">
        <w:rPr>
          <w:rFonts w:ascii="Calibri" w:eastAsiaTheme="minorEastAsia" w:hAnsi="Calibri" w:cs="Calibri"/>
        </w:rPr>
        <w:t xml:space="preserve"> that most appropriately mirrors actual </w:t>
      </w:r>
      <w:r w:rsidRPr="00051706">
        <w:rPr>
          <w:rFonts w:ascii="Calibri" w:eastAsiaTheme="minorEastAsia" w:hAnsi="Calibri" w:cs="Calibri"/>
          <w:b/>
        </w:rPr>
        <w:t>survivor times</w:t>
      </w:r>
    </w:p>
    <w:p w:rsidR="00034572" w:rsidRPr="00051706" w:rsidRDefault="00034572" w:rsidP="00034572">
      <w:pPr>
        <w:pStyle w:val="ListParagraph"/>
        <w:numPr>
          <w:ilvl w:val="0"/>
          <w:numId w:val="4"/>
        </w:numPr>
        <w:rPr>
          <w:rFonts w:ascii="Calibri" w:eastAsiaTheme="minorEastAsia" w:hAnsi="Calibri" w:cs="Calibri"/>
        </w:rPr>
      </w:pPr>
      <w:r w:rsidRPr="00051706">
        <w:rPr>
          <w:rFonts w:ascii="Calibri" w:eastAsiaTheme="minorEastAsia" w:hAnsi="Calibri" w:cs="Calibri"/>
        </w:rPr>
        <w:t>May be difficult to identify</w:t>
      </w:r>
    </w:p>
    <w:p w:rsidR="00034572" w:rsidRPr="00051706" w:rsidRDefault="00034572" w:rsidP="00034572">
      <w:pPr>
        <w:pStyle w:val="ListParagraph"/>
        <w:numPr>
          <w:ilvl w:val="0"/>
          <w:numId w:val="2"/>
        </w:numPr>
        <w:rPr>
          <w:rFonts w:ascii="Calibri" w:eastAsiaTheme="minorEastAsia" w:hAnsi="Calibri" w:cs="Calibri"/>
        </w:rPr>
      </w:pPr>
      <w:r w:rsidRPr="00051706">
        <w:rPr>
          <w:rFonts w:ascii="Calibri" w:eastAsiaTheme="minorEastAsia" w:hAnsi="Calibri" w:cs="Calibri"/>
        </w:rPr>
        <w:t>In case a suitable distribution is found, parametric model is more informative than Cox model</w:t>
      </w:r>
    </w:p>
    <w:p w:rsidR="00034572" w:rsidRPr="00051706" w:rsidRDefault="00034572" w:rsidP="00034572">
      <w:pPr>
        <w:pStyle w:val="ListParagraph"/>
        <w:numPr>
          <w:ilvl w:val="0"/>
          <w:numId w:val="4"/>
        </w:numPr>
        <w:rPr>
          <w:rFonts w:ascii="Calibri" w:eastAsiaTheme="minorEastAsia" w:hAnsi="Calibri" w:cs="Calibri"/>
        </w:rPr>
      </w:pPr>
      <w:r w:rsidRPr="00051706">
        <w:rPr>
          <w:rFonts w:ascii="Calibri" w:eastAsiaTheme="minorEastAsia" w:hAnsi="Calibri" w:cs="Calibri"/>
        </w:rPr>
        <w:t xml:space="preserve">Straightforward to derive the hazard function and obtain predicted survival times </w:t>
      </w:r>
    </w:p>
    <w:p w:rsidR="00034572" w:rsidRPr="00051706" w:rsidRDefault="00034572" w:rsidP="00034572">
      <w:pPr>
        <w:pStyle w:val="ListParagraph"/>
        <w:numPr>
          <w:ilvl w:val="0"/>
          <w:numId w:val="4"/>
        </w:numPr>
        <w:rPr>
          <w:rFonts w:ascii="Calibri" w:eastAsiaTheme="minorEastAsia" w:hAnsi="Calibri" w:cs="Calibri"/>
        </w:rPr>
      </w:pPr>
      <w:r w:rsidRPr="00051706">
        <w:rPr>
          <w:rFonts w:ascii="Calibri" w:eastAsiaTheme="minorEastAsia" w:hAnsi="Calibri" w:cs="Calibri"/>
        </w:rPr>
        <w:t>Slightly more efficient – more precise estimates (smaller standard errors)</w:t>
      </w:r>
    </w:p>
    <w:p w:rsidR="00034572" w:rsidRPr="00051706" w:rsidRDefault="00034572" w:rsidP="00034572">
      <w:pPr>
        <w:pStyle w:val="ListParagraph"/>
        <w:numPr>
          <w:ilvl w:val="0"/>
          <w:numId w:val="2"/>
        </w:numPr>
        <w:rPr>
          <w:rFonts w:ascii="Calibri" w:eastAsiaTheme="minorEastAsia" w:hAnsi="Calibri" w:cs="Calibri"/>
        </w:rPr>
      </w:pPr>
      <w:r w:rsidRPr="00051706">
        <w:rPr>
          <w:rFonts w:ascii="Calibri" w:eastAsiaTheme="minorEastAsia" w:hAnsi="Calibri" w:cs="Calibri"/>
        </w:rPr>
        <w:t>Results from Cox or parametric PH models may be compared directly</w:t>
      </w:r>
    </w:p>
    <w:p w:rsidR="00034572" w:rsidRPr="00051706" w:rsidRDefault="00034572" w:rsidP="00034572">
      <w:pPr>
        <w:pStyle w:val="ListParagraph"/>
        <w:numPr>
          <w:ilvl w:val="0"/>
          <w:numId w:val="2"/>
        </w:numPr>
        <w:rPr>
          <w:rFonts w:ascii="Calibri" w:eastAsiaTheme="minorEastAsia" w:hAnsi="Calibri" w:cs="Calibri"/>
        </w:rPr>
      </w:pPr>
      <w:r w:rsidRPr="00051706">
        <w:rPr>
          <w:rFonts w:ascii="Calibri" w:eastAsiaTheme="minorEastAsia" w:hAnsi="Calibri" w:cs="Calibri"/>
        </w:rPr>
        <w:t>For either method to be valid:</w:t>
      </w:r>
    </w:p>
    <w:p w:rsidR="00034572" w:rsidRPr="00051706" w:rsidRDefault="00034572" w:rsidP="00034572">
      <w:pPr>
        <w:pStyle w:val="ListParagraph"/>
        <w:numPr>
          <w:ilvl w:val="0"/>
          <w:numId w:val="3"/>
        </w:numPr>
        <w:rPr>
          <w:rFonts w:ascii="Calibri" w:eastAsiaTheme="minorEastAsia" w:hAnsi="Calibri" w:cs="Calibri"/>
        </w:rPr>
      </w:pPr>
      <w:r w:rsidRPr="00051706">
        <w:rPr>
          <w:rFonts w:ascii="Calibri" w:eastAsiaTheme="minorEastAsia" w:hAnsi="Calibri" w:cs="Calibri"/>
          <w:b/>
        </w:rPr>
        <w:t>Covariate effect needs to be at least approx. constant</w:t>
      </w:r>
      <w:r w:rsidRPr="00051706">
        <w:rPr>
          <w:rFonts w:ascii="Calibri" w:eastAsiaTheme="minorEastAsia" w:hAnsi="Calibri" w:cs="Calibri"/>
        </w:rPr>
        <w:t xml:space="preserve"> throughout the duration of the study</w:t>
      </w:r>
    </w:p>
    <w:p w:rsidR="00034572" w:rsidRPr="00051706" w:rsidRDefault="00034572" w:rsidP="00034572">
      <w:pPr>
        <w:pStyle w:val="ListParagraph"/>
        <w:numPr>
          <w:ilvl w:val="0"/>
          <w:numId w:val="3"/>
        </w:numPr>
        <w:rPr>
          <w:rFonts w:ascii="Calibri" w:eastAsiaTheme="minorEastAsia" w:hAnsi="Calibri" w:cs="Calibri"/>
        </w:rPr>
      </w:pPr>
      <w:r w:rsidRPr="00051706">
        <w:rPr>
          <w:rFonts w:ascii="Calibri" w:eastAsiaTheme="minorEastAsia" w:hAnsi="Calibri" w:cs="Calibri"/>
          <w:b/>
        </w:rPr>
        <w:t>Proportionality assumption</w:t>
      </w:r>
      <w:r w:rsidRPr="00051706">
        <w:rPr>
          <w:rFonts w:ascii="Calibri" w:eastAsiaTheme="minorEastAsia" w:hAnsi="Calibri" w:cs="Calibri"/>
        </w:rPr>
        <w:t xml:space="preserve"> must hold</w:t>
      </w:r>
    </w:p>
    <w:p w:rsidR="00034572" w:rsidRPr="00051706" w:rsidRDefault="00034572" w:rsidP="00034572">
      <w:pPr>
        <w:pStyle w:val="ListParagraph"/>
        <w:numPr>
          <w:ilvl w:val="0"/>
          <w:numId w:val="8"/>
        </w:numPr>
        <w:rPr>
          <w:rFonts w:ascii="Calibri" w:eastAsiaTheme="minorEastAsia" w:hAnsi="Calibri" w:cs="Calibri"/>
          <w:b/>
        </w:rPr>
      </w:pPr>
      <w:r w:rsidRPr="00051706">
        <w:rPr>
          <w:rFonts w:ascii="Calibri" w:eastAsiaTheme="minorEastAsia" w:hAnsi="Calibri" w:cs="Calibri"/>
          <w:b/>
        </w:rPr>
        <w:t>Interpreting the PH model: Beyond the hazard ratio</w:t>
      </w:r>
    </w:p>
    <w:p w:rsidR="00AA5A3D" w:rsidRPr="00051706" w:rsidRDefault="00AA5A3D" w:rsidP="00AA5A3D">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In addition to the ratio of two hazards, predicted survival proportion at any given point in time for a particular risk group can be derived. </w:t>
      </w:r>
    </w:p>
    <w:p w:rsidR="00AA5A3D" w:rsidRPr="00051706" w:rsidRDefault="00AA5A3D" w:rsidP="00AA5A3D">
      <w:pPr>
        <w:pStyle w:val="ListParagraph"/>
        <w:numPr>
          <w:ilvl w:val="0"/>
          <w:numId w:val="4"/>
        </w:numPr>
        <w:rPr>
          <w:rFonts w:ascii="Calibri" w:eastAsiaTheme="minorEastAsia" w:hAnsi="Calibri" w:cs="Calibri"/>
        </w:rPr>
      </w:pPr>
      <w:r w:rsidRPr="00051706">
        <w:rPr>
          <w:rFonts w:ascii="Calibri" w:eastAsiaTheme="minorEastAsia" w:hAnsi="Calibri" w:cs="Calibri"/>
          <w:b/>
        </w:rPr>
        <w:t xml:space="preserve">Survival proportion for a given risk group at any time, </w:t>
      </w:r>
      <m:oMath>
        <m:r>
          <m:rPr>
            <m:sty m:val="bi"/>
          </m:rPr>
          <w:rPr>
            <w:rFonts w:ascii="Cambria Math" w:eastAsiaTheme="minorEastAsia" w:hAnsi="Cambria Math" w:cs="Calibri"/>
          </w:rPr>
          <m:t>S</m:t>
        </m:r>
        <m:d>
          <m:dPr>
            <m:ctrlPr>
              <w:rPr>
                <w:rFonts w:ascii="Cambria Math" w:eastAsiaTheme="minorEastAsia" w:hAnsi="Cambria Math" w:cs="Calibri"/>
                <w:b/>
                <w:i/>
              </w:rPr>
            </m:ctrlPr>
          </m:dPr>
          <m:e>
            <m:r>
              <m:rPr>
                <m:sty m:val="bi"/>
              </m:rPr>
              <w:rPr>
                <w:rFonts w:ascii="Cambria Math" w:eastAsiaTheme="minorEastAsia" w:hAnsi="Cambria Math" w:cs="Calibri"/>
              </w:rPr>
              <m:t>t</m:t>
            </m:r>
          </m:e>
        </m:d>
      </m:oMath>
      <w:r w:rsidRPr="00051706">
        <w:rPr>
          <w:rFonts w:ascii="Calibri" w:eastAsiaTheme="minorEastAsia" w:hAnsi="Calibri" w:cs="Calibri"/>
        </w:rPr>
        <w:t>:</w:t>
      </w:r>
    </w:p>
    <w:p w:rsidR="00AA5A3D" w:rsidRPr="00051706" w:rsidRDefault="00AA5A3D" w:rsidP="00AA5A3D">
      <w:pPr>
        <w:pStyle w:val="ListParagraph"/>
        <w:ind w:left="1440"/>
        <w:rPr>
          <w:rFonts w:ascii="Calibri" w:eastAsiaTheme="minorEastAsia" w:hAnsi="Calibri" w:cs="Calibri"/>
        </w:rPr>
      </w:pPr>
      <m:oMathPara>
        <m:oMath>
          <m:r>
            <w:rPr>
              <w:rFonts w:ascii="Cambria Math" w:eastAsiaTheme="minorEastAsia" w:hAnsi="Cambria Math" w:cs="Calibri"/>
            </w:rPr>
            <m:t>S</m:t>
          </m:r>
          <m:d>
            <m:dPr>
              <m:ctrlPr>
                <w:rPr>
                  <w:rFonts w:ascii="Cambria Math" w:eastAsiaTheme="minorEastAsia" w:hAnsi="Cambria Math" w:cs="Calibri"/>
                  <w:i/>
                </w:rPr>
              </m:ctrlPr>
            </m:dPr>
            <m:e>
              <m:r>
                <w:rPr>
                  <w:rFonts w:ascii="Cambria Math" w:eastAsiaTheme="minorEastAsia" w:hAnsi="Cambria Math" w:cs="Calibri"/>
                </w:rPr>
                <m:t>t</m:t>
              </m:r>
            </m:e>
          </m:d>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S</m:t>
              </m:r>
            </m:e>
            <m:sub>
              <m:r>
                <w:rPr>
                  <w:rFonts w:ascii="Cambria Math" w:eastAsiaTheme="minorEastAsia" w:hAnsi="Cambria Math" w:cs="Calibri"/>
                </w:rPr>
                <m:t>0</m:t>
              </m:r>
            </m:sub>
          </m:sSub>
          <m:sSup>
            <m:sSupPr>
              <m:ctrlPr>
                <w:rPr>
                  <w:rFonts w:ascii="Cambria Math" w:eastAsiaTheme="minorEastAsia" w:hAnsi="Cambria Math" w:cs="Calibri"/>
                </w:rPr>
              </m:ctrlPr>
            </m:sSupPr>
            <m:e>
              <m:d>
                <m:dPr>
                  <m:ctrlPr>
                    <w:rPr>
                      <w:rFonts w:ascii="Cambria Math" w:eastAsiaTheme="minorEastAsia" w:hAnsi="Cambria Math" w:cs="Calibri"/>
                      <w:i/>
                    </w:rPr>
                  </m:ctrlPr>
                </m:dPr>
                <m:e>
                  <m:r>
                    <w:rPr>
                      <w:rFonts w:ascii="Cambria Math" w:eastAsiaTheme="minorEastAsia" w:hAnsi="Cambria Math" w:cs="Calibri"/>
                    </w:rPr>
                    <m:t>t</m:t>
                  </m:r>
                </m:e>
              </m:d>
              <m:ctrlPr>
                <w:rPr>
                  <w:rFonts w:ascii="Cambria Math" w:eastAsiaTheme="minorEastAsia" w:hAnsi="Cambria Math" w:cs="Calibri"/>
                  <w:i/>
                </w:rPr>
              </m:ctrlPr>
            </m:e>
            <m:sup>
              <m:func>
                <m:funcPr>
                  <m:ctrlPr>
                    <w:rPr>
                      <w:rFonts w:ascii="Cambria Math" w:eastAsiaTheme="minorEastAsia" w:hAnsi="Cambria Math" w:cs="Calibri"/>
                      <w:i/>
                    </w:rPr>
                  </m:ctrlPr>
                </m:funcPr>
                <m:fName>
                  <m:r>
                    <m:rPr>
                      <m:sty m:val="p"/>
                    </m:rPr>
                    <w:rPr>
                      <w:rFonts w:ascii="Cambria Math" w:eastAsiaTheme="minorEastAsia" w:hAnsi="Cambria Math" w:cs="Calibri"/>
                    </w:rPr>
                    <m:t>exp</m:t>
                  </m:r>
                </m:fName>
                <m:e>
                  <m:d>
                    <m:dPr>
                      <m:ctrlPr>
                        <w:rPr>
                          <w:rFonts w:ascii="Cambria Math" w:eastAsiaTheme="minorEastAsia" w:hAnsi="Cambria Math" w:cs="Calibri"/>
                          <w:i/>
                        </w:rPr>
                      </m:ctrlPr>
                    </m:dPr>
                    <m:e>
                      <m:r>
                        <w:rPr>
                          <w:rFonts w:ascii="Cambria Math" w:eastAsiaTheme="minorEastAsia" w:hAnsi="Cambria Math" w:cs="Calibri"/>
                        </w:rPr>
                        <m:t>γ</m:t>
                      </m:r>
                    </m:e>
                  </m:d>
                </m:e>
              </m:func>
            </m:sup>
          </m:sSup>
        </m:oMath>
      </m:oMathPara>
    </w:p>
    <w:p w:rsidR="00F97598" w:rsidRPr="00051706" w:rsidRDefault="00F97598" w:rsidP="00AA5A3D">
      <w:pPr>
        <w:pStyle w:val="ListParagraph"/>
        <w:ind w:left="1440"/>
        <w:rPr>
          <w:rFonts w:ascii="Calibri" w:eastAsiaTheme="minorEastAsia" w:hAnsi="Calibri" w:cs="Calibri"/>
        </w:rPr>
      </w:pPr>
      <m:oMath>
        <m:r>
          <w:rPr>
            <w:rFonts w:ascii="Cambria Math" w:eastAsiaTheme="minorEastAsia" w:hAnsi="Cambria Math" w:cs="Calibri"/>
          </w:rPr>
          <m:t xml:space="preserve">where </m:t>
        </m:r>
        <m:sSub>
          <m:sSubPr>
            <m:ctrlPr>
              <w:rPr>
                <w:rFonts w:ascii="Cambria Math" w:eastAsiaTheme="minorEastAsia" w:hAnsi="Cambria Math" w:cs="Calibri"/>
                <w:i/>
              </w:rPr>
            </m:ctrlPr>
          </m:sSubPr>
          <m:e>
            <m:r>
              <w:rPr>
                <w:rFonts w:ascii="Cambria Math" w:eastAsiaTheme="minorEastAsia" w:hAnsi="Cambria Math" w:cs="Calibri"/>
              </w:rPr>
              <m:t>S</m:t>
            </m:r>
          </m:e>
          <m:sub>
            <m:r>
              <w:rPr>
                <w:rFonts w:ascii="Cambria Math" w:eastAsiaTheme="minorEastAsia" w:hAnsi="Cambria Math" w:cs="Calibri"/>
              </w:rPr>
              <m:t>0</m:t>
            </m:r>
          </m:sub>
        </m:sSub>
        <m:r>
          <w:rPr>
            <w:rFonts w:ascii="Cambria Math" w:eastAsiaTheme="minorEastAsia" w:hAnsi="Cambria Math" w:cs="Calibri"/>
          </w:rPr>
          <m:t>(t)</m:t>
        </m:r>
      </m:oMath>
      <w:r w:rsidRPr="00051706">
        <w:rPr>
          <w:rFonts w:ascii="Calibri" w:eastAsiaTheme="minorEastAsia" w:hAnsi="Calibri" w:cs="Calibri"/>
        </w:rPr>
        <w:t xml:space="preserve"> is the baseline survival (when all covariates = 0) and </w:t>
      </w:r>
      <m:oMath>
        <m:r>
          <w:rPr>
            <w:rFonts w:ascii="Cambria Math" w:eastAsiaTheme="minorEastAsia" w:hAnsi="Cambria Math" w:cs="Calibri"/>
          </w:rPr>
          <m:t>γ=</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1</m:t>
            </m:r>
          </m:sub>
        </m:sSub>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p</m:t>
            </m:r>
          </m:sub>
        </m:sSub>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p</m:t>
            </m:r>
          </m:sub>
        </m:sSub>
      </m:oMath>
    </w:p>
    <w:p w:rsidR="00F97598" w:rsidRPr="00051706" w:rsidRDefault="00F97598" w:rsidP="00F97598">
      <w:pPr>
        <w:pStyle w:val="ListParagraph"/>
        <w:numPr>
          <w:ilvl w:val="0"/>
          <w:numId w:val="2"/>
        </w:numPr>
        <w:rPr>
          <w:rFonts w:ascii="Calibri" w:eastAsiaTheme="minorEastAsia" w:hAnsi="Calibri" w:cs="Calibri"/>
        </w:rPr>
      </w:pPr>
      <w:r w:rsidRPr="00051706">
        <w:rPr>
          <w:rFonts w:ascii="Calibri" w:eastAsiaTheme="minorEastAsia" w:hAnsi="Calibri" w:cs="Calibri"/>
        </w:rPr>
        <w:t>Baseline survival at a given time -&gt; predicted survival prob for patients with any specified covariate values</w:t>
      </w:r>
    </w:p>
    <w:p w:rsidR="00F97598" w:rsidRPr="00051706" w:rsidRDefault="00F97598" w:rsidP="00F97598">
      <w:pPr>
        <w:pStyle w:val="ListParagraph"/>
        <w:numPr>
          <w:ilvl w:val="0"/>
          <w:numId w:val="2"/>
        </w:numPr>
        <w:rPr>
          <w:rFonts w:ascii="Calibri" w:eastAsiaTheme="minorEastAsia" w:hAnsi="Calibri" w:cs="Calibri"/>
        </w:rPr>
      </w:pPr>
      <w:r w:rsidRPr="00051706">
        <w:rPr>
          <w:rFonts w:ascii="Calibri" w:eastAsiaTheme="minorEastAsia" w:hAnsi="Calibri" w:cs="Calibri"/>
        </w:rPr>
        <w:t>E.g.:</w:t>
      </w:r>
    </w:p>
    <w:p w:rsidR="00F97598" w:rsidRPr="00051706" w:rsidRDefault="00F97598" w:rsidP="00F97598">
      <w:pPr>
        <w:rPr>
          <w:rFonts w:ascii="Calibri" w:eastAsiaTheme="minorEastAsia" w:hAnsi="Calibri" w:cs="Calibri"/>
        </w:rPr>
      </w:pPr>
      <w:r w:rsidRPr="00051706">
        <w:rPr>
          <w:rFonts w:ascii="Calibri" w:hAnsi="Calibri" w:cs="Calibri"/>
          <w:noProof/>
        </w:rPr>
        <w:lastRenderedPageBreak/>
        <w:drawing>
          <wp:inline distT="0" distB="0" distL="0" distR="0" wp14:anchorId="66ABAFF4" wp14:editId="420A2F9F">
            <wp:extent cx="3196742" cy="261142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3021" cy="2624722"/>
                    </a:xfrm>
                    <a:prstGeom prst="rect">
                      <a:avLst/>
                    </a:prstGeom>
                  </pic:spPr>
                </pic:pic>
              </a:graphicData>
            </a:graphic>
          </wp:inline>
        </w:drawing>
      </w:r>
    </w:p>
    <w:p w:rsidR="00F97598" w:rsidRPr="00051706" w:rsidRDefault="00F97598" w:rsidP="00F97598">
      <w:pPr>
        <w:pStyle w:val="ListParagraph"/>
        <w:numPr>
          <w:ilvl w:val="0"/>
          <w:numId w:val="8"/>
        </w:numPr>
        <w:rPr>
          <w:rFonts w:ascii="Calibri" w:eastAsiaTheme="minorEastAsia" w:hAnsi="Calibri" w:cs="Calibri"/>
          <w:b/>
        </w:rPr>
      </w:pPr>
      <w:r w:rsidRPr="00051706">
        <w:rPr>
          <w:rFonts w:ascii="Calibri" w:eastAsiaTheme="minorEastAsia" w:hAnsi="Calibri" w:cs="Calibri"/>
          <w:b/>
        </w:rPr>
        <w:t>Accelerated failure time models</w:t>
      </w:r>
    </w:p>
    <w:p w:rsidR="00F97598" w:rsidRPr="00051706" w:rsidRDefault="00F97598" w:rsidP="00F97598">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A </w:t>
      </w:r>
      <w:r w:rsidR="006412CA" w:rsidRPr="00051706">
        <w:rPr>
          <w:rFonts w:ascii="Calibri" w:eastAsiaTheme="minorEastAsia" w:hAnsi="Calibri" w:cs="Calibri"/>
        </w:rPr>
        <w:t>different type of model used for analysis of survival time data</w:t>
      </w:r>
    </w:p>
    <w:p w:rsidR="006412CA" w:rsidRPr="00051706" w:rsidRDefault="006412CA" w:rsidP="007F63DD">
      <w:pPr>
        <w:pStyle w:val="ListParagraph"/>
        <w:ind w:left="1080"/>
        <w:rPr>
          <w:rFonts w:ascii="Calibri" w:eastAsiaTheme="minorEastAsia" w:hAnsi="Calibri" w:cs="Calibri"/>
        </w:rPr>
      </w:pPr>
      <m:oMathPara>
        <m:oMath>
          <m:r>
            <w:rPr>
              <w:rFonts w:ascii="Cambria Math" w:eastAsiaTheme="minorEastAsia" w:hAnsi="Cambria Math" w:cs="Calibri"/>
            </w:rPr>
            <m:t>S</m:t>
          </m:r>
          <m:d>
            <m:dPr>
              <m:ctrlPr>
                <w:rPr>
                  <w:rFonts w:ascii="Cambria Math" w:eastAsiaTheme="minorEastAsia" w:hAnsi="Cambria Math" w:cs="Calibri"/>
                  <w:i/>
                </w:rPr>
              </m:ctrlPr>
            </m:dPr>
            <m:e>
              <m:r>
                <w:rPr>
                  <w:rFonts w:ascii="Cambria Math" w:eastAsiaTheme="minorEastAsia" w:hAnsi="Cambria Math" w:cs="Calibri"/>
                </w:rPr>
                <m:t>t</m:t>
              </m:r>
            </m:e>
          </m:d>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S</m:t>
              </m:r>
            </m:e>
            <m:sub>
              <m:r>
                <w:rPr>
                  <w:rFonts w:ascii="Cambria Math" w:eastAsiaTheme="minorEastAsia" w:hAnsi="Cambria Math" w:cs="Calibri"/>
                </w:rPr>
                <m:t>0</m:t>
              </m:r>
            </m:sub>
          </m:sSub>
          <m:r>
            <m:rPr>
              <m:sty m:val="p"/>
            </m:rPr>
            <w:rPr>
              <w:rFonts w:ascii="Cambria Math" w:eastAsiaTheme="minorEastAsia" w:hAnsi="Cambria Math" w:cs="Calibri"/>
            </w:rPr>
            <m:t>(φt)</m:t>
          </m:r>
        </m:oMath>
      </m:oMathPara>
    </w:p>
    <w:p w:rsidR="007F63DD" w:rsidRPr="00051706" w:rsidRDefault="007F63DD" w:rsidP="007F63DD">
      <w:pPr>
        <w:pStyle w:val="ListParagraph"/>
        <w:ind w:left="1080"/>
        <w:rPr>
          <w:rFonts w:ascii="Calibri" w:eastAsiaTheme="minorEastAsia" w:hAnsi="Calibri" w:cs="Calibri"/>
        </w:rPr>
      </w:pPr>
      <w:r w:rsidRPr="00051706">
        <w:rPr>
          <w:rFonts w:ascii="Calibri" w:eastAsiaTheme="minorEastAsia" w:hAnsi="Calibri" w:cs="Calibri"/>
        </w:rPr>
        <w:t xml:space="preserve">Where </w:t>
      </w:r>
      <m:oMath>
        <m:sSub>
          <m:sSubPr>
            <m:ctrlPr>
              <w:rPr>
                <w:rFonts w:ascii="Cambria Math" w:eastAsiaTheme="minorEastAsia" w:hAnsi="Cambria Math" w:cs="Calibri"/>
                <w:i/>
              </w:rPr>
            </m:ctrlPr>
          </m:sSubPr>
          <m:e>
            <m:r>
              <w:rPr>
                <w:rFonts w:ascii="Cambria Math" w:eastAsiaTheme="minorEastAsia" w:hAnsi="Cambria Math" w:cs="Calibri"/>
              </w:rPr>
              <m:t>S</m:t>
            </m:r>
          </m:e>
          <m:sub>
            <m:r>
              <w:rPr>
                <w:rFonts w:ascii="Cambria Math" w:eastAsiaTheme="minorEastAsia" w:hAnsi="Cambria Math" w:cs="Calibri"/>
              </w:rPr>
              <m:t>0</m:t>
            </m:r>
          </m:sub>
        </m:sSub>
        <m:r>
          <m:rPr>
            <m:sty m:val="p"/>
          </m:rPr>
          <w:rPr>
            <w:rFonts w:ascii="Cambria Math" w:eastAsiaTheme="minorEastAsia" w:hAnsi="Cambria Math" w:cs="Calibri"/>
          </w:rPr>
          <m:t>(t)</m:t>
        </m:r>
      </m:oMath>
      <w:r w:rsidRPr="00051706">
        <w:rPr>
          <w:rFonts w:ascii="Calibri" w:eastAsiaTheme="minorEastAsia" w:hAnsi="Calibri" w:cs="Calibri"/>
        </w:rPr>
        <w:t xml:space="preserve"> is the baseline survivor function and </w:t>
      </w:r>
      <m:oMath>
        <m:r>
          <m:rPr>
            <m:sty m:val="b"/>
          </m:rPr>
          <w:rPr>
            <w:rFonts w:ascii="Cambria Math" w:eastAsiaTheme="minorEastAsia" w:hAnsi="Cambria Math" w:cs="Calibri"/>
          </w:rPr>
          <m:t>φ</m:t>
        </m:r>
      </m:oMath>
      <w:r w:rsidRPr="00051706">
        <w:rPr>
          <w:rFonts w:ascii="Calibri" w:eastAsiaTheme="minorEastAsia" w:hAnsi="Calibri" w:cs="Calibri"/>
          <w:b/>
        </w:rPr>
        <w:t xml:space="preserve"> is an ‘acceleration factor’</w:t>
      </w:r>
      <w:r w:rsidRPr="00051706">
        <w:rPr>
          <w:rFonts w:ascii="Calibri" w:eastAsiaTheme="minorEastAsia" w:hAnsi="Calibri" w:cs="Calibri"/>
        </w:rPr>
        <w:t xml:space="preserve"> that depends on the </w:t>
      </w:r>
      <w:proofErr w:type="gramStart"/>
      <w:r w:rsidRPr="00051706">
        <w:rPr>
          <w:rFonts w:ascii="Calibri" w:eastAsiaTheme="minorEastAsia" w:hAnsi="Calibri" w:cs="Calibri"/>
        </w:rPr>
        <w:t>covariates</w:t>
      </w:r>
      <w:proofErr w:type="gramEnd"/>
    </w:p>
    <w:p w:rsidR="007F63DD" w:rsidRPr="00051706" w:rsidRDefault="007F63DD" w:rsidP="007F63DD">
      <w:pPr>
        <w:pStyle w:val="ListParagraph"/>
        <w:ind w:left="1080"/>
        <w:rPr>
          <w:rFonts w:ascii="Calibri" w:eastAsiaTheme="minorEastAsia" w:hAnsi="Calibri" w:cs="Calibri"/>
        </w:rPr>
      </w:pPr>
      <m:oMathPara>
        <m:oMath>
          <m:r>
            <m:rPr>
              <m:sty m:val="p"/>
            </m:rPr>
            <w:rPr>
              <w:rFonts w:ascii="Cambria Math" w:eastAsiaTheme="minorEastAsia" w:hAnsi="Cambria Math" w:cs="Calibri"/>
            </w:rPr>
            <m:t>φ=exp⁡{(</m:t>
          </m:r>
          <m:sSub>
            <m:sSubPr>
              <m:ctrlPr>
                <w:rPr>
                  <w:rFonts w:ascii="Cambria Math" w:eastAsiaTheme="minorEastAsia" w:hAnsi="Cambria Math" w:cs="Calibri"/>
                </w:rPr>
              </m:ctrlPr>
            </m:sSubPr>
            <m:e>
              <m:r>
                <m:rPr>
                  <m:sty m:val="p"/>
                </m:rPr>
                <w:rPr>
                  <w:rFonts w:ascii="Cambria Math" w:eastAsiaTheme="minorEastAsia" w:hAnsi="Cambria Math" w:cs="Calibri"/>
                </w:rPr>
                <m:t>b</m:t>
              </m:r>
            </m:e>
            <m:sub>
              <m:r>
                <m:rPr>
                  <m:sty m:val="p"/>
                </m:rPr>
                <w:rPr>
                  <w:rFonts w:ascii="Cambria Math" w:eastAsiaTheme="minorEastAsia" w:hAnsi="Cambria Math" w:cs="Calibri"/>
                </w:rPr>
                <m:t>1</m:t>
              </m:r>
            </m:sub>
          </m:sSub>
          <m:sSub>
            <m:sSubPr>
              <m:ctrlPr>
                <w:rPr>
                  <w:rFonts w:ascii="Cambria Math" w:eastAsiaTheme="minorEastAsia" w:hAnsi="Cambria Math" w:cs="Calibri"/>
                </w:rPr>
              </m:ctrlPr>
            </m:sSubPr>
            <m:e>
              <m:r>
                <m:rPr>
                  <m:sty m:val="p"/>
                </m:rPr>
                <w:rPr>
                  <w:rFonts w:ascii="Cambria Math" w:eastAsiaTheme="minorEastAsia" w:hAnsi="Cambria Math" w:cs="Calibri"/>
                </w:rPr>
                <m:t>x</m:t>
              </m:r>
            </m:e>
            <m:sub>
              <m:r>
                <m:rPr>
                  <m:sty m:val="p"/>
                </m:rPr>
                <w:rPr>
                  <w:rFonts w:ascii="Cambria Math" w:eastAsiaTheme="minorEastAsia" w:hAnsi="Cambria Math" w:cs="Calibri"/>
                </w:rPr>
                <m:t>1</m:t>
              </m:r>
            </m:sub>
          </m:sSub>
          <m:r>
            <m:rPr>
              <m:sty m:val="p"/>
            </m:rPr>
            <w:rPr>
              <w:rFonts w:ascii="Cambria Math" w:eastAsiaTheme="minorEastAsia" w:hAnsi="Cambria Math" w:cs="Calibri"/>
            </w:rPr>
            <m:t>+</m:t>
          </m:r>
          <m:sSub>
            <m:sSubPr>
              <m:ctrlPr>
                <w:rPr>
                  <w:rFonts w:ascii="Cambria Math" w:eastAsiaTheme="minorEastAsia" w:hAnsi="Cambria Math" w:cs="Calibri"/>
                </w:rPr>
              </m:ctrlPr>
            </m:sSubPr>
            <m:e>
              <m:r>
                <m:rPr>
                  <m:sty m:val="p"/>
                </m:rPr>
                <w:rPr>
                  <w:rFonts w:ascii="Cambria Math" w:eastAsiaTheme="minorEastAsia" w:hAnsi="Cambria Math" w:cs="Calibri"/>
                </w:rPr>
                <m:t>b</m:t>
              </m:r>
            </m:e>
            <m:sub>
              <m:r>
                <m:rPr>
                  <m:sty m:val="p"/>
                </m:rPr>
                <w:rPr>
                  <w:rFonts w:ascii="Cambria Math" w:eastAsiaTheme="minorEastAsia" w:hAnsi="Cambria Math" w:cs="Calibri"/>
                </w:rPr>
                <m:t>2</m:t>
              </m:r>
            </m:sub>
          </m:sSub>
          <m:sSub>
            <m:sSubPr>
              <m:ctrlPr>
                <w:rPr>
                  <w:rFonts w:ascii="Cambria Math" w:eastAsiaTheme="minorEastAsia" w:hAnsi="Cambria Math" w:cs="Calibri"/>
                </w:rPr>
              </m:ctrlPr>
            </m:sSubPr>
            <m:e>
              <m:r>
                <m:rPr>
                  <m:sty m:val="p"/>
                </m:rPr>
                <w:rPr>
                  <w:rFonts w:ascii="Cambria Math" w:eastAsiaTheme="minorEastAsia" w:hAnsi="Cambria Math" w:cs="Calibri"/>
                </w:rPr>
                <m:t>x</m:t>
              </m:r>
            </m:e>
            <m:sub>
              <m:r>
                <m:rPr>
                  <m:sty m:val="p"/>
                </m:rPr>
                <w:rPr>
                  <w:rFonts w:ascii="Cambria Math" w:eastAsiaTheme="minorEastAsia" w:hAnsi="Cambria Math" w:cs="Calibri"/>
                </w:rPr>
                <m:t>2</m:t>
              </m:r>
            </m:sub>
          </m:sSub>
          <m:r>
            <m:rPr>
              <m:sty m:val="p"/>
            </m:rPr>
            <w:rPr>
              <w:rFonts w:ascii="Cambria Math" w:eastAsiaTheme="minorEastAsia" w:hAnsi="Cambria Math" w:cs="Calibri"/>
            </w:rPr>
            <m:t>+…+</m:t>
          </m:r>
          <m:sSub>
            <m:sSubPr>
              <m:ctrlPr>
                <w:rPr>
                  <w:rFonts w:ascii="Cambria Math" w:eastAsiaTheme="minorEastAsia" w:hAnsi="Cambria Math" w:cs="Calibri"/>
                </w:rPr>
              </m:ctrlPr>
            </m:sSubPr>
            <m:e>
              <m:r>
                <m:rPr>
                  <m:sty m:val="p"/>
                </m:rPr>
                <w:rPr>
                  <w:rFonts w:ascii="Cambria Math" w:eastAsiaTheme="minorEastAsia" w:hAnsi="Cambria Math" w:cs="Calibri"/>
                </w:rPr>
                <m:t>b</m:t>
              </m:r>
            </m:e>
            <m:sub>
              <m:r>
                <m:rPr>
                  <m:sty m:val="p"/>
                </m:rPr>
                <w:rPr>
                  <w:rFonts w:ascii="Cambria Math" w:eastAsiaTheme="minorEastAsia" w:hAnsi="Cambria Math" w:cs="Calibri"/>
                </w:rPr>
                <m:t>p</m:t>
              </m:r>
            </m:sub>
          </m:sSub>
          <m:sSub>
            <m:sSubPr>
              <m:ctrlPr>
                <w:rPr>
                  <w:rFonts w:ascii="Cambria Math" w:eastAsiaTheme="minorEastAsia" w:hAnsi="Cambria Math" w:cs="Calibri"/>
                </w:rPr>
              </m:ctrlPr>
            </m:sSubPr>
            <m:e>
              <m:r>
                <m:rPr>
                  <m:sty m:val="p"/>
                </m:rPr>
                <w:rPr>
                  <w:rFonts w:ascii="Cambria Math" w:eastAsiaTheme="minorEastAsia" w:hAnsi="Cambria Math" w:cs="Calibri"/>
                </w:rPr>
                <m:t>x</m:t>
              </m:r>
            </m:e>
            <m:sub>
              <m:r>
                <m:rPr>
                  <m:sty m:val="p"/>
                </m:rPr>
                <w:rPr>
                  <w:rFonts w:ascii="Cambria Math" w:eastAsiaTheme="minorEastAsia" w:hAnsi="Cambria Math" w:cs="Calibri"/>
                </w:rPr>
                <m:t>p</m:t>
              </m:r>
            </m:sub>
          </m:sSub>
          <m:r>
            <m:rPr>
              <m:sty m:val="p"/>
            </m:rPr>
            <w:rPr>
              <w:rFonts w:ascii="Cambria Math" w:eastAsiaTheme="minorEastAsia" w:hAnsi="Cambria Math" w:cs="Calibri"/>
            </w:rPr>
            <m:t>)}</m:t>
          </m:r>
        </m:oMath>
      </m:oMathPara>
    </w:p>
    <w:p w:rsidR="007F63DD" w:rsidRPr="00051706" w:rsidRDefault="007F63DD" w:rsidP="007F63DD">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Principle: the effect of a covariate is to </w:t>
      </w:r>
      <w:r w:rsidRPr="00051706">
        <w:rPr>
          <w:rFonts w:ascii="Calibri" w:eastAsiaTheme="minorEastAsia" w:hAnsi="Calibri" w:cs="Calibri"/>
          <w:b/>
        </w:rPr>
        <w:t>stretch or shrink the survival curve along the time axis</w:t>
      </w:r>
      <w:r w:rsidRPr="00051706">
        <w:rPr>
          <w:rFonts w:ascii="Calibri" w:eastAsiaTheme="minorEastAsia" w:hAnsi="Calibri" w:cs="Calibri"/>
        </w:rPr>
        <w:t xml:space="preserve"> by a constant relative amount </w:t>
      </w:r>
      <m:oMath>
        <m:r>
          <m:rPr>
            <m:sty m:val="p"/>
          </m:rPr>
          <w:rPr>
            <w:rFonts w:ascii="Cambria Math" w:eastAsiaTheme="minorEastAsia" w:hAnsi="Cambria Math" w:cs="Calibri"/>
          </w:rPr>
          <m:t>φ</m:t>
        </m:r>
      </m:oMath>
    </w:p>
    <w:p w:rsidR="007F63DD" w:rsidRPr="00051706" w:rsidRDefault="0031241E" w:rsidP="0031241E">
      <w:pPr>
        <w:rPr>
          <w:rFonts w:ascii="Calibri" w:eastAsiaTheme="minorEastAsia" w:hAnsi="Calibri" w:cs="Calibri"/>
        </w:rPr>
      </w:pPr>
      <w:r w:rsidRPr="00051706">
        <w:rPr>
          <w:rFonts w:ascii="Calibri" w:hAnsi="Calibri" w:cs="Calibri"/>
          <w:noProof/>
        </w:rPr>
        <w:drawing>
          <wp:inline distT="0" distB="0" distL="0" distR="0" wp14:anchorId="509C069B" wp14:editId="4653E624">
            <wp:extent cx="3981450" cy="3295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1450" cy="3295650"/>
                    </a:xfrm>
                    <a:prstGeom prst="rect">
                      <a:avLst/>
                    </a:prstGeom>
                  </pic:spPr>
                </pic:pic>
              </a:graphicData>
            </a:graphic>
          </wp:inline>
        </w:drawing>
      </w:r>
    </w:p>
    <w:p w:rsidR="006523BB" w:rsidRPr="00051706" w:rsidRDefault="00F90B6B" w:rsidP="00F90B6B">
      <w:pPr>
        <w:pStyle w:val="ListParagraph"/>
        <w:numPr>
          <w:ilvl w:val="0"/>
          <w:numId w:val="2"/>
        </w:numPr>
        <w:rPr>
          <w:rFonts w:ascii="Calibri" w:eastAsiaTheme="minorEastAsia" w:hAnsi="Calibri" w:cs="Calibri"/>
          <w:b/>
        </w:rPr>
      </w:pPr>
      <w:r w:rsidRPr="00051706">
        <w:rPr>
          <w:rFonts w:ascii="Calibri" w:eastAsiaTheme="minorEastAsia" w:hAnsi="Calibri" w:cs="Calibri"/>
          <w:b/>
        </w:rPr>
        <w:t>AFT model is commonly rewritten as being log-linear with respect to time</w:t>
      </w:r>
    </w:p>
    <w:bookmarkStart w:id="1" w:name="_Hlk169269922"/>
    <w:p w:rsidR="00F90B6B" w:rsidRPr="00051706" w:rsidRDefault="00573651" w:rsidP="00F90B6B">
      <w:pPr>
        <w:pStyle w:val="ListParagraph"/>
        <w:ind w:left="1080"/>
        <w:rPr>
          <w:rFonts w:ascii="Calibri" w:eastAsiaTheme="minorEastAsia" w:hAnsi="Calibri" w:cs="Calibri"/>
        </w:rPr>
      </w:pPr>
      <m:oMathPara>
        <m:oMath>
          <m:func>
            <m:funcPr>
              <m:ctrlPr>
                <w:rPr>
                  <w:rFonts w:ascii="Cambria Math" w:eastAsiaTheme="minorEastAsia" w:hAnsi="Cambria Math" w:cs="Calibri"/>
                </w:rPr>
              </m:ctrlPr>
            </m:funcPr>
            <m:fName>
              <m:r>
                <m:rPr>
                  <m:sty m:val="p"/>
                </m:rPr>
                <w:rPr>
                  <w:rFonts w:ascii="Cambria Math" w:eastAsiaTheme="minorEastAsia" w:hAnsi="Cambria Math" w:cs="Calibri"/>
                </w:rPr>
                <m:t>log</m:t>
              </m:r>
            </m:fName>
            <m:e>
              <m:d>
                <m:dPr>
                  <m:ctrlPr>
                    <w:rPr>
                      <w:rFonts w:ascii="Cambria Math" w:eastAsiaTheme="minorEastAsia" w:hAnsi="Cambria Math" w:cs="Calibri"/>
                    </w:rPr>
                  </m:ctrlPr>
                </m:dPr>
                <m:e>
                  <m:r>
                    <m:rPr>
                      <m:sty m:val="p"/>
                    </m:rPr>
                    <w:rPr>
                      <w:rFonts w:ascii="Cambria Math" w:eastAsiaTheme="minorEastAsia" w:hAnsi="Cambria Math" w:cs="Calibri"/>
                    </w:rPr>
                    <m:t>T</m:t>
                  </m:r>
                </m:e>
              </m:d>
            </m:e>
          </m:func>
          <m:r>
            <m:rPr>
              <m:sty m:val="p"/>
            </m:rPr>
            <w:rPr>
              <w:rFonts w:ascii="Cambria Math" w:eastAsiaTheme="minorEastAsia" w:hAnsi="Cambria Math" w:cs="Calibri"/>
            </w:rPr>
            <m:t>=</m:t>
          </m:r>
          <m:sSub>
            <m:sSubPr>
              <m:ctrlPr>
                <w:rPr>
                  <w:rFonts w:ascii="Cambria Math" w:eastAsiaTheme="minorEastAsia" w:hAnsi="Cambria Math" w:cs="Calibri"/>
                </w:rPr>
              </m:ctrlPr>
            </m:sSubPr>
            <m:e>
              <m:r>
                <m:rPr>
                  <m:sty m:val="p"/>
                </m:rPr>
                <w:rPr>
                  <w:rFonts w:ascii="Cambria Math" w:eastAsiaTheme="minorEastAsia" w:hAnsi="Cambria Math" w:cs="Calibri"/>
                </w:rPr>
                <m:t>b</m:t>
              </m:r>
            </m:e>
            <m:sub>
              <m:r>
                <m:rPr>
                  <m:sty m:val="p"/>
                </m:rPr>
                <w:rPr>
                  <w:rFonts w:ascii="Cambria Math" w:eastAsiaTheme="minorEastAsia" w:hAnsi="Cambria Math" w:cs="Calibri"/>
                </w:rPr>
                <m:t>0</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1</m:t>
              </m:r>
            </m:sub>
          </m:sSub>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2</m:t>
              </m:r>
            </m:sub>
          </m:sSub>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2</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p</m:t>
              </m:r>
            </m:sub>
          </m:sSub>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p</m:t>
              </m:r>
            </m:sub>
          </m:sSub>
          <m:r>
            <w:rPr>
              <w:rFonts w:ascii="Cambria Math" w:eastAsiaTheme="minorEastAsia" w:hAnsi="Cambria Math" w:cs="Calibri"/>
            </w:rPr>
            <m:t>+ɛ</m:t>
          </m:r>
        </m:oMath>
      </m:oMathPara>
      <w:bookmarkEnd w:id="1"/>
    </w:p>
    <w:p w:rsidR="00F90B6B" w:rsidRPr="00051706" w:rsidRDefault="00F90B6B" w:rsidP="00F90B6B">
      <w:pPr>
        <w:pStyle w:val="ListParagraph"/>
        <w:ind w:left="1080"/>
        <w:rPr>
          <w:rFonts w:ascii="Calibri" w:eastAsiaTheme="minorEastAsia" w:hAnsi="Calibri" w:cs="Calibri"/>
        </w:rPr>
      </w:pPr>
      <w:r w:rsidRPr="00051706">
        <w:rPr>
          <w:rFonts w:ascii="Calibri" w:eastAsiaTheme="minorEastAsia" w:hAnsi="Calibri" w:cs="Calibri"/>
        </w:rPr>
        <w:t xml:space="preserve">Where </w:t>
      </w:r>
      <m:oMath>
        <m:r>
          <w:rPr>
            <w:rFonts w:ascii="Cambria Math" w:eastAsiaTheme="minorEastAsia" w:hAnsi="Cambria Math" w:cs="Calibri"/>
          </w:rPr>
          <m:t>ɛ</m:t>
        </m:r>
      </m:oMath>
      <w:r w:rsidRPr="00051706">
        <w:rPr>
          <w:rFonts w:ascii="Calibri" w:eastAsiaTheme="minorEastAsia" w:hAnsi="Calibri" w:cs="Calibri"/>
        </w:rPr>
        <w:t xml:space="preserve"> is a measure of (residual) variability in the survival </w:t>
      </w:r>
      <w:proofErr w:type="gramStart"/>
      <w:r w:rsidRPr="00051706">
        <w:rPr>
          <w:rFonts w:ascii="Calibri" w:eastAsiaTheme="minorEastAsia" w:hAnsi="Calibri" w:cs="Calibri"/>
        </w:rPr>
        <w:t>times.</w:t>
      </w:r>
      <w:proofErr w:type="gramEnd"/>
      <w:r w:rsidRPr="00051706">
        <w:rPr>
          <w:rFonts w:ascii="Calibri" w:eastAsiaTheme="minorEastAsia" w:hAnsi="Calibri" w:cs="Calibri"/>
        </w:rPr>
        <w:t xml:space="preserve"> </w:t>
      </w:r>
    </w:p>
    <w:p w:rsidR="00F90B6B" w:rsidRPr="00051706" w:rsidRDefault="00F90B6B" w:rsidP="00F90B6B">
      <w:pPr>
        <w:pStyle w:val="ListParagraph"/>
        <w:ind w:left="1080"/>
        <w:rPr>
          <w:rFonts w:ascii="Calibri" w:eastAsiaTheme="minorEastAsia" w:hAnsi="Calibri" w:cs="Calibri"/>
        </w:rPr>
      </w:pPr>
    </w:p>
    <w:p w:rsidR="00F90B6B" w:rsidRPr="00051706" w:rsidRDefault="00F90B6B" w:rsidP="00695E32">
      <w:pPr>
        <w:pStyle w:val="ListParagraph"/>
        <w:numPr>
          <w:ilvl w:val="0"/>
          <w:numId w:val="4"/>
        </w:numPr>
        <w:rPr>
          <w:rFonts w:ascii="Calibri" w:eastAsiaTheme="minorEastAsia" w:hAnsi="Calibri" w:cs="Calibri"/>
        </w:rPr>
      </w:pPr>
      <w:r w:rsidRPr="00051706">
        <w:rPr>
          <w:rFonts w:ascii="Calibri" w:eastAsiaTheme="minorEastAsia" w:hAnsi="Calibri" w:cs="Calibri"/>
        </w:rPr>
        <w:t xml:space="preserve">Survival times can be seen to be multiplied by a constant effect under this model specification, and the </w:t>
      </w:r>
      <w:r w:rsidRPr="00051706">
        <w:rPr>
          <w:rFonts w:ascii="Calibri" w:eastAsiaTheme="minorEastAsia" w:hAnsi="Calibri" w:cs="Calibri"/>
          <w:b/>
        </w:rPr>
        <w:t xml:space="preserve">exponentiated </w:t>
      </w:r>
      <w:proofErr w:type="spellStart"/>
      <w:r w:rsidRPr="00051706">
        <w:rPr>
          <w:rFonts w:ascii="Calibri" w:eastAsiaTheme="minorEastAsia" w:hAnsi="Calibri" w:cs="Calibri"/>
          <w:b/>
        </w:rPr>
        <w:t>coef</w:t>
      </w:r>
      <w:proofErr w:type="spellEnd"/>
      <w:r w:rsidRPr="00051706">
        <w:rPr>
          <w:rFonts w:ascii="Calibri" w:eastAsiaTheme="minorEastAsia" w:hAnsi="Calibri" w:cs="Calibri"/>
          <w:b/>
        </w:rPr>
        <w:t xml:space="preserve">, </w:t>
      </w:r>
      <m:oMath>
        <m:func>
          <m:funcPr>
            <m:ctrlPr>
              <w:rPr>
                <w:rFonts w:ascii="Cambria Math" w:eastAsiaTheme="minorEastAsia" w:hAnsi="Cambria Math" w:cs="Calibri"/>
                <w:b/>
                <w:i/>
              </w:rPr>
            </m:ctrlPr>
          </m:funcPr>
          <m:fName>
            <m:r>
              <m:rPr>
                <m:sty m:val="b"/>
              </m:rPr>
              <w:rPr>
                <w:rFonts w:ascii="Cambria Math" w:eastAsiaTheme="minorEastAsia" w:hAnsi="Cambria Math" w:cs="Calibri"/>
              </w:rPr>
              <m:t>exp</m:t>
            </m:r>
          </m:fName>
          <m:e>
            <m:d>
              <m:dPr>
                <m:ctrlPr>
                  <w:rPr>
                    <w:rFonts w:ascii="Cambria Math" w:eastAsiaTheme="minorEastAsia" w:hAnsi="Cambria Math" w:cs="Calibri"/>
                    <w:b/>
                    <w:i/>
                  </w:rPr>
                </m:ctrlPr>
              </m:dPr>
              <m:e>
                <m:sSub>
                  <m:sSubPr>
                    <m:ctrlPr>
                      <w:rPr>
                        <w:rFonts w:ascii="Cambria Math" w:eastAsiaTheme="minorEastAsia" w:hAnsi="Cambria Math" w:cs="Calibri"/>
                        <w:b/>
                        <w:i/>
                      </w:rPr>
                    </m:ctrlPr>
                  </m:sSubPr>
                  <m:e>
                    <m:r>
                      <m:rPr>
                        <m:sty m:val="bi"/>
                      </m:rPr>
                      <w:rPr>
                        <w:rFonts w:ascii="Cambria Math" w:eastAsiaTheme="minorEastAsia" w:hAnsi="Cambria Math" w:cs="Calibri"/>
                      </w:rPr>
                      <m:t>b</m:t>
                    </m:r>
                  </m:e>
                  <m:sub>
                    <m:r>
                      <m:rPr>
                        <m:sty m:val="bi"/>
                      </m:rPr>
                      <w:rPr>
                        <w:rFonts w:ascii="Cambria Math" w:eastAsiaTheme="minorEastAsia" w:hAnsi="Cambria Math" w:cs="Calibri"/>
                      </w:rPr>
                      <m:t>i</m:t>
                    </m:r>
                  </m:sub>
                </m:sSub>
              </m:e>
            </m:d>
          </m:e>
        </m:func>
      </m:oMath>
      <w:r w:rsidRPr="00051706">
        <w:rPr>
          <w:rFonts w:ascii="Calibri" w:eastAsiaTheme="minorEastAsia" w:hAnsi="Calibri" w:cs="Calibri"/>
          <w:b/>
        </w:rPr>
        <w:t>, are referred to as time ratios</w:t>
      </w:r>
      <w:r w:rsidR="00695E32" w:rsidRPr="00051706">
        <w:rPr>
          <w:rFonts w:ascii="Calibri" w:eastAsiaTheme="minorEastAsia" w:hAnsi="Calibri" w:cs="Calibri"/>
        </w:rPr>
        <w:t>.</w:t>
      </w:r>
    </w:p>
    <w:p w:rsidR="00695E32" w:rsidRPr="00051706" w:rsidRDefault="00695E32" w:rsidP="00695E32">
      <w:pPr>
        <w:pStyle w:val="ListParagraph"/>
        <w:numPr>
          <w:ilvl w:val="0"/>
          <w:numId w:val="4"/>
        </w:numPr>
        <w:rPr>
          <w:rFonts w:ascii="Calibri" w:eastAsiaTheme="minorEastAsia" w:hAnsi="Calibri" w:cs="Calibri"/>
        </w:rPr>
      </w:pPr>
      <w:r w:rsidRPr="00051706">
        <w:rPr>
          <w:rFonts w:ascii="Calibri" w:eastAsiaTheme="minorEastAsia" w:hAnsi="Calibri" w:cs="Calibri"/>
        </w:rPr>
        <w:lastRenderedPageBreak/>
        <w:t>Time ratio &gt; 1 – ‘slows down’ or prolongs time to the event</w:t>
      </w:r>
    </w:p>
    <w:p w:rsidR="00695E32" w:rsidRPr="00051706" w:rsidRDefault="00695E32" w:rsidP="00695E32">
      <w:pPr>
        <w:pStyle w:val="ListParagraph"/>
        <w:numPr>
          <w:ilvl w:val="0"/>
          <w:numId w:val="4"/>
        </w:numPr>
        <w:rPr>
          <w:rFonts w:ascii="Calibri" w:eastAsiaTheme="minorEastAsia" w:hAnsi="Calibri" w:cs="Calibri"/>
        </w:rPr>
      </w:pPr>
      <w:r w:rsidRPr="00051706">
        <w:rPr>
          <w:rFonts w:ascii="Calibri" w:eastAsiaTheme="minorEastAsia" w:hAnsi="Calibri" w:cs="Calibri"/>
        </w:rPr>
        <w:t>Time ratio &lt; 1 – accelerates time to the event</w:t>
      </w:r>
    </w:p>
    <w:p w:rsidR="00695E32" w:rsidRPr="00051706" w:rsidRDefault="00695E32" w:rsidP="00695E32">
      <w:pPr>
        <w:pStyle w:val="ListParagraph"/>
        <w:numPr>
          <w:ilvl w:val="0"/>
          <w:numId w:val="2"/>
        </w:numPr>
        <w:rPr>
          <w:rFonts w:ascii="Calibri" w:eastAsiaTheme="minorEastAsia" w:hAnsi="Calibri" w:cs="Calibri"/>
        </w:rPr>
      </w:pPr>
      <w:r w:rsidRPr="00051706">
        <w:rPr>
          <w:rFonts w:ascii="Calibri" w:eastAsiaTheme="minorEastAsia" w:hAnsi="Calibri" w:cs="Calibri"/>
          <w:b/>
        </w:rPr>
        <w:t xml:space="preserve">Survival time follows a Weibull distribution </w:t>
      </w:r>
      <w:r w:rsidRPr="00051706">
        <w:rPr>
          <w:rFonts w:ascii="Calibri" w:eastAsiaTheme="minorEastAsia" w:hAnsi="Calibri" w:cs="Calibri"/>
        </w:rPr>
        <w:t>-&gt; AFT and PH models are the same</w:t>
      </w:r>
    </w:p>
    <w:p w:rsidR="00CA08DA" w:rsidRPr="00051706" w:rsidRDefault="00695E32" w:rsidP="00CA08DA">
      <w:pPr>
        <w:pStyle w:val="ListParagraph"/>
        <w:ind w:left="1080"/>
        <w:rPr>
          <w:rFonts w:ascii="Calibri" w:eastAsiaTheme="minorEastAsia" w:hAnsi="Calibri" w:cs="Calibri"/>
        </w:rPr>
      </w:pPr>
      <w:r w:rsidRPr="00051706">
        <w:rPr>
          <w:rFonts w:ascii="Calibri" w:eastAsiaTheme="minorEastAsia" w:hAnsi="Calibri" w:cs="Calibri"/>
        </w:rPr>
        <w:t xml:space="preserve">&gt;&lt; AFT models </w:t>
      </w:r>
      <w:proofErr w:type="gramStart"/>
      <w:r w:rsidRPr="00051706">
        <w:rPr>
          <w:rFonts w:ascii="Calibri" w:eastAsiaTheme="minorEastAsia" w:hAnsi="Calibri" w:cs="Calibri"/>
        </w:rPr>
        <w:t>differs</w:t>
      </w:r>
      <w:proofErr w:type="gramEnd"/>
      <w:r w:rsidRPr="00051706">
        <w:rPr>
          <w:rFonts w:ascii="Calibri" w:eastAsiaTheme="minorEastAsia" w:hAnsi="Calibri" w:cs="Calibri"/>
        </w:rPr>
        <w:t xml:space="preserve"> from PH models in terms of their interpretation of effect sizes as time ratios as opposed to hazard ratios</w:t>
      </w:r>
    </w:p>
    <w:p w:rsidR="00CA08DA" w:rsidRPr="00051706" w:rsidRDefault="00CA08DA" w:rsidP="00CA08DA">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Other quantities (e.g., projected survival prob) may be derived </w:t>
      </w:r>
    </w:p>
    <w:p w:rsidR="00CA08DA" w:rsidRPr="00051706" w:rsidRDefault="00CA08DA" w:rsidP="00CA08DA">
      <w:pPr>
        <w:pStyle w:val="ListParagraph"/>
        <w:numPr>
          <w:ilvl w:val="0"/>
          <w:numId w:val="2"/>
        </w:numPr>
        <w:rPr>
          <w:rFonts w:ascii="Calibri" w:eastAsiaTheme="minorEastAsia" w:hAnsi="Calibri" w:cs="Calibri"/>
          <w:b/>
        </w:rPr>
      </w:pPr>
      <w:r w:rsidRPr="00051706">
        <w:rPr>
          <w:rFonts w:ascii="Calibri" w:eastAsiaTheme="minorEastAsia" w:hAnsi="Calibri" w:cs="Calibri"/>
          <w:b/>
        </w:rPr>
        <w:t>Assumptions</w:t>
      </w:r>
    </w:p>
    <w:p w:rsidR="00CA08DA" w:rsidRPr="00051706" w:rsidRDefault="00CA08DA" w:rsidP="00CA08DA">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Appropriate choice of </w:t>
      </w:r>
      <w:r w:rsidRPr="00051706">
        <w:rPr>
          <w:rFonts w:ascii="Calibri" w:eastAsiaTheme="minorEastAsia" w:hAnsi="Calibri" w:cs="Calibri"/>
          <w:b/>
        </w:rPr>
        <w:t>statistical distribution</w:t>
      </w:r>
      <w:r w:rsidR="00520209" w:rsidRPr="00051706">
        <w:rPr>
          <w:rFonts w:ascii="Calibri" w:eastAsiaTheme="minorEastAsia" w:hAnsi="Calibri" w:cs="Calibri"/>
          <w:b/>
        </w:rPr>
        <w:t xml:space="preserve"> of survival times</w:t>
      </w:r>
      <w:r w:rsidR="00520209" w:rsidRPr="00051706">
        <w:rPr>
          <w:rFonts w:ascii="Calibri" w:eastAsiaTheme="minorEastAsia" w:hAnsi="Calibri" w:cs="Calibri"/>
        </w:rPr>
        <w:t xml:space="preserve"> (e.g., log-normal, log-logistic, generalized gamma, Weibull)</w:t>
      </w:r>
      <w:r w:rsidRPr="00051706">
        <w:rPr>
          <w:rFonts w:ascii="Calibri" w:eastAsiaTheme="minorEastAsia" w:hAnsi="Calibri" w:cs="Calibri"/>
        </w:rPr>
        <w:t xml:space="preserve"> needs to be made</w:t>
      </w:r>
    </w:p>
    <w:p w:rsidR="00CA08DA" w:rsidRPr="00051706" w:rsidRDefault="00CA08DA" w:rsidP="00CA08DA">
      <w:pPr>
        <w:pStyle w:val="ListParagraph"/>
        <w:numPr>
          <w:ilvl w:val="0"/>
          <w:numId w:val="3"/>
        </w:numPr>
        <w:rPr>
          <w:rFonts w:ascii="Calibri" w:eastAsiaTheme="minorEastAsia" w:hAnsi="Calibri" w:cs="Calibri"/>
        </w:rPr>
      </w:pPr>
      <w:r w:rsidRPr="00051706">
        <w:rPr>
          <w:rFonts w:ascii="Calibri" w:eastAsiaTheme="minorEastAsia" w:hAnsi="Calibri" w:cs="Calibri"/>
          <w:b/>
        </w:rPr>
        <w:t>Covariates effects</w:t>
      </w:r>
      <w:r w:rsidRPr="00051706">
        <w:rPr>
          <w:rFonts w:ascii="Calibri" w:eastAsiaTheme="minorEastAsia" w:hAnsi="Calibri" w:cs="Calibri"/>
        </w:rPr>
        <w:t xml:space="preserve"> are constant and multiplicative on the timescale (i.e., covariate impacts </w:t>
      </w:r>
      <w:r w:rsidRPr="00051706">
        <w:rPr>
          <w:rFonts w:ascii="Calibri" w:eastAsiaTheme="minorEastAsia" w:hAnsi="Calibri" w:cs="Calibri"/>
          <w:b/>
        </w:rPr>
        <w:t>on survival by a constant factor</w:t>
      </w:r>
      <w:r w:rsidRPr="00051706">
        <w:rPr>
          <w:rFonts w:ascii="Calibri" w:eastAsiaTheme="minorEastAsia" w:hAnsi="Calibri" w:cs="Calibri"/>
        </w:rPr>
        <w:t>)</w:t>
      </w:r>
    </w:p>
    <w:p w:rsidR="00695E32" w:rsidRPr="00051706" w:rsidRDefault="007A3154" w:rsidP="007A3154">
      <w:pPr>
        <w:pStyle w:val="ListParagraph"/>
        <w:numPr>
          <w:ilvl w:val="0"/>
          <w:numId w:val="2"/>
        </w:numPr>
        <w:rPr>
          <w:rFonts w:ascii="Calibri" w:eastAsiaTheme="minorEastAsia" w:hAnsi="Calibri" w:cs="Calibri"/>
        </w:rPr>
      </w:pPr>
      <w:r w:rsidRPr="00051706">
        <w:rPr>
          <w:rFonts w:ascii="Calibri" w:eastAsiaTheme="minorEastAsia" w:hAnsi="Calibri" w:cs="Calibri"/>
        </w:rPr>
        <w:t>E.g.: Parametric AFT models fitted to the lung cancer trial data</w:t>
      </w:r>
    </w:p>
    <w:p w:rsidR="007A3154" w:rsidRPr="00051706" w:rsidRDefault="007A3154" w:rsidP="007A3154">
      <w:pPr>
        <w:rPr>
          <w:rFonts w:ascii="Calibri" w:eastAsiaTheme="minorEastAsia" w:hAnsi="Calibri" w:cs="Calibri"/>
        </w:rPr>
      </w:pPr>
      <w:r w:rsidRPr="00051706">
        <w:rPr>
          <w:rFonts w:ascii="Calibri" w:hAnsi="Calibri" w:cs="Calibri"/>
          <w:noProof/>
        </w:rPr>
        <w:drawing>
          <wp:inline distT="0" distB="0" distL="0" distR="0" wp14:anchorId="4796764D" wp14:editId="7FE779DB">
            <wp:extent cx="5731510" cy="23266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26640"/>
                    </a:xfrm>
                    <a:prstGeom prst="rect">
                      <a:avLst/>
                    </a:prstGeom>
                  </pic:spPr>
                </pic:pic>
              </a:graphicData>
            </a:graphic>
          </wp:inline>
        </w:drawing>
      </w:r>
    </w:p>
    <w:p w:rsidR="007A3154" w:rsidRPr="00051706" w:rsidRDefault="007A3154" w:rsidP="007A3154">
      <w:pPr>
        <w:pStyle w:val="ListParagraph"/>
        <w:numPr>
          <w:ilvl w:val="0"/>
          <w:numId w:val="6"/>
        </w:numPr>
        <w:rPr>
          <w:rFonts w:ascii="Calibri" w:eastAsiaTheme="minorEastAsia" w:hAnsi="Calibri" w:cs="Calibri"/>
          <w:b/>
        </w:rPr>
      </w:pPr>
      <w:r w:rsidRPr="00051706">
        <w:rPr>
          <w:rFonts w:ascii="Calibri" w:eastAsiaTheme="minorEastAsia" w:hAnsi="Calibri" w:cs="Calibri"/>
          <w:b/>
        </w:rPr>
        <w:t>Which model should we use: PH vs. AFT?</w:t>
      </w:r>
    </w:p>
    <w:p w:rsidR="007A3154" w:rsidRPr="00051706" w:rsidRDefault="007A3154" w:rsidP="007A3154">
      <w:pPr>
        <w:pStyle w:val="ListParagraph"/>
        <w:numPr>
          <w:ilvl w:val="0"/>
          <w:numId w:val="2"/>
        </w:numPr>
        <w:rPr>
          <w:rFonts w:ascii="Calibri" w:eastAsiaTheme="minorEastAsia" w:hAnsi="Calibri" w:cs="Calibri"/>
        </w:rPr>
      </w:pPr>
      <w:r w:rsidRPr="00051706">
        <w:rPr>
          <w:rFonts w:ascii="Calibri" w:eastAsiaTheme="minorEastAsia" w:hAnsi="Calibri" w:cs="Calibri"/>
        </w:rPr>
        <w:t>From statistical viewpoint, an obvious way to choose between the 2 model types is to fit a type that is in keeping with the data</w:t>
      </w:r>
    </w:p>
    <w:p w:rsidR="007A3154" w:rsidRPr="00051706" w:rsidRDefault="007A3154" w:rsidP="007A3154">
      <w:pPr>
        <w:pStyle w:val="ListParagraph"/>
        <w:numPr>
          <w:ilvl w:val="0"/>
          <w:numId w:val="2"/>
        </w:numPr>
        <w:rPr>
          <w:rFonts w:ascii="Calibri" w:eastAsiaTheme="minorEastAsia" w:hAnsi="Calibri" w:cs="Calibri"/>
        </w:rPr>
      </w:pPr>
      <w:r w:rsidRPr="00051706">
        <w:rPr>
          <w:rFonts w:ascii="Calibri" w:eastAsiaTheme="minorEastAsia" w:hAnsi="Calibri" w:cs="Calibri"/>
        </w:rPr>
        <w:t>However, when either type of model may appear to fit the data adequately, the choice of model may be influenced by other factors</w:t>
      </w:r>
    </w:p>
    <w:p w:rsidR="007A3154" w:rsidRPr="00051706" w:rsidRDefault="007A3154" w:rsidP="007A3154">
      <w:pPr>
        <w:pStyle w:val="ListParagraph"/>
        <w:numPr>
          <w:ilvl w:val="0"/>
          <w:numId w:val="3"/>
        </w:numPr>
        <w:rPr>
          <w:rFonts w:ascii="Calibri" w:eastAsiaTheme="minorEastAsia" w:hAnsi="Calibri" w:cs="Calibri"/>
        </w:rPr>
      </w:pPr>
      <w:r w:rsidRPr="00051706">
        <w:rPr>
          <w:rFonts w:ascii="Calibri" w:eastAsiaTheme="minorEastAsia" w:hAnsi="Calibri" w:cs="Calibri"/>
        </w:rPr>
        <w:t>E.g.: if other studies of a similar nature had all used Cox regression and reported results as hazard ratios, one may be tempted to follow suit to aid comparability</w:t>
      </w:r>
    </w:p>
    <w:p w:rsidR="007A3154" w:rsidRPr="00051706" w:rsidRDefault="007A3154" w:rsidP="007A3154">
      <w:pPr>
        <w:pStyle w:val="ListParagraph"/>
        <w:numPr>
          <w:ilvl w:val="0"/>
          <w:numId w:val="3"/>
        </w:numPr>
        <w:rPr>
          <w:rFonts w:ascii="Calibri" w:eastAsiaTheme="minorEastAsia" w:hAnsi="Calibri" w:cs="Calibri"/>
        </w:rPr>
      </w:pPr>
      <w:r w:rsidRPr="00051706">
        <w:rPr>
          <w:rFonts w:ascii="Calibri" w:eastAsiaTheme="minorEastAsia" w:hAnsi="Calibri" w:cs="Calibri"/>
        </w:rPr>
        <w:t>Parametric approach offers more in the way of predictions</w:t>
      </w:r>
    </w:p>
    <w:p w:rsidR="007A3154" w:rsidRPr="00051706" w:rsidRDefault="007A3154" w:rsidP="007A3154">
      <w:pPr>
        <w:pStyle w:val="ListParagraph"/>
        <w:numPr>
          <w:ilvl w:val="0"/>
          <w:numId w:val="3"/>
        </w:numPr>
        <w:rPr>
          <w:rFonts w:ascii="Calibri" w:eastAsiaTheme="minorEastAsia" w:hAnsi="Calibri" w:cs="Calibri"/>
        </w:rPr>
      </w:pPr>
      <w:r w:rsidRPr="00051706">
        <w:rPr>
          <w:rFonts w:ascii="Calibri" w:eastAsiaTheme="minorEastAsia" w:hAnsi="Calibri" w:cs="Calibri"/>
        </w:rPr>
        <w:t>AFT allows the derivation of a time ratio -&gt; more interpretable than a ratio of 2 hazards &gt;&lt; unfamiliar in medical research</w:t>
      </w:r>
    </w:p>
    <w:p w:rsidR="007A3154" w:rsidRPr="00051706" w:rsidRDefault="007A3154" w:rsidP="007A3154">
      <w:pPr>
        <w:pStyle w:val="ListParagraph"/>
        <w:numPr>
          <w:ilvl w:val="0"/>
          <w:numId w:val="6"/>
        </w:numPr>
        <w:rPr>
          <w:rFonts w:ascii="Calibri" w:eastAsiaTheme="minorEastAsia" w:hAnsi="Calibri" w:cs="Calibri"/>
        </w:rPr>
      </w:pPr>
      <w:r w:rsidRPr="00051706">
        <w:rPr>
          <w:rFonts w:ascii="Calibri" w:eastAsiaTheme="minorEastAsia" w:hAnsi="Calibri" w:cs="Calibri"/>
        </w:rPr>
        <w:t>Other approaches</w:t>
      </w:r>
    </w:p>
    <w:p w:rsidR="007A3154" w:rsidRPr="00051706" w:rsidRDefault="007A3154" w:rsidP="007A3154">
      <w:pPr>
        <w:pStyle w:val="ListParagraph"/>
        <w:numPr>
          <w:ilvl w:val="0"/>
          <w:numId w:val="2"/>
        </w:numPr>
        <w:rPr>
          <w:rFonts w:ascii="Calibri" w:eastAsiaTheme="minorEastAsia" w:hAnsi="Calibri" w:cs="Calibri"/>
          <w:b/>
        </w:rPr>
      </w:pPr>
      <w:r w:rsidRPr="00051706">
        <w:rPr>
          <w:rFonts w:ascii="Calibri" w:eastAsiaTheme="minorEastAsia" w:hAnsi="Calibri" w:cs="Calibri"/>
          <w:b/>
        </w:rPr>
        <w:t xml:space="preserve">Stratified survival analysis </w:t>
      </w:r>
    </w:p>
    <w:p w:rsidR="002C47E3" w:rsidRPr="00051706" w:rsidRDefault="002C47E3" w:rsidP="002C47E3">
      <w:pPr>
        <w:pStyle w:val="ListParagraph"/>
        <w:numPr>
          <w:ilvl w:val="0"/>
          <w:numId w:val="3"/>
        </w:numPr>
        <w:rPr>
          <w:rFonts w:ascii="Calibri" w:eastAsiaTheme="minorEastAsia" w:hAnsi="Calibri" w:cs="Calibri"/>
        </w:rPr>
      </w:pPr>
      <w:r w:rsidRPr="00051706">
        <w:rPr>
          <w:rFonts w:ascii="Calibri" w:eastAsiaTheme="minorEastAsia" w:hAnsi="Calibri" w:cs="Calibri"/>
        </w:rPr>
        <w:t>More straightforward way to incorporate covariates into a survival analysis</w:t>
      </w:r>
    </w:p>
    <w:p w:rsidR="002C47E3" w:rsidRPr="00051706" w:rsidRDefault="002C47E3" w:rsidP="002C47E3">
      <w:pPr>
        <w:pStyle w:val="ListParagraph"/>
        <w:numPr>
          <w:ilvl w:val="0"/>
          <w:numId w:val="3"/>
        </w:numPr>
        <w:rPr>
          <w:rFonts w:ascii="Calibri" w:eastAsiaTheme="minorEastAsia" w:hAnsi="Calibri" w:cs="Calibri"/>
        </w:rPr>
      </w:pPr>
      <w:r w:rsidRPr="00051706">
        <w:rPr>
          <w:rFonts w:ascii="Calibri" w:eastAsiaTheme="minorEastAsia" w:hAnsi="Calibri" w:cs="Calibri"/>
        </w:rPr>
        <w:t>E.g.: Suppose the covariate of primary interest is treatment but we wish to control for the clinical stage of the tumor when comparing</w:t>
      </w:r>
    </w:p>
    <w:p w:rsidR="002C47E3" w:rsidRPr="00051706" w:rsidRDefault="002C47E3" w:rsidP="002C47E3">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Survival in each treatment group can be compared within each stage of disease (strata) by the </w:t>
      </w:r>
      <w:proofErr w:type="spellStart"/>
      <w:r w:rsidRPr="00051706">
        <w:rPr>
          <w:rFonts w:ascii="Calibri" w:eastAsiaTheme="minorEastAsia" w:hAnsi="Calibri" w:cs="Calibri"/>
        </w:rPr>
        <w:t>logrank</w:t>
      </w:r>
      <w:proofErr w:type="spellEnd"/>
      <w:r w:rsidRPr="00051706">
        <w:rPr>
          <w:rFonts w:ascii="Calibri" w:eastAsiaTheme="minorEastAsia" w:hAnsi="Calibri" w:cs="Calibri"/>
        </w:rPr>
        <w:t xml:space="preserve"> or some other methods</w:t>
      </w:r>
    </w:p>
    <w:p w:rsidR="002C47E3" w:rsidRPr="00051706" w:rsidRDefault="002C47E3" w:rsidP="002C47E3">
      <w:pPr>
        <w:pStyle w:val="ListParagraph"/>
        <w:numPr>
          <w:ilvl w:val="0"/>
          <w:numId w:val="3"/>
        </w:numPr>
        <w:rPr>
          <w:rFonts w:ascii="Calibri" w:eastAsiaTheme="minorEastAsia" w:hAnsi="Calibri" w:cs="Calibri"/>
        </w:rPr>
      </w:pPr>
      <w:r w:rsidRPr="00051706">
        <w:rPr>
          <w:rFonts w:ascii="Calibri" w:eastAsiaTheme="minorEastAsia" w:hAnsi="Calibri" w:cs="Calibri"/>
        </w:rPr>
        <w:t>Differences within each stratum are then combined to given an overall comparison of treatments that has been adjusted for the stage</w:t>
      </w:r>
    </w:p>
    <w:p w:rsidR="00DB73D7" w:rsidRPr="00051706" w:rsidRDefault="00DB73D7" w:rsidP="002C47E3">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Strength: Simplicity – </w:t>
      </w:r>
      <w:proofErr w:type="spellStart"/>
      <w:r w:rsidRPr="00051706">
        <w:rPr>
          <w:rFonts w:ascii="Calibri" w:eastAsiaTheme="minorEastAsia" w:hAnsi="Calibri" w:cs="Calibri"/>
        </w:rPr>
        <w:t>logrank</w:t>
      </w:r>
      <w:proofErr w:type="spellEnd"/>
      <w:r w:rsidRPr="00051706">
        <w:rPr>
          <w:rFonts w:ascii="Calibri" w:eastAsiaTheme="minorEastAsia" w:hAnsi="Calibri" w:cs="Calibri"/>
        </w:rPr>
        <w:t xml:space="preserve"> test is nonparametric -&gt; few distributional assumptions made + interpretation straightforward</w:t>
      </w:r>
    </w:p>
    <w:p w:rsidR="00DB73D7" w:rsidRPr="00051706" w:rsidRDefault="00DB73D7" w:rsidP="00DB73D7">
      <w:pPr>
        <w:pStyle w:val="ListParagraph"/>
        <w:numPr>
          <w:ilvl w:val="0"/>
          <w:numId w:val="3"/>
        </w:numPr>
        <w:rPr>
          <w:rFonts w:ascii="Calibri" w:eastAsiaTheme="minorEastAsia" w:hAnsi="Calibri" w:cs="Calibri"/>
        </w:rPr>
      </w:pPr>
      <w:r w:rsidRPr="00051706">
        <w:rPr>
          <w:rFonts w:ascii="Calibri" w:eastAsiaTheme="minorEastAsia" w:hAnsi="Calibri" w:cs="Calibri"/>
        </w:rPr>
        <w:lastRenderedPageBreak/>
        <w:t>Limitation: only applicable when the covariate is categorical (or with continuous variables that have been arbitrarily categorized). Does not perform well with several covariates – number of individuals in each stratum quickly becomes too small for reasonable comparisons</w:t>
      </w:r>
    </w:p>
    <w:p w:rsidR="00DB73D7" w:rsidRPr="00051706" w:rsidRDefault="00DB73D7" w:rsidP="00DB73D7">
      <w:pPr>
        <w:pStyle w:val="ListParagraph"/>
        <w:numPr>
          <w:ilvl w:val="0"/>
          <w:numId w:val="3"/>
        </w:numPr>
        <w:rPr>
          <w:rFonts w:ascii="Calibri" w:eastAsiaTheme="minorEastAsia" w:hAnsi="Calibri" w:cs="Calibri"/>
        </w:rPr>
      </w:pPr>
      <w:r w:rsidRPr="00051706">
        <w:rPr>
          <w:rFonts w:ascii="Calibri" w:eastAsiaTheme="minorEastAsia" w:hAnsi="Calibri" w:cs="Calibri"/>
        </w:rPr>
        <w:t>Does not quantify the strength of effect of each variable or even offer a p-value for factors other than the one of primary interest</w:t>
      </w:r>
    </w:p>
    <w:p w:rsidR="00DB73D7" w:rsidRPr="00051706" w:rsidRDefault="00DB73D7" w:rsidP="00DB73D7">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Not generally regarded as a formal statistical model </w:t>
      </w:r>
    </w:p>
    <w:p w:rsidR="00DB73D7" w:rsidRPr="00051706" w:rsidRDefault="00DB73D7" w:rsidP="00DB73D7">
      <w:pPr>
        <w:pStyle w:val="ListParagraph"/>
        <w:numPr>
          <w:ilvl w:val="0"/>
          <w:numId w:val="3"/>
        </w:numPr>
        <w:rPr>
          <w:rFonts w:ascii="Calibri" w:eastAsiaTheme="minorEastAsia" w:hAnsi="Calibri" w:cs="Calibri"/>
        </w:rPr>
      </w:pPr>
      <w:r w:rsidRPr="00051706">
        <w:rPr>
          <w:rFonts w:ascii="Calibri" w:eastAsiaTheme="minorEastAsia" w:hAnsi="Calibri" w:cs="Calibri"/>
        </w:rPr>
        <w:t>Can be use where a very small number of covariates are to be considered, if only as an exploratory method of analysis</w:t>
      </w:r>
    </w:p>
    <w:p w:rsidR="007A3154" w:rsidRPr="00051706" w:rsidRDefault="007A3154" w:rsidP="007A3154">
      <w:pPr>
        <w:pStyle w:val="ListParagraph"/>
        <w:numPr>
          <w:ilvl w:val="0"/>
          <w:numId w:val="2"/>
        </w:numPr>
        <w:rPr>
          <w:rFonts w:ascii="Calibri" w:eastAsiaTheme="minorEastAsia" w:hAnsi="Calibri" w:cs="Calibri"/>
          <w:b/>
        </w:rPr>
      </w:pPr>
      <w:r w:rsidRPr="00051706">
        <w:rPr>
          <w:rFonts w:ascii="Calibri" w:eastAsiaTheme="minorEastAsia" w:hAnsi="Calibri" w:cs="Calibri"/>
          <w:b/>
        </w:rPr>
        <w:t>Aalen’s additive model</w:t>
      </w:r>
    </w:p>
    <w:p w:rsidR="00BF4271" w:rsidRPr="00051706" w:rsidRDefault="00BF4271" w:rsidP="00BF4271">
      <w:pPr>
        <w:pStyle w:val="ListParagraph"/>
        <w:numPr>
          <w:ilvl w:val="0"/>
          <w:numId w:val="3"/>
        </w:numPr>
        <w:rPr>
          <w:rFonts w:ascii="Calibri" w:eastAsiaTheme="minorEastAsia" w:hAnsi="Calibri" w:cs="Calibri"/>
        </w:rPr>
      </w:pPr>
      <w:r w:rsidRPr="00051706">
        <w:rPr>
          <w:rFonts w:ascii="Calibri" w:eastAsiaTheme="minorEastAsia" w:hAnsi="Calibri" w:cs="Calibri"/>
        </w:rPr>
        <w:t>Assume that covariates impact additively upon a (unknown) baseline hazard, but the effects are not constrained to be constant, allowed to vary freely over time</w:t>
      </w:r>
    </w:p>
    <w:p w:rsidR="00BF4271" w:rsidRPr="00051706" w:rsidRDefault="00BF4271" w:rsidP="00BF4271">
      <w:pPr>
        <w:ind w:left="1080"/>
        <w:rPr>
          <w:rFonts w:ascii="Calibri" w:eastAsiaTheme="minorEastAsia" w:hAnsi="Calibri" w:cs="Calibri"/>
        </w:rPr>
      </w:pPr>
      <m:oMathPara>
        <m:oMath>
          <m:r>
            <w:rPr>
              <w:rFonts w:ascii="Cambria Math" w:eastAsiaTheme="minorEastAsia" w:hAnsi="Cambria Math" w:cs="Calibri"/>
            </w:rPr>
            <m:t>h</m:t>
          </m:r>
          <m:d>
            <m:dPr>
              <m:ctrlPr>
                <w:rPr>
                  <w:rFonts w:ascii="Cambria Math" w:eastAsiaTheme="minorEastAsia" w:hAnsi="Cambria Math" w:cs="Calibri"/>
                  <w:i/>
                </w:rPr>
              </m:ctrlPr>
            </m:dPr>
            <m:e>
              <m:r>
                <w:rPr>
                  <w:rFonts w:ascii="Cambria Math" w:eastAsiaTheme="minorEastAsia" w:hAnsi="Cambria Math" w:cs="Calibri"/>
                </w:rPr>
                <m:t>t</m:t>
              </m:r>
            </m:e>
          </m:d>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h</m:t>
              </m:r>
            </m:e>
            <m:sub>
              <m:r>
                <w:rPr>
                  <w:rFonts w:ascii="Cambria Math" w:eastAsiaTheme="minorEastAsia" w:hAnsi="Cambria Math" w:cs="Calibri"/>
                </w:rPr>
                <m:t>0</m:t>
              </m:r>
            </m:sub>
          </m:sSub>
          <m:d>
            <m:dPr>
              <m:ctrlPr>
                <w:rPr>
                  <w:rFonts w:ascii="Cambria Math" w:eastAsiaTheme="minorEastAsia" w:hAnsi="Cambria Math" w:cs="Calibri"/>
                  <w:i/>
                </w:rPr>
              </m:ctrlPr>
            </m:dPr>
            <m:e>
              <m:r>
                <w:rPr>
                  <w:rFonts w:ascii="Cambria Math" w:eastAsiaTheme="minorEastAsia" w:hAnsi="Cambria Math" w:cs="Calibri"/>
                </w:rPr>
                <m:t>t</m:t>
              </m:r>
            </m:e>
          </m:d>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1</m:t>
              </m:r>
            </m:sub>
          </m:sSub>
          <m:d>
            <m:dPr>
              <m:ctrlPr>
                <w:rPr>
                  <w:rFonts w:ascii="Cambria Math" w:eastAsiaTheme="minorEastAsia" w:hAnsi="Cambria Math" w:cs="Calibri"/>
                  <w:i/>
                </w:rPr>
              </m:ctrlPr>
            </m:dPr>
            <m:e>
              <m:r>
                <w:rPr>
                  <w:rFonts w:ascii="Cambria Math" w:eastAsiaTheme="minorEastAsia" w:hAnsi="Cambria Math" w:cs="Calibri"/>
                </w:rPr>
                <m:t>t</m:t>
              </m:r>
            </m:e>
          </m:d>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2</m:t>
              </m:r>
            </m:sub>
          </m:sSub>
          <m:d>
            <m:dPr>
              <m:ctrlPr>
                <w:rPr>
                  <w:rFonts w:ascii="Cambria Math" w:eastAsiaTheme="minorEastAsia" w:hAnsi="Cambria Math" w:cs="Calibri"/>
                  <w:i/>
                </w:rPr>
              </m:ctrlPr>
            </m:dPr>
            <m:e>
              <m:r>
                <w:rPr>
                  <w:rFonts w:ascii="Cambria Math" w:eastAsiaTheme="minorEastAsia" w:hAnsi="Cambria Math" w:cs="Calibri"/>
                </w:rPr>
                <m:t>t</m:t>
              </m:r>
            </m:e>
          </m:d>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2</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p</m:t>
              </m:r>
            </m:sub>
          </m:sSub>
          <m:d>
            <m:dPr>
              <m:ctrlPr>
                <w:rPr>
                  <w:rFonts w:ascii="Cambria Math" w:eastAsiaTheme="minorEastAsia" w:hAnsi="Cambria Math" w:cs="Calibri"/>
                  <w:i/>
                </w:rPr>
              </m:ctrlPr>
            </m:dPr>
            <m:e>
              <m:r>
                <w:rPr>
                  <w:rFonts w:ascii="Cambria Math" w:eastAsiaTheme="minorEastAsia" w:hAnsi="Cambria Math" w:cs="Calibri"/>
                </w:rPr>
                <m:t>t</m:t>
              </m:r>
            </m:e>
          </m:d>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p</m:t>
              </m:r>
            </m:sub>
          </m:sSub>
        </m:oMath>
      </m:oMathPara>
    </w:p>
    <w:p w:rsidR="00BF4271" w:rsidRPr="00051706" w:rsidRDefault="00BF4271" w:rsidP="00BF4271">
      <w:pPr>
        <w:pStyle w:val="ListParagraph"/>
        <w:ind w:left="1440"/>
        <w:rPr>
          <w:rFonts w:ascii="Calibri" w:eastAsiaTheme="minorEastAsia" w:hAnsi="Calibri" w:cs="Calibri"/>
        </w:rPr>
      </w:pPr>
      <w:r w:rsidRPr="00051706">
        <w:rPr>
          <w:rFonts w:ascii="Calibri" w:eastAsiaTheme="minorEastAsia" w:hAnsi="Calibri" w:cs="Calibri"/>
        </w:rPr>
        <w:t xml:space="preserve">where </w:t>
      </w:r>
      <m:oMath>
        <m:r>
          <m:rPr>
            <m:sty m:val="p"/>
          </m:rPr>
          <w:rPr>
            <w:rFonts w:ascii="Cambria Math" w:eastAsiaTheme="minorEastAsia" w:hAnsi="Cambria Math" w:cs="Calibri"/>
          </w:rPr>
          <m:t>h</m:t>
        </m:r>
        <m:d>
          <m:dPr>
            <m:ctrlPr>
              <w:rPr>
                <w:rFonts w:ascii="Cambria Math" w:eastAsiaTheme="minorEastAsia" w:hAnsi="Cambria Math" w:cs="Calibri"/>
              </w:rPr>
            </m:ctrlPr>
          </m:dPr>
          <m:e>
            <m:r>
              <m:rPr>
                <m:sty m:val="p"/>
              </m:rPr>
              <w:rPr>
                <w:rFonts w:ascii="Cambria Math" w:eastAsiaTheme="minorEastAsia" w:hAnsi="Cambria Math" w:cs="Calibri"/>
              </w:rPr>
              <m:t>t</m:t>
            </m:r>
          </m:e>
        </m:d>
      </m:oMath>
      <w:r w:rsidRPr="00051706">
        <w:rPr>
          <w:rFonts w:ascii="Calibri" w:eastAsiaTheme="minorEastAsia" w:hAnsi="Calibri" w:cs="Calibri"/>
        </w:rPr>
        <w:t xml:space="preserve"> is the hazard, </w:t>
      </w:r>
      <m:oMath>
        <m:sSub>
          <m:sSubPr>
            <m:ctrlPr>
              <w:rPr>
                <w:rFonts w:ascii="Cambria Math" w:eastAsiaTheme="minorEastAsia" w:hAnsi="Cambria Math" w:cs="Calibri"/>
                <w:i/>
              </w:rPr>
            </m:ctrlPr>
          </m:sSubPr>
          <m:e>
            <m:r>
              <w:rPr>
                <w:rFonts w:ascii="Cambria Math" w:eastAsiaTheme="minorEastAsia" w:hAnsi="Cambria Math" w:cs="Calibri"/>
              </w:rPr>
              <m:t>h</m:t>
            </m:r>
          </m:e>
          <m:sub>
            <m:r>
              <w:rPr>
                <w:rFonts w:ascii="Cambria Math" w:eastAsiaTheme="minorEastAsia" w:hAnsi="Cambria Math" w:cs="Calibri"/>
              </w:rPr>
              <m:t>0</m:t>
            </m:r>
          </m:sub>
        </m:sSub>
        <m:d>
          <m:dPr>
            <m:ctrlPr>
              <w:rPr>
                <w:rFonts w:ascii="Cambria Math" w:eastAsiaTheme="minorEastAsia" w:hAnsi="Cambria Math" w:cs="Calibri"/>
                <w:i/>
              </w:rPr>
            </m:ctrlPr>
          </m:dPr>
          <m:e>
            <m:r>
              <w:rPr>
                <w:rFonts w:ascii="Cambria Math" w:eastAsiaTheme="minorEastAsia" w:hAnsi="Cambria Math" w:cs="Calibri"/>
              </w:rPr>
              <m:t>t</m:t>
            </m:r>
          </m:e>
        </m:d>
      </m:oMath>
      <w:r w:rsidRPr="00051706">
        <w:rPr>
          <w:rFonts w:ascii="Calibri" w:eastAsiaTheme="minorEastAsia" w:hAnsi="Calibri" w:cs="Calibri"/>
        </w:rPr>
        <w:t xml:space="preserve"> is the baseline hazard and the </w:t>
      </w:r>
      <m:oMath>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i</m:t>
            </m:r>
          </m:sub>
        </m:sSub>
        <m:r>
          <w:rPr>
            <w:rFonts w:ascii="Cambria Math" w:eastAsiaTheme="minorEastAsia" w:hAnsi="Cambria Math" w:cs="Calibri"/>
          </w:rPr>
          <m:t>(t)</m:t>
        </m:r>
      </m:oMath>
      <w:r w:rsidRPr="00051706">
        <w:rPr>
          <w:rFonts w:ascii="Calibri" w:eastAsiaTheme="minorEastAsia" w:hAnsi="Calibri" w:cs="Calibri"/>
        </w:rPr>
        <w:t xml:space="preserve"> are </w:t>
      </w:r>
      <w:proofErr w:type="spellStart"/>
      <w:r w:rsidRPr="00051706">
        <w:rPr>
          <w:rFonts w:ascii="Calibri" w:eastAsiaTheme="minorEastAsia" w:hAnsi="Calibri" w:cs="Calibri"/>
        </w:rPr>
        <w:t>coef</w:t>
      </w:r>
      <w:proofErr w:type="spellEnd"/>
      <w:r w:rsidR="00683751" w:rsidRPr="00051706">
        <w:rPr>
          <w:rFonts w:ascii="Calibri" w:eastAsiaTheme="minorEastAsia" w:hAnsi="Calibri" w:cs="Calibri"/>
        </w:rPr>
        <w:t xml:space="preserve"> (may change in magnitude and sign over time)</w:t>
      </w:r>
    </w:p>
    <w:p w:rsidR="00EB3FB5" w:rsidRPr="00051706" w:rsidRDefault="0075591F" w:rsidP="00EB3FB5">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Not straightforward to estimate </w:t>
      </w:r>
      <m:oMath>
        <m:sSub>
          <m:sSubPr>
            <m:ctrlPr>
              <w:rPr>
                <w:rFonts w:ascii="Cambria Math" w:eastAsiaTheme="minorEastAsia" w:hAnsi="Cambria Math" w:cs="Calibri"/>
                <w:i/>
              </w:rPr>
            </m:ctrlPr>
          </m:sSubPr>
          <m:e>
            <m:r>
              <w:rPr>
                <w:rFonts w:ascii="Cambria Math" w:eastAsiaTheme="minorEastAsia" w:hAnsi="Cambria Math" w:cs="Calibri"/>
              </w:rPr>
              <m:t>h</m:t>
            </m:r>
          </m:e>
          <m:sub>
            <m:r>
              <w:rPr>
                <w:rFonts w:ascii="Cambria Math" w:eastAsiaTheme="minorEastAsia" w:hAnsi="Cambria Math" w:cs="Calibri"/>
              </w:rPr>
              <m:t>0</m:t>
            </m:r>
          </m:sub>
        </m:sSub>
        <m:d>
          <m:dPr>
            <m:ctrlPr>
              <w:rPr>
                <w:rFonts w:ascii="Cambria Math" w:eastAsiaTheme="minorEastAsia" w:hAnsi="Cambria Math" w:cs="Calibri"/>
                <w:i/>
              </w:rPr>
            </m:ctrlPr>
          </m:dPr>
          <m:e>
            <m:r>
              <w:rPr>
                <w:rFonts w:ascii="Cambria Math" w:eastAsiaTheme="minorEastAsia" w:hAnsi="Cambria Math" w:cs="Calibri"/>
              </w:rPr>
              <m:t>t</m:t>
            </m:r>
          </m:e>
        </m:d>
      </m:oMath>
      <w:r w:rsidRPr="00051706">
        <w:rPr>
          <w:rFonts w:ascii="Calibri" w:eastAsiaTheme="minorEastAsia" w:hAnsi="Calibri" w:cs="Calibri"/>
        </w:rPr>
        <w:t xml:space="preserve"> nonparametrically -&gt; Cumulative baseline hazard is used and the regression </w:t>
      </w:r>
      <w:proofErr w:type="spellStart"/>
      <w:r w:rsidRPr="00051706">
        <w:rPr>
          <w:rFonts w:ascii="Calibri" w:eastAsiaTheme="minorEastAsia" w:hAnsi="Calibri" w:cs="Calibri"/>
        </w:rPr>
        <w:t>coef</w:t>
      </w:r>
      <w:proofErr w:type="spellEnd"/>
      <w:r w:rsidRPr="00051706">
        <w:rPr>
          <w:rFonts w:ascii="Calibri" w:eastAsiaTheme="minorEastAsia" w:hAnsi="Calibri" w:cs="Calibri"/>
        </w:rPr>
        <w:t xml:space="preserve"> that are actually estimated from the data are also the cumulative (additional) hazard</w:t>
      </w:r>
    </w:p>
    <w:p w:rsidR="0075591F" w:rsidRPr="00051706" w:rsidRDefault="00573651" w:rsidP="0075591F">
      <w:pPr>
        <w:pStyle w:val="ListParagraph"/>
        <w:ind w:left="1440"/>
        <w:rPr>
          <w:rFonts w:ascii="Calibri" w:eastAsiaTheme="minorEastAsia" w:hAnsi="Calibri" w:cs="Calibri"/>
        </w:rPr>
      </w:pPr>
      <m:oMathPara>
        <m:oMath>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i</m:t>
              </m:r>
            </m:sub>
          </m:sSub>
          <m:d>
            <m:dPr>
              <m:ctrlPr>
                <w:rPr>
                  <w:rFonts w:ascii="Cambria Math" w:eastAsiaTheme="minorEastAsia" w:hAnsi="Cambria Math" w:cs="Calibri"/>
                  <w:i/>
                </w:rPr>
              </m:ctrlPr>
            </m:dPr>
            <m:e>
              <m:r>
                <w:rPr>
                  <w:rFonts w:ascii="Cambria Math" w:eastAsiaTheme="minorEastAsia" w:hAnsi="Cambria Math" w:cs="Calibri"/>
                </w:rPr>
                <m:t>t</m:t>
              </m:r>
            </m:e>
          </m:d>
          <m:r>
            <w:rPr>
              <w:rFonts w:ascii="Cambria Math" w:eastAsiaTheme="minorEastAsia" w:hAnsi="Cambria Math" w:cs="Calibri"/>
            </w:rPr>
            <m:t xml:space="preserve">= </m:t>
          </m:r>
          <m:nary>
            <m:naryPr>
              <m:limLoc m:val="subSup"/>
              <m:ctrlPr>
                <w:rPr>
                  <w:rFonts w:ascii="Cambria Math" w:eastAsiaTheme="minorEastAsia" w:hAnsi="Cambria Math" w:cs="Calibri"/>
                  <w:i/>
                </w:rPr>
              </m:ctrlPr>
            </m:naryPr>
            <m:sub>
              <m:r>
                <w:rPr>
                  <w:rFonts w:ascii="Cambria Math" w:eastAsiaTheme="minorEastAsia" w:hAnsi="Cambria Math" w:cs="Calibri"/>
                </w:rPr>
                <m:t>0</m:t>
              </m:r>
            </m:sub>
            <m:sup>
              <m:r>
                <w:rPr>
                  <w:rFonts w:ascii="Cambria Math" w:eastAsiaTheme="minorEastAsia" w:hAnsi="Cambria Math" w:cs="Calibri"/>
                </w:rPr>
                <m:t>t</m:t>
              </m:r>
            </m:sup>
            <m:e>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i</m:t>
                  </m:r>
                </m:sub>
              </m:sSub>
              <m:d>
                <m:dPr>
                  <m:ctrlPr>
                    <w:rPr>
                      <w:rFonts w:ascii="Cambria Math" w:eastAsiaTheme="minorEastAsia" w:hAnsi="Cambria Math" w:cs="Calibri"/>
                      <w:i/>
                    </w:rPr>
                  </m:ctrlPr>
                </m:dPr>
                <m:e>
                  <m:r>
                    <w:rPr>
                      <w:rFonts w:ascii="Cambria Math" w:eastAsiaTheme="minorEastAsia" w:hAnsi="Cambria Math" w:cs="Calibri"/>
                    </w:rPr>
                    <m:t>u</m:t>
                  </m:r>
                </m:e>
              </m:d>
              <m:r>
                <w:rPr>
                  <w:rFonts w:ascii="Cambria Math" w:eastAsiaTheme="minorEastAsia" w:hAnsi="Cambria Math" w:cs="Calibri"/>
                </w:rPr>
                <m:t>du</m:t>
              </m:r>
            </m:e>
          </m:nary>
        </m:oMath>
      </m:oMathPara>
    </w:p>
    <w:p w:rsidR="00C02711" w:rsidRPr="00051706" w:rsidRDefault="00C02711" w:rsidP="00C02711">
      <w:pPr>
        <w:pStyle w:val="ListParagraph"/>
        <w:numPr>
          <w:ilvl w:val="0"/>
          <w:numId w:val="3"/>
        </w:numPr>
        <w:rPr>
          <w:rFonts w:ascii="Calibri" w:eastAsiaTheme="minorEastAsia" w:hAnsi="Calibri" w:cs="Calibri"/>
        </w:rPr>
      </w:pPr>
      <w:r w:rsidRPr="00051706">
        <w:rPr>
          <w:rFonts w:ascii="Calibri" w:eastAsiaTheme="minorEastAsia" w:hAnsi="Calibri" w:cs="Calibri"/>
        </w:rPr>
        <w:t>Representing the effect – graph against time</w:t>
      </w:r>
    </w:p>
    <w:p w:rsidR="00C02711" w:rsidRPr="00051706" w:rsidRDefault="00C02711" w:rsidP="00C02711">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The further </w:t>
      </w:r>
      <m:oMath>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i</m:t>
            </m:r>
          </m:sub>
        </m:sSub>
        <m:d>
          <m:dPr>
            <m:ctrlPr>
              <w:rPr>
                <w:rFonts w:ascii="Cambria Math" w:eastAsiaTheme="minorEastAsia" w:hAnsi="Cambria Math" w:cs="Calibri"/>
                <w:i/>
              </w:rPr>
            </m:ctrlPr>
          </m:dPr>
          <m:e>
            <m:r>
              <w:rPr>
                <w:rFonts w:ascii="Cambria Math" w:eastAsiaTheme="minorEastAsia" w:hAnsi="Cambria Math" w:cs="Calibri"/>
              </w:rPr>
              <m:t>t</m:t>
            </m:r>
          </m:e>
        </m:d>
      </m:oMath>
      <w:r w:rsidRPr="00051706">
        <w:rPr>
          <w:rFonts w:ascii="Calibri" w:eastAsiaTheme="minorEastAsia" w:hAnsi="Calibri" w:cs="Calibri"/>
        </w:rPr>
        <w:t xml:space="preserve"> is from 0 at time t, the greater the effect the covariate has had on the hazard over the course of the study up to t</w:t>
      </w:r>
    </w:p>
    <w:p w:rsidR="00C02711" w:rsidRPr="00051706" w:rsidRDefault="00C02711" w:rsidP="00C02711">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Values of </w:t>
      </w:r>
      <m:oMath>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i</m:t>
            </m:r>
          </m:sub>
        </m:sSub>
        <m:d>
          <m:dPr>
            <m:ctrlPr>
              <w:rPr>
                <w:rFonts w:ascii="Cambria Math" w:eastAsiaTheme="minorEastAsia" w:hAnsi="Cambria Math" w:cs="Calibri"/>
                <w:i/>
              </w:rPr>
            </m:ctrlPr>
          </m:dPr>
          <m:e>
            <m:r>
              <w:rPr>
                <w:rFonts w:ascii="Cambria Math" w:eastAsiaTheme="minorEastAsia" w:hAnsi="Cambria Math" w:cs="Calibri"/>
              </w:rPr>
              <m:t>t</m:t>
            </m:r>
          </m:e>
        </m:d>
      </m:oMath>
      <w:r w:rsidRPr="00051706">
        <w:rPr>
          <w:rFonts w:ascii="Calibri" w:eastAsiaTheme="minorEastAsia" w:hAnsi="Calibri" w:cs="Calibri"/>
        </w:rPr>
        <w:t xml:space="preserve"> – absolute increase in hazard at time t – are not actually observed, </w:t>
      </w:r>
      <w:r w:rsidR="009B5B8E" w:rsidRPr="00051706">
        <w:rPr>
          <w:rFonts w:ascii="Calibri" w:eastAsiaTheme="minorEastAsia" w:hAnsi="Calibri" w:cs="Calibri"/>
        </w:rPr>
        <w:t xml:space="preserve">&gt;&lt; </w:t>
      </w:r>
      <w:r w:rsidRPr="00051706">
        <w:rPr>
          <w:rFonts w:ascii="Calibri" w:eastAsiaTheme="minorEastAsia" w:hAnsi="Calibri" w:cs="Calibri"/>
        </w:rPr>
        <w:t>relative size may be inferred from the slope of the line</w:t>
      </w:r>
    </w:p>
    <w:p w:rsidR="004E6AF9" w:rsidRPr="00051706" w:rsidRDefault="004E6AF9" w:rsidP="004E6AF9">
      <w:pPr>
        <w:pStyle w:val="ListParagraph"/>
        <w:numPr>
          <w:ilvl w:val="0"/>
          <w:numId w:val="4"/>
        </w:numPr>
        <w:rPr>
          <w:rFonts w:ascii="Calibri" w:eastAsiaTheme="minorEastAsia" w:hAnsi="Calibri" w:cs="Calibri"/>
        </w:rPr>
      </w:pPr>
      <w:r w:rsidRPr="00051706">
        <w:rPr>
          <w:rFonts w:ascii="Calibri" w:eastAsiaTheme="minorEastAsia" w:hAnsi="Calibri" w:cs="Calibri"/>
        </w:rPr>
        <w:t xml:space="preserve">Informal assessment of the adequacy of the proportional </w:t>
      </w:r>
      <w:proofErr w:type="gramStart"/>
      <w:r w:rsidRPr="00051706">
        <w:rPr>
          <w:rFonts w:ascii="Calibri" w:eastAsiaTheme="minorEastAsia" w:hAnsi="Calibri" w:cs="Calibri"/>
        </w:rPr>
        <w:t>hazards</w:t>
      </w:r>
      <w:proofErr w:type="gramEnd"/>
      <w:r w:rsidRPr="00051706">
        <w:rPr>
          <w:rFonts w:ascii="Calibri" w:eastAsiaTheme="minorEastAsia" w:hAnsi="Calibri" w:cs="Calibri"/>
        </w:rPr>
        <w:t xml:space="preserve"> assumption in the Cox model</w:t>
      </w:r>
    </w:p>
    <w:p w:rsidR="004E6AF9" w:rsidRPr="00051706" w:rsidRDefault="004E6AF9" w:rsidP="004E6AF9">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Lack easy interpretation - </w:t>
      </w:r>
      <m:oMath>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i</m:t>
            </m:r>
          </m:sub>
        </m:sSub>
        <m:d>
          <m:dPr>
            <m:ctrlPr>
              <w:rPr>
                <w:rFonts w:ascii="Cambria Math" w:eastAsiaTheme="minorEastAsia" w:hAnsi="Cambria Math" w:cs="Calibri"/>
                <w:i/>
              </w:rPr>
            </m:ctrlPr>
          </m:dPr>
          <m:e>
            <m:r>
              <w:rPr>
                <w:rFonts w:ascii="Cambria Math" w:eastAsiaTheme="minorEastAsia" w:hAnsi="Cambria Math" w:cs="Calibri"/>
              </w:rPr>
              <m:t>t</m:t>
            </m:r>
          </m:e>
        </m:d>
      </m:oMath>
      <w:r w:rsidRPr="00051706">
        <w:rPr>
          <w:rFonts w:ascii="Calibri" w:eastAsiaTheme="minorEastAsia" w:hAnsi="Calibri" w:cs="Calibri"/>
        </w:rPr>
        <w:t xml:space="preserve"> </w:t>
      </w:r>
      <w:proofErr w:type="spellStart"/>
      <w:r w:rsidRPr="00051706">
        <w:rPr>
          <w:rFonts w:ascii="Calibri" w:eastAsiaTheme="minorEastAsia" w:hAnsi="Calibri" w:cs="Calibri"/>
        </w:rPr>
        <w:t>coef</w:t>
      </w:r>
      <w:proofErr w:type="spellEnd"/>
      <w:r w:rsidRPr="00051706">
        <w:rPr>
          <w:rFonts w:ascii="Calibri" w:eastAsiaTheme="minorEastAsia" w:hAnsi="Calibri" w:cs="Calibri"/>
        </w:rPr>
        <w:t xml:space="preserve"> are not easy to understand, changing repeatedly overtime, offering no single quantifiable effect size</w:t>
      </w:r>
    </w:p>
    <w:p w:rsidR="004E6AF9" w:rsidRPr="00051706" w:rsidRDefault="004E6AF9" w:rsidP="004E6AF9">
      <w:pPr>
        <w:pStyle w:val="ListParagraph"/>
        <w:numPr>
          <w:ilvl w:val="0"/>
          <w:numId w:val="4"/>
        </w:numPr>
        <w:rPr>
          <w:rFonts w:ascii="Calibri" w:eastAsiaTheme="minorEastAsia" w:hAnsi="Calibri" w:cs="Calibri"/>
        </w:rPr>
      </w:pPr>
      <w:r w:rsidRPr="00051706">
        <w:rPr>
          <w:rFonts w:ascii="Calibri" w:eastAsiaTheme="minorEastAsia" w:hAnsi="Calibri" w:cs="Calibri"/>
        </w:rPr>
        <w:t>Aalen plots are essentially the only manner with which to interpret the effect sizes</w:t>
      </w:r>
    </w:p>
    <w:p w:rsidR="004E6AF9" w:rsidRPr="00051706" w:rsidRDefault="007A3154" w:rsidP="004E6AF9">
      <w:pPr>
        <w:pStyle w:val="ListParagraph"/>
        <w:numPr>
          <w:ilvl w:val="0"/>
          <w:numId w:val="2"/>
        </w:numPr>
        <w:rPr>
          <w:rFonts w:ascii="Calibri" w:eastAsiaTheme="minorEastAsia" w:hAnsi="Calibri" w:cs="Calibri"/>
        </w:rPr>
      </w:pPr>
      <w:r w:rsidRPr="00051706">
        <w:rPr>
          <w:rFonts w:ascii="Calibri" w:eastAsiaTheme="minorEastAsia" w:hAnsi="Calibri" w:cs="Calibri"/>
        </w:rPr>
        <w:t>Classification trees and artificial neural networks</w:t>
      </w:r>
    </w:p>
    <w:p w:rsidR="007A3154" w:rsidRPr="00051706" w:rsidRDefault="007A3154" w:rsidP="007A3154">
      <w:pPr>
        <w:pStyle w:val="ListParagraph"/>
        <w:numPr>
          <w:ilvl w:val="0"/>
          <w:numId w:val="6"/>
        </w:numPr>
        <w:rPr>
          <w:rFonts w:ascii="Calibri" w:eastAsiaTheme="minorEastAsia" w:hAnsi="Calibri" w:cs="Calibri"/>
        </w:rPr>
      </w:pPr>
      <w:r w:rsidRPr="00051706">
        <w:rPr>
          <w:rFonts w:ascii="Calibri" w:eastAsiaTheme="minorEastAsia" w:hAnsi="Calibri" w:cs="Calibri"/>
        </w:rPr>
        <w:t>Discussion</w:t>
      </w:r>
    </w:p>
    <w:p w:rsidR="004E6AF9" w:rsidRPr="00051706" w:rsidRDefault="004E6AF9" w:rsidP="004E6AF9">
      <w:pPr>
        <w:pStyle w:val="ListParagraph"/>
        <w:numPr>
          <w:ilvl w:val="0"/>
          <w:numId w:val="2"/>
        </w:numPr>
        <w:rPr>
          <w:rFonts w:ascii="Calibri" w:eastAsiaTheme="minorEastAsia" w:hAnsi="Calibri" w:cs="Calibri"/>
        </w:rPr>
      </w:pPr>
      <w:r w:rsidRPr="00051706">
        <w:rPr>
          <w:rFonts w:ascii="Calibri" w:eastAsiaTheme="minorEastAsia" w:hAnsi="Calibri" w:cs="Calibri"/>
        </w:rPr>
        <w:t>Statistical models – ability to assess several covariates simultaneously</w:t>
      </w:r>
    </w:p>
    <w:p w:rsidR="004E6AF9" w:rsidRPr="00051706" w:rsidRDefault="004E6AF9" w:rsidP="004E6AF9">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Strengths of the stratified </w:t>
      </w:r>
      <w:proofErr w:type="spellStart"/>
      <w:r w:rsidRPr="00051706">
        <w:rPr>
          <w:rFonts w:ascii="Calibri" w:eastAsiaTheme="minorEastAsia" w:hAnsi="Calibri" w:cs="Calibri"/>
        </w:rPr>
        <w:t>logrank</w:t>
      </w:r>
      <w:proofErr w:type="spellEnd"/>
      <w:r w:rsidRPr="00051706">
        <w:rPr>
          <w:rFonts w:ascii="Calibri" w:eastAsiaTheme="minorEastAsia" w:hAnsi="Calibri" w:cs="Calibri"/>
        </w:rPr>
        <w:t xml:space="preserve"> rest and other such methods – simplicity &amp; fewer parametric assumptions of the data</w:t>
      </w:r>
    </w:p>
    <w:p w:rsidR="004E6AF9" w:rsidRPr="00051706" w:rsidRDefault="004E6AF9" w:rsidP="004E6AF9">
      <w:pPr>
        <w:pStyle w:val="ListParagraph"/>
        <w:numPr>
          <w:ilvl w:val="0"/>
          <w:numId w:val="2"/>
        </w:numPr>
        <w:rPr>
          <w:rFonts w:ascii="Calibri" w:eastAsiaTheme="minorEastAsia" w:hAnsi="Calibri" w:cs="Calibri"/>
        </w:rPr>
      </w:pPr>
      <w:r w:rsidRPr="00051706">
        <w:rPr>
          <w:rFonts w:ascii="Calibri" w:eastAsiaTheme="minorEastAsia" w:hAnsi="Calibri" w:cs="Calibri"/>
        </w:rPr>
        <w:t>Cox model – greater flexibility than parametric alternatives and does not require the direct estimation of the baseline hazard function (i.e., avoids the need to specify the distribution of survival times)</w:t>
      </w:r>
    </w:p>
    <w:p w:rsidR="002338B7" w:rsidRPr="00051706" w:rsidRDefault="004E6AF9" w:rsidP="002338B7">
      <w:pPr>
        <w:pStyle w:val="ListParagraph"/>
        <w:ind w:left="1080"/>
        <w:rPr>
          <w:rFonts w:ascii="Calibri" w:eastAsiaTheme="minorEastAsia" w:hAnsi="Calibri" w:cs="Calibri"/>
        </w:rPr>
      </w:pPr>
      <w:r w:rsidRPr="00051706">
        <w:rPr>
          <w:rFonts w:ascii="Calibri" w:eastAsiaTheme="minorEastAsia" w:hAnsi="Calibri" w:cs="Calibri"/>
        </w:rPr>
        <w:t>&gt;&lt; Proportionality assumption of hazard needs to be fulfilled for the results to be meaningful</w:t>
      </w:r>
    </w:p>
    <w:p w:rsidR="002338B7" w:rsidRPr="00051706" w:rsidRDefault="002338B7" w:rsidP="002338B7">
      <w:pPr>
        <w:pStyle w:val="ListParagraph"/>
        <w:numPr>
          <w:ilvl w:val="0"/>
          <w:numId w:val="2"/>
        </w:numPr>
        <w:rPr>
          <w:rFonts w:ascii="Calibri" w:eastAsiaTheme="minorEastAsia" w:hAnsi="Calibri" w:cs="Calibri"/>
        </w:rPr>
      </w:pPr>
      <w:r w:rsidRPr="00051706">
        <w:rPr>
          <w:rFonts w:ascii="Calibri" w:eastAsiaTheme="minorEastAsia" w:hAnsi="Calibri" w:cs="Calibri"/>
        </w:rPr>
        <w:t>Other parametric models will produce more precise estimates where the distribution is specified correctly</w:t>
      </w:r>
    </w:p>
    <w:p w:rsidR="0097196C" w:rsidRPr="00051706" w:rsidRDefault="002338B7" w:rsidP="003068CD">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Further concern – choice of covariates to include </w:t>
      </w:r>
      <w:r w:rsidR="002412C1" w:rsidRPr="00051706">
        <w:rPr>
          <w:rFonts w:ascii="Calibri" w:eastAsiaTheme="minorEastAsia" w:hAnsi="Calibri" w:cs="Calibri"/>
        </w:rPr>
        <w:t>(in next paper)</w:t>
      </w:r>
    </w:p>
    <w:p w:rsidR="0097196C" w:rsidRPr="00051706" w:rsidRDefault="0097196C" w:rsidP="0097196C">
      <w:pPr>
        <w:rPr>
          <w:rFonts w:ascii="Calibri" w:hAnsi="Calibri" w:cs="Calibri"/>
        </w:rPr>
      </w:pPr>
      <w:r w:rsidRPr="00051706">
        <w:rPr>
          <w:rFonts w:ascii="Calibri" w:hAnsi="Calibri" w:cs="Calibri"/>
        </w:rPr>
        <w:br w:type="page"/>
      </w:r>
    </w:p>
    <w:p w:rsidR="007A3154" w:rsidRPr="00051706" w:rsidRDefault="0097196C" w:rsidP="0097196C">
      <w:pPr>
        <w:pStyle w:val="Heading1"/>
        <w:rPr>
          <w:rFonts w:ascii="Calibri" w:eastAsiaTheme="minorEastAsia" w:hAnsi="Calibri" w:cs="Calibri"/>
        </w:rPr>
      </w:pPr>
      <w:r w:rsidRPr="00051706">
        <w:rPr>
          <w:rFonts w:ascii="Calibri" w:eastAsiaTheme="minorEastAsia" w:hAnsi="Calibri" w:cs="Calibri"/>
        </w:rPr>
        <w:lastRenderedPageBreak/>
        <w:t>Survival analysis part III: Multivariate data analysis – choosing a model and assessing its adequacy and fit</w:t>
      </w:r>
    </w:p>
    <w:p w:rsidR="0097196C" w:rsidRPr="00051706" w:rsidRDefault="0097196C" w:rsidP="0097196C">
      <w:pPr>
        <w:pStyle w:val="ListParagraph"/>
        <w:numPr>
          <w:ilvl w:val="0"/>
          <w:numId w:val="9"/>
        </w:numPr>
        <w:rPr>
          <w:rFonts w:ascii="Calibri" w:hAnsi="Calibri" w:cs="Calibri"/>
          <w:b/>
        </w:rPr>
      </w:pPr>
      <w:r w:rsidRPr="00051706">
        <w:rPr>
          <w:rFonts w:ascii="Calibri" w:hAnsi="Calibri" w:cs="Calibri"/>
          <w:b/>
        </w:rPr>
        <w:t>Choice of covariates</w:t>
      </w:r>
    </w:p>
    <w:p w:rsidR="0097196C" w:rsidRPr="00051706" w:rsidRDefault="0097196C" w:rsidP="0097196C">
      <w:pPr>
        <w:pStyle w:val="ListParagraph"/>
        <w:numPr>
          <w:ilvl w:val="0"/>
          <w:numId w:val="2"/>
        </w:numPr>
        <w:rPr>
          <w:rFonts w:ascii="Calibri" w:hAnsi="Calibri" w:cs="Calibri"/>
          <w:b/>
        </w:rPr>
      </w:pPr>
      <w:r w:rsidRPr="00051706">
        <w:rPr>
          <w:rFonts w:ascii="Calibri" w:hAnsi="Calibri" w:cs="Calibri"/>
          <w:b/>
        </w:rPr>
        <w:t>Sample size considerations</w:t>
      </w:r>
    </w:p>
    <w:p w:rsidR="0097196C" w:rsidRPr="00051706" w:rsidRDefault="0097196C" w:rsidP="0097196C">
      <w:pPr>
        <w:pStyle w:val="ListParagraph"/>
        <w:numPr>
          <w:ilvl w:val="0"/>
          <w:numId w:val="3"/>
        </w:numPr>
        <w:rPr>
          <w:rFonts w:ascii="Calibri" w:hAnsi="Calibri" w:cs="Calibri"/>
        </w:rPr>
      </w:pPr>
      <w:r w:rsidRPr="00051706">
        <w:rPr>
          <w:rFonts w:ascii="Calibri" w:hAnsi="Calibri" w:cs="Calibri"/>
        </w:rPr>
        <w:t>Implicitly assumed that subjects in a study are representative of a wider population</w:t>
      </w:r>
    </w:p>
    <w:p w:rsidR="0097196C" w:rsidRPr="00051706" w:rsidRDefault="0097196C" w:rsidP="0097196C">
      <w:pPr>
        <w:pStyle w:val="ListParagraph"/>
        <w:numPr>
          <w:ilvl w:val="0"/>
          <w:numId w:val="3"/>
        </w:numPr>
        <w:rPr>
          <w:rFonts w:ascii="Calibri" w:hAnsi="Calibri" w:cs="Calibri"/>
        </w:rPr>
      </w:pPr>
      <w:r w:rsidRPr="00051706">
        <w:rPr>
          <w:rFonts w:ascii="Calibri" w:hAnsi="Calibri" w:cs="Calibri"/>
        </w:rPr>
        <w:t>Need to have data from an adequate number of subjects</w:t>
      </w:r>
    </w:p>
    <w:p w:rsidR="0097196C" w:rsidRPr="00051706" w:rsidRDefault="0097196C" w:rsidP="0097196C">
      <w:pPr>
        <w:pStyle w:val="ListParagraph"/>
        <w:numPr>
          <w:ilvl w:val="0"/>
          <w:numId w:val="3"/>
        </w:numPr>
        <w:rPr>
          <w:rFonts w:ascii="Calibri" w:hAnsi="Calibri" w:cs="Calibri"/>
        </w:rPr>
      </w:pPr>
      <w:r w:rsidRPr="00051706">
        <w:rPr>
          <w:rFonts w:ascii="Calibri" w:hAnsi="Calibri" w:cs="Calibri"/>
        </w:rPr>
        <w:t xml:space="preserve">The power (and in some cases, validity) of a survival analysis is related to the </w:t>
      </w:r>
      <w:r w:rsidRPr="00051706">
        <w:rPr>
          <w:rFonts w:ascii="Calibri" w:hAnsi="Calibri" w:cs="Calibri"/>
          <w:b/>
        </w:rPr>
        <w:t>number of events</w:t>
      </w:r>
      <w:r w:rsidRPr="00051706">
        <w:rPr>
          <w:rFonts w:ascii="Calibri" w:hAnsi="Calibri" w:cs="Calibri"/>
        </w:rPr>
        <w:t xml:space="preserve"> rather than the number of participants</w:t>
      </w:r>
    </w:p>
    <w:p w:rsidR="0097196C" w:rsidRPr="00051706" w:rsidRDefault="0097196C" w:rsidP="0097196C">
      <w:pPr>
        <w:pStyle w:val="ListParagraph"/>
        <w:numPr>
          <w:ilvl w:val="0"/>
          <w:numId w:val="3"/>
        </w:numPr>
        <w:rPr>
          <w:rFonts w:ascii="Calibri" w:hAnsi="Calibri" w:cs="Calibri"/>
        </w:rPr>
      </w:pPr>
      <w:r w:rsidRPr="00051706">
        <w:rPr>
          <w:rFonts w:ascii="Calibri" w:hAnsi="Calibri" w:cs="Calibri"/>
          <w:b/>
        </w:rPr>
        <w:t>At least 10 events need to be observed for each covariate</w:t>
      </w:r>
      <w:r w:rsidRPr="00051706">
        <w:rPr>
          <w:rFonts w:ascii="Calibri" w:hAnsi="Calibri" w:cs="Calibri"/>
        </w:rPr>
        <w:t xml:space="preserve"> considered</w:t>
      </w:r>
    </w:p>
    <w:p w:rsidR="0097196C" w:rsidRPr="00051706" w:rsidRDefault="0097196C" w:rsidP="0097196C">
      <w:pPr>
        <w:pStyle w:val="ListParagraph"/>
        <w:numPr>
          <w:ilvl w:val="0"/>
          <w:numId w:val="2"/>
        </w:numPr>
        <w:rPr>
          <w:rFonts w:ascii="Calibri" w:hAnsi="Calibri" w:cs="Calibri"/>
        </w:rPr>
      </w:pPr>
      <w:r w:rsidRPr="00051706">
        <w:rPr>
          <w:rFonts w:ascii="Calibri" w:hAnsi="Calibri" w:cs="Calibri"/>
          <w:b/>
        </w:rPr>
        <w:t xml:space="preserve">Aim of study </w:t>
      </w:r>
    </w:p>
    <w:p w:rsidR="0097196C" w:rsidRPr="00051706" w:rsidRDefault="0097196C" w:rsidP="0097196C">
      <w:pPr>
        <w:pStyle w:val="ListParagraph"/>
        <w:numPr>
          <w:ilvl w:val="0"/>
          <w:numId w:val="3"/>
        </w:numPr>
        <w:rPr>
          <w:rFonts w:ascii="Calibri" w:hAnsi="Calibri" w:cs="Calibri"/>
        </w:rPr>
      </w:pPr>
      <w:r w:rsidRPr="00051706">
        <w:rPr>
          <w:rFonts w:ascii="Calibri" w:hAnsi="Calibri" w:cs="Calibri"/>
        </w:rPr>
        <w:t>Choice of covariates to include in the model depends on the study aims</w:t>
      </w:r>
    </w:p>
    <w:p w:rsidR="0097196C" w:rsidRPr="00051706" w:rsidRDefault="0097196C" w:rsidP="0097196C">
      <w:pPr>
        <w:pStyle w:val="ListParagraph"/>
        <w:numPr>
          <w:ilvl w:val="0"/>
          <w:numId w:val="3"/>
        </w:numPr>
        <w:rPr>
          <w:rFonts w:ascii="Calibri" w:hAnsi="Calibri" w:cs="Calibri"/>
        </w:rPr>
      </w:pPr>
      <w:r w:rsidRPr="00051706">
        <w:rPr>
          <w:rFonts w:ascii="Calibri" w:hAnsi="Calibri" w:cs="Calibri"/>
        </w:rPr>
        <w:t>3 possible scenarios:</w:t>
      </w:r>
    </w:p>
    <w:p w:rsidR="0097196C" w:rsidRPr="00051706" w:rsidRDefault="0097196C" w:rsidP="0097196C">
      <w:pPr>
        <w:pStyle w:val="ListParagraph"/>
        <w:numPr>
          <w:ilvl w:val="0"/>
          <w:numId w:val="3"/>
        </w:numPr>
        <w:rPr>
          <w:rFonts w:ascii="Calibri" w:hAnsi="Calibri" w:cs="Calibri"/>
        </w:rPr>
      </w:pPr>
      <w:r w:rsidRPr="00051706">
        <w:rPr>
          <w:rFonts w:ascii="Calibri" w:hAnsi="Calibri" w:cs="Calibri"/>
          <w:b/>
        </w:rPr>
        <w:t>Scenario 1</w:t>
      </w:r>
      <w:r w:rsidRPr="00051706">
        <w:rPr>
          <w:rFonts w:ascii="Calibri" w:hAnsi="Calibri" w:cs="Calibri"/>
        </w:rPr>
        <w:t xml:space="preserve">: </w:t>
      </w:r>
      <w:r w:rsidRPr="00051706">
        <w:rPr>
          <w:rFonts w:ascii="Calibri" w:hAnsi="Calibri" w:cs="Calibri"/>
          <w:b/>
        </w:rPr>
        <w:t>Single factor under investigation</w:t>
      </w:r>
      <w:r w:rsidRPr="00051706">
        <w:rPr>
          <w:rFonts w:ascii="Calibri" w:hAnsi="Calibri" w:cs="Calibri"/>
        </w:rPr>
        <w:t xml:space="preserve"> for its association with survival, but several </w:t>
      </w:r>
      <w:r w:rsidRPr="00051706">
        <w:rPr>
          <w:rFonts w:ascii="Calibri" w:hAnsi="Calibri" w:cs="Calibri"/>
          <w:b/>
        </w:rPr>
        <w:t>other factors exist</w:t>
      </w:r>
    </w:p>
    <w:p w:rsidR="0097196C" w:rsidRPr="00051706" w:rsidRDefault="0097196C" w:rsidP="0097196C">
      <w:pPr>
        <w:pStyle w:val="ListParagraph"/>
        <w:numPr>
          <w:ilvl w:val="1"/>
          <w:numId w:val="3"/>
        </w:numPr>
        <w:rPr>
          <w:rFonts w:ascii="Calibri" w:hAnsi="Calibri" w:cs="Calibri"/>
        </w:rPr>
      </w:pPr>
      <w:r w:rsidRPr="00051706">
        <w:rPr>
          <w:rFonts w:ascii="Calibri" w:hAnsi="Calibri" w:cs="Calibri"/>
        </w:rPr>
        <w:t xml:space="preserve">Rationale: </w:t>
      </w:r>
      <w:r w:rsidRPr="00051706">
        <w:rPr>
          <w:rFonts w:ascii="Calibri" w:hAnsi="Calibri" w:cs="Calibri"/>
          <w:b/>
        </w:rPr>
        <w:t>perform a specific test of one factor</w:t>
      </w:r>
      <w:r w:rsidRPr="00051706">
        <w:rPr>
          <w:rFonts w:ascii="Calibri" w:hAnsi="Calibri" w:cs="Calibri"/>
        </w:rPr>
        <w:t xml:space="preserve"> </w:t>
      </w:r>
    </w:p>
    <w:p w:rsidR="0097196C" w:rsidRPr="00051706" w:rsidRDefault="0097196C" w:rsidP="0097196C">
      <w:pPr>
        <w:pStyle w:val="ListParagraph"/>
        <w:numPr>
          <w:ilvl w:val="1"/>
          <w:numId w:val="3"/>
        </w:numPr>
        <w:rPr>
          <w:rFonts w:ascii="Calibri" w:hAnsi="Calibri" w:cs="Calibri"/>
        </w:rPr>
      </w:pPr>
      <w:r w:rsidRPr="00051706">
        <w:rPr>
          <w:rFonts w:ascii="Calibri" w:hAnsi="Calibri" w:cs="Calibri"/>
        </w:rPr>
        <w:t>E.g., decide whether a new treatment prolongs survival, but also to adjust to prognostic factor that may or may not be equally matched between treatment groups</w:t>
      </w:r>
    </w:p>
    <w:p w:rsidR="0097196C" w:rsidRPr="00051706" w:rsidRDefault="0097196C" w:rsidP="0097196C">
      <w:pPr>
        <w:pStyle w:val="ListParagraph"/>
        <w:numPr>
          <w:ilvl w:val="1"/>
          <w:numId w:val="3"/>
        </w:numPr>
        <w:rPr>
          <w:rFonts w:ascii="Calibri" w:hAnsi="Calibri" w:cs="Calibri"/>
        </w:rPr>
      </w:pPr>
      <w:r w:rsidRPr="00051706">
        <w:rPr>
          <w:rFonts w:ascii="Calibri" w:hAnsi="Calibri" w:cs="Calibri"/>
        </w:rPr>
        <w:t>E.g., assess association between a market and patient survival</w:t>
      </w:r>
    </w:p>
    <w:p w:rsidR="0097196C" w:rsidRPr="00051706" w:rsidRDefault="0097196C" w:rsidP="0097196C">
      <w:pPr>
        <w:pStyle w:val="ListParagraph"/>
        <w:numPr>
          <w:ilvl w:val="1"/>
          <w:numId w:val="3"/>
        </w:numPr>
        <w:rPr>
          <w:rFonts w:ascii="Calibri" w:hAnsi="Calibri" w:cs="Calibri"/>
        </w:rPr>
      </w:pPr>
      <w:r w:rsidRPr="00051706">
        <w:rPr>
          <w:rFonts w:ascii="Calibri" w:hAnsi="Calibri" w:cs="Calibri"/>
          <w:b/>
        </w:rPr>
        <w:t>Any terms that are of potential importance could be incorporated</w:t>
      </w:r>
      <w:r w:rsidRPr="00051706">
        <w:rPr>
          <w:rFonts w:ascii="Calibri" w:hAnsi="Calibri" w:cs="Calibri"/>
        </w:rPr>
        <w:t xml:space="preserve"> whether significant or not, depending on the adequacy of the sample size</w:t>
      </w:r>
    </w:p>
    <w:p w:rsidR="00C91600" w:rsidRPr="00051706" w:rsidRDefault="00C91600" w:rsidP="0097196C">
      <w:pPr>
        <w:pStyle w:val="ListParagraph"/>
        <w:numPr>
          <w:ilvl w:val="1"/>
          <w:numId w:val="3"/>
        </w:numPr>
        <w:rPr>
          <w:rFonts w:ascii="Calibri" w:hAnsi="Calibri" w:cs="Calibri"/>
        </w:rPr>
      </w:pPr>
      <w:r w:rsidRPr="00051706">
        <w:rPr>
          <w:rFonts w:ascii="Calibri" w:hAnsi="Calibri" w:cs="Calibri"/>
        </w:rPr>
        <w:t xml:space="preserve">All of the covariates (excl. the one of primary interest) are </w:t>
      </w:r>
      <w:r w:rsidRPr="00051706">
        <w:rPr>
          <w:rFonts w:ascii="Calibri" w:hAnsi="Calibri" w:cs="Calibri"/>
          <w:b/>
        </w:rPr>
        <w:t>‘nuisance’ factors</w:t>
      </w:r>
      <w:r w:rsidRPr="00051706">
        <w:rPr>
          <w:rFonts w:ascii="Calibri" w:hAnsi="Calibri" w:cs="Calibri"/>
        </w:rPr>
        <w:t xml:space="preserve"> considered only to ensure they have been taken due account for in assessing the importance of the factor under investigation </w:t>
      </w:r>
    </w:p>
    <w:p w:rsidR="00C91600" w:rsidRPr="00051706" w:rsidRDefault="00C91600" w:rsidP="0097196C">
      <w:pPr>
        <w:pStyle w:val="ListParagraph"/>
        <w:numPr>
          <w:ilvl w:val="1"/>
          <w:numId w:val="3"/>
        </w:numPr>
        <w:rPr>
          <w:rFonts w:ascii="Calibri" w:hAnsi="Calibri" w:cs="Calibri"/>
        </w:rPr>
      </w:pPr>
      <w:r w:rsidRPr="00051706">
        <w:rPr>
          <w:rFonts w:ascii="Calibri" w:hAnsi="Calibri" w:cs="Calibri"/>
        </w:rPr>
        <w:t>Less important covariates may be removed</w:t>
      </w:r>
    </w:p>
    <w:p w:rsidR="003D6C5B" w:rsidRPr="00051706" w:rsidRDefault="003D6C5B" w:rsidP="003D6C5B">
      <w:pPr>
        <w:pStyle w:val="ListParagraph"/>
        <w:numPr>
          <w:ilvl w:val="0"/>
          <w:numId w:val="3"/>
        </w:numPr>
        <w:rPr>
          <w:rFonts w:ascii="Calibri" w:hAnsi="Calibri" w:cs="Calibri"/>
        </w:rPr>
      </w:pPr>
      <w:r w:rsidRPr="00051706">
        <w:rPr>
          <w:rFonts w:ascii="Calibri" w:hAnsi="Calibri" w:cs="Calibri"/>
          <w:b/>
        </w:rPr>
        <w:t>Scenario 2</w:t>
      </w:r>
      <w:r w:rsidRPr="00051706">
        <w:rPr>
          <w:rFonts w:ascii="Calibri" w:hAnsi="Calibri" w:cs="Calibri"/>
        </w:rPr>
        <w:t xml:space="preserve">: </w:t>
      </w:r>
      <w:r w:rsidRPr="00051706">
        <w:rPr>
          <w:rFonts w:ascii="Calibri" w:hAnsi="Calibri" w:cs="Calibri"/>
          <w:b/>
        </w:rPr>
        <w:t>A collection of factors of known relevance</w:t>
      </w:r>
      <w:r w:rsidRPr="00051706">
        <w:rPr>
          <w:rFonts w:ascii="Calibri" w:hAnsi="Calibri" w:cs="Calibri"/>
        </w:rPr>
        <w:t xml:space="preserve"> are under investigation for their ability to predict survival</w:t>
      </w:r>
    </w:p>
    <w:p w:rsidR="003D6C5B" w:rsidRPr="00051706" w:rsidRDefault="001575DF" w:rsidP="003D6C5B">
      <w:pPr>
        <w:pStyle w:val="ListParagraph"/>
        <w:numPr>
          <w:ilvl w:val="1"/>
          <w:numId w:val="3"/>
        </w:numPr>
        <w:rPr>
          <w:rFonts w:ascii="Calibri" w:hAnsi="Calibri" w:cs="Calibri"/>
        </w:rPr>
      </w:pPr>
      <w:r w:rsidRPr="00051706">
        <w:rPr>
          <w:rFonts w:ascii="Calibri" w:hAnsi="Calibri" w:cs="Calibri"/>
        </w:rPr>
        <w:t xml:space="preserve">Assess the </w:t>
      </w:r>
      <w:r w:rsidRPr="00051706">
        <w:rPr>
          <w:rFonts w:ascii="Calibri" w:hAnsi="Calibri" w:cs="Calibri"/>
          <w:b/>
        </w:rPr>
        <w:t>individual importance of a series of factors</w:t>
      </w:r>
      <w:r w:rsidRPr="00051706">
        <w:rPr>
          <w:rFonts w:ascii="Calibri" w:hAnsi="Calibri" w:cs="Calibri"/>
        </w:rPr>
        <w:t xml:space="preserve"> and / or to attempt to build a model that helps </w:t>
      </w:r>
      <w:r w:rsidRPr="00051706">
        <w:rPr>
          <w:rFonts w:ascii="Calibri" w:hAnsi="Calibri" w:cs="Calibri"/>
          <w:b/>
        </w:rPr>
        <w:t>predict patient survival</w:t>
      </w:r>
    </w:p>
    <w:p w:rsidR="001575DF" w:rsidRPr="00051706" w:rsidRDefault="001575DF" w:rsidP="003D6C5B">
      <w:pPr>
        <w:pStyle w:val="ListParagraph"/>
        <w:numPr>
          <w:ilvl w:val="1"/>
          <w:numId w:val="3"/>
        </w:numPr>
        <w:rPr>
          <w:rFonts w:ascii="Calibri" w:hAnsi="Calibri" w:cs="Calibri"/>
        </w:rPr>
      </w:pPr>
      <w:r w:rsidRPr="00051706">
        <w:rPr>
          <w:rFonts w:ascii="Calibri" w:hAnsi="Calibri" w:cs="Calibri"/>
        </w:rPr>
        <w:t xml:space="preserve">Simplest strategy: </w:t>
      </w:r>
      <w:r w:rsidRPr="00051706">
        <w:rPr>
          <w:rFonts w:ascii="Calibri" w:hAnsi="Calibri" w:cs="Calibri"/>
          <w:b/>
        </w:rPr>
        <w:t>model all covariates, obtain effect sizes -&gt; how well the model predicts survival</w:t>
      </w:r>
    </w:p>
    <w:p w:rsidR="001575DF" w:rsidRPr="00051706" w:rsidRDefault="001575DF" w:rsidP="003D6C5B">
      <w:pPr>
        <w:pStyle w:val="ListParagraph"/>
        <w:numPr>
          <w:ilvl w:val="1"/>
          <w:numId w:val="3"/>
        </w:numPr>
        <w:rPr>
          <w:rFonts w:ascii="Calibri" w:hAnsi="Calibri" w:cs="Calibri"/>
        </w:rPr>
      </w:pPr>
      <w:r w:rsidRPr="00051706">
        <w:rPr>
          <w:rFonts w:ascii="Calibri" w:hAnsi="Calibri" w:cs="Calibri"/>
        </w:rPr>
        <w:t xml:space="preserve">May be desirable to </w:t>
      </w:r>
      <w:r w:rsidRPr="00051706">
        <w:rPr>
          <w:rFonts w:ascii="Calibri" w:hAnsi="Calibri" w:cs="Calibri"/>
          <w:b/>
        </w:rPr>
        <w:t>remove factors from the model for simplicity</w:t>
      </w:r>
      <w:r w:rsidRPr="00051706">
        <w:rPr>
          <w:rFonts w:ascii="Calibri" w:hAnsi="Calibri" w:cs="Calibri"/>
        </w:rPr>
        <w:t>, provided predictive ability is not compromised</w:t>
      </w:r>
    </w:p>
    <w:p w:rsidR="001575DF" w:rsidRPr="00051706" w:rsidRDefault="001575DF" w:rsidP="003D6C5B">
      <w:pPr>
        <w:pStyle w:val="ListParagraph"/>
        <w:numPr>
          <w:ilvl w:val="1"/>
          <w:numId w:val="3"/>
        </w:numPr>
        <w:rPr>
          <w:rFonts w:ascii="Calibri" w:hAnsi="Calibri" w:cs="Calibri"/>
        </w:rPr>
      </w:pPr>
      <w:r w:rsidRPr="00051706">
        <w:rPr>
          <w:rFonts w:ascii="Calibri" w:hAnsi="Calibri" w:cs="Calibri"/>
        </w:rPr>
        <w:t>Assess the extent to which a covariate can predict survival – statistical significance is not enough</w:t>
      </w:r>
    </w:p>
    <w:p w:rsidR="001575DF" w:rsidRPr="00051706" w:rsidRDefault="001575DF" w:rsidP="001575DF">
      <w:pPr>
        <w:pStyle w:val="ListParagraph"/>
        <w:numPr>
          <w:ilvl w:val="0"/>
          <w:numId w:val="3"/>
        </w:numPr>
        <w:rPr>
          <w:rFonts w:ascii="Calibri" w:hAnsi="Calibri" w:cs="Calibri"/>
        </w:rPr>
      </w:pPr>
      <w:r w:rsidRPr="00051706">
        <w:rPr>
          <w:rFonts w:ascii="Calibri" w:hAnsi="Calibri" w:cs="Calibri"/>
          <w:b/>
        </w:rPr>
        <w:t>Scenario 3</w:t>
      </w:r>
      <w:r w:rsidRPr="00051706">
        <w:rPr>
          <w:rFonts w:ascii="Calibri" w:hAnsi="Calibri" w:cs="Calibri"/>
        </w:rPr>
        <w:t xml:space="preserve">: a collection of factors under investigation for potential association with survival, possibly with </w:t>
      </w:r>
      <w:r w:rsidRPr="00051706">
        <w:rPr>
          <w:rFonts w:ascii="Calibri" w:hAnsi="Calibri" w:cs="Calibri"/>
          <w:b/>
        </w:rPr>
        <w:t>additional known factors</w:t>
      </w:r>
    </w:p>
    <w:p w:rsidR="001575DF" w:rsidRPr="00051706" w:rsidRDefault="001575DF" w:rsidP="001575DF">
      <w:pPr>
        <w:pStyle w:val="ListParagraph"/>
        <w:numPr>
          <w:ilvl w:val="1"/>
          <w:numId w:val="3"/>
        </w:numPr>
        <w:rPr>
          <w:rFonts w:ascii="Calibri" w:hAnsi="Calibri" w:cs="Calibri"/>
        </w:rPr>
      </w:pPr>
      <w:r w:rsidRPr="00051706">
        <w:rPr>
          <w:rFonts w:ascii="Calibri" w:hAnsi="Calibri" w:cs="Calibri"/>
        </w:rPr>
        <w:t xml:space="preserve">Exploratory in nature -&gt; </w:t>
      </w:r>
      <w:r w:rsidRPr="00051706">
        <w:rPr>
          <w:rFonts w:ascii="Calibri" w:hAnsi="Calibri" w:cs="Calibri"/>
          <w:b/>
        </w:rPr>
        <w:t>identify quantities of potential importance</w:t>
      </w:r>
      <w:r w:rsidRPr="00051706">
        <w:rPr>
          <w:rFonts w:ascii="Calibri" w:hAnsi="Calibri" w:cs="Calibri"/>
        </w:rPr>
        <w:t xml:space="preserve"> for further investigation</w:t>
      </w:r>
    </w:p>
    <w:p w:rsidR="001575DF" w:rsidRPr="00051706" w:rsidRDefault="00754A1C" w:rsidP="001575DF">
      <w:pPr>
        <w:pStyle w:val="ListParagraph"/>
        <w:numPr>
          <w:ilvl w:val="1"/>
          <w:numId w:val="3"/>
        </w:numPr>
        <w:rPr>
          <w:rFonts w:ascii="Calibri" w:hAnsi="Calibri" w:cs="Calibri"/>
        </w:rPr>
      </w:pPr>
      <w:r w:rsidRPr="00051706">
        <w:rPr>
          <w:rFonts w:ascii="Calibri" w:hAnsi="Calibri" w:cs="Calibri"/>
        </w:rPr>
        <w:t>Often desirable to reduce number of covariates in the model by excl. those not statistically significant</w:t>
      </w:r>
    </w:p>
    <w:p w:rsidR="00754A1C" w:rsidRPr="00051706" w:rsidRDefault="00754A1C" w:rsidP="001575DF">
      <w:pPr>
        <w:pStyle w:val="ListParagraph"/>
        <w:numPr>
          <w:ilvl w:val="1"/>
          <w:numId w:val="3"/>
        </w:numPr>
        <w:rPr>
          <w:rFonts w:ascii="Calibri" w:hAnsi="Calibri" w:cs="Calibri"/>
          <w:b/>
        </w:rPr>
      </w:pPr>
      <w:r w:rsidRPr="00051706">
        <w:rPr>
          <w:rFonts w:ascii="Calibri" w:hAnsi="Calibri" w:cs="Calibri"/>
        </w:rPr>
        <w:t xml:space="preserve">Care must be exercised when several covariates are investigated as </w:t>
      </w:r>
      <w:r w:rsidRPr="00051706">
        <w:rPr>
          <w:rFonts w:ascii="Calibri" w:hAnsi="Calibri" w:cs="Calibri"/>
          <w:b/>
        </w:rPr>
        <w:t>false-positive rate (chance of finding a spurious effect) increases with each additional test</w:t>
      </w:r>
    </w:p>
    <w:p w:rsidR="00754A1C" w:rsidRPr="00051706" w:rsidRDefault="00754A1C" w:rsidP="00754A1C">
      <w:pPr>
        <w:pStyle w:val="ListParagraph"/>
        <w:numPr>
          <w:ilvl w:val="0"/>
          <w:numId w:val="3"/>
        </w:numPr>
        <w:rPr>
          <w:rFonts w:ascii="Calibri" w:hAnsi="Calibri" w:cs="Calibri"/>
        </w:rPr>
      </w:pPr>
      <w:r w:rsidRPr="00051706">
        <w:rPr>
          <w:rFonts w:ascii="Calibri" w:hAnsi="Calibri" w:cs="Calibri"/>
        </w:rPr>
        <w:t>In practice, a study may combine all of the above types</w:t>
      </w:r>
    </w:p>
    <w:p w:rsidR="00754A1C" w:rsidRPr="00051706" w:rsidRDefault="00754A1C" w:rsidP="00754A1C">
      <w:pPr>
        <w:pStyle w:val="ListParagraph"/>
        <w:numPr>
          <w:ilvl w:val="0"/>
          <w:numId w:val="2"/>
        </w:numPr>
        <w:rPr>
          <w:rFonts w:ascii="Calibri" w:hAnsi="Calibri" w:cs="Calibri"/>
          <w:b/>
        </w:rPr>
      </w:pPr>
      <w:r w:rsidRPr="00051706">
        <w:rPr>
          <w:rFonts w:ascii="Calibri" w:hAnsi="Calibri" w:cs="Calibri"/>
          <w:b/>
        </w:rPr>
        <w:t>Approaches to adding or removing covariates</w:t>
      </w:r>
    </w:p>
    <w:p w:rsidR="004619CA" w:rsidRPr="00051706" w:rsidRDefault="004619CA" w:rsidP="004619CA">
      <w:pPr>
        <w:pStyle w:val="ListParagraph"/>
        <w:numPr>
          <w:ilvl w:val="0"/>
          <w:numId w:val="3"/>
        </w:numPr>
        <w:rPr>
          <w:rFonts w:ascii="Calibri" w:hAnsi="Calibri" w:cs="Calibri"/>
        </w:rPr>
      </w:pPr>
      <w:r w:rsidRPr="00051706">
        <w:rPr>
          <w:rFonts w:ascii="Calibri" w:hAnsi="Calibri" w:cs="Calibri"/>
        </w:rPr>
        <w:t xml:space="preserve">Common choices focus on </w:t>
      </w:r>
      <w:r w:rsidRPr="00051706">
        <w:rPr>
          <w:rFonts w:ascii="Calibri" w:hAnsi="Calibri" w:cs="Calibri"/>
          <w:b/>
        </w:rPr>
        <w:t>‘semiautomated’ methods: stepwise selection</w:t>
      </w:r>
    </w:p>
    <w:p w:rsidR="004619CA" w:rsidRPr="00051706" w:rsidRDefault="004619CA" w:rsidP="004619CA">
      <w:pPr>
        <w:pStyle w:val="ListParagraph"/>
        <w:numPr>
          <w:ilvl w:val="0"/>
          <w:numId w:val="3"/>
        </w:numPr>
        <w:rPr>
          <w:rFonts w:ascii="Calibri" w:hAnsi="Calibri" w:cs="Calibri"/>
          <w:b/>
        </w:rPr>
      </w:pPr>
      <w:r w:rsidRPr="00051706">
        <w:rPr>
          <w:rFonts w:ascii="Calibri" w:hAnsi="Calibri" w:cs="Calibri"/>
        </w:rPr>
        <w:lastRenderedPageBreak/>
        <w:t xml:space="preserve">Models based purely on statistical significance may not be </w:t>
      </w:r>
      <w:r w:rsidRPr="00051706">
        <w:rPr>
          <w:rFonts w:ascii="Calibri" w:hAnsi="Calibri" w:cs="Calibri"/>
          <w:b/>
        </w:rPr>
        <w:t xml:space="preserve">clinically meaningful </w:t>
      </w:r>
    </w:p>
    <w:p w:rsidR="004619CA" w:rsidRPr="00051706" w:rsidRDefault="004619CA" w:rsidP="004619CA">
      <w:pPr>
        <w:pStyle w:val="ListParagraph"/>
        <w:numPr>
          <w:ilvl w:val="0"/>
          <w:numId w:val="3"/>
        </w:numPr>
        <w:rPr>
          <w:rFonts w:ascii="Calibri" w:hAnsi="Calibri" w:cs="Calibri"/>
        </w:rPr>
      </w:pPr>
      <w:r w:rsidRPr="00051706">
        <w:rPr>
          <w:rFonts w:ascii="Calibri" w:hAnsi="Calibri" w:cs="Calibri"/>
        </w:rPr>
        <w:t xml:space="preserve">Choice of covariates should be </w:t>
      </w:r>
      <w:r w:rsidRPr="00051706">
        <w:rPr>
          <w:rFonts w:ascii="Calibri" w:hAnsi="Calibri" w:cs="Calibri"/>
          <w:b/>
        </w:rPr>
        <w:t>verified by a degree of hands-on modeling</w:t>
      </w:r>
      <w:r w:rsidRPr="00051706">
        <w:rPr>
          <w:rFonts w:ascii="Calibri" w:hAnsi="Calibri" w:cs="Calibri"/>
        </w:rPr>
        <w:t xml:space="preserve">, where terms are </w:t>
      </w:r>
      <w:r w:rsidRPr="00051706">
        <w:rPr>
          <w:rFonts w:ascii="Calibri" w:hAnsi="Calibri" w:cs="Calibri"/>
          <w:b/>
        </w:rPr>
        <w:t>added or removed in a logical order</w:t>
      </w:r>
      <w:r w:rsidRPr="00051706">
        <w:rPr>
          <w:rFonts w:ascii="Calibri" w:hAnsi="Calibri" w:cs="Calibri"/>
        </w:rPr>
        <w:t xml:space="preserve"> rather than solely according statistical significance</w:t>
      </w:r>
    </w:p>
    <w:p w:rsidR="000F61E9" w:rsidRPr="00051706" w:rsidRDefault="000F61E9" w:rsidP="000F61E9">
      <w:pPr>
        <w:pStyle w:val="ListParagraph"/>
        <w:numPr>
          <w:ilvl w:val="0"/>
          <w:numId w:val="2"/>
        </w:numPr>
        <w:rPr>
          <w:rFonts w:ascii="Calibri" w:hAnsi="Calibri" w:cs="Calibri"/>
        </w:rPr>
      </w:pPr>
      <w:r w:rsidRPr="00051706">
        <w:rPr>
          <w:rFonts w:ascii="Calibri" w:hAnsi="Calibri" w:cs="Calibri"/>
        </w:rPr>
        <w:t>Examples:</w:t>
      </w:r>
    </w:p>
    <w:p w:rsidR="000F61E9" w:rsidRPr="00051706" w:rsidRDefault="000F61E9" w:rsidP="000F61E9">
      <w:pPr>
        <w:rPr>
          <w:rFonts w:ascii="Calibri" w:hAnsi="Calibri" w:cs="Calibri"/>
        </w:rPr>
      </w:pPr>
      <w:r w:rsidRPr="00051706">
        <w:rPr>
          <w:rFonts w:ascii="Calibri" w:hAnsi="Calibri" w:cs="Calibri"/>
          <w:noProof/>
        </w:rPr>
        <w:drawing>
          <wp:inline distT="0" distB="0" distL="0" distR="0" wp14:anchorId="22868AA0" wp14:editId="7CB36F94">
            <wp:extent cx="5715000" cy="1666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000" cy="1666875"/>
                    </a:xfrm>
                    <a:prstGeom prst="rect">
                      <a:avLst/>
                    </a:prstGeom>
                  </pic:spPr>
                </pic:pic>
              </a:graphicData>
            </a:graphic>
          </wp:inline>
        </w:drawing>
      </w:r>
    </w:p>
    <w:p w:rsidR="000F61E9" w:rsidRPr="00051706" w:rsidRDefault="000F61E9" w:rsidP="000F61E9">
      <w:pPr>
        <w:rPr>
          <w:rFonts w:ascii="Calibri" w:hAnsi="Calibri" w:cs="Calibri"/>
        </w:rPr>
      </w:pPr>
      <w:r w:rsidRPr="00051706">
        <w:rPr>
          <w:rFonts w:ascii="Calibri" w:hAnsi="Calibri" w:cs="Calibri"/>
          <w:noProof/>
        </w:rPr>
        <w:drawing>
          <wp:inline distT="0" distB="0" distL="0" distR="0" wp14:anchorId="0EBCF3CE" wp14:editId="46037A7E">
            <wp:extent cx="5731510" cy="34315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431540"/>
                    </a:xfrm>
                    <a:prstGeom prst="rect">
                      <a:avLst/>
                    </a:prstGeom>
                  </pic:spPr>
                </pic:pic>
              </a:graphicData>
            </a:graphic>
          </wp:inline>
        </w:drawing>
      </w:r>
    </w:p>
    <w:p w:rsidR="000F61E9" w:rsidRPr="00051706" w:rsidRDefault="000F61E9" w:rsidP="000F61E9">
      <w:pPr>
        <w:pStyle w:val="ListParagraph"/>
        <w:numPr>
          <w:ilvl w:val="0"/>
          <w:numId w:val="9"/>
        </w:numPr>
        <w:rPr>
          <w:rFonts w:ascii="Calibri" w:hAnsi="Calibri" w:cs="Calibri"/>
          <w:b/>
        </w:rPr>
      </w:pPr>
      <w:r w:rsidRPr="00051706">
        <w:rPr>
          <w:rFonts w:ascii="Calibri" w:hAnsi="Calibri" w:cs="Calibri"/>
          <w:b/>
        </w:rPr>
        <w:t>Assessing the adequacy of a model</w:t>
      </w:r>
    </w:p>
    <w:p w:rsidR="000F61E9" w:rsidRPr="00051706" w:rsidRDefault="000F61E9" w:rsidP="000F61E9">
      <w:pPr>
        <w:pStyle w:val="ListParagraph"/>
        <w:numPr>
          <w:ilvl w:val="0"/>
          <w:numId w:val="2"/>
        </w:numPr>
        <w:rPr>
          <w:rFonts w:ascii="Calibri" w:hAnsi="Calibri" w:cs="Calibri"/>
        </w:rPr>
      </w:pPr>
      <w:r w:rsidRPr="00051706">
        <w:rPr>
          <w:rFonts w:ascii="Calibri" w:hAnsi="Calibri" w:cs="Calibri"/>
        </w:rPr>
        <w:t>Important to evaluate how well the model represents the data</w:t>
      </w:r>
    </w:p>
    <w:p w:rsidR="000F61E9" w:rsidRPr="00051706" w:rsidRDefault="000F61E9" w:rsidP="000F61E9">
      <w:pPr>
        <w:pStyle w:val="ListParagraph"/>
        <w:numPr>
          <w:ilvl w:val="0"/>
          <w:numId w:val="2"/>
        </w:numPr>
        <w:rPr>
          <w:rFonts w:ascii="Calibri" w:hAnsi="Calibri" w:cs="Calibri"/>
        </w:rPr>
      </w:pPr>
      <w:r w:rsidRPr="00051706">
        <w:rPr>
          <w:rFonts w:ascii="Calibri" w:hAnsi="Calibri" w:cs="Calibri"/>
        </w:rPr>
        <w:t>A survival model is adequate when it represents the survival patterns in the data to an acceptable degree – goodness of fit</w:t>
      </w:r>
    </w:p>
    <w:p w:rsidR="000F61E9" w:rsidRPr="00051706" w:rsidRDefault="000F61E9" w:rsidP="000F61E9">
      <w:pPr>
        <w:pStyle w:val="ListParagraph"/>
        <w:numPr>
          <w:ilvl w:val="0"/>
          <w:numId w:val="2"/>
        </w:numPr>
        <w:rPr>
          <w:rFonts w:ascii="Calibri" w:hAnsi="Calibri" w:cs="Calibri"/>
        </w:rPr>
      </w:pPr>
      <w:r w:rsidRPr="00051706">
        <w:rPr>
          <w:rFonts w:ascii="Calibri" w:hAnsi="Calibri" w:cs="Calibri"/>
          <w:b/>
        </w:rPr>
        <w:t>Adequacy of a model may be assessed in several ways</w:t>
      </w:r>
      <w:r w:rsidRPr="00051706">
        <w:rPr>
          <w:rFonts w:ascii="Calibri" w:hAnsi="Calibri" w:cs="Calibri"/>
        </w:rPr>
        <w:t>:</w:t>
      </w:r>
    </w:p>
    <w:p w:rsidR="000F61E9" w:rsidRPr="00051706" w:rsidRDefault="000F61E9" w:rsidP="000F61E9">
      <w:pPr>
        <w:pStyle w:val="ListParagraph"/>
        <w:numPr>
          <w:ilvl w:val="0"/>
          <w:numId w:val="3"/>
        </w:numPr>
        <w:rPr>
          <w:rFonts w:ascii="Calibri" w:hAnsi="Calibri" w:cs="Calibri"/>
        </w:rPr>
      </w:pPr>
      <w:r w:rsidRPr="00051706">
        <w:rPr>
          <w:rFonts w:ascii="Calibri" w:hAnsi="Calibri" w:cs="Calibri"/>
        </w:rPr>
        <w:t>Residuals from survival models</w:t>
      </w:r>
    </w:p>
    <w:p w:rsidR="000F61E9" w:rsidRPr="00051706" w:rsidRDefault="000F61E9" w:rsidP="000F61E9">
      <w:pPr>
        <w:pStyle w:val="ListParagraph"/>
        <w:numPr>
          <w:ilvl w:val="0"/>
          <w:numId w:val="3"/>
        </w:numPr>
        <w:rPr>
          <w:rFonts w:ascii="Calibri" w:hAnsi="Calibri" w:cs="Calibri"/>
        </w:rPr>
      </w:pPr>
      <w:r w:rsidRPr="00051706">
        <w:rPr>
          <w:rFonts w:ascii="Calibri" w:hAnsi="Calibri" w:cs="Calibri"/>
        </w:rPr>
        <w:t>Identifying the correct parametric model</w:t>
      </w:r>
    </w:p>
    <w:p w:rsidR="000F61E9" w:rsidRPr="00051706" w:rsidRDefault="000F61E9" w:rsidP="000F61E9">
      <w:pPr>
        <w:pStyle w:val="ListParagraph"/>
        <w:numPr>
          <w:ilvl w:val="0"/>
          <w:numId w:val="3"/>
        </w:numPr>
        <w:rPr>
          <w:rFonts w:ascii="Calibri" w:hAnsi="Calibri" w:cs="Calibri"/>
        </w:rPr>
      </w:pPr>
      <w:r w:rsidRPr="00051706">
        <w:rPr>
          <w:rFonts w:ascii="Calibri" w:hAnsi="Calibri" w:cs="Calibri"/>
        </w:rPr>
        <w:t>Overall goodness of fit tests</w:t>
      </w:r>
    </w:p>
    <w:p w:rsidR="000F61E9" w:rsidRPr="00051706" w:rsidRDefault="007E3C39" w:rsidP="007E3C39">
      <w:pPr>
        <w:pStyle w:val="ListParagraph"/>
        <w:numPr>
          <w:ilvl w:val="0"/>
          <w:numId w:val="2"/>
        </w:numPr>
        <w:rPr>
          <w:rFonts w:ascii="Calibri" w:hAnsi="Calibri" w:cs="Calibri"/>
          <w:b/>
        </w:rPr>
      </w:pPr>
      <w:r w:rsidRPr="00051706">
        <w:rPr>
          <w:rFonts w:ascii="Calibri" w:hAnsi="Calibri" w:cs="Calibri"/>
          <w:b/>
        </w:rPr>
        <w:t>Residuals from survival models</w:t>
      </w:r>
    </w:p>
    <w:p w:rsidR="007E3C39" w:rsidRPr="00051706" w:rsidRDefault="007E3C39" w:rsidP="007E3C39">
      <w:pPr>
        <w:pStyle w:val="ListParagraph"/>
        <w:numPr>
          <w:ilvl w:val="0"/>
          <w:numId w:val="3"/>
        </w:numPr>
        <w:rPr>
          <w:rFonts w:ascii="Calibri" w:hAnsi="Calibri" w:cs="Calibri"/>
        </w:rPr>
      </w:pPr>
      <w:r w:rsidRPr="00051706">
        <w:rPr>
          <w:rFonts w:ascii="Calibri" w:hAnsi="Calibri" w:cs="Calibri"/>
        </w:rPr>
        <w:t xml:space="preserve">Useful for checking the fit </w:t>
      </w:r>
    </w:p>
    <w:p w:rsidR="007E3C39" w:rsidRPr="00051706" w:rsidRDefault="007E3C39" w:rsidP="007E3C39">
      <w:pPr>
        <w:pStyle w:val="ListParagraph"/>
        <w:numPr>
          <w:ilvl w:val="0"/>
          <w:numId w:val="3"/>
        </w:numPr>
        <w:rPr>
          <w:rFonts w:ascii="Calibri" w:hAnsi="Calibri" w:cs="Calibri"/>
        </w:rPr>
      </w:pPr>
      <w:r w:rsidRPr="00051706">
        <w:rPr>
          <w:rFonts w:ascii="Calibri" w:hAnsi="Calibri" w:cs="Calibri"/>
        </w:rPr>
        <w:t>Large or systemic residuals -&gt; poor model</w:t>
      </w:r>
    </w:p>
    <w:p w:rsidR="007E3C39" w:rsidRPr="00051706" w:rsidRDefault="007E3C39" w:rsidP="007E3C39">
      <w:pPr>
        <w:pStyle w:val="ListParagraph"/>
        <w:numPr>
          <w:ilvl w:val="0"/>
          <w:numId w:val="3"/>
        </w:numPr>
        <w:rPr>
          <w:rFonts w:ascii="Calibri" w:hAnsi="Calibri" w:cs="Calibri"/>
        </w:rPr>
      </w:pPr>
      <w:r w:rsidRPr="00051706">
        <w:rPr>
          <w:rFonts w:ascii="Calibri" w:hAnsi="Calibri" w:cs="Calibri"/>
        </w:rPr>
        <w:lastRenderedPageBreak/>
        <w:t xml:space="preserve">Several residuals proposed &gt;&lt; most are rather </w:t>
      </w:r>
      <w:r w:rsidRPr="00051706">
        <w:rPr>
          <w:rFonts w:ascii="Calibri" w:hAnsi="Calibri" w:cs="Calibri"/>
          <w:b/>
        </w:rPr>
        <w:t>difficult to understand due to censoring</w:t>
      </w:r>
      <w:r w:rsidRPr="00051706">
        <w:rPr>
          <w:rFonts w:ascii="Calibri" w:hAnsi="Calibri" w:cs="Calibri"/>
        </w:rPr>
        <w:t xml:space="preserve"> -&gt; Residuals are skewed and need to have smoothing functions (e.g., Kernel smoother) applied to aid interpretation</w:t>
      </w:r>
    </w:p>
    <w:p w:rsidR="00F90B6B" w:rsidRPr="00051706" w:rsidRDefault="007E3C39" w:rsidP="007E3C39">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Graphical displays should show </w:t>
      </w:r>
      <w:r w:rsidRPr="00051706">
        <w:rPr>
          <w:rFonts w:ascii="Calibri" w:eastAsiaTheme="minorEastAsia" w:hAnsi="Calibri" w:cs="Calibri"/>
          <w:b/>
        </w:rPr>
        <w:t>evenly scattered horizontal band &amp; no obvious trend</w:t>
      </w:r>
      <w:r w:rsidRPr="00051706">
        <w:rPr>
          <w:rFonts w:ascii="Calibri" w:eastAsiaTheme="minorEastAsia" w:hAnsi="Calibri" w:cs="Calibri"/>
        </w:rPr>
        <w:t xml:space="preserve"> (e.g., no slope)</w:t>
      </w:r>
    </w:p>
    <w:p w:rsidR="007E3C39" w:rsidRPr="00051706" w:rsidRDefault="007E3C39" w:rsidP="007E3C39">
      <w:pPr>
        <w:pStyle w:val="ListParagraph"/>
        <w:numPr>
          <w:ilvl w:val="0"/>
          <w:numId w:val="3"/>
        </w:numPr>
        <w:rPr>
          <w:rFonts w:ascii="Calibri" w:eastAsiaTheme="minorEastAsia" w:hAnsi="Calibri" w:cs="Calibri"/>
        </w:rPr>
      </w:pPr>
      <w:r w:rsidRPr="00051706">
        <w:rPr>
          <w:rFonts w:ascii="Calibri" w:eastAsiaTheme="minorEastAsia" w:hAnsi="Calibri" w:cs="Calibri"/>
        </w:rPr>
        <w:t>Overall model adequacy may be assessed by use of Cox-Snell residuals</w:t>
      </w:r>
    </w:p>
    <w:p w:rsidR="007E3C39" w:rsidRPr="00051706" w:rsidRDefault="007E3C39" w:rsidP="007E3C39">
      <w:pPr>
        <w:rPr>
          <w:rFonts w:ascii="Calibri" w:eastAsiaTheme="minorEastAsia" w:hAnsi="Calibri" w:cs="Calibri"/>
        </w:rPr>
      </w:pPr>
      <w:r w:rsidRPr="00051706">
        <w:rPr>
          <w:rFonts w:ascii="Calibri" w:hAnsi="Calibri" w:cs="Calibri"/>
          <w:noProof/>
        </w:rPr>
        <w:drawing>
          <wp:inline distT="0" distB="0" distL="0" distR="0" wp14:anchorId="2EC1E913" wp14:editId="6DA96F49">
            <wp:extent cx="5731510" cy="22218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21865"/>
                    </a:xfrm>
                    <a:prstGeom prst="rect">
                      <a:avLst/>
                    </a:prstGeom>
                  </pic:spPr>
                </pic:pic>
              </a:graphicData>
            </a:graphic>
          </wp:inline>
        </w:drawing>
      </w:r>
    </w:p>
    <w:p w:rsidR="007F63DD" w:rsidRPr="00051706" w:rsidRDefault="001F0228" w:rsidP="001F0228">
      <w:pPr>
        <w:pStyle w:val="ListParagraph"/>
        <w:numPr>
          <w:ilvl w:val="0"/>
          <w:numId w:val="2"/>
        </w:numPr>
        <w:rPr>
          <w:rFonts w:ascii="Calibri" w:eastAsiaTheme="minorEastAsia" w:hAnsi="Calibri" w:cs="Calibri"/>
          <w:b/>
        </w:rPr>
      </w:pPr>
      <w:r w:rsidRPr="00051706">
        <w:rPr>
          <w:rFonts w:ascii="Calibri" w:eastAsiaTheme="minorEastAsia" w:hAnsi="Calibri" w:cs="Calibri"/>
          <w:b/>
        </w:rPr>
        <w:t>Identifying the correct parametric model</w:t>
      </w:r>
    </w:p>
    <w:p w:rsidR="001F0228" w:rsidRPr="00051706" w:rsidRDefault="001F0228" w:rsidP="001F0228">
      <w:pPr>
        <w:pStyle w:val="ListParagraph"/>
        <w:numPr>
          <w:ilvl w:val="0"/>
          <w:numId w:val="3"/>
        </w:numPr>
        <w:rPr>
          <w:rFonts w:ascii="Calibri" w:eastAsiaTheme="minorEastAsia" w:hAnsi="Calibri" w:cs="Calibri"/>
          <w:b/>
        </w:rPr>
      </w:pPr>
      <w:r w:rsidRPr="00051706">
        <w:rPr>
          <w:rFonts w:ascii="Calibri" w:eastAsiaTheme="minorEastAsia" w:hAnsi="Calibri" w:cs="Calibri"/>
        </w:rPr>
        <w:t xml:space="preserve">Most obvious distinguishing feature between parametric models – </w:t>
      </w:r>
      <w:r w:rsidRPr="00051706">
        <w:rPr>
          <w:rFonts w:ascii="Calibri" w:eastAsiaTheme="minorEastAsia" w:hAnsi="Calibri" w:cs="Calibri"/>
          <w:b/>
        </w:rPr>
        <w:t>shape of the hazard function</w:t>
      </w:r>
    </w:p>
    <w:p w:rsidR="001F0228" w:rsidRPr="00051706" w:rsidRDefault="00F9601F" w:rsidP="001F0228">
      <w:pPr>
        <w:pStyle w:val="ListParagraph"/>
        <w:numPr>
          <w:ilvl w:val="1"/>
          <w:numId w:val="3"/>
        </w:numPr>
        <w:rPr>
          <w:rFonts w:ascii="Calibri" w:eastAsiaTheme="minorEastAsia" w:hAnsi="Calibri" w:cs="Calibri"/>
        </w:rPr>
      </w:pPr>
      <w:r w:rsidRPr="00051706">
        <w:rPr>
          <w:rFonts w:ascii="Calibri" w:eastAsiaTheme="minorEastAsia" w:hAnsi="Calibri" w:cs="Calibri"/>
        </w:rPr>
        <w:t xml:space="preserve">Hazard always increase / decrease -&gt; Weibull or </w:t>
      </w:r>
      <w:proofErr w:type="spellStart"/>
      <w:r w:rsidRPr="00051706">
        <w:rPr>
          <w:rFonts w:ascii="Calibri" w:eastAsiaTheme="minorEastAsia" w:hAnsi="Calibri" w:cs="Calibri"/>
        </w:rPr>
        <w:t>Gompertz</w:t>
      </w:r>
      <w:proofErr w:type="spellEnd"/>
    </w:p>
    <w:p w:rsidR="00F9601F" w:rsidRPr="00051706" w:rsidRDefault="00F9601F" w:rsidP="001F0228">
      <w:pPr>
        <w:pStyle w:val="ListParagraph"/>
        <w:numPr>
          <w:ilvl w:val="1"/>
          <w:numId w:val="3"/>
        </w:numPr>
        <w:rPr>
          <w:rFonts w:ascii="Calibri" w:eastAsiaTheme="minorEastAsia" w:hAnsi="Calibri" w:cs="Calibri"/>
        </w:rPr>
      </w:pPr>
      <w:r w:rsidRPr="00051706">
        <w:rPr>
          <w:rFonts w:ascii="Calibri" w:eastAsiaTheme="minorEastAsia" w:hAnsi="Calibri" w:cs="Calibri"/>
        </w:rPr>
        <w:t>Hazard rises to a peak then decrease / always decreases -&gt; log-logistic</w:t>
      </w:r>
    </w:p>
    <w:p w:rsidR="00C20970" w:rsidRPr="00051706" w:rsidRDefault="00C20970" w:rsidP="001F0228">
      <w:pPr>
        <w:pStyle w:val="ListParagraph"/>
        <w:numPr>
          <w:ilvl w:val="1"/>
          <w:numId w:val="3"/>
        </w:numPr>
        <w:rPr>
          <w:rFonts w:ascii="Calibri" w:eastAsiaTheme="minorEastAsia" w:hAnsi="Calibri" w:cs="Calibri"/>
        </w:rPr>
      </w:pPr>
      <w:r w:rsidRPr="00051706">
        <w:rPr>
          <w:rFonts w:ascii="Calibri" w:eastAsiaTheme="minorEastAsia" w:hAnsi="Calibri" w:cs="Calibri"/>
        </w:rPr>
        <w:t>Hazard rises to a peak then decrease -&gt; log-normal or generalized gamma</w:t>
      </w:r>
    </w:p>
    <w:p w:rsidR="00C20970" w:rsidRPr="00051706" w:rsidRDefault="00C20970" w:rsidP="00C20970">
      <w:pPr>
        <w:pStyle w:val="ListParagraph"/>
        <w:numPr>
          <w:ilvl w:val="0"/>
          <w:numId w:val="3"/>
        </w:numPr>
        <w:rPr>
          <w:rFonts w:ascii="Calibri" w:eastAsiaTheme="minorEastAsia" w:hAnsi="Calibri" w:cs="Calibri"/>
        </w:rPr>
      </w:pPr>
      <w:r w:rsidRPr="00051706">
        <w:rPr>
          <w:rFonts w:ascii="Calibri" w:eastAsiaTheme="minorEastAsia" w:hAnsi="Calibri" w:cs="Calibri"/>
        </w:rPr>
        <w:t>Exponential model – hazard assumed to be constant over time</w:t>
      </w:r>
    </w:p>
    <w:p w:rsidR="00C20970" w:rsidRPr="00051706" w:rsidRDefault="00C20970" w:rsidP="00C20970">
      <w:pPr>
        <w:pStyle w:val="ListParagraph"/>
        <w:numPr>
          <w:ilvl w:val="0"/>
          <w:numId w:val="3"/>
        </w:numPr>
        <w:rPr>
          <w:rFonts w:ascii="Calibri" w:eastAsiaTheme="minorEastAsia" w:hAnsi="Calibri" w:cs="Calibri"/>
        </w:rPr>
      </w:pPr>
      <w:r w:rsidRPr="00051706">
        <w:rPr>
          <w:rFonts w:ascii="Calibri" w:eastAsiaTheme="minorEastAsia" w:hAnsi="Calibri" w:cs="Calibri"/>
          <w:b/>
        </w:rPr>
        <w:t xml:space="preserve">Actual shapes of these distributions depend </w:t>
      </w:r>
      <w:r w:rsidR="008420B3" w:rsidRPr="00051706">
        <w:rPr>
          <w:rFonts w:ascii="Calibri" w:eastAsiaTheme="minorEastAsia" w:hAnsi="Calibri" w:cs="Calibri"/>
          <w:b/>
        </w:rPr>
        <w:t>o</w:t>
      </w:r>
      <w:r w:rsidRPr="00051706">
        <w:rPr>
          <w:rFonts w:ascii="Calibri" w:eastAsiaTheme="minorEastAsia" w:hAnsi="Calibri" w:cs="Calibri"/>
          <w:b/>
        </w:rPr>
        <w:t>n ancillary parameters</w:t>
      </w:r>
      <w:r w:rsidRPr="00051706">
        <w:rPr>
          <w:rFonts w:ascii="Calibri" w:eastAsiaTheme="minorEastAsia" w:hAnsi="Calibri" w:cs="Calibri"/>
        </w:rPr>
        <w:t xml:space="preserve"> that are also estimated form the data</w:t>
      </w:r>
    </w:p>
    <w:p w:rsidR="00151631" w:rsidRPr="00051706" w:rsidRDefault="004401C3" w:rsidP="00151631">
      <w:pPr>
        <w:pStyle w:val="ListParagraph"/>
        <w:ind w:left="1440"/>
        <w:rPr>
          <w:rFonts w:ascii="Calibri" w:eastAsiaTheme="minorEastAsia" w:hAnsi="Calibri" w:cs="Calibri"/>
        </w:rPr>
      </w:pPr>
      <w:r w:rsidRPr="00051706">
        <w:rPr>
          <w:rFonts w:ascii="Calibri" w:eastAsiaTheme="minorEastAsia" w:hAnsi="Calibri" w:cs="Calibri"/>
        </w:rPr>
        <w:t xml:space="preserve">E.g., Weibull distribution – hazard function </w:t>
      </w:r>
      <m:oMath>
        <m:r>
          <w:rPr>
            <w:rFonts w:ascii="Cambria Math" w:eastAsiaTheme="minorEastAsia" w:hAnsi="Cambria Math" w:cs="Calibri"/>
          </w:rPr>
          <m:t>h</m:t>
        </m:r>
        <m:d>
          <m:dPr>
            <m:ctrlPr>
              <w:rPr>
                <w:rFonts w:ascii="Cambria Math" w:eastAsiaTheme="minorEastAsia" w:hAnsi="Cambria Math" w:cs="Calibri"/>
                <w:i/>
              </w:rPr>
            </m:ctrlPr>
          </m:dPr>
          <m:e>
            <m:r>
              <w:rPr>
                <w:rFonts w:ascii="Cambria Math" w:eastAsiaTheme="minorEastAsia" w:hAnsi="Cambria Math" w:cs="Calibri"/>
              </w:rPr>
              <m:t>t</m:t>
            </m:r>
          </m:e>
        </m:d>
        <m:r>
          <w:rPr>
            <w:rFonts w:ascii="Cambria Math" w:eastAsiaTheme="minorEastAsia" w:hAnsi="Cambria Math" w:cs="Calibri"/>
          </w:rPr>
          <m:t>=λs</m:t>
        </m:r>
        <m:sSup>
          <m:sSupPr>
            <m:ctrlPr>
              <w:rPr>
                <w:rFonts w:ascii="Cambria Math" w:eastAsiaTheme="minorEastAsia" w:hAnsi="Cambria Math" w:cs="Calibri"/>
                <w:i/>
              </w:rPr>
            </m:ctrlPr>
          </m:sSupPr>
          <m:e>
            <m:d>
              <m:dPr>
                <m:ctrlPr>
                  <w:rPr>
                    <w:rFonts w:ascii="Cambria Math" w:eastAsiaTheme="minorEastAsia" w:hAnsi="Cambria Math" w:cs="Calibri"/>
                    <w:i/>
                  </w:rPr>
                </m:ctrlPr>
              </m:dPr>
              <m:e>
                <m:r>
                  <w:rPr>
                    <w:rFonts w:ascii="Cambria Math" w:eastAsiaTheme="minorEastAsia" w:hAnsi="Cambria Math" w:cs="Calibri"/>
                  </w:rPr>
                  <m:t>λt</m:t>
                </m:r>
              </m:e>
            </m:d>
          </m:e>
          <m:sup>
            <m:r>
              <w:rPr>
                <w:rFonts w:ascii="Cambria Math" w:eastAsiaTheme="minorEastAsia" w:hAnsi="Cambria Math" w:cs="Calibri"/>
              </w:rPr>
              <m:t>s-1</m:t>
            </m:r>
          </m:sup>
        </m:sSup>
      </m:oMath>
      <w:r w:rsidR="00B42B2D" w:rsidRPr="00051706">
        <w:rPr>
          <w:rFonts w:ascii="Calibri" w:eastAsiaTheme="minorEastAsia" w:hAnsi="Calibri" w:cs="Calibri"/>
        </w:rPr>
        <w:t xml:space="preserve"> -&gt; shape (s) and scale (λ) are ancillary parameters to be estimated</w:t>
      </w:r>
    </w:p>
    <w:p w:rsidR="00151631" w:rsidRPr="00051706" w:rsidRDefault="00151631" w:rsidP="00151631">
      <w:pPr>
        <w:pStyle w:val="ListParagraph"/>
        <w:numPr>
          <w:ilvl w:val="0"/>
          <w:numId w:val="3"/>
        </w:numPr>
        <w:rPr>
          <w:rFonts w:ascii="Calibri" w:eastAsiaTheme="minorEastAsia" w:hAnsi="Calibri" w:cs="Calibri"/>
        </w:rPr>
      </w:pPr>
      <w:r w:rsidRPr="00051706">
        <w:rPr>
          <w:rFonts w:ascii="Calibri" w:eastAsiaTheme="minorEastAsia" w:hAnsi="Calibri" w:cs="Calibri"/>
        </w:rPr>
        <w:t>If shape of hazard differs from a particular distribution -&gt; should not analyze data with this parametric model (e.g., if hazard is rarely constant – can’t use exponential distribution; if hazard rises sharply before tailing off – can’t use Weibull)</w:t>
      </w:r>
    </w:p>
    <w:p w:rsidR="00337F48" w:rsidRPr="00051706" w:rsidRDefault="00337F48" w:rsidP="00151631">
      <w:pPr>
        <w:pStyle w:val="ListParagraph"/>
        <w:numPr>
          <w:ilvl w:val="0"/>
          <w:numId w:val="3"/>
        </w:numPr>
        <w:rPr>
          <w:rFonts w:ascii="Calibri" w:eastAsiaTheme="minorEastAsia" w:hAnsi="Calibri" w:cs="Calibri"/>
        </w:rPr>
      </w:pPr>
      <w:r w:rsidRPr="00051706">
        <w:rPr>
          <w:rFonts w:ascii="Calibri" w:eastAsiaTheme="minorEastAsia" w:hAnsi="Calibri" w:cs="Calibri"/>
          <w:b/>
        </w:rPr>
        <w:t>Informal assessment of a parametric model’s</w:t>
      </w:r>
      <w:r w:rsidRPr="00051706">
        <w:rPr>
          <w:rFonts w:ascii="Calibri" w:eastAsiaTheme="minorEastAsia" w:hAnsi="Calibri" w:cs="Calibri"/>
        </w:rPr>
        <w:t xml:space="preserve"> appropriateness may be made via:</w:t>
      </w:r>
    </w:p>
    <w:p w:rsidR="00151631" w:rsidRPr="00051706" w:rsidRDefault="00337F48" w:rsidP="00337F48">
      <w:pPr>
        <w:pStyle w:val="ListParagraph"/>
        <w:numPr>
          <w:ilvl w:val="1"/>
          <w:numId w:val="3"/>
        </w:numPr>
        <w:rPr>
          <w:rFonts w:ascii="Calibri" w:eastAsiaTheme="minorEastAsia" w:hAnsi="Calibri" w:cs="Calibri"/>
        </w:rPr>
      </w:pPr>
      <w:r w:rsidRPr="00051706">
        <w:rPr>
          <w:rFonts w:ascii="Calibri" w:eastAsiaTheme="minorEastAsia" w:hAnsi="Calibri" w:cs="Calibri"/>
          <w:b/>
        </w:rPr>
        <w:t>Plotting the (smoothed) empirical hazard or cumulative hazard</w:t>
      </w:r>
      <w:r w:rsidRPr="00051706">
        <w:rPr>
          <w:rFonts w:ascii="Calibri" w:eastAsiaTheme="minorEastAsia" w:hAnsi="Calibri" w:cs="Calibri"/>
        </w:rPr>
        <w:t xml:space="preserve"> against those estimated by the model</w:t>
      </w:r>
    </w:p>
    <w:p w:rsidR="00337F48" w:rsidRPr="00051706" w:rsidRDefault="00337F48" w:rsidP="00337F48">
      <w:pPr>
        <w:pStyle w:val="ListParagraph"/>
        <w:numPr>
          <w:ilvl w:val="1"/>
          <w:numId w:val="3"/>
        </w:numPr>
        <w:rPr>
          <w:rFonts w:ascii="Calibri" w:eastAsiaTheme="minorEastAsia" w:hAnsi="Calibri" w:cs="Calibri"/>
          <w:b/>
        </w:rPr>
      </w:pPr>
      <w:r w:rsidRPr="00051706">
        <w:rPr>
          <w:rFonts w:ascii="Calibri" w:eastAsiaTheme="minorEastAsia" w:hAnsi="Calibri" w:cs="Calibri"/>
          <w:b/>
        </w:rPr>
        <w:t xml:space="preserve">Log(-log(survival)) plots </w:t>
      </w:r>
    </w:p>
    <w:p w:rsidR="00337F48" w:rsidRPr="00051706" w:rsidRDefault="00337F48" w:rsidP="00337F48">
      <w:pPr>
        <w:pStyle w:val="ListParagraph"/>
        <w:numPr>
          <w:ilvl w:val="1"/>
          <w:numId w:val="3"/>
        </w:numPr>
        <w:rPr>
          <w:rFonts w:ascii="Calibri" w:eastAsiaTheme="minorEastAsia" w:hAnsi="Calibri" w:cs="Calibri"/>
        </w:rPr>
      </w:pPr>
      <w:r w:rsidRPr="00051706">
        <w:rPr>
          <w:rFonts w:ascii="Calibri" w:eastAsiaTheme="minorEastAsia" w:hAnsi="Calibri" w:cs="Calibri"/>
          <w:b/>
        </w:rPr>
        <w:t>Akaike’s Information Criterion (AIC)</w:t>
      </w:r>
      <w:r w:rsidRPr="00051706">
        <w:rPr>
          <w:rFonts w:ascii="Calibri" w:eastAsiaTheme="minorEastAsia" w:hAnsi="Calibri" w:cs="Calibri"/>
        </w:rPr>
        <w:t xml:space="preserve"> – a statistic that trades off a model’s likelihood against its complexity</w:t>
      </w:r>
      <w:r w:rsidR="00D05784" w:rsidRPr="00051706">
        <w:rPr>
          <w:rFonts w:ascii="Calibri" w:eastAsiaTheme="minorEastAsia" w:hAnsi="Calibri" w:cs="Calibri"/>
        </w:rPr>
        <w:t xml:space="preserve"> -&gt; </w:t>
      </w:r>
      <w:r w:rsidR="00D05784" w:rsidRPr="00051706">
        <w:rPr>
          <w:rFonts w:ascii="Calibri" w:eastAsiaTheme="minorEastAsia" w:hAnsi="Calibri" w:cs="Calibri"/>
          <w:b/>
        </w:rPr>
        <w:t>Lower AIC = better model</w:t>
      </w:r>
    </w:p>
    <w:p w:rsidR="00337F48" w:rsidRPr="00051706" w:rsidRDefault="00337F48" w:rsidP="00337F48">
      <w:pPr>
        <w:pStyle w:val="ListParagraph"/>
        <w:ind w:left="2160"/>
        <w:rPr>
          <w:rFonts w:ascii="Calibri" w:eastAsiaTheme="minorEastAsia" w:hAnsi="Calibri" w:cs="Calibri"/>
        </w:rPr>
      </w:pPr>
      <m:oMathPara>
        <m:oMath>
          <m:r>
            <w:rPr>
              <w:rFonts w:ascii="Cambria Math" w:eastAsiaTheme="minorEastAsia" w:hAnsi="Cambria Math" w:cs="Calibri"/>
            </w:rPr>
            <m:t>AIC= -2LL+2(c+a)</m:t>
          </m:r>
        </m:oMath>
      </m:oMathPara>
    </w:p>
    <w:p w:rsidR="006F504E" w:rsidRPr="00051706" w:rsidRDefault="00337F48" w:rsidP="006F504E">
      <w:pPr>
        <w:ind w:left="2160"/>
        <w:rPr>
          <w:rFonts w:ascii="Calibri" w:eastAsiaTheme="minorEastAsia" w:hAnsi="Calibri" w:cs="Calibri"/>
        </w:rPr>
      </w:pPr>
      <w:r w:rsidRPr="00051706">
        <w:rPr>
          <w:rFonts w:ascii="Calibri" w:eastAsiaTheme="minorEastAsia" w:hAnsi="Calibri" w:cs="Calibri"/>
        </w:rPr>
        <w:t>where LL is the logarithm of the model likelihood (log-likelihood), c is number of covariates, s is the number of ancillary parameters (e.g., 2 in the case of Weibull)</w:t>
      </w:r>
      <w:r w:rsidR="00295BE3" w:rsidRPr="00051706">
        <w:rPr>
          <w:rFonts w:ascii="Calibri" w:eastAsiaTheme="minorEastAsia" w:hAnsi="Calibri" w:cs="Calibri"/>
        </w:rPr>
        <w:t xml:space="preserve"> (Not possible to compare Cox PH models to fully parametric ones)</w:t>
      </w:r>
    </w:p>
    <w:p w:rsidR="006F504E" w:rsidRPr="00051706" w:rsidRDefault="006F504E" w:rsidP="006F504E">
      <w:pPr>
        <w:rPr>
          <w:rFonts w:ascii="Calibri" w:eastAsiaTheme="minorEastAsia" w:hAnsi="Calibri" w:cs="Calibri"/>
        </w:rPr>
      </w:pPr>
      <w:r w:rsidRPr="00051706">
        <w:rPr>
          <w:rFonts w:ascii="Calibri" w:hAnsi="Calibri" w:cs="Calibri"/>
          <w:noProof/>
        </w:rPr>
        <w:lastRenderedPageBreak/>
        <w:drawing>
          <wp:inline distT="0" distB="0" distL="0" distR="0" wp14:anchorId="769CEBAF" wp14:editId="624A14B6">
            <wp:extent cx="5731510" cy="15849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84960"/>
                    </a:xfrm>
                    <a:prstGeom prst="rect">
                      <a:avLst/>
                    </a:prstGeom>
                  </pic:spPr>
                </pic:pic>
              </a:graphicData>
            </a:graphic>
          </wp:inline>
        </w:drawing>
      </w:r>
    </w:p>
    <w:p w:rsidR="00D05784" w:rsidRPr="00051706" w:rsidRDefault="00000C1C" w:rsidP="00000C1C">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It may be clear that </w:t>
      </w:r>
      <w:r w:rsidRPr="00051706">
        <w:rPr>
          <w:rFonts w:ascii="Calibri" w:eastAsiaTheme="minorEastAsia" w:hAnsi="Calibri" w:cs="Calibri"/>
          <w:b/>
        </w:rPr>
        <w:t>none of the parametric models adequately capture the distributional form</w:t>
      </w:r>
      <w:r w:rsidRPr="00051706">
        <w:rPr>
          <w:rFonts w:ascii="Calibri" w:eastAsiaTheme="minorEastAsia" w:hAnsi="Calibri" w:cs="Calibri"/>
        </w:rPr>
        <w:t xml:space="preserve"> of the data -&gt; </w:t>
      </w:r>
      <w:r w:rsidRPr="00051706">
        <w:rPr>
          <w:rFonts w:ascii="Calibri" w:eastAsiaTheme="minorEastAsia" w:hAnsi="Calibri" w:cs="Calibri"/>
          <w:b/>
        </w:rPr>
        <w:t>Cox model</w:t>
      </w:r>
      <w:r w:rsidRPr="00051706">
        <w:rPr>
          <w:rFonts w:ascii="Calibri" w:eastAsiaTheme="minorEastAsia" w:hAnsi="Calibri" w:cs="Calibri"/>
        </w:rPr>
        <w:t xml:space="preserve"> is the obvious choice or parametric models in the </w:t>
      </w:r>
      <w:r w:rsidRPr="00051706">
        <w:rPr>
          <w:rFonts w:ascii="Calibri" w:eastAsiaTheme="minorEastAsia" w:hAnsi="Calibri" w:cs="Calibri"/>
          <w:b/>
        </w:rPr>
        <w:t>AFT framework</w:t>
      </w:r>
      <w:r w:rsidRPr="00051706">
        <w:rPr>
          <w:rFonts w:ascii="Calibri" w:eastAsiaTheme="minorEastAsia" w:hAnsi="Calibri" w:cs="Calibri"/>
        </w:rPr>
        <w:t xml:space="preserve"> as they are more flexible</w:t>
      </w:r>
    </w:p>
    <w:p w:rsidR="00000C1C" w:rsidRPr="00051706" w:rsidRDefault="00EC0C55" w:rsidP="00EC0C55">
      <w:pPr>
        <w:pStyle w:val="ListParagraph"/>
        <w:numPr>
          <w:ilvl w:val="0"/>
          <w:numId w:val="2"/>
        </w:numPr>
        <w:rPr>
          <w:rFonts w:ascii="Calibri" w:eastAsiaTheme="minorEastAsia" w:hAnsi="Calibri" w:cs="Calibri"/>
        </w:rPr>
      </w:pPr>
      <w:r w:rsidRPr="00051706">
        <w:rPr>
          <w:rFonts w:ascii="Calibri" w:eastAsiaTheme="minorEastAsia" w:hAnsi="Calibri" w:cs="Calibri"/>
          <w:b/>
        </w:rPr>
        <w:t>Overall goodness-of-fit tests</w:t>
      </w:r>
      <w:r w:rsidRPr="00051706">
        <w:rPr>
          <w:rFonts w:ascii="Calibri" w:eastAsiaTheme="minorEastAsia" w:hAnsi="Calibri" w:cs="Calibri"/>
        </w:rPr>
        <w:t>:</w:t>
      </w:r>
    </w:p>
    <w:p w:rsidR="00EC0C55" w:rsidRPr="00051706" w:rsidRDefault="00EC0C55" w:rsidP="00EC0C55">
      <w:pPr>
        <w:pStyle w:val="ListParagraph"/>
        <w:numPr>
          <w:ilvl w:val="0"/>
          <w:numId w:val="3"/>
        </w:numPr>
        <w:rPr>
          <w:rFonts w:ascii="Calibri" w:eastAsiaTheme="minorEastAsia" w:hAnsi="Calibri" w:cs="Calibri"/>
          <w:b/>
        </w:rPr>
      </w:pPr>
      <w:r w:rsidRPr="00051706">
        <w:rPr>
          <w:rFonts w:ascii="Calibri" w:eastAsiaTheme="minorEastAsia" w:hAnsi="Calibri" w:cs="Calibri"/>
        </w:rPr>
        <w:t xml:space="preserve">Compare the </w:t>
      </w:r>
      <w:r w:rsidRPr="00051706">
        <w:rPr>
          <w:rFonts w:ascii="Calibri" w:eastAsiaTheme="minorEastAsia" w:hAnsi="Calibri" w:cs="Calibri"/>
          <w:b/>
        </w:rPr>
        <w:t>overall (Kaplan-Meier) survival curve</w:t>
      </w:r>
      <w:r w:rsidRPr="00051706">
        <w:rPr>
          <w:rFonts w:ascii="Calibri" w:eastAsiaTheme="minorEastAsia" w:hAnsi="Calibri" w:cs="Calibri"/>
        </w:rPr>
        <w:t xml:space="preserve"> to the </w:t>
      </w:r>
      <w:r w:rsidRPr="00051706">
        <w:rPr>
          <w:rFonts w:ascii="Calibri" w:eastAsiaTheme="minorEastAsia" w:hAnsi="Calibri" w:cs="Calibri"/>
          <w:b/>
        </w:rPr>
        <w:t>model-based predicted survival</w:t>
      </w:r>
    </w:p>
    <w:p w:rsidR="00EC0C55" w:rsidRPr="00051706" w:rsidRDefault="00EC0C55" w:rsidP="00EC0C55">
      <w:pPr>
        <w:pStyle w:val="ListParagraph"/>
        <w:numPr>
          <w:ilvl w:val="1"/>
          <w:numId w:val="3"/>
        </w:numPr>
        <w:rPr>
          <w:rFonts w:ascii="Calibri" w:eastAsiaTheme="minorEastAsia" w:hAnsi="Calibri" w:cs="Calibri"/>
        </w:rPr>
      </w:pPr>
      <w:r w:rsidRPr="00051706">
        <w:rPr>
          <w:rFonts w:ascii="Calibri" w:eastAsiaTheme="minorEastAsia" w:hAnsi="Calibri" w:cs="Calibri"/>
        </w:rPr>
        <w:t>Ideally, for any group of patients, the 2 should be close, if not identical</w:t>
      </w:r>
    </w:p>
    <w:p w:rsidR="00EC0C55" w:rsidRPr="00051706" w:rsidRDefault="00EC0C55" w:rsidP="00EC0C55">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Hosmer and </w:t>
      </w:r>
      <w:proofErr w:type="spellStart"/>
      <w:r w:rsidRPr="00051706">
        <w:rPr>
          <w:rFonts w:ascii="Calibri" w:eastAsiaTheme="minorEastAsia" w:hAnsi="Calibri" w:cs="Calibri"/>
        </w:rPr>
        <w:t>Lemeshow</w:t>
      </w:r>
      <w:proofErr w:type="spellEnd"/>
      <w:r w:rsidRPr="00051706">
        <w:rPr>
          <w:rFonts w:ascii="Calibri" w:eastAsiaTheme="minorEastAsia" w:hAnsi="Calibri" w:cs="Calibri"/>
        </w:rPr>
        <w:t xml:space="preserve"> (1999): compare </w:t>
      </w:r>
      <w:r w:rsidRPr="00051706">
        <w:rPr>
          <w:rFonts w:ascii="Calibri" w:eastAsiaTheme="minorEastAsia" w:hAnsi="Calibri" w:cs="Calibri"/>
          <w:b/>
        </w:rPr>
        <w:t>observed and expected events in different risk groups</w:t>
      </w:r>
      <w:r w:rsidRPr="00051706">
        <w:rPr>
          <w:rFonts w:ascii="Calibri" w:eastAsiaTheme="minorEastAsia" w:hAnsi="Calibri" w:cs="Calibri"/>
        </w:rPr>
        <w:t xml:space="preserve"> as defined by the model</w:t>
      </w:r>
    </w:p>
    <w:p w:rsidR="00E9574F" w:rsidRPr="00051706" w:rsidRDefault="00E9574F" w:rsidP="00E9574F">
      <w:pPr>
        <w:pStyle w:val="ListParagraph"/>
        <w:numPr>
          <w:ilvl w:val="1"/>
          <w:numId w:val="3"/>
        </w:numPr>
        <w:rPr>
          <w:rFonts w:ascii="Calibri" w:eastAsiaTheme="minorEastAsia" w:hAnsi="Calibri" w:cs="Calibri"/>
        </w:rPr>
      </w:pPr>
      <w:r w:rsidRPr="00051706">
        <w:rPr>
          <w:rFonts w:ascii="Calibri" w:eastAsiaTheme="minorEastAsia" w:hAnsi="Calibri" w:cs="Calibri"/>
          <w:b/>
        </w:rPr>
        <w:t>Predicted risk or prognostic index (PI)</w:t>
      </w:r>
      <w:r w:rsidRPr="00051706">
        <w:rPr>
          <w:rFonts w:ascii="Calibri" w:eastAsiaTheme="minorEastAsia" w:hAnsi="Calibri" w:cs="Calibri"/>
        </w:rPr>
        <w:t xml:space="preserve"> from a model consisting of covariates </w:t>
      </w:r>
      <m:oMath>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1</m:t>
            </m:r>
          </m:sub>
        </m:sSub>
        <m:r>
          <w:rPr>
            <w:rFonts w:ascii="Cambria Math" w:eastAsiaTheme="minorEastAsia" w:hAnsi="Cambria Math" w:cs="Calibri"/>
          </w:rPr>
          <m:t xml:space="preserve">, </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2</m:t>
            </m:r>
          </m:sub>
        </m:sSub>
        <m:r>
          <w:rPr>
            <w:rFonts w:ascii="Cambria Math" w:eastAsiaTheme="minorEastAsia" w:hAnsi="Cambria Math" w:cs="Calibri"/>
          </w:rPr>
          <m:t xml:space="preserve">,…, </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p</m:t>
            </m:r>
          </m:sub>
        </m:sSub>
      </m:oMath>
      <w:r w:rsidRPr="00051706">
        <w:rPr>
          <w:rFonts w:ascii="Calibri" w:eastAsiaTheme="minorEastAsia" w:hAnsi="Calibri" w:cs="Calibri"/>
        </w:rPr>
        <w:t xml:space="preserve">with estimated </w:t>
      </w:r>
      <w:proofErr w:type="spellStart"/>
      <w:r w:rsidRPr="00051706">
        <w:rPr>
          <w:rFonts w:ascii="Calibri" w:eastAsiaTheme="minorEastAsia" w:hAnsi="Calibri" w:cs="Calibri"/>
        </w:rPr>
        <w:t>coef</w:t>
      </w:r>
      <w:proofErr w:type="spellEnd"/>
      <w:r w:rsidRPr="00051706">
        <w:rPr>
          <w:rFonts w:ascii="Calibri" w:eastAsiaTheme="minorEastAsia" w:hAnsi="Calibri" w:cs="Calibri"/>
        </w:rPr>
        <w:t xml:space="preserve"> </w:t>
      </w:r>
      <m:oMath>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1</m:t>
            </m:r>
          </m:sub>
        </m:sSub>
        <m:r>
          <w:rPr>
            <w:rFonts w:ascii="Cambria Math" w:eastAsiaTheme="minorEastAsia" w:hAnsi="Cambria Math" w:cs="Calibri"/>
          </w:rPr>
          <m:t xml:space="preserve">, </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2</m:t>
            </m:r>
          </m:sub>
        </m:sSub>
        <m:r>
          <w:rPr>
            <w:rFonts w:ascii="Cambria Math" w:eastAsiaTheme="minorEastAsia" w:hAnsi="Cambria Math" w:cs="Calibri"/>
          </w:rPr>
          <m:t xml:space="preserve">,…, </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p</m:t>
            </m:r>
          </m:sub>
        </m:sSub>
      </m:oMath>
      <w:r w:rsidRPr="00051706">
        <w:rPr>
          <w:rFonts w:ascii="Calibri" w:eastAsiaTheme="minorEastAsia" w:hAnsi="Calibri" w:cs="Calibri"/>
        </w:rPr>
        <w:t xml:space="preserve"> is:</w:t>
      </w:r>
    </w:p>
    <w:p w:rsidR="00E9574F" w:rsidRPr="00051706" w:rsidRDefault="00E9574F" w:rsidP="00E9574F">
      <w:pPr>
        <w:pStyle w:val="ListParagraph"/>
        <w:ind w:left="2160"/>
        <w:rPr>
          <w:rFonts w:ascii="Calibri" w:eastAsiaTheme="minorEastAsia" w:hAnsi="Calibri" w:cs="Calibri"/>
        </w:rPr>
      </w:pPr>
      <m:oMathPara>
        <m:oMath>
          <m:r>
            <w:rPr>
              <w:rFonts w:ascii="Cambria Math" w:eastAsiaTheme="minorEastAsia" w:hAnsi="Cambria Math" w:cs="Calibri"/>
            </w:rPr>
            <m:t>PI=</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1</m:t>
              </m:r>
            </m:sub>
          </m:sSub>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2</m:t>
              </m:r>
            </m:sub>
          </m:sSub>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2</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p</m:t>
              </m:r>
            </m:sub>
          </m:sSub>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p</m:t>
              </m:r>
            </m:sub>
          </m:sSub>
        </m:oMath>
      </m:oMathPara>
    </w:p>
    <w:p w:rsidR="00E9574F" w:rsidRPr="00051706" w:rsidRDefault="00E9574F" w:rsidP="00E9574F">
      <w:pPr>
        <w:pStyle w:val="ListParagraph"/>
        <w:numPr>
          <w:ilvl w:val="1"/>
          <w:numId w:val="3"/>
        </w:numPr>
        <w:rPr>
          <w:rFonts w:ascii="Calibri" w:eastAsiaTheme="minorEastAsia" w:hAnsi="Calibri" w:cs="Calibri"/>
        </w:rPr>
      </w:pPr>
      <w:r w:rsidRPr="00051706">
        <w:rPr>
          <w:rFonts w:ascii="Calibri" w:eastAsiaTheme="minorEastAsia" w:hAnsi="Calibri" w:cs="Calibri"/>
        </w:rPr>
        <w:t>PI calculated for each patient</w:t>
      </w:r>
    </w:p>
    <w:p w:rsidR="00E9574F" w:rsidRPr="00051706" w:rsidRDefault="00E9574F" w:rsidP="00E9574F">
      <w:pPr>
        <w:pStyle w:val="ListParagraph"/>
        <w:numPr>
          <w:ilvl w:val="1"/>
          <w:numId w:val="3"/>
        </w:numPr>
        <w:rPr>
          <w:rFonts w:ascii="Calibri" w:eastAsiaTheme="minorEastAsia" w:hAnsi="Calibri" w:cs="Calibri"/>
        </w:rPr>
      </w:pPr>
      <w:r w:rsidRPr="00051706">
        <w:rPr>
          <w:rFonts w:ascii="Calibri" w:eastAsiaTheme="minorEastAsia" w:hAnsi="Calibri" w:cs="Calibri"/>
        </w:rPr>
        <w:t>Risk groups – constructed by categorizing the (ranked) PIs</w:t>
      </w:r>
    </w:p>
    <w:p w:rsidR="00E9574F" w:rsidRPr="00051706" w:rsidRDefault="00E9574F" w:rsidP="00E9574F">
      <w:pPr>
        <w:pStyle w:val="ListParagraph"/>
        <w:numPr>
          <w:ilvl w:val="1"/>
          <w:numId w:val="3"/>
        </w:numPr>
        <w:rPr>
          <w:rFonts w:ascii="Calibri" w:eastAsiaTheme="minorEastAsia" w:hAnsi="Calibri" w:cs="Calibri"/>
        </w:rPr>
      </w:pPr>
      <w:r w:rsidRPr="00051706">
        <w:rPr>
          <w:rFonts w:ascii="Calibri" w:eastAsiaTheme="minorEastAsia" w:hAnsi="Calibri" w:cs="Calibri"/>
        </w:rPr>
        <w:t>A score test is then applied to the differences between observed and expected events in the risk groups</w:t>
      </w:r>
    </w:p>
    <w:p w:rsidR="00294483" w:rsidRPr="00051706" w:rsidRDefault="00294483" w:rsidP="00E9574F">
      <w:pPr>
        <w:pStyle w:val="ListParagraph"/>
        <w:numPr>
          <w:ilvl w:val="1"/>
          <w:numId w:val="3"/>
        </w:numPr>
        <w:rPr>
          <w:rFonts w:ascii="Calibri" w:eastAsiaTheme="minorEastAsia" w:hAnsi="Calibri" w:cs="Calibri"/>
        </w:rPr>
      </w:pPr>
      <w:r w:rsidRPr="00051706">
        <w:rPr>
          <w:rFonts w:ascii="Calibri" w:eastAsiaTheme="minorEastAsia" w:hAnsi="Calibri" w:cs="Calibri"/>
        </w:rPr>
        <w:t>Adding the risk groups as a series of covariates to the survival model itself – significant improvement in the model likelihood -&gt; the original covariates form an insufficient model for the data</w:t>
      </w:r>
    </w:p>
    <w:p w:rsidR="00990CE4" w:rsidRPr="00051706" w:rsidRDefault="00990CE4" w:rsidP="00990CE4">
      <w:pPr>
        <w:pStyle w:val="ListParagraph"/>
        <w:numPr>
          <w:ilvl w:val="0"/>
          <w:numId w:val="3"/>
        </w:numPr>
        <w:rPr>
          <w:rFonts w:ascii="Calibri" w:eastAsiaTheme="minorEastAsia" w:hAnsi="Calibri" w:cs="Calibri"/>
        </w:rPr>
      </w:pPr>
      <w:r w:rsidRPr="00051706">
        <w:rPr>
          <w:rFonts w:ascii="Calibri" w:eastAsiaTheme="minorEastAsia" w:hAnsi="Calibri" w:cs="Calibri"/>
        </w:rPr>
        <w:t>E.g.: Assessing overall goodness of fit on the ovarian cancer data</w:t>
      </w:r>
    </w:p>
    <w:p w:rsidR="00C47E12" w:rsidRPr="00051706" w:rsidRDefault="00C47E12" w:rsidP="00C47E12">
      <w:pPr>
        <w:pStyle w:val="ListParagraph"/>
        <w:numPr>
          <w:ilvl w:val="1"/>
          <w:numId w:val="3"/>
        </w:numPr>
        <w:rPr>
          <w:rFonts w:ascii="Calibri" w:eastAsiaTheme="minorEastAsia" w:hAnsi="Calibri" w:cs="Calibri"/>
        </w:rPr>
      </w:pPr>
      <w:r w:rsidRPr="00051706">
        <w:rPr>
          <w:rFonts w:ascii="Calibri" w:eastAsiaTheme="minorEastAsia" w:hAnsi="Calibri" w:cs="Calibri"/>
        </w:rPr>
        <w:t>Several factors are associated with length of survival and some are also correlated with each other (e.g., histology &amp; stage)</w:t>
      </w:r>
    </w:p>
    <w:p w:rsidR="00C47E12" w:rsidRPr="00051706" w:rsidRDefault="00C47E12" w:rsidP="00C47E12">
      <w:pPr>
        <w:pStyle w:val="ListParagraph"/>
        <w:numPr>
          <w:ilvl w:val="1"/>
          <w:numId w:val="3"/>
        </w:numPr>
        <w:rPr>
          <w:rFonts w:ascii="Calibri" w:eastAsiaTheme="minorEastAsia" w:hAnsi="Calibri" w:cs="Calibri"/>
        </w:rPr>
      </w:pPr>
      <w:r w:rsidRPr="00051706">
        <w:rPr>
          <w:rFonts w:ascii="Calibri" w:eastAsiaTheme="minorEastAsia" w:hAnsi="Calibri" w:cs="Calibri"/>
        </w:rPr>
        <w:t>Predicted survival curves for each histological group may be estimated by fixing all other covariates at their mean values &gt;&lt; different estimated survival compared to those observed in the data (correlations are ignored)</w:t>
      </w:r>
    </w:p>
    <w:p w:rsidR="00C47E12" w:rsidRPr="00051706" w:rsidRDefault="00C47E12" w:rsidP="00C47E12">
      <w:pPr>
        <w:pStyle w:val="ListParagraph"/>
        <w:numPr>
          <w:ilvl w:val="1"/>
          <w:numId w:val="3"/>
        </w:numPr>
        <w:rPr>
          <w:rFonts w:ascii="Calibri" w:eastAsiaTheme="minorEastAsia" w:hAnsi="Calibri" w:cs="Calibri"/>
        </w:rPr>
      </w:pPr>
      <w:r w:rsidRPr="00051706">
        <w:rPr>
          <w:rFonts w:ascii="Calibri" w:eastAsiaTheme="minorEastAsia" w:hAnsi="Calibri" w:cs="Calibri"/>
        </w:rPr>
        <w:t xml:space="preserve">Hosmer and </w:t>
      </w:r>
      <w:proofErr w:type="spellStart"/>
      <w:r w:rsidRPr="00051706">
        <w:rPr>
          <w:rFonts w:ascii="Calibri" w:eastAsiaTheme="minorEastAsia" w:hAnsi="Calibri" w:cs="Calibri"/>
        </w:rPr>
        <w:t>Lemeshow</w:t>
      </w:r>
      <w:proofErr w:type="spellEnd"/>
      <w:r w:rsidRPr="00051706">
        <w:rPr>
          <w:rFonts w:ascii="Calibri" w:eastAsiaTheme="minorEastAsia" w:hAnsi="Calibri" w:cs="Calibri"/>
        </w:rPr>
        <w:t xml:space="preserve"> (1999) test more useful</w:t>
      </w:r>
    </w:p>
    <w:p w:rsidR="00C47E12" w:rsidRPr="00051706" w:rsidRDefault="00C47E12" w:rsidP="00C47E12">
      <w:pPr>
        <w:pStyle w:val="ListParagraph"/>
        <w:numPr>
          <w:ilvl w:val="1"/>
          <w:numId w:val="3"/>
        </w:numPr>
        <w:rPr>
          <w:rFonts w:ascii="Calibri" w:eastAsiaTheme="minorEastAsia" w:hAnsi="Calibri" w:cs="Calibri"/>
        </w:rPr>
      </w:pPr>
      <w:r w:rsidRPr="00051706">
        <w:rPr>
          <w:rFonts w:ascii="Calibri" w:eastAsiaTheme="minorEastAsia" w:hAnsi="Calibri" w:cs="Calibri"/>
        </w:rPr>
        <w:t>Patients split into 10 risk groups – proportion of deaths in each ranging from 10% to 94%</w:t>
      </w:r>
    </w:p>
    <w:p w:rsidR="00C47E12" w:rsidRPr="00051706" w:rsidRDefault="00C47E12" w:rsidP="00C47E12">
      <w:pPr>
        <w:pStyle w:val="ListParagraph"/>
        <w:numPr>
          <w:ilvl w:val="1"/>
          <w:numId w:val="3"/>
        </w:numPr>
        <w:rPr>
          <w:rFonts w:ascii="Calibri" w:eastAsiaTheme="minorEastAsia" w:hAnsi="Calibri" w:cs="Calibri"/>
        </w:rPr>
      </w:pPr>
      <w:r w:rsidRPr="00051706">
        <w:rPr>
          <w:rFonts w:ascii="Calibri" w:eastAsiaTheme="minorEastAsia" w:hAnsi="Calibri" w:cs="Calibri"/>
        </w:rPr>
        <w:t>Approx. score test, derived from adding 9 covariates to the model, produced no evidence of a poor fit</w:t>
      </w:r>
    </w:p>
    <w:p w:rsidR="00C47E12" w:rsidRPr="00051706" w:rsidRDefault="00C47E12" w:rsidP="00C47E12">
      <w:pPr>
        <w:pStyle w:val="ListParagraph"/>
        <w:numPr>
          <w:ilvl w:val="0"/>
          <w:numId w:val="9"/>
        </w:numPr>
        <w:rPr>
          <w:rFonts w:ascii="Calibri" w:eastAsiaTheme="minorEastAsia" w:hAnsi="Calibri" w:cs="Calibri"/>
          <w:b/>
        </w:rPr>
      </w:pPr>
      <w:r w:rsidRPr="00051706">
        <w:rPr>
          <w:rFonts w:ascii="Calibri" w:eastAsiaTheme="minorEastAsia" w:hAnsi="Calibri" w:cs="Calibri"/>
          <w:b/>
        </w:rPr>
        <w:t xml:space="preserve">Assessing whether PH is appropriate </w:t>
      </w:r>
    </w:p>
    <w:p w:rsidR="00CA6846" w:rsidRPr="00051706" w:rsidRDefault="00140D0C" w:rsidP="00CA6846">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PH assumption: </w:t>
      </w:r>
      <w:r w:rsidRPr="00051706">
        <w:rPr>
          <w:rFonts w:ascii="Calibri" w:eastAsiaTheme="minorEastAsia" w:hAnsi="Calibri" w:cs="Calibri"/>
          <w:b/>
        </w:rPr>
        <w:t>hazards are proportional (and not overlapping) at all points in time</w:t>
      </w:r>
      <w:r w:rsidRPr="00051706">
        <w:rPr>
          <w:rFonts w:ascii="Calibri" w:eastAsiaTheme="minorEastAsia" w:hAnsi="Calibri" w:cs="Calibri"/>
        </w:rPr>
        <w:t xml:space="preserve"> -&gt; should be verified</w:t>
      </w:r>
    </w:p>
    <w:p w:rsidR="00140D0C" w:rsidRPr="00051706" w:rsidRDefault="00140D0C" w:rsidP="00CA6846">
      <w:pPr>
        <w:pStyle w:val="ListParagraph"/>
        <w:numPr>
          <w:ilvl w:val="0"/>
          <w:numId w:val="2"/>
        </w:numPr>
        <w:rPr>
          <w:rFonts w:ascii="Calibri" w:eastAsiaTheme="minorEastAsia" w:hAnsi="Calibri" w:cs="Calibri"/>
        </w:rPr>
      </w:pPr>
      <w:r w:rsidRPr="00051706">
        <w:rPr>
          <w:rFonts w:ascii="Calibri" w:eastAsiaTheme="minorEastAsia" w:hAnsi="Calibri" w:cs="Calibri"/>
        </w:rPr>
        <w:t>Plot the hazard in each group &gt;&lt; limited use</w:t>
      </w:r>
    </w:p>
    <w:p w:rsidR="00140D0C" w:rsidRPr="00051706" w:rsidRDefault="00140D0C" w:rsidP="00CA6846">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Empirical hazard function is generally not well estimated -&gt; </w:t>
      </w:r>
      <w:r w:rsidRPr="00051706">
        <w:rPr>
          <w:rFonts w:ascii="Calibri" w:eastAsiaTheme="minorEastAsia" w:hAnsi="Calibri" w:cs="Calibri"/>
          <w:b/>
        </w:rPr>
        <w:t>cumulative hazard generally preferred to assess the PH assumption</w:t>
      </w:r>
    </w:p>
    <w:p w:rsidR="005D0DFB" w:rsidRPr="00051706" w:rsidRDefault="00F00CF4" w:rsidP="005D0DFB">
      <w:pPr>
        <w:pStyle w:val="ListParagraph"/>
        <w:numPr>
          <w:ilvl w:val="0"/>
          <w:numId w:val="2"/>
        </w:numPr>
        <w:rPr>
          <w:rFonts w:ascii="Calibri" w:eastAsiaTheme="minorEastAsia" w:hAnsi="Calibri" w:cs="Calibri"/>
        </w:rPr>
      </w:pPr>
      <w:r w:rsidRPr="00051706">
        <w:rPr>
          <w:rFonts w:ascii="Calibri" w:eastAsiaTheme="minorEastAsia" w:hAnsi="Calibri" w:cs="Calibri"/>
          <w:b/>
        </w:rPr>
        <w:t>Approach 1</w:t>
      </w:r>
      <w:r w:rsidRPr="00051706">
        <w:rPr>
          <w:rFonts w:ascii="Calibri" w:eastAsiaTheme="minorEastAsia" w:hAnsi="Calibri" w:cs="Calibri"/>
        </w:rPr>
        <w:t xml:space="preserve">: </w:t>
      </w:r>
      <w:r w:rsidR="005D0DFB" w:rsidRPr="00051706">
        <w:rPr>
          <w:rFonts w:ascii="Calibri" w:eastAsiaTheme="minorEastAsia" w:hAnsi="Calibri" w:cs="Calibri"/>
        </w:rPr>
        <w:t xml:space="preserve">Plot of </w:t>
      </w:r>
      <w:r w:rsidR="005D0DFB" w:rsidRPr="00051706">
        <w:rPr>
          <w:rFonts w:ascii="Calibri" w:eastAsiaTheme="minorEastAsia" w:hAnsi="Calibri" w:cs="Calibri"/>
          <w:b/>
        </w:rPr>
        <w:t>logarithm of the cumulative hazard function</w:t>
      </w:r>
      <w:r w:rsidR="005D0DFB" w:rsidRPr="00051706">
        <w:rPr>
          <w:rFonts w:ascii="Calibri" w:eastAsiaTheme="minorEastAsia" w:hAnsi="Calibri" w:cs="Calibri"/>
        </w:rPr>
        <w:t xml:space="preserve"> in each group against </w:t>
      </w:r>
      <w:r w:rsidR="005D0DFB" w:rsidRPr="00051706">
        <w:rPr>
          <w:rFonts w:ascii="Calibri" w:eastAsiaTheme="minorEastAsia" w:hAnsi="Calibri" w:cs="Calibri"/>
          <w:b/>
        </w:rPr>
        <w:t>logarithm of time</w:t>
      </w:r>
    </w:p>
    <w:p w:rsidR="005D0DFB" w:rsidRPr="00051706" w:rsidRDefault="005D0DFB" w:rsidP="005D0DFB">
      <w:pPr>
        <w:pStyle w:val="ListParagraph"/>
        <w:numPr>
          <w:ilvl w:val="0"/>
          <w:numId w:val="4"/>
        </w:numPr>
        <w:rPr>
          <w:rFonts w:ascii="Calibri" w:eastAsiaTheme="minorEastAsia" w:hAnsi="Calibri" w:cs="Calibri"/>
        </w:rPr>
      </w:pPr>
      <w:r w:rsidRPr="00051706">
        <w:rPr>
          <w:rFonts w:ascii="Calibri" w:eastAsiaTheme="minorEastAsia" w:hAnsi="Calibri" w:cs="Calibri"/>
          <w:b/>
        </w:rPr>
        <w:lastRenderedPageBreak/>
        <w:t>Log(-log(survival)) plot</w:t>
      </w:r>
      <w:r w:rsidRPr="00051706">
        <w:rPr>
          <w:rFonts w:ascii="Calibri" w:eastAsiaTheme="minorEastAsia" w:hAnsi="Calibri" w:cs="Calibri"/>
        </w:rPr>
        <w:t xml:space="preserve"> – cumulative hazard = negative logarithm of the survival proportion </w:t>
      </w:r>
    </w:p>
    <w:p w:rsidR="005D0DFB" w:rsidRPr="00051706" w:rsidRDefault="005D0DFB" w:rsidP="005D0DFB">
      <w:pPr>
        <w:pStyle w:val="ListParagraph"/>
        <w:numPr>
          <w:ilvl w:val="0"/>
          <w:numId w:val="3"/>
        </w:numPr>
        <w:rPr>
          <w:rFonts w:ascii="Calibri" w:eastAsiaTheme="minorEastAsia" w:hAnsi="Calibri" w:cs="Calibri"/>
          <w:b/>
        </w:rPr>
      </w:pPr>
      <w:r w:rsidRPr="00051706">
        <w:rPr>
          <w:rFonts w:ascii="Calibri" w:eastAsiaTheme="minorEastAsia" w:hAnsi="Calibri" w:cs="Calibri"/>
          <w:b/>
        </w:rPr>
        <w:t>Convergent or divergent lines</w:t>
      </w:r>
      <w:r w:rsidRPr="00051706">
        <w:rPr>
          <w:rFonts w:ascii="Calibri" w:eastAsiaTheme="minorEastAsia" w:hAnsi="Calibri" w:cs="Calibri"/>
        </w:rPr>
        <w:t xml:space="preserve"> – lack of proportionality or omission of an important covariate -&gt; </w:t>
      </w:r>
      <w:r w:rsidRPr="00051706">
        <w:rPr>
          <w:rFonts w:ascii="Calibri" w:eastAsiaTheme="minorEastAsia" w:hAnsi="Calibri" w:cs="Calibri"/>
          <w:b/>
        </w:rPr>
        <w:t>inadequate model</w:t>
      </w:r>
    </w:p>
    <w:p w:rsidR="005D0DFB" w:rsidRPr="00051706" w:rsidRDefault="005D0DFB" w:rsidP="005D0DFB">
      <w:pPr>
        <w:pStyle w:val="ListParagraph"/>
        <w:numPr>
          <w:ilvl w:val="0"/>
          <w:numId w:val="3"/>
        </w:numPr>
        <w:rPr>
          <w:rFonts w:ascii="Calibri" w:eastAsiaTheme="minorEastAsia" w:hAnsi="Calibri" w:cs="Calibri"/>
          <w:b/>
        </w:rPr>
      </w:pPr>
      <w:r w:rsidRPr="00051706">
        <w:rPr>
          <w:rFonts w:ascii="Calibri" w:eastAsiaTheme="minorEastAsia" w:hAnsi="Calibri" w:cs="Calibri"/>
          <w:b/>
        </w:rPr>
        <w:t>Parallel lines</w:t>
      </w:r>
      <w:r w:rsidRPr="00051706">
        <w:rPr>
          <w:rFonts w:ascii="Calibri" w:eastAsiaTheme="minorEastAsia" w:hAnsi="Calibri" w:cs="Calibri"/>
        </w:rPr>
        <w:t xml:space="preserve"> – models assuming </w:t>
      </w:r>
      <w:r w:rsidRPr="00051706">
        <w:rPr>
          <w:rFonts w:ascii="Calibri" w:eastAsiaTheme="minorEastAsia" w:hAnsi="Calibri" w:cs="Calibri"/>
          <w:b/>
        </w:rPr>
        <w:t>PHs may be suitable</w:t>
      </w:r>
    </w:p>
    <w:p w:rsidR="005D0DFB" w:rsidRPr="00051706" w:rsidRDefault="00F00CF4" w:rsidP="005D0DFB">
      <w:pPr>
        <w:pStyle w:val="ListParagraph"/>
        <w:numPr>
          <w:ilvl w:val="0"/>
          <w:numId w:val="2"/>
        </w:numPr>
        <w:rPr>
          <w:rFonts w:ascii="Calibri" w:eastAsiaTheme="minorEastAsia" w:hAnsi="Calibri" w:cs="Calibri"/>
        </w:rPr>
      </w:pPr>
      <w:r w:rsidRPr="00051706">
        <w:rPr>
          <w:rFonts w:ascii="Calibri" w:eastAsiaTheme="minorEastAsia" w:hAnsi="Calibri" w:cs="Calibri"/>
          <w:b/>
        </w:rPr>
        <w:t xml:space="preserve">Approach 2: </w:t>
      </w:r>
      <w:r w:rsidR="005D0DFB" w:rsidRPr="00051706">
        <w:rPr>
          <w:rFonts w:ascii="Calibri" w:eastAsiaTheme="minorEastAsia" w:hAnsi="Calibri" w:cs="Calibri"/>
          <w:b/>
        </w:rPr>
        <w:t>Statistical tests</w:t>
      </w:r>
      <w:r w:rsidR="005D0DFB" w:rsidRPr="00051706">
        <w:rPr>
          <w:rFonts w:ascii="Calibri" w:eastAsiaTheme="minorEastAsia" w:hAnsi="Calibri" w:cs="Calibri"/>
        </w:rPr>
        <w:t xml:space="preserve"> for assessment of proportionality of hazard</w:t>
      </w:r>
    </w:p>
    <w:p w:rsidR="005D0DFB" w:rsidRPr="00051706" w:rsidRDefault="005D0DFB" w:rsidP="005D0DFB">
      <w:pPr>
        <w:pStyle w:val="ListParagraph"/>
        <w:numPr>
          <w:ilvl w:val="0"/>
          <w:numId w:val="3"/>
        </w:numPr>
        <w:rPr>
          <w:rFonts w:ascii="Calibri" w:eastAsiaTheme="minorEastAsia" w:hAnsi="Calibri" w:cs="Calibri"/>
        </w:rPr>
      </w:pPr>
      <w:r w:rsidRPr="00051706">
        <w:rPr>
          <w:rFonts w:ascii="Calibri" w:eastAsiaTheme="minorEastAsia" w:hAnsi="Calibri" w:cs="Calibri"/>
          <w:b/>
        </w:rPr>
        <w:t>(weighted) scaled Schoenfeld residual test</w:t>
      </w:r>
      <w:r w:rsidRPr="00051706">
        <w:rPr>
          <w:rFonts w:ascii="Calibri" w:eastAsiaTheme="minorEastAsia" w:hAnsi="Calibri" w:cs="Calibri"/>
        </w:rPr>
        <w:t xml:space="preserve"> – test for an association between residuals and time (evidence of which indicates a bad fit)</w:t>
      </w:r>
    </w:p>
    <w:p w:rsidR="005D0DFB" w:rsidRPr="00051706" w:rsidRDefault="005D0DFB" w:rsidP="005D0DFB">
      <w:pPr>
        <w:pStyle w:val="ListParagraph"/>
        <w:numPr>
          <w:ilvl w:val="0"/>
          <w:numId w:val="3"/>
        </w:numPr>
        <w:rPr>
          <w:rFonts w:ascii="Calibri" w:eastAsiaTheme="minorEastAsia" w:hAnsi="Calibri" w:cs="Calibri"/>
        </w:rPr>
      </w:pPr>
      <w:r w:rsidRPr="00051706">
        <w:rPr>
          <w:rFonts w:ascii="Calibri" w:eastAsiaTheme="minorEastAsia" w:hAnsi="Calibri" w:cs="Calibri"/>
          <w:b/>
        </w:rPr>
        <w:t>Linear correlation test</w:t>
      </w:r>
      <w:r w:rsidR="00EE115B" w:rsidRPr="00051706">
        <w:rPr>
          <w:rFonts w:ascii="Calibri" w:eastAsiaTheme="minorEastAsia" w:hAnsi="Calibri" w:cs="Calibri"/>
        </w:rPr>
        <w:t xml:space="preserve"> – test for an association between residuals and time (evidence of which indicates a bad fit)</w:t>
      </w:r>
    </w:p>
    <w:p w:rsidR="00337F48" w:rsidRPr="00051706" w:rsidRDefault="005D0DFB" w:rsidP="0087531B">
      <w:pPr>
        <w:pStyle w:val="ListParagraph"/>
        <w:numPr>
          <w:ilvl w:val="0"/>
          <w:numId w:val="3"/>
        </w:numPr>
        <w:rPr>
          <w:rFonts w:ascii="Calibri" w:eastAsiaTheme="minorEastAsia" w:hAnsi="Calibri" w:cs="Calibri"/>
        </w:rPr>
      </w:pPr>
      <w:r w:rsidRPr="00051706">
        <w:rPr>
          <w:rFonts w:ascii="Calibri" w:eastAsiaTheme="minorEastAsia" w:hAnsi="Calibri" w:cs="Calibri"/>
          <w:b/>
        </w:rPr>
        <w:t>Time-dependent covariate test</w:t>
      </w:r>
      <w:r w:rsidR="00EE115B" w:rsidRPr="00051706">
        <w:rPr>
          <w:rFonts w:ascii="Calibri" w:eastAsiaTheme="minorEastAsia" w:hAnsi="Calibri" w:cs="Calibri"/>
        </w:rPr>
        <w:t xml:space="preserve"> – whether the effect (</w:t>
      </w:r>
      <w:proofErr w:type="spellStart"/>
      <w:r w:rsidR="00EE115B" w:rsidRPr="00051706">
        <w:rPr>
          <w:rFonts w:ascii="Calibri" w:eastAsiaTheme="minorEastAsia" w:hAnsi="Calibri" w:cs="Calibri"/>
        </w:rPr>
        <w:t>coef</w:t>
      </w:r>
      <w:proofErr w:type="spellEnd"/>
      <w:r w:rsidR="00EE115B" w:rsidRPr="00051706">
        <w:rPr>
          <w:rFonts w:ascii="Calibri" w:eastAsiaTheme="minorEastAsia" w:hAnsi="Calibri" w:cs="Calibri"/>
        </w:rPr>
        <w:t>) of a covariate changes with time (i.e., nonconstant hazard ratio)</w:t>
      </w:r>
      <w:r w:rsidR="0087531B" w:rsidRPr="00051706">
        <w:rPr>
          <w:rFonts w:ascii="Calibri" w:eastAsiaTheme="minorEastAsia" w:hAnsi="Calibri" w:cs="Calibri"/>
        </w:rPr>
        <w:t xml:space="preserve"> -&gt; detects nonproportionality &amp; allows it to be modelled validly</w:t>
      </w:r>
    </w:p>
    <w:p w:rsidR="0087531B" w:rsidRPr="00051706" w:rsidRDefault="00F00CF4" w:rsidP="0087531B">
      <w:pPr>
        <w:pStyle w:val="ListParagraph"/>
        <w:numPr>
          <w:ilvl w:val="0"/>
          <w:numId w:val="2"/>
        </w:numPr>
        <w:rPr>
          <w:rFonts w:ascii="Calibri" w:eastAsiaTheme="minorEastAsia" w:hAnsi="Calibri" w:cs="Calibri"/>
        </w:rPr>
      </w:pPr>
      <w:r w:rsidRPr="00051706">
        <w:rPr>
          <w:rFonts w:ascii="Calibri" w:eastAsiaTheme="minorEastAsia" w:hAnsi="Calibri" w:cs="Calibri"/>
          <w:b/>
        </w:rPr>
        <w:t xml:space="preserve">Approach 3: </w:t>
      </w:r>
      <w:r w:rsidR="0087531B" w:rsidRPr="00051706">
        <w:rPr>
          <w:rFonts w:ascii="Calibri" w:eastAsiaTheme="minorEastAsia" w:hAnsi="Calibri" w:cs="Calibri"/>
          <w:b/>
        </w:rPr>
        <w:t>Fit a stratified model</w:t>
      </w:r>
      <w:r w:rsidR="0087531B" w:rsidRPr="00051706">
        <w:rPr>
          <w:rFonts w:ascii="Calibri" w:eastAsiaTheme="minorEastAsia" w:hAnsi="Calibri" w:cs="Calibri"/>
        </w:rPr>
        <w:t xml:space="preserve"> – a covariate that displays nonproportionality is modeled without the constraint of proportionality</w:t>
      </w:r>
    </w:p>
    <w:p w:rsidR="00F00CF4" w:rsidRPr="00051706" w:rsidRDefault="00F00CF4" w:rsidP="00F00CF4">
      <w:pPr>
        <w:pStyle w:val="ListParagraph"/>
        <w:numPr>
          <w:ilvl w:val="0"/>
          <w:numId w:val="4"/>
        </w:numPr>
        <w:rPr>
          <w:rFonts w:ascii="Calibri" w:eastAsiaTheme="minorEastAsia" w:hAnsi="Calibri" w:cs="Calibri"/>
        </w:rPr>
      </w:pPr>
      <w:r w:rsidRPr="00051706">
        <w:rPr>
          <w:rFonts w:ascii="Calibri" w:eastAsiaTheme="minorEastAsia" w:hAnsi="Calibri" w:cs="Calibri"/>
        </w:rPr>
        <w:t>Covariate must be categorical (categorized)</w:t>
      </w:r>
    </w:p>
    <w:p w:rsidR="00F00CF4" w:rsidRPr="00051706" w:rsidRDefault="00F00CF4" w:rsidP="00F00CF4">
      <w:pPr>
        <w:pStyle w:val="ListParagraph"/>
        <w:numPr>
          <w:ilvl w:val="0"/>
          <w:numId w:val="4"/>
        </w:numPr>
        <w:rPr>
          <w:rFonts w:ascii="Calibri" w:eastAsiaTheme="minorEastAsia" w:hAnsi="Calibri" w:cs="Calibri"/>
        </w:rPr>
      </w:pPr>
      <w:r w:rsidRPr="00051706">
        <w:rPr>
          <w:rFonts w:ascii="Calibri" w:eastAsiaTheme="minorEastAsia" w:hAnsi="Calibri" w:cs="Calibri"/>
        </w:rPr>
        <w:t>Covariate has no estimated effect size provided when forming the strata of a stratified model</w:t>
      </w:r>
    </w:p>
    <w:p w:rsidR="00F00CF4" w:rsidRPr="00051706" w:rsidRDefault="00F00CF4" w:rsidP="00F00CF4">
      <w:pPr>
        <w:pStyle w:val="ListParagraph"/>
        <w:numPr>
          <w:ilvl w:val="0"/>
          <w:numId w:val="4"/>
        </w:numPr>
        <w:rPr>
          <w:rFonts w:ascii="Calibri" w:eastAsiaTheme="minorEastAsia" w:hAnsi="Calibri" w:cs="Calibri"/>
        </w:rPr>
      </w:pPr>
      <w:r w:rsidRPr="00051706">
        <w:rPr>
          <w:rFonts w:ascii="Calibri" w:eastAsiaTheme="minorEastAsia" w:hAnsi="Calibri" w:cs="Calibri"/>
        </w:rPr>
        <w:t>Suitable only for covariates not of primary interest</w:t>
      </w:r>
    </w:p>
    <w:p w:rsidR="00F00CF4" w:rsidRPr="00051706" w:rsidRDefault="00F00CF4" w:rsidP="00F00CF4">
      <w:pPr>
        <w:pStyle w:val="ListParagraph"/>
        <w:numPr>
          <w:ilvl w:val="0"/>
          <w:numId w:val="2"/>
        </w:numPr>
        <w:rPr>
          <w:rFonts w:ascii="Calibri" w:eastAsiaTheme="minorEastAsia" w:hAnsi="Calibri" w:cs="Calibri"/>
        </w:rPr>
      </w:pPr>
      <w:r w:rsidRPr="00051706">
        <w:rPr>
          <w:rFonts w:ascii="Calibri" w:eastAsiaTheme="minorEastAsia" w:hAnsi="Calibri" w:cs="Calibri"/>
          <w:b/>
        </w:rPr>
        <w:t>Approach 4: abandoning PH</w:t>
      </w:r>
      <w:r w:rsidRPr="00051706">
        <w:rPr>
          <w:rFonts w:ascii="Calibri" w:eastAsiaTheme="minorEastAsia" w:hAnsi="Calibri" w:cs="Calibri"/>
        </w:rPr>
        <w:t xml:space="preserve"> in favor of some other model</w:t>
      </w:r>
    </w:p>
    <w:p w:rsidR="00F00CF4" w:rsidRPr="00051706" w:rsidRDefault="00F00CF4" w:rsidP="00F00CF4">
      <w:pPr>
        <w:pStyle w:val="ListParagraph"/>
        <w:numPr>
          <w:ilvl w:val="0"/>
          <w:numId w:val="2"/>
        </w:numPr>
        <w:rPr>
          <w:rFonts w:ascii="Calibri" w:eastAsiaTheme="minorEastAsia" w:hAnsi="Calibri" w:cs="Calibri"/>
        </w:rPr>
      </w:pPr>
      <w:r w:rsidRPr="00051706">
        <w:rPr>
          <w:rFonts w:ascii="Calibri" w:eastAsiaTheme="minorEastAsia" w:hAnsi="Calibri" w:cs="Calibri"/>
        </w:rPr>
        <w:t>E.g.: Assessing the appropriateness of PH for the ovarian cancer data</w:t>
      </w:r>
    </w:p>
    <w:p w:rsidR="000B081A" w:rsidRPr="00051706" w:rsidRDefault="000B081A" w:rsidP="000B081A">
      <w:pPr>
        <w:pStyle w:val="ListParagraph"/>
        <w:numPr>
          <w:ilvl w:val="0"/>
          <w:numId w:val="3"/>
        </w:numPr>
        <w:rPr>
          <w:rFonts w:ascii="Calibri" w:eastAsiaTheme="minorEastAsia" w:hAnsi="Calibri" w:cs="Calibri"/>
        </w:rPr>
      </w:pPr>
      <w:r w:rsidRPr="00051706">
        <w:rPr>
          <w:rFonts w:ascii="Calibri" w:eastAsiaTheme="minorEastAsia" w:hAnsi="Calibri" w:cs="Calibri"/>
        </w:rPr>
        <w:t>Kaplan-Meier survival curves and log(-log(survival)) vs log(time) plots for FIGO stage and histology</w:t>
      </w:r>
    </w:p>
    <w:p w:rsidR="000B081A" w:rsidRPr="00051706" w:rsidRDefault="000B081A" w:rsidP="000B081A">
      <w:pPr>
        <w:pStyle w:val="ListParagraph"/>
        <w:numPr>
          <w:ilvl w:val="0"/>
          <w:numId w:val="3"/>
        </w:numPr>
        <w:rPr>
          <w:rFonts w:ascii="Calibri" w:eastAsiaTheme="minorEastAsia" w:hAnsi="Calibri" w:cs="Calibri"/>
        </w:rPr>
      </w:pPr>
      <w:r w:rsidRPr="00051706">
        <w:rPr>
          <w:rFonts w:ascii="Calibri" w:eastAsiaTheme="minorEastAsia" w:hAnsi="Calibri" w:cs="Calibri"/>
        </w:rPr>
        <w:t>Log(-log(survival)) plot for FIGO stage – reasonably parallel lines -&gt; proportionality</w:t>
      </w:r>
    </w:p>
    <w:p w:rsidR="000B081A" w:rsidRPr="00051706" w:rsidRDefault="000B081A" w:rsidP="000B081A">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Log(-log(survival)) plot for Histology -&gt; proportionality assumption </w:t>
      </w:r>
      <w:r w:rsidR="00187049" w:rsidRPr="00051706">
        <w:rPr>
          <w:rFonts w:ascii="Calibri" w:eastAsiaTheme="minorEastAsia" w:hAnsi="Calibri" w:cs="Calibri"/>
        </w:rPr>
        <w:t xml:space="preserve">appears to be </w:t>
      </w:r>
      <w:r w:rsidRPr="00051706">
        <w:rPr>
          <w:rFonts w:ascii="Calibri" w:eastAsiaTheme="minorEastAsia" w:hAnsi="Calibri" w:cs="Calibri"/>
        </w:rPr>
        <w:t>violated</w:t>
      </w:r>
    </w:p>
    <w:p w:rsidR="000B081A" w:rsidRPr="00051706" w:rsidRDefault="000B081A" w:rsidP="000B081A">
      <w:pPr>
        <w:pStyle w:val="ListParagraph"/>
        <w:numPr>
          <w:ilvl w:val="0"/>
          <w:numId w:val="3"/>
        </w:numPr>
        <w:rPr>
          <w:rFonts w:ascii="Calibri" w:eastAsiaTheme="minorEastAsia" w:hAnsi="Calibri" w:cs="Calibri"/>
        </w:rPr>
      </w:pPr>
      <w:r w:rsidRPr="00051706">
        <w:rPr>
          <w:rFonts w:ascii="Calibri" w:eastAsiaTheme="minorEastAsia" w:hAnsi="Calibri" w:cs="Calibri"/>
        </w:rPr>
        <w:t>(weighted) scaled Schoenfeld residuals test – significant overall nonproportionality (P = 0.05), as did the time-dependent covariate tests</w:t>
      </w:r>
    </w:p>
    <w:p w:rsidR="000B081A" w:rsidRPr="00051706" w:rsidRDefault="000B081A" w:rsidP="000B081A">
      <w:pPr>
        <w:pStyle w:val="ListParagraph"/>
        <w:numPr>
          <w:ilvl w:val="0"/>
          <w:numId w:val="4"/>
        </w:numPr>
        <w:rPr>
          <w:rFonts w:ascii="Calibri" w:eastAsiaTheme="minorEastAsia" w:hAnsi="Calibri" w:cs="Calibri"/>
        </w:rPr>
      </w:pPr>
      <w:r w:rsidRPr="00051706">
        <w:rPr>
          <w:rFonts w:ascii="Calibri" w:eastAsiaTheme="minorEastAsia" w:hAnsi="Calibri" w:cs="Calibri"/>
        </w:rPr>
        <w:t>Assumption of proportionality violated</w:t>
      </w:r>
    </w:p>
    <w:p w:rsidR="00083987" w:rsidRPr="00051706" w:rsidRDefault="00083987" w:rsidP="00083987">
      <w:pPr>
        <w:pStyle w:val="ListParagraph"/>
        <w:numPr>
          <w:ilvl w:val="0"/>
          <w:numId w:val="3"/>
        </w:numPr>
        <w:rPr>
          <w:rFonts w:ascii="Calibri" w:eastAsiaTheme="minorEastAsia" w:hAnsi="Calibri" w:cs="Calibri"/>
          <w:b/>
        </w:rPr>
      </w:pPr>
      <w:r w:rsidRPr="00051706">
        <w:rPr>
          <w:rFonts w:ascii="Calibri" w:eastAsiaTheme="minorEastAsia" w:hAnsi="Calibri" w:cs="Calibri"/>
        </w:rPr>
        <w:t xml:space="preserve">Nevertheless, </w:t>
      </w:r>
      <w:r w:rsidRPr="00051706">
        <w:rPr>
          <w:rFonts w:ascii="Calibri" w:eastAsiaTheme="minorEastAsia" w:hAnsi="Calibri" w:cs="Calibri"/>
          <w:b/>
        </w:rPr>
        <w:t>Cox PH model can still be used with time-dependent covariates implemented</w:t>
      </w:r>
    </w:p>
    <w:p w:rsidR="00083987" w:rsidRPr="00051706" w:rsidRDefault="00083987" w:rsidP="00083987">
      <w:pPr>
        <w:pStyle w:val="ListParagraph"/>
        <w:numPr>
          <w:ilvl w:val="0"/>
          <w:numId w:val="4"/>
        </w:numPr>
        <w:rPr>
          <w:rFonts w:ascii="Calibri" w:eastAsiaTheme="minorEastAsia" w:hAnsi="Calibri" w:cs="Calibri"/>
        </w:rPr>
      </w:pPr>
      <w:r w:rsidRPr="00051706">
        <w:rPr>
          <w:rFonts w:ascii="Calibri" w:eastAsiaTheme="minorEastAsia" w:hAnsi="Calibri" w:cs="Calibri"/>
        </w:rPr>
        <w:t xml:space="preserve">Include </w:t>
      </w:r>
      <w:r w:rsidRPr="00051706">
        <w:rPr>
          <w:rFonts w:ascii="Calibri" w:eastAsiaTheme="minorEastAsia" w:hAnsi="Calibri" w:cs="Calibri"/>
          <w:b/>
        </w:rPr>
        <w:t>interaction terms between the covariates and (log) time</w:t>
      </w:r>
    </w:p>
    <w:p w:rsidR="00083987" w:rsidRPr="00051706" w:rsidRDefault="00083987" w:rsidP="00083987">
      <w:pPr>
        <w:pStyle w:val="ListParagraph"/>
        <w:numPr>
          <w:ilvl w:val="0"/>
          <w:numId w:val="4"/>
        </w:numPr>
        <w:rPr>
          <w:rFonts w:ascii="Calibri" w:eastAsiaTheme="minorEastAsia" w:hAnsi="Calibri" w:cs="Calibri"/>
        </w:rPr>
      </w:pPr>
      <w:r w:rsidRPr="00051706">
        <w:rPr>
          <w:rFonts w:ascii="Calibri" w:eastAsiaTheme="minorEastAsia" w:hAnsi="Calibri" w:cs="Calibri"/>
        </w:rPr>
        <w:t>Allows the effect of the relevant covariates to change with time</w:t>
      </w:r>
    </w:p>
    <w:p w:rsidR="00014C3C" w:rsidRPr="00051706" w:rsidRDefault="00014C3C" w:rsidP="00014C3C">
      <w:pPr>
        <w:pStyle w:val="ListParagraph"/>
        <w:numPr>
          <w:ilvl w:val="0"/>
          <w:numId w:val="4"/>
        </w:numPr>
        <w:rPr>
          <w:rFonts w:ascii="Calibri" w:eastAsiaTheme="minorEastAsia" w:hAnsi="Calibri" w:cs="Calibri"/>
        </w:rPr>
      </w:pPr>
      <w:r w:rsidRPr="00051706">
        <w:rPr>
          <w:rFonts w:ascii="Calibri" w:eastAsiaTheme="minorEastAsia" w:hAnsi="Calibri" w:cs="Calibri"/>
        </w:rPr>
        <w:t>Time-dependent terms suggest that the absence of ascites and endometroid histology have diminishing effects over time (hazard ratio tend towards 1)</w:t>
      </w:r>
    </w:p>
    <w:p w:rsidR="00014C3C" w:rsidRPr="00051706" w:rsidRDefault="00014C3C" w:rsidP="00014C3C">
      <w:pPr>
        <w:rPr>
          <w:rFonts w:ascii="Calibri" w:eastAsiaTheme="minorEastAsia" w:hAnsi="Calibri" w:cs="Calibri"/>
        </w:rPr>
      </w:pPr>
      <w:r w:rsidRPr="00051706">
        <w:rPr>
          <w:rFonts w:ascii="Calibri" w:hAnsi="Calibri" w:cs="Calibri"/>
          <w:noProof/>
        </w:rPr>
        <w:lastRenderedPageBreak/>
        <w:drawing>
          <wp:inline distT="0" distB="0" distL="0" distR="0" wp14:anchorId="4FB6E356" wp14:editId="08322326">
            <wp:extent cx="4715123" cy="3104062"/>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1388" cy="3114770"/>
                    </a:xfrm>
                    <a:prstGeom prst="rect">
                      <a:avLst/>
                    </a:prstGeom>
                  </pic:spPr>
                </pic:pic>
              </a:graphicData>
            </a:graphic>
          </wp:inline>
        </w:drawing>
      </w:r>
    </w:p>
    <w:p w:rsidR="00F00CF4" w:rsidRPr="00051706" w:rsidRDefault="003F5E02" w:rsidP="00F00CF4">
      <w:pPr>
        <w:rPr>
          <w:rFonts w:ascii="Calibri" w:eastAsiaTheme="minorEastAsia" w:hAnsi="Calibri" w:cs="Calibri"/>
        </w:rPr>
      </w:pPr>
      <w:r w:rsidRPr="00051706">
        <w:rPr>
          <w:rFonts w:ascii="Calibri" w:hAnsi="Calibri" w:cs="Calibri"/>
          <w:noProof/>
        </w:rPr>
        <w:drawing>
          <wp:inline distT="0" distB="0" distL="0" distR="0" wp14:anchorId="192FA0BE" wp14:editId="161DD34D">
            <wp:extent cx="4882101" cy="350228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3022" cy="3510118"/>
                    </a:xfrm>
                    <a:prstGeom prst="rect">
                      <a:avLst/>
                    </a:prstGeom>
                  </pic:spPr>
                </pic:pic>
              </a:graphicData>
            </a:graphic>
          </wp:inline>
        </w:drawing>
      </w:r>
    </w:p>
    <w:p w:rsidR="007B3B06" w:rsidRPr="00051706" w:rsidRDefault="007B3B06" w:rsidP="007B3B06">
      <w:pPr>
        <w:pStyle w:val="ListParagraph"/>
        <w:numPr>
          <w:ilvl w:val="0"/>
          <w:numId w:val="9"/>
        </w:numPr>
        <w:rPr>
          <w:rFonts w:ascii="Calibri" w:eastAsiaTheme="minorEastAsia" w:hAnsi="Calibri" w:cs="Calibri"/>
          <w:b/>
        </w:rPr>
      </w:pPr>
      <w:r w:rsidRPr="00051706">
        <w:rPr>
          <w:rFonts w:ascii="Calibri" w:eastAsiaTheme="minorEastAsia" w:hAnsi="Calibri" w:cs="Calibri"/>
          <w:b/>
        </w:rPr>
        <w:t>Assessing whether an AFT model is adequate</w:t>
      </w:r>
    </w:p>
    <w:p w:rsidR="00C45CCE" w:rsidRPr="00051706" w:rsidRDefault="00C45CCE" w:rsidP="00C45CCE">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Survival proportion in one group at any time t = survival proportion in the second at time </w:t>
      </w:r>
      <m:oMath>
        <m:r>
          <m:rPr>
            <m:sty m:val="p"/>
          </m:rPr>
          <w:rPr>
            <w:rFonts w:ascii="Cambria Math" w:eastAsiaTheme="minorEastAsia" w:hAnsi="Cambria Math" w:cs="Calibri"/>
          </w:rPr>
          <m:t>φt</m:t>
        </m:r>
      </m:oMath>
      <w:r w:rsidR="00147B0B" w:rsidRPr="00051706">
        <w:rPr>
          <w:rFonts w:ascii="Calibri" w:eastAsiaTheme="minorEastAsia" w:hAnsi="Calibri" w:cs="Calibri"/>
        </w:rPr>
        <w:t xml:space="preserve"> where </w:t>
      </w:r>
      <m:oMath>
        <m:r>
          <m:rPr>
            <m:sty m:val="p"/>
          </m:rPr>
          <w:rPr>
            <w:rFonts w:ascii="Cambria Math" w:eastAsiaTheme="minorEastAsia" w:hAnsi="Cambria Math" w:cs="Calibri"/>
          </w:rPr>
          <m:t>φ is constant</m:t>
        </m:r>
      </m:oMath>
    </w:p>
    <w:p w:rsidR="00147B0B" w:rsidRPr="00051706" w:rsidRDefault="00147B0B" w:rsidP="00147B0B">
      <w:pPr>
        <w:pStyle w:val="ListParagraph"/>
        <w:numPr>
          <w:ilvl w:val="0"/>
          <w:numId w:val="4"/>
        </w:numPr>
        <w:rPr>
          <w:rFonts w:ascii="Calibri" w:eastAsiaTheme="minorEastAsia" w:hAnsi="Calibri" w:cs="Calibri"/>
        </w:rPr>
      </w:pPr>
      <w:r w:rsidRPr="00051706">
        <w:rPr>
          <w:rFonts w:ascii="Calibri" w:eastAsiaTheme="minorEastAsia" w:hAnsi="Calibri" w:cs="Calibri"/>
          <w:b/>
        </w:rPr>
        <w:t>Quantile – Quantile (Q-Q) plot of the times of survival percentiles</w:t>
      </w:r>
      <w:r w:rsidRPr="00051706">
        <w:rPr>
          <w:rFonts w:ascii="Calibri" w:eastAsiaTheme="minorEastAsia" w:hAnsi="Calibri" w:cs="Calibri"/>
        </w:rPr>
        <w:t xml:space="preserve"> should lie on a straight line of slope </w:t>
      </w:r>
      <m:oMath>
        <m:r>
          <m:rPr>
            <m:sty m:val="p"/>
          </m:rPr>
          <w:rPr>
            <w:rFonts w:ascii="Cambria Math" w:eastAsiaTheme="minorEastAsia" w:hAnsi="Cambria Math" w:cs="Calibri"/>
          </w:rPr>
          <m:t xml:space="preserve">φ </m:t>
        </m:r>
      </m:oMath>
      <w:r w:rsidRPr="00051706">
        <w:rPr>
          <w:rFonts w:ascii="Calibri" w:eastAsiaTheme="minorEastAsia" w:hAnsi="Calibri" w:cs="Calibri"/>
        </w:rPr>
        <w:t>that passes through (0, 0)</w:t>
      </w:r>
      <w:r w:rsidR="002D2519" w:rsidRPr="00051706">
        <w:rPr>
          <w:rFonts w:ascii="Calibri" w:eastAsiaTheme="minorEastAsia" w:hAnsi="Calibri" w:cs="Calibri"/>
        </w:rPr>
        <w:t xml:space="preserve"> -&gt; useful but limited approach: </w:t>
      </w:r>
      <w:r w:rsidR="00191BC2" w:rsidRPr="00051706">
        <w:rPr>
          <w:rFonts w:ascii="Calibri" w:eastAsiaTheme="minorEastAsia" w:hAnsi="Calibri" w:cs="Calibri"/>
        </w:rPr>
        <w:t>departures from linearity could be due to the AFT model being inappropriate or that one or more important covariates have been omitted</w:t>
      </w:r>
    </w:p>
    <w:p w:rsidR="00191BC2" w:rsidRPr="00051706" w:rsidRDefault="00191BC2" w:rsidP="00191BC2">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Methods of </w:t>
      </w:r>
      <w:r w:rsidRPr="00051706">
        <w:rPr>
          <w:rFonts w:ascii="Calibri" w:eastAsiaTheme="minorEastAsia" w:hAnsi="Calibri" w:cs="Calibri"/>
          <w:b/>
        </w:rPr>
        <w:t>stratification</w:t>
      </w:r>
      <w:r w:rsidRPr="00051706">
        <w:rPr>
          <w:rFonts w:ascii="Calibri" w:eastAsiaTheme="minorEastAsia" w:hAnsi="Calibri" w:cs="Calibri"/>
        </w:rPr>
        <w:t xml:space="preserve"> or </w:t>
      </w:r>
      <w:r w:rsidRPr="00051706">
        <w:rPr>
          <w:rFonts w:ascii="Calibri" w:eastAsiaTheme="minorEastAsia" w:hAnsi="Calibri" w:cs="Calibri"/>
          <w:b/>
        </w:rPr>
        <w:t>modeling with time-dependent covariates</w:t>
      </w:r>
      <w:r w:rsidRPr="00051706">
        <w:rPr>
          <w:rFonts w:ascii="Calibri" w:eastAsiaTheme="minorEastAsia" w:hAnsi="Calibri" w:cs="Calibri"/>
        </w:rPr>
        <w:t xml:space="preserve"> above may be applied as well</w:t>
      </w:r>
    </w:p>
    <w:p w:rsidR="00147B0B" w:rsidRPr="00051706" w:rsidRDefault="007007DC" w:rsidP="00845238">
      <w:pPr>
        <w:pStyle w:val="ListParagraph"/>
        <w:numPr>
          <w:ilvl w:val="0"/>
          <w:numId w:val="2"/>
        </w:numPr>
        <w:rPr>
          <w:rFonts w:ascii="Calibri" w:eastAsiaTheme="minorEastAsia" w:hAnsi="Calibri" w:cs="Calibri"/>
        </w:rPr>
      </w:pPr>
      <w:r w:rsidRPr="00051706">
        <w:rPr>
          <w:rFonts w:ascii="Calibri" w:eastAsiaTheme="minorEastAsia" w:hAnsi="Calibri" w:cs="Calibri"/>
        </w:rPr>
        <w:t>E.g.: Lung cancer trial data</w:t>
      </w:r>
    </w:p>
    <w:p w:rsidR="007007DC" w:rsidRPr="00051706" w:rsidRDefault="00B97B6E" w:rsidP="00B97B6E">
      <w:pPr>
        <w:pStyle w:val="ListParagraph"/>
        <w:numPr>
          <w:ilvl w:val="0"/>
          <w:numId w:val="3"/>
        </w:numPr>
        <w:rPr>
          <w:rFonts w:ascii="Calibri" w:eastAsiaTheme="minorEastAsia" w:hAnsi="Calibri" w:cs="Calibri"/>
        </w:rPr>
      </w:pPr>
      <w:r w:rsidRPr="00051706">
        <w:rPr>
          <w:rFonts w:ascii="Calibri" w:eastAsiaTheme="minorEastAsia" w:hAnsi="Calibri" w:cs="Calibri"/>
        </w:rPr>
        <w:lastRenderedPageBreak/>
        <w:t>Assess adequacy of Generalized Gamma and 4 other parametric models</w:t>
      </w:r>
      <w:r w:rsidR="00CC0816" w:rsidRPr="00051706">
        <w:rPr>
          <w:rFonts w:ascii="Calibri" w:eastAsiaTheme="minorEastAsia" w:hAnsi="Calibri" w:cs="Calibri"/>
        </w:rPr>
        <w:t xml:space="preserve"> (AIC in Table 5 above) -&gt; Generalized Gamma model has lower AIC – most accurate</w:t>
      </w:r>
    </w:p>
    <w:p w:rsidR="00CC0816" w:rsidRPr="00051706" w:rsidRDefault="00CC0816" w:rsidP="00B97B6E">
      <w:pPr>
        <w:pStyle w:val="ListParagraph"/>
        <w:numPr>
          <w:ilvl w:val="0"/>
          <w:numId w:val="3"/>
        </w:numPr>
        <w:rPr>
          <w:rFonts w:ascii="Calibri" w:eastAsiaTheme="minorEastAsia" w:hAnsi="Calibri" w:cs="Calibri"/>
        </w:rPr>
      </w:pPr>
      <w:r w:rsidRPr="00051706">
        <w:rPr>
          <w:rFonts w:ascii="Calibri" w:eastAsiaTheme="minorEastAsia" w:hAnsi="Calibri" w:cs="Calibri"/>
        </w:rPr>
        <w:t>Check for excluded covariates: Martingale residuals plotted against potential model terms as before</w:t>
      </w:r>
    </w:p>
    <w:p w:rsidR="00CC0816" w:rsidRPr="00051706" w:rsidRDefault="00CC0816" w:rsidP="00B97B6E">
      <w:pPr>
        <w:pStyle w:val="ListParagraph"/>
        <w:numPr>
          <w:ilvl w:val="0"/>
          <w:numId w:val="3"/>
        </w:numPr>
        <w:rPr>
          <w:rFonts w:ascii="Calibri" w:eastAsiaTheme="minorEastAsia" w:hAnsi="Calibri" w:cs="Calibri"/>
        </w:rPr>
      </w:pPr>
      <w:r w:rsidRPr="00051706">
        <w:rPr>
          <w:rFonts w:ascii="Calibri" w:eastAsiaTheme="minorEastAsia" w:hAnsi="Calibri" w:cs="Calibri"/>
        </w:rPr>
        <w:t>Predicted observed survival curves together with the predicted survival under a Generalized Gamma model</w:t>
      </w:r>
    </w:p>
    <w:p w:rsidR="00CC0816" w:rsidRPr="00051706" w:rsidRDefault="00CC0816" w:rsidP="00CC0816">
      <w:pPr>
        <w:ind w:left="1080"/>
        <w:rPr>
          <w:rFonts w:ascii="Calibri" w:eastAsiaTheme="minorEastAsia" w:hAnsi="Calibri" w:cs="Calibri"/>
        </w:rPr>
      </w:pPr>
      <w:r w:rsidRPr="00051706">
        <w:rPr>
          <w:rFonts w:ascii="Calibri" w:hAnsi="Calibri" w:cs="Calibri"/>
          <w:noProof/>
        </w:rPr>
        <w:drawing>
          <wp:inline distT="0" distB="0" distL="0" distR="0" wp14:anchorId="3110E4BD" wp14:editId="1D3B2136">
            <wp:extent cx="2663687" cy="2469395"/>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6015" cy="2508635"/>
                    </a:xfrm>
                    <a:prstGeom prst="rect">
                      <a:avLst/>
                    </a:prstGeom>
                  </pic:spPr>
                </pic:pic>
              </a:graphicData>
            </a:graphic>
          </wp:inline>
        </w:drawing>
      </w:r>
    </w:p>
    <w:p w:rsidR="00CC0816" w:rsidRPr="00051706" w:rsidRDefault="00CC0816" w:rsidP="00CC0816">
      <w:pPr>
        <w:pStyle w:val="ListParagraph"/>
        <w:numPr>
          <w:ilvl w:val="0"/>
          <w:numId w:val="3"/>
        </w:numPr>
        <w:rPr>
          <w:rFonts w:ascii="Calibri" w:eastAsiaTheme="minorEastAsia" w:hAnsi="Calibri" w:cs="Calibri"/>
        </w:rPr>
      </w:pPr>
      <w:r w:rsidRPr="00051706">
        <w:rPr>
          <w:rFonts w:ascii="Calibri" w:eastAsiaTheme="minorEastAsia" w:hAnsi="Calibri" w:cs="Calibri"/>
        </w:rPr>
        <w:t>Survival times for the 10</w:t>
      </w:r>
      <w:r w:rsidRPr="00051706">
        <w:rPr>
          <w:rFonts w:ascii="Calibri" w:eastAsiaTheme="minorEastAsia" w:hAnsi="Calibri" w:cs="Calibri"/>
          <w:vertAlign w:val="superscript"/>
        </w:rPr>
        <w:t>th</w:t>
      </w:r>
      <w:r w:rsidRPr="00051706">
        <w:rPr>
          <w:rFonts w:ascii="Calibri" w:eastAsiaTheme="minorEastAsia" w:hAnsi="Calibri" w:cs="Calibri"/>
        </w:rPr>
        <w:t>, 20</w:t>
      </w:r>
      <w:r w:rsidRPr="00051706">
        <w:rPr>
          <w:rFonts w:ascii="Calibri" w:eastAsiaTheme="minorEastAsia" w:hAnsi="Calibri" w:cs="Calibri"/>
          <w:vertAlign w:val="superscript"/>
        </w:rPr>
        <w:t>th</w:t>
      </w:r>
      <w:r w:rsidRPr="00051706">
        <w:rPr>
          <w:rFonts w:ascii="Calibri" w:eastAsiaTheme="minorEastAsia" w:hAnsi="Calibri" w:cs="Calibri"/>
        </w:rPr>
        <w:t>, … 90</w:t>
      </w:r>
      <w:r w:rsidRPr="00051706">
        <w:rPr>
          <w:rFonts w:ascii="Calibri" w:eastAsiaTheme="minorEastAsia" w:hAnsi="Calibri" w:cs="Calibri"/>
          <w:vertAlign w:val="superscript"/>
        </w:rPr>
        <w:t>th</w:t>
      </w:r>
      <w:r w:rsidRPr="00051706">
        <w:rPr>
          <w:rFonts w:ascii="Calibri" w:eastAsiaTheme="minorEastAsia" w:hAnsi="Calibri" w:cs="Calibri"/>
        </w:rPr>
        <w:t xml:space="preserve"> survival percentiles for each treatment group plotted as a Q-Q plot – fit adequately </w:t>
      </w:r>
    </w:p>
    <w:p w:rsidR="00CC0816" w:rsidRPr="00051706" w:rsidRDefault="00CC0816" w:rsidP="00CC0816">
      <w:pPr>
        <w:ind w:left="1080"/>
        <w:rPr>
          <w:rFonts w:ascii="Calibri" w:eastAsiaTheme="minorEastAsia" w:hAnsi="Calibri" w:cs="Calibri"/>
          <w:b/>
        </w:rPr>
      </w:pPr>
      <w:r w:rsidRPr="00051706">
        <w:rPr>
          <w:rFonts w:ascii="Calibri" w:hAnsi="Calibri" w:cs="Calibri"/>
          <w:noProof/>
        </w:rPr>
        <w:drawing>
          <wp:inline distT="0" distB="0" distL="0" distR="0" wp14:anchorId="4BDCB41D" wp14:editId="12074D68">
            <wp:extent cx="2910178" cy="265502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47615" cy="2689174"/>
                    </a:xfrm>
                    <a:prstGeom prst="rect">
                      <a:avLst/>
                    </a:prstGeom>
                  </pic:spPr>
                </pic:pic>
              </a:graphicData>
            </a:graphic>
          </wp:inline>
        </w:drawing>
      </w:r>
    </w:p>
    <w:p w:rsidR="0030240F" w:rsidRPr="00051706" w:rsidRDefault="0030240F" w:rsidP="0030240F">
      <w:pPr>
        <w:pStyle w:val="ListParagraph"/>
        <w:numPr>
          <w:ilvl w:val="0"/>
          <w:numId w:val="9"/>
        </w:numPr>
        <w:rPr>
          <w:rFonts w:ascii="Calibri" w:eastAsiaTheme="minorEastAsia" w:hAnsi="Calibri" w:cs="Calibri"/>
          <w:b/>
        </w:rPr>
      </w:pPr>
      <w:r w:rsidRPr="00051706">
        <w:rPr>
          <w:rFonts w:ascii="Calibri" w:eastAsiaTheme="minorEastAsia" w:hAnsi="Calibri" w:cs="Calibri"/>
          <w:b/>
        </w:rPr>
        <w:t>Discussion</w:t>
      </w:r>
    </w:p>
    <w:p w:rsidR="0030240F" w:rsidRPr="00051706" w:rsidRDefault="0030240F" w:rsidP="0030240F">
      <w:pPr>
        <w:pStyle w:val="ListParagraph"/>
        <w:numPr>
          <w:ilvl w:val="0"/>
          <w:numId w:val="2"/>
        </w:numPr>
        <w:rPr>
          <w:rFonts w:ascii="Calibri" w:eastAsiaTheme="minorEastAsia" w:hAnsi="Calibri" w:cs="Calibri"/>
          <w:b/>
        </w:rPr>
      </w:pPr>
      <w:r w:rsidRPr="00051706">
        <w:rPr>
          <w:rFonts w:ascii="Calibri" w:eastAsiaTheme="minorEastAsia" w:hAnsi="Calibri" w:cs="Calibri"/>
        </w:rPr>
        <w:t>Why the model should be fitted? – First step</w:t>
      </w:r>
    </w:p>
    <w:p w:rsidR="0030240F" w:rsidRPr="00051706" w:rsidRDefault="0030240F" w:rsidP="0030240F">
      <w:pPr>
        <w:pStyle w:val="ListParagraph"/>
        <w:numPr>
          <w:ilvl w:val="0"/>
          <w:numId w:val="2"/>
        </w:numPr>
        <w:rPr>
          <w:rFonts w:ascii="Calibri" w:eastAsiaTheme="minorEastAsia" w:hAnsi="Calibri" w:cs="Calibri"/>
          <w:b/>
        </w:rPr>
      </w:pPr>
      <w:r w:rsidRPr="00051706">
        <w:rPr>
          <w:rFonts w:ascii="Calibri" w:eastAsiaTheme="minorEastAsia" w:hAnsi="Calibri" w:cs="Calibri"/>
        </w:rPr>
        <w:t xml:space="preserve">Possible to choose a model from a purely statistical POV (e.g., goodness of fit measure), </w:t>
      </w:r>
      <w:proofErr w:type="spellStart"/>
      <w:r w:rsidRPr="00051706">
        <w:rPr>
          <w:rFonts w:ascii="Calibri" w:eastAsiaTheme="minorEastAsia" w:hAnsi="Calibri" w:cs="Calibri"/>
        </w:rPr>
        <w:t>nonstatistical</w:t>
      </w:r>
      <w:proofErr w:type="spellEnd"/>
      <w:r w:rsidRPr="00051706">
        <w:rPr>
          <w:rFonts w:ascii="Calibri" w:eastAsiaTheme="minorEastAsia" w:hAnsi="Calibri" w:cs="Calibri"/>
        </w:rPr>
        <w:t xml:space="preserve"> considerations should be </w:t>
      </w:r>
      <w:proofErr w:type="gramStart"/>
      <w:r w:rsidRPr="00051706">
        <w:rPr>
          <w:rFonts w:ascii="Calibri" w:eastAsiaTheme="minorEastAsia" w:hAnsi="Calibri" w:cs="Calibri"/>
        </w:rPr>
        <w:t>taken into account</w:t>
      </w:r>
      <w:proofErr w:type="gramEnd"/>
    </w:p>
    <w:p w:rsidR="0030240F" w:rsidRPr="00051706" w:rsidRDefault="0030240F" w:rsidP="0030240F">
      <w:pPr>
        <w:pStyle w:val="ListParagraph"/>
        <w:numPr>
          <w:ilvl w:val="0"/>
          <w:numId w:val="2"/>
        </w:numPr>
        <w:rPr>
          <w:rFonts w:ascii="Calibri" w:eastAsiaTheme="minorEastAsia" w:hAnsi="Calibri" w:cs="Calibri"/>
          <w:b/>
        </w:rPr>
      </w:pPr>
      <w:r w:rsidRPr="00051706">
        <w:rPr>
          <w:rFonts w:ascii="Calibri" w:eastAsiaTheme="minorEastAsia" w:hAnsi="Calibri" w:cs="Calibri"/>
        </w:rPr>
        <w:t>Choice of model and covariates should be suggested from experience and based on specific question under investigation</w:t>
      </w:r>
    </w:p>
    <w:p w:rsidR="00C63DB4" w:rsidRPr="00051706" w:rsidRDefault="000D7158" w:rsidP="0030240F">
      <w:pPr>
        <w:pStyle w:val="ListParagraph"/>
        <w:numPr>
          <w:ilvl w:val="0"/>
          <w:numId w:val="2"/>
        </w:numPr>
        <w:rPr>
          <w:rFonts w:ascii="Calibri" w:eastAsiaTheme="minorEastAsia" w:hAnsi="Calibri" w:cs="Calibri"/>
        </w:rPr>
      </w:pPr>
      <w:r w:rsidRPr="00051706">
        <w:rPr>
          <w:rFonts w:ascii="Calibri" w:eastAsiaTheme="minorEastAsia" w:hAnsi="Calibri" w:cs="Calibri"/>
        </w:rPr>
        <w:t>Diagnostics (e.g., residuals) for the different models may be difficult to interpret, but they will give an indication of whether modelling assumptions hold and ultimately, should be considered when model building</w:t>
      </w:r>
    </w:p>
    <w:p w:rsidR="0030240F" w:rsidRPr="00051706" w:rsidRDefault="00C63DB4" w:rsidP="00051706">
      <w:pPr>
        <w:pStyle w:val="Heading1"/>
        <w:rPr>
          <w:rFonts w:ascii="Calibri" w:eastAsiaTheme="minorHAnsi" w:hAnsi="Calibri" w:cs="Calibri"/>
        </w:rPr>
      </w:pPr>
      <w:r w:rsidRPr="00051706">
        <w:rPr>
          <w:rFonts w:ascii="Calibri" w:hAnsi="Calibri" w:cs="Calibri"/>
        </w:rPr>
        <w:lastRenderedPageBreak/>
        <w:t xml:space="preserve">Survival analysis Part IV: Further concepts and methods </w:t>
      </w:r>
    </w:p>
    <w:p w:rsidR="00B569AA" w:rsidRPr="00431426" w:rsidRDefault="00431426" w:rsidP="00431426">
      <w:pPr>
        <w:pStyle w:val="ListParagraph"/>
        <w:numPr>
          <w:ilvl w:val="0"/>
          <w:numId w:val="11"/>
        </w:numPr>
        <w:rPr>
          <w:rFonts w:ascii="Calibri" w:eastAsiaTheme="minorEastAsia" w:hAnsi="Calibri" w:cs="Calibri"/>
          <w:b/>
        </w:rPr>
      </w:pPr>
      <w:r>
        <w:rPr>
          <w:rFonts w:ascii="Calibri" w:eastAsiaTheme="minorEastAsia" w:hAnsi="Calibri" w:cs="Calibri"/>
          <w:b/>
        </w:rPr>
        <w:t>Continuous variables are sometimes categorized – should we do this?</w:t>
      </w:r>
    </w:p>
    <w:p w:rsidR="00431426" w:rsidRPr="00081544" w:rsidRDefault="00081544" w:rsidP="00B569AA">
      <w:pPr>
        <w:pStyle w:val="ListParagraph"/>
        <w:numPr>
          <w:ilvl w:val="0"/>
          <w:numId w:val="2"/>
        </w:numPr>
        <w:rPr>
          <w:rFonts w:ascii="Calibri" w:eastAsiaTheme="minorEastAsia" w:hAnsi="Calibri" w:cs="Calibri"/>
          <w:b/>
        </w:rPr>
      </w:pPr>
      <w:r>
        <w:rPr>
          <w:rFonts w:ascii="Calibri" w:eastAsiaTheme="minorEastAsia" w:hAnsi="Calibri" w:cs="Calibri"/>
        </w:rPr>
        <w:t>No statistical reason for grouping and it can lead to as many problems as it seeks to avoid</w:t>
      </w:r>
    </w:p>
    <w:p w:rsidR="00081544" w:rsidRPr="006D3614" w:rsidRDefault="006C0273" w:rsidP="00B569AA">
      <w:pPr>
        <w:pStyle w:val="ListParagraph"/>
        <w:numPr>
          <w:ilvl w:val="0"/>
          <w:numId w:val="2"/>
        </w:numPr>
        <w:rPr>
          <w:rFonts w:ascii="Calibri" w:eastAsiaTheme="minorEastAsia" w:hAnsi="Calibri" w:cs="Calibri"/>
          <w:b/>
        </w:rPr>
      </w:pPr>
      <w:r>
        <w:rPr>
          <w:rFonts w:ascii="Calibri" w:eastAsiaTheme="minorEastAsia" w:hAnsi="Calibri" w:cs="Calibri"/>
        </w:rPr>
        <w:t xml:space="preserve">Categorization of a continuous covariate discards data -&gt; introducing </w:t>
      </w:r>
      <w:r w:rsidRPr="006D3614">
        <w:rPr>
          <w:rFonts w:ascii="Calibri" w:eastAsiaTheme="minorEastAsia" w:hAnsi="Calibri" w:cs="Calibri"/>
          <w:b/>
        </w:rPr>
        <w:t>measurement error</w:t>
      </w:r>
    </w:p>
    <w:p w:rsidR="006C0273" w:rsidRPr="006C0273" w:rsidRDefault="006C0273" w:rsidP="00B569AA">
      <w:pPr>
        <w:pStyle w:val="ListParagraph"/>
        <w:numPr>
          <w:ilvl w:val="0"/>
          <w:numId w:val="2"/>
        </w:numPr>
        <w:rPr>
          <w:rFonts w:ascii="Calibri" w:eastAsiaTheme="minorEastAsia" w:hAnsi="Calibri" w:cs="Calibri"/>
          <w:b/>
        </w:rPr>
      </w:pPr>
      <w:r>
        <w:rPr>
          <w:rFonts w:ascii="Calibri" w:eastAsiaTheme="minorEastAsia" w:hAnsi="Calibri" w:cs="Calibri"/>
        </w:rPr>
        <w:t xml:space="preserve">Leads to </w:t>
      </w:r>
      <w:r w:rsidRPr="006D3614">
        <w:rPr>
          <w:rFonts w:ascii="Calibri" w:eastAsiaTheme="minorEastAsia" w:hAnsi="Calibri" w:cs="Calibri"/>
          <w:b/>
        </w:rPr>
        <w:t>biased estimates</w:t>
      </w:r>
      <w:r>
        <w:rPr>
          <w:rFonts w:ascii="Calibri" w:eastAsiaTheme="minorEastAsia" w:hAnsi="Calibri" w:cs="Calibri"/>
        </w:rPr>
        <w:t xml:space="preserve"> and a reduced ability to detect real relationships</w:t>
      </w:r>
    </w:p>
    <w:p w:rsidR="006C0273" w:rsidRPr="00A32A66" w:rsidRDefault="00A32A66" w:rsidP="00B569AA">
      <w:pPr>
        <w:pStyle w:val="ListParagraph"/>
        <w:numPr>
          <w:ilvl w:val="0"/>
          <w:numId w:val="2"/>
        </w:numPr>
        <w:rPr>
          <w:rFonts w:ascii="Calibri" w:eastAsiaTheme="minorEastAsia" w:hAnsi="Calibri" w:cs="Calibri"/>
          <w:b/>
        </w:rPr>
      </w:pPr>
      <w:r>
        <w:rPr>
          <w:rFonts w:ascii="Calibri" w:eastAsiaTheme="minorEastAsia" w:hAnsi="Calibri" w:cs="Calibri"/>
        </w:rPr>
        <w:t xml:space="preserve">There are sometimes </w:t>
      </w:r>
      <w:r w:rsidRPr="006D3614">
        <w:rPr>
          <w:rFonts w:ascii="Calibri" w:eastAsiaTheme="minorEastAsia" w:hAnsi="Calibri" w:cs="Calibri"/>
          <w:b/>
        </w:rPr>
        <w:t>good reasons to categorize a continuous covariate</w:t>
      </w:r>
      <w:r>
        <w:rPr>
          <w:rFonts w:ascii="Calibri" w:eastAsiaTheme="minorEastAsia" w:hAnsi="Calibri" w:cs="Calibri"/>
        </w:rPr>
        <w:t>:</w:t>
      </w:r>
    </w:p>
    <w:p w:rsidR="00A32A66" w:rsidRPr="00A32A66" w:rsidRDefault="00A32A66" w:rsidP="00A32A66">
      <w:pPr>
        <w:pStyle w:val="ListParagraph"/>
        <w:numPr>
          <w:ilvl w:val="0"/>
          <w:numId w:val="3"/>
        </w:numPr>
        <w:rPr>
          <w:rFonts w:ascii="Calibri" w:eastAsiaTheme="minorEastAsia" w:hAnsi="Calibri" w:cs="Calibri"/>
          <w:b/>
        </w:rPr>
      </w:pPr>
      <w:r>
        <w:rPr>
          <w:rFonts w:ascii="Calibri" w:eastAsiaTheme="minorEastAsia" w:hAnsi="Calibri" w:cs="Calibri"/>
        </w:rPr>
        <w:t xml:space="preserve">Use </w:t>
      </w:r>
      <w:r w:rsidRPr="006D3614">
        <w:rPr>
          <w:rFonts w:ascii="Calibri" w:eastAsiaTheme="minorEastAsia" w:hAnsi="Calibri" w:cs="Calibri"/>
          <w:b/>
        </w:rPr>
        <w:t>predetermined cut-points</w:t>
      </w:r>
      <w:r>
        <w:rPr>
          <w:rFonts w:ascii="Calibri" w:eastAsiaTheme="minorEastAsia" w:hAnsi="Calibri" w:cs="Calibri"/>
        </w:rPr>
        <w:t xml:space="preserve"> (common choice: fixed centiles, established cut-points that have clinical meaning)</w:t>
      </w:r>
    </w:p>
    <w:p w:rsidR="00A32A66" w:rsidRPr="00A32A66" w:rsidRDefault="00A32A66" w:rsidP="00A32A66">
      <w:pPr>
        <w:pStyle w:val="ListParagraph"/>
        <w:numPr>
          <w:ilvl w:val="0"/>
          <w:numId w:val="3"/>
        </w:numPr>
        <w:rPr>
          <w:rFonts w:ascii="Calibri" w:eastAsiaTheme="minorEastAsia" w:hAnsi="Calibri" w:cs="Calibri"/>
          <w:b/>
        </w:rPr>
      </w:pPr>
      <w:r w:rsidRPr="006D3614">
        <w:rPr>
          <w:rFonts w:ascii="Calibri" w:eastAsiaTheme="minorEastAsia" w:hAnsi="Calibri" w:cs="Calibri"/>
          <w:b/>
        </w:rPr>
        <w:t>Do not choose cut-points based on minimizing p-values</w:t>
      </w:r>
      <w:r>
        <w:rPr>
          <w:rFonts w:ascii="Calibri" w:eastAsiaTheme="minorEastAsia" w:hAnsi="Calibri" w:cs="Calibri"/>
        </w:rPr>
        <w:t xml:space="preserve"> -&gt; biased results</w:t>
      </w:r>
    </w:p>
    <w:p w:rsidR="00A32A66" w:rsidRPr="00A32A66" w:rsidRDefault="00A32A66" w:rsidP="00A32A66">
      <w:pPr>
        <w:pStyle w:val="ListParagraph"/>
        <w:numPr>
          <w:ilvl w:val="0"/>
          <w:numId w:val="3"/>
        </w:numPr>
        <w:rPr>
          <w:rFonts w:ascii="Calibri" w:eastAsiaTheme="minorEastAsia" w:hAnsi="Calibri" w:cs="Calibri"/>
          <w:b/>
        </w:rPr>
      </w:pPr>
      <w:r>
        <w:rPr>
          <w:rFonts w:ascii="Calibri" w:eastAsiaTheme="minorEastAsia" w:hAnsi="Calibri" w:cs="Calibri"/>
        </w:rPr>
        <w:t xml:space="preserve">if possible, </w:t>
      </w:r>
      <w:r w:rsidRPr="006D3614">
        <w:rPr>
          <w:rFonts w:ascii="Calibri" w:eastAsiaTheme="minorEastAsia" w:hAnsi="Calibri" w:cs="Calibri"/>
          <w:b/>
        </w:rPr>
        <w:t>use more than 2 categories</w:t>
      </w:r>
      <w:r>
        <w:rPr>
          <w:rFonts w:ascii="Calibri" w:eastAsiaTheme="minorEastAsia" w:hAnsi="Calibri" w:cs="Calibri"/>
        </w:rPr>
        <w:t xml:space="preserve"> to reduce thee loss of information and allow some assessment of the linearity of any trend</w:t>
      </w:r>
    </w:p>
    <w:p w:rsidR="00A32A66" w:rsidRDefault="00A32A66" w:rsidP="00A32A66">
      <w:pPr>
        <w:pStyle w:val="ListParagraph"/>
        <w:numPr>
          <w:ilvl w:val="0"/>
          <w:numId w:val="3"/>
        </w:numPr>
        <w:rPr>
          <w:rFonts w:ascii="Calibri" w:eastAsiaTheme="minorEastAsia" w:hAnsi="Calibri" w:cs="Calibri"/>
        </w:rPr>
      </w:pPr>
      <w:r>
        <w:rPr>
          <w:rFonts w:ascii="Calibri" w:eastAsiaTheme="minorEastAsia" w:hAnsi="Calibri" w:cs="Calibri"/>
        </w:rPr>
        <w:t>E</w:t>
      </w:r>
      <w:r w:rsidRPr="00A32A66">
        <w:rPr>
          <w:rFonts w:ascii="Calibri" w:eastAsiaTheme="minorEastAsia" w:hAnsi="Calibri" w:cs="Calibri"/>
        </w:rPr>
        <w:t>nsure</w:t>
      </w:r>
      <w:r>
        <w:rPr>
          <w:rFonts w:ascii="Calibri" w:eastAsiaTheme="minorEastAsia" w:hAnsi="Calibri" w:cs="Calibri"/>
        </w:rPr>
        <w:t xml:space="preserve"> </w:t>
      </w:r>
      <w:r w:rsidRPr="006D3614">
        <w:rPr>
          <w:rFonts w:ascii="Calibri" w:eastAsiaTheme="minorEastAsia" w:hAnsi="Calibri" w:cs="Calibri"/>
          <w:b/>
        </w:rPr>
        <w:t>each group contains an adequate number</w:t>
      </w:r>
      <w:r>
        <w:rPr>
          <w:rFonts w:ascii="Calibri" w:eastAsiaTheme="minorEastAsia" w:hAnsi="Calibri" w:cs="Calibri"/>
        </w:rPr>
        <w:t xml:space="preserve"> of individuals and events</w:t>
      </w:r>
    </w:p>
    <w:p w:rsidR="00A32A66" w:rsidRDefault="00A32A66" w:rsidP="00A32A66">
      <w:pPr>
        <w:pStyle w:val="ListParagraph"/>
        <w:numPr>
          <w:ilvl w:val="0"/>
          <w:numId w:val="2"/>
        </w:numPr>
        <w:rPr>
          <w:rFonts w:ascii="Calibri" w:eastAsiaTheme="minorEastAsia" w:hAnsi="Calibri" w:cs="Calibri"/>
        </w:rPr>
      </w:pPr>
      <w:r>
        <w:rPr>
          <w:rFonts w:ascii="Calibri" w:eastAsiaTheme="minorEastAsia" w:hAnsi="Calibri" w:cs="Calibri"/>
        </w:rPr>
        <w:t xml:space="preserve">Simplest approach: evaluate effect of </w:t>
      </w:r>
      <w:r w:rsidRPr="006D3614">
        <w:rPr>
          <w:rFonts w:ascii="Calibri" w:eastAsiaTheme="minorEastAsia" w:hAnsi="Calibri" w:cs="Calibri"/>
          <w:b/>
        </w:rPr>
        <w:t>adding a quadratic term</w:t>
      </w:r>
      <w:r>
        <w:rPr>
          <w:rFonts w:ascii="Calibri" w:eastAsiaTheme="minorEastAsia" w:hAnsi="Calibri" w:cs="Calibri"/>
        </w:rPr>
        <w:t xml:space="preserve"> to the model</w:t>
      </w:r>
    </w:p>
    <w:p w:rsidR="00A32A66" w:rsidRDefault="00A32A66" w:rsidP="00A32A66">
      <w:pPr>
        <w:pStyle w:val="ListParagraph"/>
        <w:numPr>
          <w:ilvl w:val="0"/>
          <w:numId w:val="2"/>
        </w:numPr>
        <w:rPr>
          <w:rFonts w:ascii="Calibri" w:eastAsiaTheme="minorEastAsia" w:hAnsi="Calibri" w:cs="Calibri"/>
        </w:rPr>
      </w:pPr>
      <w:r>
        <w:rPr>
          <w:rFonts w:ascii="Calibri" w:eastAsiaTheme="minorEastAsia" w:hAnsi="Calibri" w:cs="Calibri"/>
        </w:rPr>
        <w:t xml:space="preserve">Better approach: use </w:t>
      </w:r>
      <w:r w:rsidRPr="006D3614">
        <w:rPr>
          <w:rFonts w:ascii="Calibri" w:eastAsiaTheme="minorEastAsia" w:hAnsi="Calibri" w:cs="Calibri"/>
          <w:b/>
        </w:rPr>
        <w:t>smoothing spline</w:t>
      </w:r>
      <w:r>
        <w:rPr>
          <w:rFonts w:ascii="Calibri" w:eastAsiaTheme="minorEastAsia" w:hAnsi="Calibri" w:cs="Calibri"/>
        </w:rPr>
        <w:t xml:space="preserve">s or </w:t>
      </w:r>
      <w:r w:rsidRPr="006D3614">
        <w:rPr>
          <w:rFonts w:ascii="Calibri" w:eastAsiaTheme="minorEastAsia" w:hAnsi="Calibri" w:cs="Calibri"/>
          <w:b/>
        </w:rPr>
        <w:t>fractional polynomials</w:t>
      </w:r>
    </w:p>
    <w:p w:rsidR="001F200C" w:rsidRPr="001F200C" w:rsidRDefault="001F200C" w:rsidP="001F200C">
      <w:pPr>
        <w:ind w:left="720"/>
        <w:rPr>
          <w:rFonts w:ascii="Calibri" w:eastAsiaTheme="minorEastAsia" w:hAnsi="Calibri" w:cs="Calibri"/>
        </w:rPr>
      </w:pPr>
      <w:r>
        <w:rPr>
          <w:noProof/>
        </w:rPr>
        <w:drawing>
          <wp:inline distT="0" distB="0" distL="0" distR="0" wp14:anchorId="73550C1B" wp14:editId="43F0E987">
            <wp:extent cx="4305300" cy="3105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05300" cy="3105150"/>
                    </a:xfrm>
                    <a:prstGeom prst="rect">
                      <a:avLst/>
                    </a:prstGeom>
                  </pic:spPr>
                </pic:pic>
              </a:graphicData>
            </a:graphic>
          </wp:inline>
        </w:drawing>
      </w:r>
    </w:p>
    <w:p w:rsidR="00A32A66" w:rsidRPr="00646FA4" w:rsidRDefault="00A32A66" w:rsidP="00A32A66">
      <w:pPr>
        <w:pStyle w:val="ListParagraph"/>
        <w:numPr>
          <w:ilvl w:val="0"/>
          <w:numId w:val="11"/>
        </w:numPr>
        <w:rPr>
          <w:rFonts w:ascii="Calibri" w:eastAsiaTheme="minorEastAsia" w:hAnsi="Calibri" w:cs="Calibri"/>
          <w:b/>
        </w:rPr>
      </w:pPr>
      <w:r w:rsidRPr="00646FA4">
        <w:rPr>
          <w:rFonts w:ascii="Calibri" w:eastAsiaTheme="minorEastAsia" w:hAnsi="Calibri" w:cs="Calibri"/>
          <w:b/>
        </w:rPr>
        <w:t>Can we include multiple measurements for the same covariate in our survival analysis?</w:t>
      </w:r>
    </w:p>
    <w:p w:rsidR="00A32A66" w:rsidRDefault="00A32A66" w:rsidP="00A32A66">
      <w:pPr>
        <w:pStyle w:val="ListParagraph"/>
        <w:numPr>
          <w:ilvl w:val="0"/>
          <w:numId w:val="2"/>
        </w:numPr>
        <w:rPr>
          <w:rFonts w:ascii="Calibri" w:eastAsiaTheme="minorEastAsia" w:hAnsi="Calibri" w:cs="Calibri"/>
        </w:rPr>
      </w:pPr>
      <w:r>
        <w:rPr>
          <w:rFonts w:ascii="Calibri" w:eastAsiaTheme="minorEastAsia" w:hAnsi="Calibri" w:cs="Calibri"/>
        </w:rPr>
        <w:t xml:space="preserve">If </w:t>
      </w:r>
      <w:r w:rsidRPr="00646FA4">
        <w:rPr>
          <w:rFonts w:ascii="Calibri" w:eastAsiaTheme="minorEastAsia" w:hAnsi="Calibri" w:cs="Calibri"/>
          <w:b/>
        </w:rPr>
        <w:t>variables measured after entry</w:t>
      </w:r>
      <w:r>
        <w:rPr>
          <w:rFonts w:ascii="Calibri" w:eastAsiaTheme="minorEastAsia" w:hAnsi="Calibri" w:cs="Calibri"/>
        </w:rPr>
        <w:t xml:space="preserve"> to the study -&gt; special methods required </w:t>
      </w:r>
    </w:p>
    <w:p w:rsidR="00A32A66" w:rsidRDefault="00A32A66" w:rsidP="00A32A66">
      <w:pPr>
        <w:pStyle w:val="ListParagraph"/>
        <w:numPr>
          <w:ilvl w:val="0"/>
          <w:numId w:val="2"/>
        </w:numPr>
        <w:rPr>
          <w:rFonts w:ascii="Calibri" w:eastAsiaTheme="minorEastAsia" w:hAnsi="Calibri" w:cs="Calibri"/>
        </w:rPr>
      </w:pPr>
      <w:r w:rsidRPr="00646FA4">
        <w:rPr>
          <w:rFonts w:ascii="Calibri" w:eastAsiaTheme="minorEastAsia" w:hAnsi="Calibri" w:cs="Calibri"/>
          <w:b/>
        </w:rPr>
        <w:t>Time-dependent covariate methods</w:t>
      </w:r>
      <w:r>
        <w:rPr>
          <w:rFonts w:ascii="Calibri" w:eastAsiaTheme="minorEastAsia" w:hAnsi="Calibri" w:cs="Calibri"/>
        </w:rPr>
        <w:t xml:space="preserve"> (variables may change value over time)</w:t>
      </w:r>
    </w:p>
    <w:p w:rsidR="00A32A66" w:rsidRDefault="00A32A66" w:rsidP="00A32A66">
      <w:pPr>
        <w:pStyle w:val="ListParagraph"/>
        <w:numPr>
          <w:ilvl w:val="0"/>
          <w:numId w:val="2"/>
        </w:numPr>
        <w:rPr>
          <w:rFonts w:ascii="Calibri" w:eastAsiaTheme="minorEastAsia" w:hAnsi="Calibri" w:cs="Calibri"/>
        </w:rPr>
      </w:pPr>
      <w:r>
        <w:rPr>
          <w:rFonts w:ascii="Calibri" w:eastAsiaTheme="minorEastAsia" w:hAnsi="Calibri" w:cs="Calibri"/>
        </w:rPr>
        <w:t xml:space="preserve">Important to note that </w:t>
      </w:r>
      <w:r w:rsidRPr="00646FA4">
        <w:rPr>
          <w:rFonts w:ascii="Calibri" w:eastAsiaTheme="minorEastAsia" w:hAnsi="Calibri" w:cs="Calibri"/>
          <w:b/>
        </w:rPr>
        <w:t>post-entry measurements cannot be validly incorporated into a survival model without using these methods</w:t>
      </w:r>
    </w:p>
    <w:p w:rsidR="00A32A66" w:rsidRDefault="001F200C" w:rsidP="001F200C">
      <w:pPr>
        <w:pStyle w:val="ListParagraph"/>
        <w:numPr>
          <w:ilvl w:val="0"/>
          <w:numId w:val="2"/>
        </w:numPr>
        <w:rPr>
          <w:rFonts w:ascii="Calibri" w:eastAsiaTheme="minorEastAsia" w:hAnsi="Calibri" w:cs="Calibri"/>
        </w:rPr>
      </w:pPr>
      <w:r>
        <w:rPr>
          <w:rFonts w:ascii="Calibri" w:eastAsiaTheme="minorEastAsia" w:hAnsi="Calibri" w:cs="Calibri"/>
        </w:rPr>
        <w:t xml:space="preserve">Recall, for proportional hazard model, the formula relating a covariate </w:t>
      </w:r>
      <m:oMath>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1</m:t>
            </m:r>
          </m:sub>
        </m:sSub>
      </m:oMath>
      <w:r>
        <w:rPr>
          <w:rFonts w:ascii="Calibri" w:eastAsiaTheme="minorEastAsia" w:hAnsi="Calibri" w:cs="Calibri"/>
        </w:rPr>
        <w:t xml:space="preserve"> to hazard  </w:t>
      </w:r>
      <m:oMath>
        <m:r>
          <w:rPr>
            <w:rFonts w:ascii="Cambria Math" w:eastAsiaTheme="minorEastAsia" w:hAnsi="Cambria Math" w:cs="Calibri"/>
          </w:rPr>
          <m:t>h</m:t>
        </m:r>
        <m:d>
          <m:dPr>
            <m:ctrlPr>
              <w:rPr>
                <w:rFonts w:ascii="Cambria Math" w:eastAsiaTheme="minorEastAsia" w:hAnsi="Cambria Math" w:cs="Calibri"/>
                <w:i/>
              </w:rPr>
            </m:ctrlPr>
          </m:dPr>
          <m:e>
            <m:r>
              <w:rPr>
                <w:rFonts w:ascii="Cambria Math" w:eastAsiaTheme="minorEastAsia" w:hAnsi="Cambria Math" w:cs="Calibri"/>
              </w:rPr>
              <m:t>t</m:t>
            </m:r>
          </m:e>
        </m:d>
        <m:r>
          <w:rPr>
            <w:rFonts w:ascii="Cambria Math" w:eastAsiaTheme="minorEastAsia" w:hAnsi="Cambria Math" w:cs="Calibri"/>
          </w:rPr>
          <m:t xml:space="preserve"> at time t:</m:t>
        </m:r>
      </m:oMath>
    </w:p>
    <w:p w:rsidR="001F200C" w:rsidRPr="001F200C" w:rsidRDefault="001F200C" w:rsidP="001F200C">
      <w:pPr>
        <w:pStyle w:val="ListParagraph"/>
        <w:ind w:left="1080"/>
        <w:rPr>
          <w:rFonts w:ascii="Calibri" w:eastAsiaTheme="minorEastAsia" w:hAnsi="Calibri" w:cs="Calibri"/>
        </w:rPr>
      </w:pPr>
      <m:oMathPara>
        <m:oMath>
          <m:r>
            <w:rPr>
              <w:rFonts w:ascii="Cambria Math" w:eastAsiaTheme="minorEastAsia" w:hAnsi="Cambria Math" w:cs="Calibri"/>
            </w:rPr>
            <m:t>h</m:t>
          </m:r>
          <m:d>
            <m:dPr>
              <m:ctrlPr>
                <w:rPr>
                  <w:rFonts w:ascii="Cambria Math" w:eastAsiaTheme="minorEastAsia" w:hAnsi="Cambria Math" w:cs="Calibri"/>
                  <w:i/>
                </w:rPr>
              </m:ctrlPr>
            </m:dPr>
            <m:e>
              <m:r>
                <w:rPr>
                  <w:rFonts w:ascii="Cambria Math" w:eastAsiaTheme="minorEastAsia" w:hAnsi="Cambria Math" w:cs="Calibri"/>
                </w:rPr>
                <m:t>t</m:t>
              </m:r>
            </m:e>
          </m:d>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h</m:t>
              </m:r>
            </m:e>
            <m:sub>
              <m:r>
                <w:rPr>
                  <w:rFonts w:ascii="Cambria Math" w:eastAsiaTheme="minorEastAsia" w:hAnsi="Cambria Math" w:cs="Calibri"/>
                </w:rPr>
                <m:t>0</m:t>
              </m:r>
            </m:sub>
          </m:sSub>
          <m:d>
            <m:dPr>
              <m:ctrlPr>
                <w:rPr>
                  <w:rFonts w:ascii="Cambria Math" w:eastAsiaTheme="minorEastAsia" w:hAnsi="Cambria Math" w:cs="Calibri"/>
                  <w:i/>
                </w:rPr>
              </m:ctrlPr>
            </m:dPr>
            <m:e>
              <m:r>
                <w:rPr>
                  <w:rFonts w:ascii="Cambria Math" w:eastAsiaTheme="minorEastAsia" w:hAnsi="Cambria Math" w:cs="Calibri"/>
                </w:rPr>
                <m:t>t</m:t>
              </m:r>
            </m:e>
          </m:d>
          <m:r>
            <m:rPr>
              <m:sty m:val="p"/>
            </m:rPr>
            <w:rPr>
              <w:rFonts w:ascii="Cambria Math" w:eastAsiaTheme="minorEastAsia" w:hAnsi="Cambria Math" w:cs="Calibri"/>
            </w:rPr>
            <m:t>exp⁡</m:t>
          </m:r>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1</m:t>
              </m:r>
            </m:sub>
          </m:sSub>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1</m:t>
              </m:r>
            </m:sub>
          </m:sSub>
          <m:r>
            <w:rPr>
              <w:rFonts w:ascii="Cambria Math" w:eastAsiaTheme="minorEastAsia" w:hAnsi="Cambria Math" w:cs="Calibri"/>
            </w:rPr>
            <m:t>)</m:t>
          </m:r>
        </m:oMath>
      </m:oMathPara>
    </w:p>
    <w:p w:rsidR="001F200C" w:rsidRDefault="001F200C" w:rsidP="001F200C">
      <w:pPr>
        <w:pStyle w:val="ListParagraph"/>
        <w:ind w:left="1080"/>
        <w:rPr>
          <w:rFonts w:ascii="Calibri" w:eastAsiaTheme="minorEastAsia" w:hAnsi="Calibri" w:cs="Calibri"/>
        </w:rPr>
      </w:pPr>
      <w:r>
        <w:rPr>
          <w:rFonts w:ascii="Calibri" w:eastAsiaTheme="minorEastAsia" w:hAnsi="Calibri" w:cs="Calibri"/>
        </w:rPr>
        <w:t xml:space="preserve">where </w:t>
      </w:r>
      <m:oMath>
        <m:sSub>
          <m:sSubPr>
            <m:ctrlPr>
              <w:rPr>
                <w:rFonts w:ascii="Cambria Math" w:eastAsiaTheme="minorEastAsia" w:hAnsi="Cambria Math" w:cs="Calibri"/>
                <w:i/>
              </w:rPr>
            </m:ctrlPr>
          </m:sSubPr>
          <m:e>
            <m:r>
              <w:rPr>
                <w:rFonts w:ascii="Cambria Math" w:eastAsiaTheme="minorEastAsia" w:hAnsi="Cambria Math" w:cs="Calibri"/>
              </w:rPr>
              <m:t>h</m:t>
            </m:r>
          </m:e>
          <m:sub>
            <m:r>
              <w:rPr>
                <w:rFonts w:ascii="Cambria Math" w:eastAsiaTheme="minorEastAsia" w:hAnsi="Cambria Math" w:cs="Calibri"/>
              </w:rPr>
              <m:t>0</m:t>
            </m:r>
          </m:sub>
        </m:sSub>
        <m:r>
          <w:rPr>
            <w:rFonts w:ascii="Cambria Math" w:eastAsiaTheme="minorEastAsia" w:hAnsi="Cambria Math" w:cs="Calibri"/>
          </w:rPr>
          <m:t>(t)</m:t>
        </m:r>
      </m:oMath>
      <w:r>
        <w:rPr>
          <w:rFonts w:ascii="Calibri" w:eastAsiaTheme="minorEastAsia" w:hAnsi="Calibri" w:cs="Calibri"/>
        </w:rPr>
        <w:t xml:space="preserve"> is the baseline </w:t>
      </w:r>
      <w:proofErr w:type="gramStart"/>
      <w:r>
        <w:rPr>
          <w:rFonts w:ascii="Calibri" w:eastAsiaTheme="minorEastAsia" w:hAnsi="Calibri" w:cs="Calibri"/>
        </w:rPr>
        <w:t>hazard.</w:t>
      </w:r>
      <w:proofErr w:type="gramEnd"/>
    </w:p>
    <w:p w:rsidR="001F200C" w:rsidRPr="00646FA4" w:rsidRDefault="001F200C" w:rsidP="001F200C">
      <w:pPr>
        <w:pStyle w:val="ListParagraph"/>
        <w:ind w:left="1080"/>
        <w:rPr>
          <w:rFonts w:ascii="Calibri" w:eastAsiaTheme="minorEastAsia" w:hAnsi="Calibri" w:cs="Calibri"/>
          <w:b/>
        </w:rPr>
      </w:pPr>
      <w:r w:rsidRPr="00646FA4">
        <w:rPr>
          <w:rFonts w:ascii="Calibri" w:eastAsiaTheme="minorEastAsia" w:hAnsi="Calibri" w:cs="Calibri"/>
          <w:b/>
        </w:rPr>
        <w:t xml:space="preserve">If repeated measurements of a covariate </w:t>
      </w:r>
      <m:oMath>
        <m:sSub>
          <m:sSubPr>
            <m:ctrlPr>
              <w:rPr>
                <w:rFonts w:ascii="Cambria Math" w:eastAsiaTheme="minorEastAsia" w:hAnsi="Cambria Math" w:cs="Calibri"/>
                <w:b/>
                <w:i/>
              </w:rPr>
            </m:ctrlPr>
          </m:sSubPr>
          <m:e>
            <m:r>
              <m:rPr>
                <m:sty m:val="bi"/>
              </m:rPr>
              <w:rPr>
                <w:rFonts w:ascii="Cambria Math" w:eastAsiaTheme="minorEastAsia" w:hAnsi="Cambria Math" w:cs="Calibri"/>
              </w:rPr>
              <m:t>x</m:t>
            </m:r>
          </m:e>
          <m:sub>
            <m:r>
              <m:rPr>
                <m:sty m:val="bi"/>
              </m:rPr>
              <w:rPr>
                <w:rFonts w:ascii="Cambria Math" w:eastAsiaTheme="minorEastAsia" w:hAnsi="Cambria Math" w:cs="Calibri"/>
              </w:rPr>
              <m:t>1</m:t>
            </m:r>
          </m:sub>
        </m:sSub>
      </m:oMath>
      <w:r w:rsidRPr="00646FA4">
        <w:rPr>
          <w:rFonts w:ascii="Calibri" w:eastAsiaTheme="minorEastAsia" w:hAnsi="Calibri" w:cs="Calibri"/>
          <w:b/>
        </w:rPr>
        <w:t xml:space="preserve"> are taken, formula changes to:</w:t>
      </w:r>
    </w:p>
    <w:p w:rsidR="001F200C" w:rsidRPr="00646FA4" w:rsidRDefault="00646FA4" w:rsidP="001F200C">
      <w:pPr>
        <w:pStyle w:val="ListParagraph"/>
        <w:ind w:left="1080"/>
        <w:rPr>
          <w:rFonts w:ascii="Calibri" w:eastAsiaTheme="minorEastAsia" w:hAnsi="Calibri" w:cs="Calibri"/>
          <w:b/>
        </w:rPr>
      </w:pPr>
      <m:oMathPara>
        <m:oMath>
          <m:r>
            <m:rPr>
              <m:sty m:val="bi"/>
            </m:rPr>
            <w:rPr>
              <w:rFonts w:ascii="Cambria Math" w:eastAsiaTheme="minorEastAsia" w:hAnsi="Cambria Math" w:cs="Calibri"/>
            </w:rPr>
            <m:t>h</m:t>
          </m:r>
          <m:d>
            <m:dPr>
              <m:ctrlPr>
                <w:rPr>
                  <w:rFonts w:ascii="Cambria Math" w:eastAsiaTheme="minorEastAsia" w:hAnsi="Cambria Math" w:cs="Calibri"/>
                  <w:b/>
                  <w:i/>
                </w:rPr>
              </m:ctrlPr>
            </m:dPr>
            <m:e>
              <m:r>
                <m:rPr>
                  <m:sty m:val="bi"/>
                </m:rPr>
                <w:rPr>
                  <w:rFonts w:ascii="Cambria Math" w:eastAsiaTheme="minorEastAsia" w:hAnsi="Cambria Math" w:cs="Calibri"/>
                </w:rPr>
                <m:t>t</m:t>
              </m:r>
            </m:e>
          </m:d>
          <m:r>
            <m:rPr>
              <m:sty m:val="bi"/>
            </m:rPr>
            <w:rPr>
              <w:rFonts w:ascii="Cambria Math" w:eastAsiaTheme="minorEastAsia" w:hAnsi="Cambria Math" w:cs="Calibri"/>
            </w:rPr>
            <m:t>=</m:t>
          </m:r>
          <m:sSub>
            <m:sSubPr>
              <m:ctrlPr>
                <w:rPr>
                  <w:rFonts w:ascii="Cambria Math" w:eastAsiaTheme="minorEastAsia" w:hAnsi="Cambria Math" w:cs="Calibri"/>
                  <w:b/>
                  <w:i/>
                </w:rPr>
              </m:ctrlPr>
            </m:sSubPr>
            <m:e>
              <m:r>
                <m:rPr>
                  <m:sty m:val="bi"/>
                </m:rPr>
                <w:rPr>
                  <w:rFonts w:ascii="Cambria Math" w:eastAsiaTheme="minorEastAsia" w:hAnsi="Cambria Math" w:cs="Calibri"/>
                </w:rPr>
                <m:t>h</m:t>
              </m:r>
            </m:e>
            <m:sub>
              <m:r>
                <m:rPr>
                  <m:sty m:val="bi"/>
                </m:rPr>
                <w:rPr>
                  <w:rFonts w:ascii="Cambria Math" w:eastAsiaTheme="minorEastAsia" w:hAnsi="Cambria Math" w:cs="Calibri"/>
                </w:rPr>
                <m:t>0</m:t>
              </m:r>
            </m:sub>
          </m:sSub>
          <m:d>
            <m:dPr>
              <m:ctrlPr>
                <w:rPr>
                  <w:rFonts w:ascii="Cambria Math" w:eastAsiaTheme="minorEastAsia" w:hAnsi="Cambria Math" w:cs="Calibri"/>
                  <w:b/>
                  <w:i/>
                </w:rPr>
              </m:ctrlPr>
            </m:dPr>
            <m:e>
              <m:r>
                <m:rPr>
                  <m:sty m:val="bi"/>
                </m:rPr>
                <w:rPr>
                  <w:rFonts w:ascii="Cambria Math" w:eastAsiaTheme="minorEastAsia" w:hAnsi="Cambria Math" w:cs="Calibri"/>
                </w:rPr>
                <m:t>t</m:t>
              </m:r>
            </m:e>
          </m:d>
          <m:r>
            <m:rPr>
              <m:sty m:val="b"/>
            </m:rPr>
            <w:rPr>
              <w:rFonts w:ascii="Cambria Math" w:eastAsiaTheme="minorEastAsia" w:hAnsi="Cambria Math" w:cs="Calibri"/>
            </w:rPr>
            <m:t>exp⁡</m:t>
          </m:r>
          <m:r>
            <m:rPr>
              <m:sty m:val="bi"/>
            </m:rPr>
            <w:rPr>
              <w:rFonts w:ascii="Cambria Math" w:eastAsiaTheme="minorEastAsia" w:hAnsi="Cambria Math" w:cs="Calibri"/>
            </w:rPr>
            <m:t>(</m:t>
          </m:r>
          <m:sSub>
            <m:sSubPr>
              <m:ctrlPr>
                <w:rPr>
                  <w:rFonts w:ascii="Cambria Math" w:eastAsiaTheme="minorEastAsia" w:hAnsi="Cambria Math" w:cs="Calibri"/>
                  <w:b/>
                  <w:i/>
                </w:rPr>
              </m:ctrlPr>
            </m:sSubPr>
            <m:e>
              <m:r>
                <m:rPr>
                  <m:sty m:val="bi"/>
                </m:rPr>
                <w:rPr>
                  <w:rFonts w:ascii="Cambria Math" w:eastAsiaTheme="minorEastAsia" w:hAnsi="Cambria Math" w:cs="Calibri"/>
                </w:rPr>
                <m:t>b</m:t>
              </m:r>
            </m:e>
            <m:sub>
              <m:r>
                <m:rPr>
                  <m:sty m:val="bi"/>
                </m:rPr>
                <w:rPr>
                  <w:rFonts w:ascii="Cambria Math" w:eastAsiaTheme="minorEastAsia" w:hAnsi="Cambria Math" w:cs="Calibri"/>
                </w:rPr>
                <m:t>1</m:t>
              </m:r>
            </m:sub>
          </m:sSub>
          <m:sSub>
            <m:sSubPr>
              <m:ctrlPr>
                <w:rPr>
                  <w:rFonts w:ascii="Cambria Math" w:eastAsiaTheme="minorEastAsia" w:hAnsi="Cambria Math" w:cs="Calibri"/>
                  <w:b/>
                  <w:i/>
                </w:rPr>
              </m:ctrlPr>
            </m:sSubPr>
            <m:e>
              <m:r>
                <m:rPr>
                  <m:sty m:val="bi"/>
                </m:rPr>
                <w:rPr>
                  <w:rFonts w:ascii="Cambria Math" w:eastAsiaTheme="minorEastAsia" w:hAnsi="Cambria Math" w:cs="Calibri"/>
                </w:rPr>
                <m:t>x</m:t>
              </m:r>
            </m:e>
            <m:sub>
              <m:r>
                <m:rPr>
                  <m:sty m:val="bi"/>
                </m:rPr>
                <w:rPr>
                  <w:rFonts w:ascii="Cambria Math" w:eastAsiaTheme="minorEastAsia" w:hAnsi="Cambria Math" w:cs="Calibri"/>
                </w:rPr>
                <m:t>1</m:t>
              </m:r>
            </m:sub>
          </m:sSub>
          <m:r>
            <m:rPr>
              <m:sty m:val="bi"/>
            </m:rPr>
            <w:rPr>
              <w:rFonts w:ascii="Cambria Math" w:eastAsiaTheme="minorEastAsia" w:hAnsi="Cambria Math" w:cs="Calibri"/>
            </w:rPr>
            <m:t>(t))</m:t>
          </m:r>
        </m:oMath>
      </m:oMathPara>
    </w:p>
    <w:p w:rsidR="001F200C" w:rsidRDefault="001F200C" w:rsidP="001F200C">
      <w:pPr>
        <w:pStyle w:val="ListParagraph"/>
        <w:ind w:left="1080"/>
        <w:rPr>
          <w:rFonts w:ascii="Calibri" w:eastAsiaTheme="minorEastAsia" w:hAnsi="Calibri" w:cs="Calibri"/>
        </w:rPr>
      </w:pPr>
      <w:r>
        <w:rPr>
          <w:rFonts w:ascii="Calibri" w:eastAsiaTheme="minorEastAsia" w:hAnsi="Calibri" w:cs="Calibri"/>
        </w:rPr>
        <w:t xml:space="preserve">where </w:t>
      </w:r>
      <m:oMath>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1</m:t>
            </m:r>
          </m:sub>
        </m:sSub>
        <m:r>
          <w:rPr>
            <w:rFonts w:ascii="Cambria Math" w:eastAsiaTheme="minorEastAsia" w:hAnsi="Cambria Math" w:cs="Calibri"/>
          </w:rPr>
          <m:t>(t)</m:t>
        </m:r>
      </m:oMath>
      <w:r>
        <w:rPr>
          <w:rFonts w:ascii="Calibri" w:eastAsiaTheme="minorEastAsia" w:hAnsi="Calibri" w:cs="Calibri"/>
        </w:rPr>
        <w:t xml:space="preserve"> is value of </w:t>
      </w:r>
      <m:oMath>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1</m:t>
            </m:r>
          </m:sub>
        </m:sSub>
      </m:oMath>
      <w:r>
        <w:rPr>
          <w:rFonts w:ascii="Calibri" w:eastAsiaTheme="minorEastAsia" w:hAnsi="Calibri" w:cs="Calibri"/>
        </w:rPr>
        <w:t xml:space="preserve"> at time t. -&gt; possible to use but harder to interpret</w:t>
      </w:r>
    </w:p>
    <w:p w:rsidR="001F200C" w:rsidRPr="001F200C" w:rsidRDefault="001F200C" w:rsidP="001F200C">
      <w:pPr>
        <w:pStyle w:val="ListParagraph"/>
        <w:ind w:left="1080"/>
        <w:rPr>
          <w:rFonts w:ascii="Calibri" w:eastAsiaTheme="minorEastAsia" w:hAnsi="Calibri" w:cs="Calibri"/>
        </w:rPr>
      </w:pPr>
      <w:r>
        <w:rPr>
          <w:rFonts w:ascii="Calibri" w:eastAsiaTheme="minorEastAsia" w:hAnsi="Calibri" w:cs="Calibri"/>
        </w:rPr>
        <w:lastRenderedPageBreak/>
        <w:t xml:space="preserve">Note: </w:t>
      </w:r>
      <w:r w:rsidRPr="004A02A0">
        <w:rPr>
          <w:rFonts w:ascii="Calibri" w:eastAsiaTheme="minorEastAsia" w:hAnsi="Calibri" w:cs="Calibri"/>
          <w:b/>
        </w:rPr>
        <w:t>different from models with time-dependent coefficients</w:t>
      </w:r>
      <w:r>
        <w:rPr>
          <w:rFonts w:ascii="Calibri" w:eastAsiaTheme="minorEastAsia" w:hAnsi="Calibri" w:cs="Calibri"/>
        </w:rPr>
        <w:t xml:space="preserve"> in which effect of a covariate changes, that is  </w:t>
      </w:r>
      <m:oMath>
        <m:r>
          <m:rPr>
            <m:sty m:val="p"/>
          </m:rPr>
          <w:rPr>
            <w:rFonts w:ascii="Cambria Math" w:eastAsiaTheme="minorEastAsia" w:hAnsi="Cambria Math" w:cs="Calibri"/>
          </w:rPr>
          <w:br/>
        </m:r>
      </m:oMath>
      <m:oMathPara>
        <m:oMath>
          <m:r>
            <w:rPr>
              <w:rFonts w:ascii="Cambria Math" w:eastAsiaTheme="minorEastAsia" w:hAnsi="Cambria Math" w:cs="Calibri"/>
            </w:rPr>
            <m:t>h</m:t>
          </m:r>
          <m:d>
            <m:dPr>
              <m:ctrlPr>
                <w:rPr>
                  <w:rFonts w:ascii="Cambria Math" w:eastAsiaTheme="minorEastAsia" w:hAnsi="Cambria Math" w:cs="Calibri"/>
                  <w:i/>
                </w:rPr>
              </m:ctrlPr>
            </m:dPr>
            <m:e>
              <m:r>
                <w:rPr>
                  <w:rFonts w:ascii="Cambria Math" w:eastAsiaTheme="minorEastAsia" w:hAnsi="Cambria Math" w:cs="Calibri"/>
                </w:rPr>
                <m:t>t</m:t>
              </m:r>
            </m:e>
          </m:d>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h</m:t>
              </m:r>
            </m:e>
            <m:sub>
              <m:r>
                <w:rPr>
                  <w:rFonts w:ascii="Cambria Math" w:eastAsiaTheme="minorEastAsia" w:hAnsi="Cambria Math" w:cs="Calibri"/>
                </w:rPr>
                <m:t>0</m:t>
              </m:r>
            </m:sub>
          </m:sSub>
          <m:d>
            <m:dPr>
              <m:ctrlPr>
                <w:rPr>
                  <w:rFonts w:ascii="Cambria Math" w:eastAsiaTheme="minorEastAsia" w:hAnsi="Cambria Math" w:cs="Calibri"/>
                  <w:i/>
                </w:rPr>
              </m:ctrlPr>
            </m:dPr>
            <m:e>
              <m:r>
                <w:rPr>
                  <w:rFonts w:ascii="Cambria Math" w:eastAsiaTheme="minorEastAsia" w:hAnsi="Cambria Math" w:cs="Calibri"/>
                </w:rPr>
                <m:t>t</m:t>
              </m:r>
            </m:e>
          </m:d>
          <m:r>
            <m:rPr>
              <m:sty m:val="p"/>
            </m:rPr>
            <w:rPr>
              <w:rFonts w:ascii="Cambria Math" w:eastAsiaTheme="minorEastAsia" w:hAnsi="Cambria Math" w:cs="Calibri"/>
            </w:rPr>
            <m:t>exp⁡</m:t>
          </m:r>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1</m:t>
              </m:r>
            </m:sub>
          </m:sSub>
          <m:r>
            <w:rPr>
              <w:rFonts w:ascii="Cambria Math" w:eastAsiaTheme="minorEastAsia" w:hAnsi="Cambria Math" w:cs="Calibri"/>
            </w:rPr>
            <m:t>(t)</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1</m:t>
              </m:r>
            </m:sub>
          </m:sSub>
          <m:r>
            <w:rPr>
              <w:rFonts w:ascii="Cambria Math" w:eastAsiaTheme="minorEastAsia" w:hAnsi="Cambria Math" w:cs="Calibri"/>
            </w:rPr>
            <m:t>)</m:t>
          </m:r>
        </m:oMath>
      </m:oMathPara>
    </w:p>
    <w:p w:rsidR="001F200C" w:rsidRDefault="009F37E5" w:rsidP="001F200C">
      <w:pPr>
        <w:pStyle w:val="ListParagraph"/>
        <w:numPr>
          <w:ilvl w:val="0"/>
          <w:numId w:val="2"/>
        </w:numPr>
        <w:rPr>
          <w:rFonts w:ascii="Calibri" w:eastAsiaTheme="minorEastAsia" w:hAnsi="Calibri" w:cs="Calibri"/>
        </w:rPr>
      </w:pPr>
      <w:r>
        <w:rPr>
          <w:rFonts w:ascii="Calibri" w:eastAsiaTheme="minorEastAsia" w:hAnsi="Calibri" w:cs="Calibri"/>
        </w:rPr>
        <w:t xml:space="preserve">Time-dependent method can be applied &gt;&lt; </w:t>
      </w:r>
      <w:r w:rsidRPr="00B40C86">
        <w:rPr>
          <w:rFonts w:ascii="Calibri" w:eastAsiaTheme="minorEastAsia" w:hAnsi="Calibri" w:cs="Calibri"/>
          <w:b/>
        </w:rPr>
        <w:t>requires a large amount of data</w:t>
      </w:r>
      <w:r>
        <w:rPr>
          <w:rFonts w:ascii="Calibri" w:eastAsiaTheme="minorEastAsia" w:hAnsi="Calibri" w:cs="Calibri"/>
        </w:rPr>
        <w:t xml:space="preserve"> -&gt; rarely seen</w:t>
      </w:r>
    </w:p>
    <w:p w:rsidR="009F37E5" w:rsidRDefault="009F37E5" w:rsidP="001F200C">
      <w:pPr>
        <w:pStyle w:val="ListParagraph"/>
        <w:numPr>
          <w:ilvl w:val="0"/>
          <w:numId w:val="2"/>
        </w:numPr>
        <w:rPr>
          <w:rFonts w:ascii="Calibri" w:eastAsiaTheme="minorEastAsia" w:hAnsi="Calibri" w:cs="Calibri"/>
        </w:rPr>
      </w:pPr>
      <w:r>
        <w:rPr>
          <w:rFonts w:ascii="Calibri" w:eastAsiaTheme="minorEastAsia" w:hAnsi="Calibri" w:cs="Calibri"/>
        </w:rPr>
        <w:t xml:space="preserve">Ensure that </w:t>
      </w:r>
      <w:r w:rsidRPr="00B40C86">
        <w:rPr>
          <w:rFonts w:ascii="Calibri" w:eastAsiaTheme="minorEastAsia" w:hAnsi="Calibri" w:cs="Calibri"/>
          <w:b/>
        </w:rPr>
        <w:t>collection process is not itself dependent on clinical progress</w:t>
      </w:r>
      <w:r>
        <w:rPr>
          <w:rFonts w:ascii="Calibri" w:eastAsiaTheme="minorEastAsia" w:hAnsi="Calibri" w:cs="Calibri"/>
        </w:rPr>
        <w:t xml:space="preserve"> (by using scheduled assessments)</w:t>
      </w:r>
    </w:p>
    <w:p w:rsidR="009F37E5" w:rsidRPr="00B40C86" w:rsidRDefault="009F37E5" w:rsidP="009F37E5">
      <w:pPr>
        <w:pStyle w:val="ListParagraph"/>
        <w:numPr>
          <w:ilvl w:val="0"/>
          <w:numId w:val="11"/>
        </w:numPr>
        <w:rPr>
          <w:rFonts w:ascii="Calibri" w:eastAsiaTheme="minorEastAsia" w:hAnsi="Calibri" w:cs="Calibri"/>
          <w:b/>
        </w:rPr>
      </w:pPr>
      <w:r w:rsidRPr="00B40C86">
        <w:rPr>
          <w:rFonts w:ascii="Calibri" w:eastAsiaTheme="minorEastAsia" w:hAnsi="Calibri" w:cs="Calibri"/>
          <w:b/>
        </w:rPr>
        <w:t>What is the censoring is informative?</w:t>
      </w:r>
    </w:p>
    <w:p w:rsidR="009F37E5" w:rsidRDefault="009F37E5" w:rsidP="009F37E5">
      <w:pPr>
        <w:pStyle w:val="ListParagraph"/>
        <w:numPr>
          <w:ilvl w:val="0"/>
          <w:numId w:val="2"/>
        </w:numPr>
        <w:rPr>
          <w:rFonts w:ascii="Calibri" w:eastAsiaTheme="minorEastAsia" w:hAnsi="Calibri" w:cs="Calibri"/>
        </w:rPr>
      </w:pPr>
      <w:r w:rsidRPr="009E5185">
        <w:rPr>
          <w:rFonts w:ascii="Calibri" w:eastAsiaTheme="minorEastAsia" w:hAnsi="Calibri" w:cs="Calibri"/>
          <w:b/>
        </w:rPr>
        <w:t>Informative censoring</w:t>
      </w:r>
      <w:r>
        <w:rPr>
          <w:rFonts w:ascii="Calibri" w:eastAsiaTheme="minorEastAsia" w:hAnsi="Calibri" w:cs="Calibri"/>
        </w:rPr>
        <w:t xml:space="preserve"> – when individuals are lost to follow-up for reasons that may relate to their (unknown) outcome</w:t>
      </w:r>
    </w:p>
    <w:p w:rsidR="00EA62F6" w:rsidRDefault="00EA62F6" w:rsidP="00EA62F6">
      <w:pPr>
        <w:pStyle w:val="ListParagraph"/>
        <w:numPr>
          <w:ilvl w:val="0"/>
          <w:numId w:val="4"/>
        </w:numPr>
        <w:rPr>
          <w:rFonts w:ascii="Calibri" w:eastAsiaTheme="minorEastAsia" w:hAnsi="Calibri" w:cs="Calibri"/>
        </w:rPr>
      </w:pPr>
      <w:r>
        <w:rPr>
          <w:rFonts w:ascii="Calibri" w:eastAsiaTheme="minorEastAsia" w:hAnsi="Calibri" w:cs="Calibri"/>
        </w:rPr>
        <w:t>Introduces bias into the standard methods</w:t>
      </w:r>
    </w:p>
    <w:p w:rsidR="00EA62F6" w:rsidRDefault="00EA62F6" w:rsidP="00EA62F6">
      <w:pPr>
        <w:pStyle w:val="ListParagraph"/>
        <w:numPr>
          <w:ilvl w:val="0"/>
          <w:numId w:val="4"/>
        </w:numPr>
        <w:rPr>
          <w:rFonts w:ascii="Calibri" w:eastAsiaTheme="minorEastAsia" w:hAnsi="Calibri" w:cs="Calibri"/>
        </w:rPr>
      </w:pPr>
      <w:r>
        <w:rPr>
          <w:rFonts w:ascii="Calibri" w:eastAsiaTheme="minorEastAsia" w:hAnsi="Calibri" w:cs="Calibri"/>
        </w:rPr>
        <w:t>Difficult to identify informative censoring and assess its impact</w:t>
      </w:r>
    </w:p>
    <w:p w:rsidR="00EA62F6" w:rsidRDefault="00EA62F6" w:rsidP="00EA62F6">
      <w:pPr>
        <w:pStyle w:val="ListParagraph"/>
        <w:numPr>
          <w:ilvl w:val="0"/>
          <w:numId w:val="4"/>
        </w:numPr>
        <w:rPr>
          <w:rFonts w:ascii="Calibri" w:eastAsiaTheme="minorEastAsia" w:hAnsi="Calibri" w:cs="Calibri"/>
        </w:rPr>
      </w:pPr>
      <w:r>
        <w:rPr>
          <w:rFonts w:ascii="Calibri" w:eastAsiaTheme="minorEastAsia" w:hAnsi="Calibri" w:cs="Calibri"/>
        </w:rPr>
        <w:t>Helpful to know what proportion of censored individuals were lost to follow-up before the end of the study</w:t>
      </w:r>
    </w:p>
    <w:p w:rsidR="00EA62F6" w:rsidRDefault="00EA62F6" w:rsidP="00EA62F6">
      <w:pPr>
        <w:pStyle w:val="ListParagraph"/>
        <w:numPr>
          <w:ilvl w:val="0"/>
          <w:numId w:val="2"/>
        </w:numPr>
        <w:rPr>
          <w:rFonts w:ascii="Calibri" w:eastAsiaTheme="minorEastAsia" w:hAnsi="Calibri" w:cs="Calibri"/>
        </w:rPr>
      </w:pPr>
      <w:r w:rsidRPr="00C5679D">
        <w:rPr>
          <w:rFonts w:ascii="Calibri" w:eastAsiaTheme="minorEastAsia" w:hAnsi="Calibri" w:cs="Calibri"/>
          <w:b/>
        </w:rPr>
        <w:t>Ad hoc approach: Sensitivity analyses</w:t>
      </w:r>
      <w:r>
        <w:rPr>
          <w:rFonts w:ascii="Calibri" w:eastAsiaTheme="minorEastAsia" w:hAnsi="Calibri" w:cs="Calibri"/>
        </w:rPr>
        <w:t xml:space="preserve"> to assess the </w:t>
      </w:r>
      <w:r w:rsidRPr="00757382">
        <w:rPr>
          <w:rFonts w:ascii="Calibri" w:eastAsiaTheme="minorEastAsia" w:hAnsi="Calibri" w:cs="Calibri"/>
          <w:b/>
        </w:rPr>
        <w:t>impact of</w:t>
      </w:r>
      <w:r>
        <w:rPr>
          <w:rFonts w:ascii="Calibri" w:eastAsiaTheme="minorEastAsia" w:hAnsi="Calibri" w:cs="Calibri"/>
        </w:rPr>
        <w:t xml:space="preserve"> </w:t>
      </w:r>
      <w:r w:rsidRPr="002D3CC1">
        <w:rPr>
          <w:rFonts w:ascii="Calibri" w:eastAsiaTheme="minorEastAsia" w:hAnsi="Calibri" w:cs="Calibri"/>
          <w:b/>
        </w:rPr>
        <w:t xml:space="preserve">assigning different survival times </w:t>
      </w:r>
      <w:r>
        <w:rPr>
          <w:rFonts w:ascii="Calibri" w:eastAsiaTheme="minorEastAsia" w:hAnsi="Calibri" w:cs="Calibri"/>
        </w:rPr>
        <w:t>to those patients whose observed survival times may have been affected</w:t>
      </w:r>
      <w:r w:rsidR="001D2BD3">
        <w:rPr>
          <w:rFonts w:ascii="Calibri" w:eastAsiaTheme="minorEastAsia" w:hAnsi="Calibri" w:cs="Calibri"/>
        </w:rPr>
        <w:t xml:space="preserve"> in this manner</w:t>
      </w:r>
    </w:p>
    <w:p w:rsidR="00B40C86" w:rsidRDefault="00B40C86" w:rsidP="00B40C86">
      <w:pPr>
        <w:pStyle w:val="ListParagraph"/>
        <w:numPr>
          <w:ilvl w:val="0"/>
          <w:numId w:val="3"/>
        </w:numPr>
        <w:rPr>
          <w:rFonts w:ascii="Calibri" w:eastAsiaTheme="minorEastAsia" w:hAnsi="Calibri" w:cs="Calibri"/>
        </w:rPr>
      </w:pPr>
      <w:r>
        <w:rPr>
          <w:rFonts w:ascii="Calibri" w:eastAsiaTheme="minorEastAsia" w:hAnsi="Calibri" w:cs="Calibri"/>
        </w:rPr>
        <w:t>E.g.: if a patient suspected to be in ill health exits the study at 4 weeks:</w:t>
      </w:r>
    </w:p>
    <w:p w:rsidR="00B40C86" w:rsidRDefault="00B40C86" w:rsidP="00B40C86">
      <w:pPr>
        <w:pStyle w:val="ListParagraph"/>
        <w:numPr>
          <w:ilvl w:val="1"/>
          <w:numId w:val="3"/>
        </w:numPr>
        <w:rPr>
          <w:rFonts w:ascii="Calibri" w:eastAsiaTheme="minorEastAsia" w:hAnsi="Calibri" w:cs="Calibri"/>
        </w:rPr>
      </w:pPr>
      <w:r>
        <w:rPr>
          <w:rFonts w:ascii="Calibri" w:eastAsiaTheme="minorEastAsia" w:hAnsi="Calibri" w:cs="Calibri"/>
        </w:rPr>
        <w:t xml:space="preserve">First analysis: patient censored at 4 weeks </w:t>
      </w:r>
    </w:p>
    <w:p w:rsidR="00B40C86" w:rsidRDefault="00B40C86" w:rsidP="00B40C86">
      <w:pPr>
        <w:pStyle w:val="ListParagraph"/>
        <w:numPr>
          <w:ilvl w:val="1"/>
          <w:numId w:val="3"/>
        </w:numPr>
        <w:rPr>
          <w:rFonts w:ascii="Calibri" w:eastAsiaTheme="minorEastAsia" w:hAnsi="Calibri" w:cs="Calibri"/>
        </w:rPr>
      </w:pPr>
      <w:r>
        <w:rPr>
          <w:rFonts w:ascii="Calibri" w:eastAsiaTheme="minorEastAsia" w:hAnsi="Calibri" w:cs="Calibri"/>
        </w:rPr>
        <w:t>Second analysis: patient assumed to have relapsed at 4 weeks</w:t>
      </w:r>
    </w:p>
    <w:p w:rsidR="00B40C86" w:rsidRDefault="00B40C86" w:rsidP="00B40C86">
      <w:pPr>
        <w:pStyle w:val="ListParagraph"/>
        <w:numPr>
          <w:ilvl w:val="0"/>
          <w:numId w:val="4"/>
        </w:numPr>
        <w:rPr>
          <w:rFonts w:ascii="Calibri" w:eastAsiaTheme="minorEastAsia" w:hAnsi="Calibri" w:cs="Calibri"/>
        </w:rPr>
      </w:pPr>
      <w:r>
        <w:rPr>
          <w:rFonts w:ascii="Calibri" w:eastAsiaTheme="minorEastAsia" w:hAnsi="Calibri" w:cs="Calibri"/>
        </w:rPr>
        <w:t xml:space="preserve">(i.e., </w:t>
      </w:r>
      <w:r w:rsidRPr="00C5679D">
        <w:rPr>
          <w:rFonts w:ascii="Calibri" w:eastAsiaTheme="minorEastAsia" w:hAnsi="Calibri" w:cs="Calibri"/>
          <w:b/>
        </w:rPr>
        <w:t>best case – worst case scenario</w:t>
      </w:r>
      <w:r>
        <w:rPr>
          <w:rFonts w:ascii="Calibri" w:eastAsiaTheme="minorEastAsia" w:hAnsi="Calibri" w:cs="Calibri"/>
        </w:rPr>
        <w:t>)</w:t>
      </w:r>
    </w:p>
    <w:p w:rsidR="00B40C86" w:rsidRDefault="00B40C86" w:rsidP="00B40C86">
      <w:pPr>
        <w:pStyle w:val="ListParagraph"/>
        <w:numPr>
          <w:ilvl w:val="0"/>
          <w:numId w:val="4"/>
        </w:numPr>
        <w:rPr>
          <w:rFonts w:ascii="Calibri" w:eastAsiaTheme="minorEastAsia" w:hAnsi="Calibri" w:cs="Calibri"/>
        </w:rPr>
      </w:pPr>
      <w:r>
        <w:rPr>
          <w:rFonts w:ascii="Calibri" w:eastAsiaTheme="minorEastAsia" w:hAnsi="Calibri" w:cs="Calibri"/>
        </w:rPr>
        <w:t>Works best when there are few such patients – bias will be very small</w:t>
      </w:r>
    </w:p>
    <w:p w:rsidR="00B40C86" w:rsidRDefault="00B40C86" w:rsidP="00B40C86">
      <w:pPr>
        <w:pStyle w:val="ListParagraph"/>
        <w:numPr>
          <w:ilvl w:val="0"/>
          <w:numId w:val="2"/>
        </w:numPr>
        <w:rPr>
          <w:rFonts w:ascii="Calibri" w:eastAsiaTheme="minorEastAsia" w:hAnsi="Calibri" w:cs="Calibri"/>
        </w:rPr>
      </w:pPr>
      <w:r w:rsidRPr="00261948">
        <w:rPr>
          <w:rFonts w:ascii="Calibri" w:eastAsiaTheme="minorEastAsia" w:hAnsi="Calibri" w:cs="Calibri"/>
          <w:b/>
        </w:rPr>
        <w:t>Another approach: Decide a priori</w:t>
      </w:r>
      <w:r>
        <w:rPr>
          <w:rFonts w:ascii="Calibri" w:eastAsiaTheme="minorEastAsia" w:hAnsi="Calibri" w:cs="Calibri"/>
        </w:rPr>
        <w:t xml:space="preserve"> that all such patients will be treated in a particular way</w:t>
      </w:r>
    </w:p>
    <w:p w:rsidR="00B40C86" w:rsidRDefault="009E5185" w:rsidP="00B40C86">
      <w:pPr>
        <w:pStyle w:val="ListParagraph"/>
        <w:numPr>
          <w:ilvl w:val="0"/>
          <w:numId w:val="2"/>
        </w:numPr>
        <w:rPr>
          <w:rFonts w:ascii="Calibri" w:eastAsiaTheme="minorEastAsia" w:hAnsi="Calibri" w:cs="Calibri"/>
        </w:rPr>
      </w:pPr>
      <w:r w:rsidRPr="00261948">
        <w:rPr>
          <w:rFonts w:ascii="Calibri" w:eastAsiaTheme="minorEastAsia" w:hAnsi="Calibri" w:cs="Calibri"/>
          <w:b/>
        </w:rPr>
        <w:t>More formal approaches</w:t>
      </w:r>
      <w:r>
        <w:rPr>
          <w:rFonts w:ascii="Calibri" w:eastAsiaTheme="minorEastAsia" w:hAnsi="Calibri" w:cs="Calibri"/>
        </w:rPr>
        <w:t xml:space="preserve">: assume that </w:t>
      </w:r>
      <w:r w:rsidRPr="00261948">
        <w:rPr>
          <w:rFonts w:ascii="Calibri" w:eastAsiaTheme="minorEastAsia" w:hAnsi="Calibri" w:cs="Calibri"/>
          <w:b/>
        </w:rPr>
        <w:t>relationship exists between censoring times and baseline covariates</w:t>
      </w:r>
      <w:r>
        <w:rPr>
          <w:rFonts w:ascii="Calibri" w:eastAsiaTheme="minorEastAsia" w:hAnsi="Calibri" w:cs="Calibri"/>
        </w:rPr>
        <w:t xml:space="preserve"> and perhaps also </w:t>
      </w:r>
      <w:r w:rsidRPr="00261948">
        <w:rPr>
          <w:rFonts w:ascii="Calibri" w:eastAsiaTheme="minorEastAsia" w:hAnsi="Calibri" w:cs="Calibri"/>
          <w:b/>
        </w:rPr>
        <w:t>post-treatment patient data</w:t>
      </w:r>
      <w:r>
        <w:rPr>
          <w:rFonts w:ascii="Calibri" w:eastAsiaTheme="minorEastAsia" w:hAnsi="Calibri" w:cs="Calibri"/>
        </w:rPr>
        <w:t xml:space="preserve"> &gt;&lt; difficult to evaluate assumptions and limited implementation</w:t>
      </w:r>
    </w:p>
    <w:p w:rsidR="009E5185" w:rsidRDefault="009E5185" w:rsidP="00B40C86">
      <w:pPr>
        <w:pStyle w:val="ListParagraph"/>
        <w:numPr>
          <w:ilvl w:val="0"/>
          <w:numId w:val="2"/>
        </w:numPr>
        <w:rPr>
          <w:rFonts w:ascii="Calibri" w:eastAsiaTheme="minorEastAsia" w:hAnsi="Calibri" w:cs="Calibri"/>
        </w:rPr>
      </w:pPr>
      <w:r>
        <w:rPr>
          <w:rFonts w:ascii="Calibri" w:eastAsiaTheme="minorEastAsia" w:hAnsi="Calibri" w:cs="Calibri"/>
        </w:rPr>
        <w:t xml:space="preserve">If follow-up stops because the patient experienced a </w:t>
      </w:r>
      <w:r w:rsidRPr="000A3211">
        <w:rPr>
          <w:rFonts w:ascii="Calibri" w:eastAsiaTheme="minorEastAsia" w:hAnsi="Calibri" w:cs="Calibri"/>
          <w:b/>
        </w:rPr>
        <w:t>different defined event</w:t>
      </w:r>
      <w:r>
        <w:rPr>
          <w:rFonts w:ascii="Calibri" w:eastAsiaTheme="minorEastAsia" w:hAnsi="Calibri" w:cs="Calibri"/>
        </w:rPr>
        <w:t xml:space="preserve"> -&gt; </w:t>
      </w:r>
      <w:r w:rsidRPr="000A3211">
        <w:rPr>
          <w:rFonts w:ascii="Calibri" w:eastAsiaTheme="minorEastAsia" w:hAnsi="Calibri" w:cs="Calibri"/>
          <w:b/>
        </w:rPr>
        <w:t>competing risk scenario</w:t>
      </w:r>
      <w:r>
        <w:rPr>
          <w:rFonts w:ascii="Calibri" w:eastAsiaTheme="minorEastAsia" w:hAnsi="Calibri" w:cs="Calibri"/>
        </w:rPr>
        <w:t xml:space="preserve"> or handled via a </w:t>
      </w:r>
      <w:r w:rsidRPr="000A3211">
        <w:rPr>
          <w:rFonts w:ascii="Calibri" w:eastAsiaTheme="minorEastAsia" w:hAnsi="Calibri" w:cs="Calibri"/>
          <w:b/>
        </w:rPr>
        <w:t>mixture model (‘cure’ model)</w:t>
      </w:r>
      <w:r>
        <w:rPr>
          <w:rFonts w:ascii="Calibri" w:eastAsiaTheme="minorEastAsia" w:hAnsi="Calibri" w:cs="Calibri"/>
        </w:rPr>
        <w:t xml:space="preserve"> where the differing event types are explicitly modelled</w:t>
      </w:r>
    </w:p>
    <w:p w:rsidR="009E5185" w:rsidRPr="000A3211" w:rsidRDefault="009E5185" w:rsidP="00B40C86">
      <w:pPr>
        <w:pStyle w:val="ListParagraph"/>
        <w:numPr>
          <w:ilvl w:val="0"/>
          <w:numId w:val="2"/>
        </w:numPr>
        <w:rPr>
          <w:rFonts w:ascii="Calibri" w:eastAsiaTheme="minorEastAsia" w:hAnsi="Calibri" w:cs="Calibri"/>
          <w:b/>
        </w:rPr>
      </w:pPr>
      <w:r>
        <w:rPr>
          <w:rFonts w:ascii="Calibri" w:eastAsiaTheme="minorEastAsia" w:hAnsi="Calibri" w:cs="Calibri"/>
        </w:rPr>
        <w:t xml:space="preserve">In practice, if there is </w:t>
      </w:r>
      <w:r w:rsidRPr="000A3211">
        <w:rPr>
          <w:rFonts w:ascii="Calibri" w:eastAsiaTheme="minorEastAsia" w:hAnsi="Calibri" w:cs="Calibri"/>
          <w:b/>
        </w:rPr>
        <w:t>little informative censoring -&gt; minimal bias</w:t>
      </w:r>
    </w:p>
    <w:p w:rsidR="009E5185" w:rsidRDefault="009E5185" w:rsidP="009E5185">
      <w:pPr>
        <w:pStyle w:val="ListParagraph"/>
        <w:numPr>
          <w:ilvl w:val="0"/>
          <w:numId w:val="3"/>
        </w:numPr>
        <w:rPr>
          <w:rFonts w:ascii="Calibri" w:eastAsiaTheme="minorEastAsia" w:hAnsi="Calibri" w:cs="Calibri"/>
        </w:rPr>
      </w:pPr>
      <w:r>
        <w:rPr>
          <w:rFonts w:ascii="Calibri" w:eastAsiaTheme="minorEastAsia" w:hAnsi="Calibri" w:cs="Calibri"/>
        </w:rPr>
        <w:t>Using these along with simply reporting loss to follow-up (and a basic sensitivity analysis) will suffice</w:t>
      </w:r>
    </w:p>
    <w:p w:rsidR="009E5185" w:rsidRPr="000B6711" w:rsidRDefault="009E5185" w:rsidP="009E5185">
      <w:pPr>
        <w:pStyle w:val="ListParagraph"/>
        <w:numPr>
          <w:ilvl w:val="0"/>
          <w:numId w:val="11"/>
        </w:numPr>
        <w:rPr>
          <w:rFonts w:ascii="Calibri" w:eastAsiaTheme="minorEastAsia" w:hAnsi="Calibri" w:cs="Calibri"/>
          <w:b/>
        </w:rPr>
      </w:pPr>
      <w:r w:rsidRPr="000B6711">
        <w:rPr>
          <w:rFonts w:ascii="Calibri" w:eastAsiaTheme="minorEastAsia" w:hAnsi="Calibri" w:cs="Calibri"/>
          <w:b/>
        </w:rPr>
        <w:t>Some covariate data are missing</w:t>
      </w:r>
    </w:p>
    <w:p w:rsidR="009E5185" w:rsidRDefault="00194970" w:rsidP="009E5185">
      <w:pPr>
        <w:pStyle w:val="ListParagraph"/>
        <w:numPr>
          <w:ilvl w:val="0"/>
          <w:numId w:val="2"/>
        </w:numPr>
        <w:rPr>
          <w:rFonts w:ascii="Calibri" w:eastAsiaTheme="minorEastAsia" w:hAnsi="Calibri" w:cs="Calibri"/>
        </w:rPr>
      </w:pPr>
      <w:r>
        <w:rPr>
          <w:rFonts w:ascii="Calibri" w:eastAsiaTheme="minorEastAsia" w:hAnsi="Calibri" w:cs="Calibri"/>
        </w:rPr>
        <w:t>Unless only a few values are missing, some investigation of missing data and methods that accommodate it should be considered</w:t>
      </w:r>
    </w:p>
    <w:p w:rsidR="00194970" w:rsidRDefault="00194970" w:rsidP="00194970">
      <w:pPr>
        <w:pStyle w:val="ListParagraph"/>
        <w:numPr>
          <w:ilvl w:val="0"/>
          <w:numId w:val="2"/>
        </w:numPr>
        <w:rPr>
          <w:rFonts w:ascii="Calibri" w:eastAsiaTheme="minorEastAsia" w:hAnsi="Calibri" w:cs="Calibri"/>
        </w:rPr>
      </w:pPr>
      <w:r w:rsidRPr="000B6711">
        <w:rPr>
          <w:rFonts w:ascii="Calibri" w:eastAsiaTheme="minorEastAsia" w:hAnsi="Calibri" w:cs="Calibri"/>
          <w:b/>
        </w:rPr>
        <w:t>Imputation methods</w:t>
      </w:r>
      <w:r>
        <w:rPr>
          <w:rFonts w:ascii="Calibri" w:eastAsiaTheme="minorEastAsia" w:hAnsi="Calibri" w:cs="Calibri"/>
        </w:rPr>
        <w:t>: missing data are imputed or replaced with a set of plausible values</w:t>
      </w:r>
    </w:p>
    <w:p w:rsidR="00194970" w:rsidRPr="000B6711" w:rsidRDefault="00194970" w:rsidP="00194970">
      <w:pPr>
        <w:pStyle w:val="ListParagraph"/>
        <w:numPr>
          <w:ilvl w:val="0"/>
          <w:numId w:val="11"/>
        </w:numPr>
        <w:rPr>
          <w:rFonts w:ascii="Calibri" w:eastAsiaTheme="minorEastAsia" w:hAnsi="Calibri" w:cs="Calibri"/>
          <w:b/>
        </w:rPr>
      </w:pPr>
      <w:r w:rsidRPr="000B6711">
        <w:rPr>
          <w:rFonts w:ascii="Calibri" w:eastAsiaTheme="minorEastAsia" w:hAnsi="Calibri" w:cs="Calibri"/>
          <w:b/>
        </w:rPr>
        <w:t>How should we choose which variables to include in the survival model?</w:t>
      </w:r>
    </w:p>
    <w:p w:rsidR="002869CB" w:rsidRDefault="002869CB" w:rsidP="002869CB">
      <w:pPr>
        <w:pStyle w:val="ListParagraph"/>
        <w:numPr>
          <w:ilvl w:val="0"/>
          <w:numId w:val="2"/>
        </w:numPr>
        <w:rPr>
          <w:rFonts w:ascii="Calibri" w:eastAsiaTheme="minorEastAsia" w:hAnsi="Calibri" w:cs="Calibri"/>
        </w:rPr>
      </w:pPr>
      <w:r>
        <w:rPr>
          <w:rFonts w:ascii="Calibri" w:eastAsiaTheme="minorEastAsia" w:hAnsi="Calibri" w:cs="Calibri"/>
        </w:rPr>
        <w:t xml:space="preserve">As a starting point, it is good practice to include </w:t>
      </w:r>
      <w:r w:rsidRPr="001F228A">
        <w:rPr>
          <w:rFonts w:ascii="Calibri" w:eastAsiaTheme="minorEastAsia" w:hAnsi="Calibri" w:cs="Calibri"/>
          <w:b/>
        </w:rPr>
        <w:t>known prognostic factors</w:t>
      </w:r>
      <w:r>
        <w:rPr>
          <w:rFonts w:ascii="Calibri" w:eastAsiaTheme="minorEastAsia" w:hAnsi="Calibri" w:cs="Calibri"/>
        </w:rPr>
        <w:t xml:space="preserve"> and any that are </w:t>
      </w:r>
      <w:r w:rsidRPr="001F228A">
        <w:rPr>
          <w:rFonts w:ascii="Calibri" w:eastAsiaTheme="minorEastAsia" w:hAnsi="Calibri" w:cs="Calibri"/>
          <w:b/>
        </w:rPr>
        <w:t>specifically required</w:t>
      </w:r>
      <w:r>
        <w:rPr>
          <w:rFonts w:ascii="Calibri" w:eastAsiaTheme="minorEastAsia" w:hAnsi="Calibri" w:cs="Calibri"/>
        </w:rPr>
        <w:t xml:space="preserve"> by the study aims</w:t>
      </w:r>
    </w:p>
    <w:p w:rsidR="00387F83" w:rsidRDefault="00387F83" w:rsidP="002869CB">
      <w:pPr>
        <w:pStyle w:val="ListParagraph"/>
        <w:numPr>
          <w:ilvl w:val="0"/>
          <w:numId w:val="2"/>
        </w:numPr>
        <w:rPr>
          <w:rFonts w:ascii="Calibri" w:eastAsiaTheme="minorEastAsia" w:hAnsi="Calibri" w:cs="Calibri"/>
        </w:rPr>
      </w:pPr>
      <w:r>
        <w:rPr>
          <w:rFonts w:ascii="Calibri" w:eastAsiaTheme="minorEastAsia" w:hAnsi="Calibri" w:cs="Calibri"/>
        </w:rPr>
        <w:t xml:space="preserve">Then, consider new factors that </w:t>
      </w:r>
      <w:r w:rsidRPr="001F228A">
        <w:rPr>
          <w:rFonts w:ascii="Calibri" w:eastAsiaTheme="minorEastAsia" w:hAnsi="Calibri" w:cs="Calibri"/>
          <w:b/>
        </w:rPr>
        <w:t>add significant additional predictive ability</w:t>
      </w:r>
    </w:p>
    <w:p w:rsidR="00387F83" w:rsidRDefault="00387F83" w:rsidP="00387F83">
      <w:pPr>
        <w:pStyle w:val="ListParagraph"/>
        <w:numPr>
          <w:ilvl w:val="0"/>
          <w:numId w:val="2"/>
        </w:numPr>
        <w:rPr>
          <w:rFonts w:ascii="Calibri" w:eastAsiaTheme="minorEastAsia" w:hAnsi="Calibri" w:cs="Calibri"/>
        </w:rPr>
      </w:pPr>
      <w:r>
        <w:rPr>
          <w:rFonts w:ascii="Calibri" w:eastAsiaTheme="minorEastAsia" w:hAnsi="Calibri" w:cs="Calibri"/>
        </w:rPr>
        <w:t xml:space="preserve">Large number of factors of interest &amp; little info about their prognostic influence -&gt; </w:t>
      </w:r>
      <w:r w:rsidRPr="001F228A">
        <w:rPr>
          <w:rFonts w:ascii="Calibri" w:eastAsiaTheme="minorEastAsia" w:hAnsi="Calibri" w:cs="Calibri"/>
          <w:b/>
        </w:rPr>
        <w:t>automated selection techniques</w:t>
      </w:r>
      <w:r>
        <w:rPr>
          <w:rFonts w:ascii="Calibri" w:eastAsiaTheme="minorEastAsia" w:hAnsi="Calibri" w:cs="Calibri"/>
        </w:rPr>
        <w:t xml:space="preserve"> (e.g., stepwise methods: backward/forward)</w:t>
      </w:r>
    </w:p>
    <w:p w:rsidR="00387F83" w:rsidRDefault="00387F83" w:rsidP="00387F83">
      <w:pPr>
        <w:pStyle w:val="ListParagraph"/>
        <w:numPr>
          <w:ilvl w:val="0"/>
          <w:numId w:val="3"/>
        </w:numPr>
        <w:rPr>
          <w:rFonts w:ascii="Calibri" w:eastAsiaTheme="minorEastAsia" w:hAnsi="Calibri" w:cs="Calibri"/>
        </w:rPr>
      </w:pPr>
      <w:r>
        <w:rPr>
          <w:rFonts w:ascii="Calibri" w:eastAsiaTheme="minorEastAsia" w:hAnsi="Calibri" w:cs="Calibri"/>
        </w:rPr>
        <w:t>Disadvantage: only evaluate a small number of the set of possible models</w:t>
      </w:r>
    </w:p>
    <w:p w:rsidR="00387F83" w:rsidRDefault="00387F83" w:rsidP="00387F83">
      <w:pPr>
        <w:pStyle w:val="ListParagraph"/>
        <w:numPr>
          <w:ilvl w:val="0"/>
          <w:numId w:val="2"/>
        </w:numPr>
        <w:rPr>
          <w:rFonts w:ascii="Calibri" w:eastAsiaTheme="minorEastAsia" w:hAnsi="Calibri" w:cs="Calibri"/>
        </w:rPr>
      </w:pPr>
      <w:r>
        <w:rPr>
          <w:rFonts w:ascii="Calibri" w:eastAsiaTheme="minorEastAsia" w:hAnsi="Calibri" w:cs="Calibri"/>
        </w:rPr>
        <w:t xml:space="preserve">Each </w:t>
      </w:r>
      <w:r w:rsidRPr="001F228A">
        <w:rPr>
          <w:rFonts w:ascii="Calibri" w:eastAsiaTheme="minorEastAsia" w:hAnsi="Calibri" w:cs="Calibri"/>
          <w:b/>
        </w:rPr>
        <w:t>possible model</w:t>
      </w:r>
      <w:r>
        <w:rPr>
          <w:rFonts w:ascii="Calibri" w:eastAsiaTheme="minorEastAsia" w:hAnsi="Calibri" w:cs="Calibri"/>
        </w:rPr>
        <w:t xml:space="preserve"> could be fitted -&gt; </w:t>
      </w:r>
      <w:r w:rsidRPr="001F228A">
        <w:rPr>
          <w:rFonts w:ascii="Calibri" w:eastAsiaTheme="minorEastAsia" w:hAnsi="Calibri" w:cs="Calibri"/>
          <w:b/>
        </w:rPr>
        <w:t>best picked on the basis of a goodness-of-fit measure</w:t>
      </w:r>
      <w:r>
        <w:rPr>
          <w:rFonts w:ascii="Calibri" w:eastAsiaTheme="minorEastAsia" w:hAnsi="Calibri" w:cs="Calibri"/>
        </w:rPr>
        <w:t xml:space="preserve"> (e.g., Mallow’s C)</w:t>
      </w:r>
    </w:p>
    <w:p w:rsidR="00387F83" w:rsidRDefault="00387F83" w:rsidP="00387F83">
      <w:pPr>
        <w:pStyle w:val="ListParagraph"/>
        <w:numPr>
          <w:ilvl w:val="0"/>
          <w:numId w:val="3"/>
        </w:numPr>
        <w:rPr>
          <w:rFonts w:ascii="Calibri" w:eastAsiaTheme="minorEastAsia" w:hAnsi="Calibri" w:cs="Calibri"/>
        </w:rPr>
      </w:pPr>
      <w:r>
        <w:rPr>
          <w:rFonts w:ascii="Calibri" w:eastAsiaTheme="minorEastAsia" w:hAnsi="Calibri" w:cs="Calibri"/>
        </w:rPr>
        <w:t>May be time-consuming with many covariates</w:t>
      </w:r>
    </w:p>
    <w:p w:rsidR="00DB0149" w:rsidRDefault="00C56A36" w:rsidP="00DB0149">
      <w:pPr>
        <w:pStyle w:val="ListParagraph"/>
        <w:numPr>
          <w:ilvl w:val="0"/>
          <w:numId w:val="2"/>
        </w:numPr>
        <w:rPr>
          <w:rFonts w:ascii="Calibri" w:eastAsiaTheme="minorEastAsia" w:hAnsi="Calibri" w:cs="Calibri"/>
        </w:rPr>
      </w:pPr>
      <w:r>
        <w:rPr>
          <w:rFonts w:ascii="Calibri" w:eastAsiaTheme="minorEastAsia" w:hAnsi="Calibri" w:cs="Calibri"/>
        </w:rPr>
        <w:lastRenderedPageBreak/>
        <w:t>All these methods are problematic: ‘best’ model is derived solely on statistical grounds (may lack clinical meaning)</w:t>
      </w:r>
    </w:p>
    <w:p w:rsidR="00C56A36" w:rsidRDefault="00C56A36" w:rsidP="00C56A36">
      <w:pPr>
        <w:pStyle w:val="ListParagraph"/>
        <w:numPr>
          <w:ilvl w:val="0"/>
          <w:numId w:val="3"/>
        </w:numPr>
        <w:rPr>
          <w:rFonts w:ascii="Calibri" w:eastAsiaTheme="minorEastAsia" w:hAnsi="Calibri" w:cs="Calibri"/>
        </w:rPr>
      </w:pPr>
      <w:r>
        <w:rPr>
          <w:rFonts w:ascii="Calibri" w:eastAsiaTheme="minorEastAsia" w:hAnsi="Calibri" w:cs="Calibri"/>
        </w:rPr>
        <w:t xml:space="preserve">Regression </w:t>
      </w:r>
      <w:proofErr w:type="spellStart"/>
      <w:r>
        <w:rPr>
          <w:rFonts w:ascii="Calibri" w:eastAsiaTheme="minorEastAsia" w:hAnsi="Calibri" w:cs="Calibri"/>
        </w:rPr>
        <w:t>coef</w:t>
      </w:r>
      <w:proofErr w:type="spellEnd"/>
      <w:r>
        <w:rPr>
          <w:rFonts w:ascii="Calibri" w:eastAsiaTheme="minorEastAsia" w:hAnsi="Calibri" w:cs="Calibri"/>
        </w:rPr>
        <w:t xml:space="preserve"> produced are biased (too large)</w:t>
      </w:r>
    </w:p>
    <w:p w:rsidR="00C56A36" w:rsidRDefault="00C56A36" w:rsidP="00C56A36">
      <w:pPr>
        <w:pStyle w:val="ListParagraph"/>
        <w:numPr>
          <w:ilvl w:val="0"/>
          <w:numId w:val="3"/>
        </w:numPr>
        <w:rPr>
          <w:rFonts w:ascii="Calibri" w:eastAsiaTheme="minorEastAsia" w:hAnsi="Calibri" w:cs="Calibri"/>
        </w:rPr>
      </w:pPr>
      <w:r>
        <w:rPr>
          <w:rFonts w:ascii="Calibri" w:eastAsiaTheme="minorEastAsia" w:hAnsi="Calibri" w:cs="Calibri"/>
        </w:rPr>
        <w:t>Standard errors and p-values are too small, esp. for smaller sample sizes and when few events occur</w:t>
      </w:r>
    </w:p>
    <w:p w:rsidR="00C56A36" w:rsidRDefault="00C56A36" w:rsidP="00C56A36">
      <w:pPr>
        <w:pStyle w:val="ListParagraph"/>
        <w:numPr>
          <w:ilvl w:val="0"/>
          <w:numId w:val="2"/>
        </w:numPr>
        <w:rPr>
          <w:rFonts w:ascii="Calibri" w:eastAsiaTheme="minorEastAsia" w:hAnsi="Calibri" w:cs="Calibri"/>
        </w:rPr>
      </w:pPr>
      <w:r w:rsidRPr="00AB2442">
        <w:rPr>
          <w:rFonts w:ascii="Calibri" w:eastAsiaTheme="minorEastAsia" w:hAnsi="Calibri" w:cs="Calibri"/>
          <w:b/>
        </w:rPr>
        <w:t>Backward elimination</w:t>
      </w:r>
      <w:r>
        <w:rPr>
          <w:rFonts w:ascii="Calibri" w:eastAsiaTheme="minorEastAsia" w:hAnsi="Calibri" w:cs="Calibri"/>
        </w:rPr>
        <w:t xml:space="preserve"> is possibly the best of the above methods </w:t>
      </w:r>
    </w:p>
    <w:p w:rsidR="00C56A36" w:rsidRDefault="00C56A36" w:rsidP="00C56A36">
      <w:pPr>
        <w:pStyle w:val="ListParagraph"/>
        <w:numPr>
          <w:ilvl w:val="0"/>
          <w:numId w:val="2"/>
        </w:numPr>
        <w:rPr>
          <w:rFonts w:ascii="Calibri" w:eastAsiaTheme="minorEastAsia" w:hAnsi="Calibri" w:cs="Calibri"/>
        </w:rPr>
      </w:pPr>
      <w:r w:rsidRPr="00AB2442">
        <w:rPr>
          <w:rFonts w:ascii="Calibri" w:eastAsiaTheme="minorEastAsia" w:hAnsi="Calibri" w:cs="Calibri"/>
          <w:b/>
        </w:rPr>
        <w:t>Alternative: Lasso method</w:t>
      </w:r>
      <w:r>
        <w:rPr>
          <w:rFonts w:ascii="Calibri" w:eastAsiaTheme="minorEastAsia" w:hAnsi="Calibri" w:cs="Calibri"/>
        </w:rPr>
        <w:t xml:space="preserve"> – force some regression </w:t>
      </w:r>
      <w:proofErr w:type="spellStart"/>
      <w:r>
        <w:rPr>
          <w:rFonts w:ascii="Calibri" w:eastAsiaTheme="minorEastAsia" w:hAnsi="Calibri" w:cs="Calibri"/>
        </w:rPr>
        <w:t>coef</w:t>
      </w:r>
      <w:proofErr w:type="spellEnd"/>
      <w:r>
        <w:rPr>
          <w:rFonts w:ascii="Calibri" w:eastAsiaTheme="minorEastAsia" w:hAnsi="Calibri" w:cs="Calibri"/>
        </w:rPr>
        <w:t xml:space="preserve"> estimates to be exactly 0 -&gt; achieving variable selection while shrinking remaining </w:t>
      </w:r>
      <w:proofErr w:type="spellStart"/>
      <w:r>
        <w:rPr>
          <w:rFonts w:ascii="Calibri" w:eastAsiaTheme="minorEastAsia" w:hAnsi="Calibri" w:cs="Calibri"/>
        </w:rPr>
        <w:t>coef</w:t>
      </w:r>
      <w:proofErr w:type="spellEnd"/>
      <w:r>
        <w:rPr>
          <w:rFonts w:ascii="Calibri" w:eastAsiaTheme="minorEastAsia" w:hAnsi="Calibri" w:cs="Calibri"/>
        </w:rPr>
        <w:t xml:space="preserve"> toward 0 to reflect overfitting and overestimation caused by data-based model selection</w:t>
      </w:r>
    </w:p>
    <w:p w:rsidR="002A0267" w:rsidRPr="00F77AB8" w:rsidRDefault="002A0267" w:rsidP="002A0267">
      <w:pPr>
        <w:pStyle w:val="ListParagraph"/>
        <w:numPr>
          <w:ilvl w:val="0"/>
          <w:numId w:val="11"/>
        </w:numPr>
        <w:rPr>
          <w:rFonts w:ascii="Calibri" w:eastAsiaTheme="minorEastAsia" w:hAnsi="Calibri" w:cs="Calibri"/>
          <w:b/>
        </w:rPr>
      </w:pPr>
      <w:r w:rsidRPr="00F77AB8">
        <w:rPr>
          <w:rFonts w:ascii="Calibri" w:eastAsiaTheme="minorEastAsia" w:hAnsi="Calibri" w:cs="Calibri"/>
          <w:b/>
        </w:rPr>
        <w:t>Measure predictive ability? Validation?</w:t>
      </w:r>
    </w:p>
    <w:p w:rsidR="002A0267" w:rsidRDefault="002A0267" w:rsidP="002A0267">
      <w:pPr>
        <w:pStyle w:val="ListParagraph"/>
        <w:numPr>
          <w:ilvl w:val="0"/>
          <w:numId w:val="2"/>
        </w:numPr>
        <w:rPr>
          <w:rFonts w:ascii="Calibri" w:eastAsiaTheme="minorEastAsia" w:hAnsi="Calibri" w:cs="Calibri"/>
        </w:rPr>
      </w:pPr>
      <w:r>
        <w:rPr>
          <w:rFonts w:ascii="Calibri" w:eastAsiaTheme="minorEastAsia" w:hAnsi="Calibri" w:cs="Calibri"/>
        </w:rPr>
        <w:t>To be of use, the model must be able to:</w:t>
      </w:r>
    </w:p>
    <w:p w:rsidR="002A0267" w:rsidRDefault="002A0267" w:rsidP="002A0267">
      <w:pPr>
        <w:pStyle w:val="ListParagraph"/>
        <w:numPr>
          <w:ilvl w:val="0"/>
          <w:numId w:val="3"/>
        </w:numPr>
        <w:rPr>
          <w:rFonts w:ascii="Calibri" w:eastAsiaTheme="minorEastAsia" w:hAnsi="Calibri" w:cs="Calibri"/>
        </w:rPr>
      </w:pPr>
      <w:r>
        <w:rPr>
          <w:rFonts w:ascii="Calibri" w:eastAsiaTheme="minorEastAsia" w:hAnsi="Calibri" w:cs="Calibri"/>
        </w:rPr>
        <w:t>Make unbiased predictions – give predicted prob that match closely those observed</w:t>
      </w:r>
    </w:p>
    <w:p w:rsidR="002A0267" w:rsidRDefault="002A0267" w:rsidP="002A0267">
      <w:pPr>
        <w:pStyle w:val="ListParagraph"/>
        <w:numPr>
          <w:ilvl w:val="0"/>
          <w:numId w:val="3"/>
        </w:numPr>
        <w:rPr>
          <w:rFonts w:ascii="Calibri" w:eastAsiaTheme="minorEastAsia" w:hAnsi="Calibri" w:cs="Calibri"/>
        </w:rPr>
      </w:pPr>
      <w:r>
        <w:rPr>
          <w:rFonts w:ascii="Calibri" w:eastAsiaTheme="minorEastAsia" w:hAnsi="Calibri" w:cs="Calibri"/>
        </w:rPr>
        <w:t>Distinguish higher and lower risk patients</w:t>
      </w:r>
    </w:p>
    <w:p w:rsidR="002A0267" w:rsidRPr="00604C7E" w:rsidRDefault="002A0267" w:rsidP="002A0267">
      <w:pPr>
        <w:pStyle w:val="ListParagraph"/>
        <w:numPr>
          <w:ilvl w:val="0"/>
          <w:numId w:val="4"/>
        </w:numPr>
        <w:rPr>
          <w:rFonts w:ascii="Calibri" w:eastAsiaTheme="minorEastAsia" w:hAnsi="Calibri" w:cs="Calibri"/>
          <w:b/>
        </w:rPr>
      </w:pPr>
      <w:r>
        <w:rPr>
          <w:rFonts w:ascii="Calibri" w:eastAsiaTheme="minorEastAsia" w:hAnsi="Calibri" w:cs="Calibri"/>
        </w:rPr>
        <w:t>2 components of predictive ability</w:t>
      </w:r>
      <w:r w:rsidRPr="00604C7E">
        <w:rPr>
          <w:rFonts w:ascii="Calibri" w:eastAsiaTheme="minorEastAsia" w:hAnsi="Calibri" w:cs="Calibri"/>
          <w:b/>
        </w:rPr>
        <w:t>: calibration and discrimination</w:t>
      </w:r>
    </w:p>
    <w:p w:rsidR="002A0267" w:rsidRDefault="002A0267" w:rsidP="002A0267">
      <w:pPr>
        <w:pStyle w:val="ListParagraph"/>
        <w:numPr>
          <w:ilvl w:val="0"/>
          <w:numId w:val="2"/>
        </w:numPr>
        <w:rPr>
          <w:rFonts w:ascii="Calibri" w:eastAsiaTheme="minorEastAsia" w:hAnsi="Calibri" w:cs="Calibri"/>
        </w:rPr>
      </w:pPr>
      <w:r>
        <w:rPr>
          <w:rFonts w:ascii="Calibri" w:eastAsiaTheme="minorEastAsia" w:hAnsi="Calibri" w:cs="Calibri"/>
        </w:rPr>
        <w:t>Models rarely perform as well on either basis when used to predict survival in patients other than those used to derive the model</w:t>
      </w:r>
    </w:p>
    <w:p w:rsidR="002A0267" w:rsidRDefault="00A37958" w:rsidP="002A0267">
      <w:pPr>
        <w:pStyle w:val="ListParagraph"/>
        <w:numPr>
          <w:ilvl w:val="0"/>
          <w:numId w:val="2"/>
        </w:numPr>
        <w:rPr>
          <w:rFonts w:ascii="Calibri" w:eastAsiaTheme="minorEastAsia" w:hAnsi="Calibri" w:cs="Calibri"/>
        </w:rPr>
      </w:pPr>
      <w:r w:rsidRPr="00B21D38">
        <w:rPr>
          <w:rFonts w:ascii="Calibri" w:eastAsiaTheme="minorEastAsia" w:hAnsi="Calibri" w:cs="Calibri"/>
          <w:b/>
        </w:rPr>
        <w:t>Internal validity</w:t>
      </w:r>
      <w:r>
        <w:rPr>
          <w:rFonts w:ascii="Calibri" w:eastAsiaTheme="minorEastAsia" w:hAnsi="Calibri" w:cs="Calibri"/>
        </w:rPr>
        <w:t xml:space="preserve"> -&gt; model that closely mirrors the survival patterns of the present data</w:t>
      </w:r>
    </w:p>
    <w:p w:rsidR="00A37958" w:rsidRDefault="00A37958" w:rsidP="002A0267">
      <w:pPr>
        <w:pStyle w:val="ListParagraph"/>
        <w:numPr>
          <w:ilvl w:val="0"/>
          <w:numId w:val="2"/>
        </w:numPr>
        <w:rPr>
          <w:rFonts w:ascii="Calibri" w:eastAsiaTheme="minorEastAsia" w:hAnsi="Calibri" w:cs="Calibri"/>
        </w:rPr>
      </w:pPr>
      <w:r w:rsidRPr="00B21D38">
        <w:rPr>
          <w:rFonts w:ascii="Calibri" w:eastAsiaTheme="minorEastAsia" w:hAnsi="Calibri" w:cs="Calibri"/>
          <w:b/>
        </w:rPr>
        <w:t>External validity</w:t>
      </w:r>
      <w:r>
        <w:rPr>
          <w:rFonts w:ascii="Calibri" w:eastAsiaTheme="minorEastAsia" w:hAnsi="Calibri" w:cs="Calibri"/>
        </w:rPr>
        <w:t xml:space="preserve"> -&gt; should do so for other groups of patients as well</w:t>
      </w:r>
    </w:p>
    <w:p w:rsidR="00A37958" w:rsidRDefault="00A37958" w:rsidP="00A37958">
      <w:pPr>
        <w:pStyle w:val="ListParagraph"/>
        <w:numPr>
          <w:ilvl w:val="0"/>
          <w:numId w:val="4"/>
        </w:numPr>
        <w:rPr>
          <w:rFonts w:ascii="Calibri" w:eastAsiaTheme="minorEastAsia" w:hAnsi="Calibri" w:cs="Calibri"/>
        </w:rPr>
      </w:pPr>
      <w:r>
        <w:rPr>
          <w:rFonts w:ascii="Calibri" w:eastAsiaTheme="minorEastAsia" w:hAnsi="Calibri" w:cs="Calibri"/>
        </w:rPr>
        <w:t>Before applied in clinical practice, should have been shown to meet both criteria</w:t>
      </w:r>
    </w:p>
    <w:p w:rsidR="00A37958" w:rsidRPr="00196365" w:rsidRDefault="00A37958" w:rsidP="00A37958">
      <w:pPr>
        <w:pStyle w:val="ListParagraph"/>
        <w:numPr>
          <w:ilvl w:val="0"/>
          <w:numId w:val="2"/>
        </w:numPr>
        <w:rPr>
          <w:rFonts w:ascii="Calibri" w:eastAsiaTheme="minorEastAsia" w:hAnsi="Calibri" w:cs="Calibri"/>
          <w:b/>
        </w:rPr>
      </w:pPr>
      <w:r w:rsidRPr="00196365">
        <w:rPr>
          <w:rFonts w:ascii="Calibri" w:eastAsiaTheme="minorEastAsia" w:hAnsi="Calibri" w:cs="Calibri"/>
          <w:b/>
        </w:rPr>
        <w:t>Measures of discrimination</w:t>
      </w:r>
    </w:p>
    <w:p w:rsidR="00A37958" w:rsidRDefault="00A37958" w:rsidP="00A37958">
      <w:pPr>
        <w:pStyle w:val="ListParagraph"/>
        <w:numPr>
          <w:ilvl w:val="0"/>
          <w:numId w:val="3"/>
        </w:numPr>
        <w:rPr>
          <w:rFonts w:ascii="Calibri" w:eastAsiaTheme="minorEastAsia" w:hAnsi="Calibri" w:cs="Calibri"/>
        </w:rPr>
      </w:pPr>
      <w:r w:rsidRPr="00196365">
        <w:rPr>
          <w:rFonts w:ascii="Calibri" w:eastAsiaTheme="minorEastAsia" w:hAnsi="Calibri" w:cs="Calibri"/>
          <w:b/>
        </w:rPr>
        <w:t>C-index</w:t>
      </w:r>
      <w:r>
        <w:rPr>
          <w:rFonts w:ascii="Calibri" w:eastAsiaTheme="minorEastAsia" w:hAnsi="Calibri" w:cs="Calibri"/>
        </w:rPr>
        <w:t>: a generalization of the area under the receiver operation characteristic (ROC) curve</w:t>
      </w:r>
      <w:r w:rsidR="005C7499">
        <w:rPr>
          <w:rFonts w:ascii="Calibri" w:eastAsiaTheme="minorEastAsia" w:hAnsi="Calibri" w:cs="Calibri"/>
        </w:rPr>
        <w:t xml:space="preserve"> – prob of concordance between observed and predicted survival based on pairs of </w:t>
      </w:r>
      <w:proofErr w:type="gramStart"/>
      <w:r w:rsidR="005C7499">
        <w:rPr>
          <w:rFonts w:ascii="Calibri" w:eastAsiaTheme="minorEastAsia" w:hAnsi="Calibri" w:cs="Calibri"/>
        </w:rPr>
        <w:t>individual</w:t>
      </w:r>
      <w:proofErr w:type="gramEnd"/>
    </w:p>
    <w:p w:rsidR="00A37958" w:rsidRPr="00196365" w:rsidRDefault="00A37958" w:rsidP="00A37958">
      <w:pPr>
        <w:pStyle w:val="ListParagraph"/>
        <w:numPr>
          <w:ilvl w:val="0"/>
          <w:numId w:val="3"/>
        </w:numPr>
        <w:rPr>
          <w:rFonts w:ascii="Calibri" w:eastAsiaTheme="minorEastAsia" w:hAnsi="Calibri" w:cs="Calibri"/>
          <w:b/>
        </w:rPr>
      </w:pPr>
      <w:proofErr w:type="spellStart"/>
      <w:r w:rsidRPr="00196365">
        <w:rPr>
          <w:rFonts w:ascii="Calibri" w:eastAsiaTheme="minorEastAsia" w:hAnsi="Calibri" w:cs="Calibri"/>
          <w:b/>
        </w:rPr>
        <w:t>Nagelkerke’s</w:t>
      </w:r>
      <w:proofErr w:type="spellEnd"/>
      <w:r w:rsidRPr="00196365">
        <w:rPr>
          <w:rFonts w:ascii="Calibri" w:eastAsiaTheme="minorEastAsia" w:hAnsi="Calibri" w:cs="Calibri"/>
          <w:b/>
        </w:rPr>
        <w:t xml:space="preserve"> </w:t>
      </w:r>
      <m:oMath>
        <m:sSup>
          <m:sSupPr>
            <m:ctrlPr>
              <w:rPr>
                <w:rFonts w:ascii="Cambria Math" w:eastAsiaTheme="minorEastAsia" w:hAnsi="Cambria Math" w:cs="Calibri"/>
                <w:b/>
                <w:i/>
              </w:rPr>
            </m:ctrlPr>
          </m:sSupPr>
          <m:e>
            <m:r>
              <m:rPr>
                <m:sty m:val="bi"/>
              </m:rPr>
              <w:rPr>
                <w:rFonts w:ascii="Cambria Math" w:eastAsiaTheme="minorEastAsia" w:hAnsi="Cambria Math" w:cs="Calibri"/>
              </w:rPr>
              <m:t>R</m:t>
            </m:r>
          </m:e>
          <m:sup>
            <m:r>
              <m:rPr>
                <m:sty m:val="bi"/>
              </m:rPr>
              <w:rPr>
                <w:rFonts w:ascii="Cambria Math" w:eastAsiaTheme="minorEastAsia" w:hAnsi="Cambria Math" w:cs="Calibri"/>
              </w:rPr>
              <m:t>2</m:t>
            </m:r>
          </m:sup>
        </m:sSup>
        <m:r>
          <m:rPr>
            <m:sty m:val="bi"/>
          </m:rPr>
          <w:rPr>
            <w:rFonts w:ascii="Cambria Math" w:eastAsiaTheme="minorEastAsia" w:hAnsi="Cambria Math" w:cs="Calibri"/>
          </w:rPr>
          <m:t xml:space="preserve"> </m:t>
        </m:r>
        <m:d>
          <m:dPr>
            <m:ctrlPr>
              <w:rPr>
                <w:rFonts w:ascii="Cambria Math" w:eastAsiaTheme="minorEastAsia" w:hAnsi="Cambria Math" w:cs="Calibri"/>
                <w:b/>
                <w:i/>
              </w:rPr>
            </m:ctrlPr>
          </m:dPr>
          <m:e>
            <m:sSubSup>
              <m:sSubSupPr>
                <m:ctrlPr>
                  <w:rPr>
                    <w:rFonts w:ascii="Cambria Math" w:eastAsiaTheme="minorEastAsia" w:hAnsi="Cambria Math" w:cs="Calibri"/>
                    <w:b/>
                    <w:i/>
                  </w:rPr>
                </m:ctrlPr>
              </m:sSubSupPr>
              <m:e>
                <m:r>
                  <m:rPr>
                    <m:sty m:val="bi"/>
                  </m:rPr>
                  <w:rPr>
                    <w:rFonts w:ascii="Cambria Math" w:eastAsiaTheme="minorEastAsia" w:hAnsi="Cambria Math" w:cs="Calibri"/>
                  </w:rPr>
                  <m:t>R</m:t>
                </m:r>
              </m:e>
              <m:sub>
                <m:r>
                  <m:rPr>
                    <m:sty m:val="bi"/>
                  </m:rPr>
                  <w:rPr>
                    <w:rFonts w:ascii="Cambria Math" w:eastAsiaTheme="minorEastAsia" w:hAnsi="Cambria Math" w:cs="Calibri"/>
                  </w:rPr>
                  <m:t>N</m:t>
                </m:r>
              </m:sub>
              <m:sup>
                <m:r>
                  <m:rPr>
                    <m:sty m:val="bi"/>
                  </m:rPr>
                  <w:rPr>
                    <w:rFonts w:ascii="Cambria Math" w:eastAsiaTheme="minorEastAsia" w:hAnsi="Cambria Math" w:cs="Calibri"/>
                  </w:rPr>
                  <m:t>2</m:t>
                </m:r>
              </m:sup>
            </m:sSubSup>
          </m:e>
        </m:d>
      </m:oMath>
    </w:p>
    <w:p w:rsidR="00DB3204" w:rsidRPr="00E65BE2" w:rsidRDefault="00DB3204" w:rsidP="00DB3204">
      <w:pPr>
        <w:pStyle w:val="ListParagraph"/>
        <w:numPr>
          <w:ilvl w:val="0"/>
          <w:numId w:val="2"/>
        </w:numPr>
        <w:rPr>
          <w:rFonts w:ascii="Calibri" w:eastAsiaTheme="minorEastAsia" w:hAnsi="Calibri" w:cs="Calibri"/>
          <w:b/>
        </w:rPr>
      </w:pPr>
      <w:r w:rsidRPr="00E65BE2">
        <w:rPr>
          <w:rFonts w:ascii="Calibri" w:eastAsiaTheme="minorEastAsia" w:hAnsi="Calibri" w:cs="Calibri"/>
          <w:b/>
        </w:rPr>
        <w:t>Measures of calibration:</w:t>
      </w:r>
    </w:p>
    <w:p w:rsidR="00DB3204" w:rsidRPr="00E65BE2" w:rsidRDefault="00DB3204" w:rsidP="00DB3204">
      <w:pPr>
        <w:pStyle w:val="ListParagraph"/>
        <w:numPr>
          <w:ilvl w:val="0"/>
          <w:numId w:val="3"/>
        </w:numPr>
        <w:rPr>
          <w:rFonts w:ascii="Calibri" w:eastAsiaTheme="minorEastAsia" w:hAnsi="Calibri" w:cs="Calibri"/>
          <w:b/>
        </w:rPr>
      </w:pPr>
      <w:r w:rsidRPr="00E65BE2">
        <w:rPr>
          <w:rFonts w:ascii="Calibri" w:eastAsiaTheme="minorEastAsia" w:hAnsi="Calibri" w:cs="Calibri"/>
          <w:b/>
        </w:rPr>
        <w:t xml:space="preserve">Estimate of slope shrinkage </w:t>
      </w:r>
    </w:p>
    <w:p w:rsidR="00DB3204" w:rsidRDefault="00DB3204" w:rsidP="00DB3204">
      <w:pPr>
        <w:pStyle w:val="ListParagraph"/>
        <w:numPr>
          <w:ilvl w:val="0"/>
          <w:numId w:val="2"/>
        </w:numPr>
        <w:rPr>
          <w:rFonts w:ascii="Calibri" w:eastAsiaTheme="minorEastAsia" w:hAnsi="Calibri" w:cs="Calibri"/>
        </w:rPr>
      </w:pPr>
      <w:r>
        <w:rPr>
          <w:rFonts w:ascii="Calibri" w:eastAsiaTheme="minorEastAsia" w:hAnsi="Calibri" w:cs="Calibri"/>
        </w:rPr>
        <w:t xml:space="preserve">Evaluated for the data used in the modelling by splitting into train and validate </w:t>
      </w:r>
      <w:r w:rsidR="001065D7">
        <w:rPr>
          <w:rFonts w:ascii="Calibri" w:eastAsiaTheme="minorEastAsia" w:hAnsi="Calibri" w:cs="Calibri"/>
        </w:rPr>
        <w:t>sample</w:t>
      </w:r>
    </w:p>
    <w:p w:rsidR="00DB3204" w:rsidRDefault="001065D7" w:rsidP="00DB3204">
      <w:pPr>
        <w:pStyle w:val="ListParagraph"/>
        <w:numPr>
          <w:ilvl w:val="0"/>
          <w:numId w:val="3"/>
        </w:numPr>
        <w:rPr>
          <w:rFonts w:ascii="Calibri" w:eastAsiaTheme="minorEastAsia" w:hAnsi="Calibri" w:cs="Calibri"/>
        </w:rPr>
      </w:pPr>
      <w:r>
        <w:rPr>
          <w:rFonts w:ascii="Calibri" w:eastAsiaTheme="minorEastAsia" w:hAnsi="Calibri" w:cs="Calibri"/>
        </w:rPr>
        <w:t>Proportion of data to include in each sample is arbitrary</w:t>
      </w:r>
    </w:p>
    <w:p w:rsidR="001065D7" w:rsidRDefault="001065D7" w:rsidP="00DB3204">
      <w:pPr>
        <w:pStyle w:val="ListParagraph"/>
        <w:numPr>
          <w:ilvl w:val="0"/>
          <w:numId w:val="3"/>
        </w:numPr>
        <w:rPr>
          <w:rFonts w:ascii="Calibri" w:eastAsiaTheme="minorEastAsia" w:hAnsi="Calibri" w:cs="Calibri"/>
        </w:rPr>
      </w:pPr>
      <w:r>
        <w:rPr>
          <w:rFonts w:ascii="Calibri" w:eastAsiaTheme="minorEastAsia" w:hAnsi="Calibri" w:cs="Calibri"/>
        </w:rPr>
        <w:t xml:space="preserve">Bootstrapping, ‘leave-one out’ cross-validation </w:t>
      </w:r>
    </w:p>
    <w:p w:rsidR="001065D7" w:rsidRDefault="001065D7" w:rsidP="001065D7">
      <w:pPr>
        <w:pStyle w:val="ListParagraph"/>
        <w:numPr>
          <w:ilvl w:val="0"/>
          <w:numId w:val="2"/>
        </w:numPr>
        <w:rPr>
          <w:rFonts w:ascii="Calibri" w:eastAsiaTheme="minorEastAsia" w:hAnsi="Calibri" w:cs="Calibri"/>
        </w:rPr>
      </w:pPr>
      <w:r>
        <w:rPr>
          <w:rFonts w:ascii="Calibri" w:eastAsiaTheme="minorEastAsia" w:hAnsi="Calibri" w:cs="Calibri"/>
        </w:rPr>
        <w:t xml:space="preserve">Alternative: estimate shrinkage factors and apply these to regression </w:t>
      </w:r>
      <w:proofErr w:type="spellStart"/>
      <w:r>
        <w:rPr>
          <w:rFonts w:ascii="Calibri" w:eastAsiaTheme="minorEastAsia" w:hAnsi="Calibri" w:cs="Calibri"/>
        </w:rPr>
        <w:t>coef</w:t>
      </w:r>
      <w:proofErr w:type="spellEnd"/>
      <w:r>
        <w:rPr>
          <w:rFonts w:ascii="Calibri" w:eastAsiaTheme="minorEastAsia" w:hAnsi="Calibri" w:cs="Calibri"/>
        </w:rPr>
        <w:t xml:space="preserve"> to counter </w:t>
      </w:r>
      <w:proofErr w:type="spellStart"/>
      <w:r>
        <w:rPr>
          <w:rFonts w:ascii="Calibri" w:eastAsiaTheme="minorEastAsia" w:hAnsi="Calibri" w:cs="Calibri"/>
        </w:rPr>
        <w:t>overoptimism</w:t>
      </w:r>
      <w:proofErr w:type="spellEnd"/>
    </w:p>
    <w:p w:rsidR="001065D7" w:rsidRDefault="001065D7" w:rsidP="001065D7">
      <w:pPr>
        <w:pStyle w:val="ListParagraph"/>
        <w:numPr>
          <w:ilvl w:val="0"/>
          <w:numId w:val="2"/>
        </w:numPr>
        <w:rPr>
          <w:rFonts w:ascii="Calibri" w:eastAsiaTheme="minorEastAsia" w:hAnsi="Calibri" w:cs="Calibri"/>
        </w:rPr>
      </w:pPr>
      <w:r>
        <w:rPr>
          <w:rFonts w:ascii="Calibri" w:eastAsiaTheme="minorEastAsia" w:hAnsi="Calibri" w:cs="Calibri"/>
        </w:rPr>
        <w:t>Internal validity established -&gt; test for generalizability -&gt; assess adequacy</w:t>
      </w:r>
    </w:p>
    <w:p w:rsidR="001065D7" w:rsidRPr="00B53B4B" w:rsidRDefault="001065D7" w:rsidP="001065D7">
      <w:pPr>
        <w:pStyle w:val="ListParagraph"/>
        <w:numPr>
          <w:ilvl w:val="0"/>
          <w:numId w:val="11"/>
        </w:numPr>
        <w:rPr>
          <w:rFonts w:ascii="Calibri" w:eastAsiaTheme="minorEastAsia" w:hAnsi="Calibri" w:cs="Calibri"/>
          <w:b/>
        </w:rPr>
      </w:pPr>
      <w:r w:rsidRPr="00B53B4B">
        <w:rPr>
          <w:rFonts w:ascii="Calibri" w:eastAsiaTheme="minorEastAsia" w:hAnsi="Calibri" w:cs="Calibri"/>
          <w:b/>
        </w:rPr>
        <w:t>Can we perform an analysis where there are unmeasured factors that may affect survival time?</w:t>
      </w:r>
    </w:p>
    <w:p w:rsidR="001065D7" w:rsidRDefault="001065D7" w:rsidP="001065D7">
      <w:pPr>
        <w:pStyle w:val="ListParagraph"/>
        <w:numPr>
          <w:ilvl w:val="0"/>
          <w:numId w:val="2"/>
        </w:numPr>
        <w:rPr>
          <w:rFonts w:ascii="Calibri" w:eastAsiaTheme="minorEastAsia" w:hAnsi="Calibri" w:cs="Calibri"/>
        </w:rPr>
      </w:pPr>
      <w:r>
        <w:rPr>
          <w:rFonts w:ascii="Calibri" w:eastAsiaTheme="minorEastAsia" w:hAnsi="Calibri" w:cs="Calibri"/>
        </w:rPr>
        <w:t xml:space="preserve">When a </w:t>
      </w:r>
      <w:r w:rsidRPr="00ED465E">
        <w:rPr>
          <w:rFonts w:ascii="Calibri" w:eastAsiaTheme="minorEastAsia" w:hAnsi="Calibri" w:cs="Calibri"/>
          <w:b/>
        </w:rPr>
        <w:t>strongly prognostic var is omitted, the model may be biased</w:t>
      </w:r>
      <w:r>
        <w:rPr>
          <w:rFonts w:ascii="Calibri" w:eastAsiaTheme="minorEastAsia" w:hAnsi="Calibri" w:cs="Calibri"/>
        </w:rPr>
        <w:t>: estimated treatment effect in a randomized trial may be biased if an important prognostic var is not adjusted for, event when that var is balanced between the treatment groups</w:t>
      </w:r>
    </w:p>
    <w:p w:rsidR="001065D7" w:rsidRDefault="001065D7" w:rsidP="001065D7">
      <w:pPr>
        <w:pStyle w:val="ListParagraph"/>
        <w:numPr>
          <w:ilvl w:val="0"/>
          <w:numId w:val="4"/>
        </w:numPr>
        <w:rPr>
          <w:rFonts w:ascii="Calibri" w:eastAsiaTheme="minorEastAsia" w:hAnsi="Calibri" w:cs="Calibri"/>
        </w:rPr>
      </w:pPr>
      <w:r>
        <w:rPr>
          <w:rFonts w:ascii="Calibri" w:eastAsiaTheme="minorEastAsia" w:hAnsi="Calibri" w:cs="Calibri"/>
        </w:rPr>
        <w:t>Inappropriate to proceed at all</w:t>
      </w:r>
    </w:p>
    <w:p w:rsidR="001065D7" w:rsidRDefault="001065D7" w:rsidP="001065D7">
      <w:pPr>
        <w:pStyle w:val="ListParagraph"/>
        <w:numPr>
          <w:ilvl w:val="0"/>
          <w:numId w:val="2"/>
        </w:numPr>
        <w:rPr>
          <w:rFonts w:ascii="Calibri" w:eastAsiaTheme="minorEastAsia" w:hAnsi="Calibri" w:cs="Calibri"/>
        </w:rPr>
      </w:pPr>
      <w:r>
        <w:rPr>
          <w:rFonts w:ascii="Calibri" w:eastAsiaTheme="minorEastAsia" w:hAnsi="Calibri" w:cs="Calibri"/>
        </w:rPr>
        <w:t xml:space="preserve">When </w:t>
      </w:r>
      <w:r w:rsidRPr="007D641B">
        <w:rPr>
          <w:rFonts w:ascii="Calibri" w:eastAsiaTheme="minorEastAsia" w:hAnsi="Calibri" w:cs="Calibri"/>
          <w:b/>
        </w:rPr>
        <w:t>some individuals have a shared exposure</w:t>
      </w:r>
      <w:r>
        <w:rPr>
          <w:rFonts w:ascii="Calibri" w:eastAsiaTheme="minorEastAsia" w:hAnsi="Calibri" w:cs="Calibri"/>
        </w:rPr>
        <w:t xml:space="preserve"> that is unmeasured (e.g., members of the same family have shared dietary and other environmental exposures -&gt; their outcomes cannot be considered to be independent)</w:t>
      </w:r>
    </w:p>
    <w:p w:rsidR="00F5696C" w:rsidRDefault="00F5696C" w:rsidP="00F5696C">
      <w:pPr>
        <w:pStyle w:val="ListParagraph"/>
        <w:numPr>
          <w:ilvl w:val="0"/>
          <w:numId w:val="4"/>
        </w:numPr>
        <w:rPr>
          <w:rFonts w:ascii="Calibri" w:eastAsiaTheme="minorEastAsia" w:hAnsi="Calibri" w:cs="Calibri"/>
        </w:rPr>
      </w:pPr>
      <w:r>
        <w:rPr>
          <w:rFonts w:ascii="Calibri" w:eastAsiaTheme="minorEastAsia" w:hAnsi="Calibri" w:cs="Calibri"/>
        </w:rPr>
        <w:t>‘multilevel’ data – variation both between and within groups</w:t>
      </w:r>
    </w:p>
    <w:p w:rsidR="00F5696C" w:rsidRDefault="00F5696C" w:rsidP="00F5696C">
      <w:pPr>
        <w:pStyle w:val="ListParagraph"/>
        <w:numPr>
          <w:ilvl w:val="0"/>
          <w:numId w:val="4"/>
        </w:numPr>
        <w:rPr>
          <w:rFonts w:ascii="Calibri" w:eastAsiaTheme="minorEastAsia" w:hAnsi="Calibri" w:cs="Calibri"/>
        </w:rPr>
      </w:pPr>
      <w:r>
        <w:rPr>
          <w:rFonts w:ascii="Calibri" w:eastAsiaTheme="minorEastAsia" w:hAnsi="Calibri" w:cs="Calibri"/>
        </w:rPr>
        <w:t>Random effects (or ‘frailty’) models can be used to allow covariate effects to vary across groups</w:t>
      </w:r>
    </w:p>
    <w:p w:rsidR="00F5696C" w:rsidRDefault="00F5696C" w:rsidP="00F5696C">
      <w:pPr>
        <w:pStyle w:val="ListParagraph"/>
        <w:numPr>
          <w:ilvl w:val="0"/>
          <w:numId w:val="2"/>
        </w:numPr>
        <w:rPr>
          <w:rFonts w:ascii="Calibri" w:eastAsiaTheme="minorEastAsia" w:hAnsi="Calibri" w:cs="Calibri"/>
        </w:rPr>
      </w:pPr>
      <w:r>
        <w:rPr>
          <w:rFonts w:ascii="Calibri" w:eastAsiaTheme="minorEastAsia" w:hAnsi="Calibri" w:cs="Calibri"/>
        </w:rPr>
        <w:t>Lack of fit of a Cox model may be better explained by other modelling approaches, such as the AFT model</w:t>
      </w:r>
    </w:p>
    <w:p w:rsidR="00F5696C" w:rsidRPr="001D2B20" w:rsidRDefault="00F5696C" w:rsidP="00F5696C">
      <w:pPr>
        <w:pStyle w:val="ListParagraph"/>
        <w:numPr>
          <w:ilvl w:val="0"/>
          <w:numId w:val="11"/>
        </w:numPr>
        <w:rPr>
          <w:rFonts w:ascii="Calibri" w:eastAsiaTheme="minorEastAsia" w:hAnsi="Calibri" w:cs="Calibri"/>
          <w:b/>
        </w:rPr>
      </w:pPr>
      <w:r w:rsidRPr="001D2B20">
        <w:rPr>
          <w:rFonts w:ascii="Calibri" w:eastAsiaTheme="minorEastAsia" w:hAnsi="Calibri" w:cs="Calibri"/>
          <w:b/>
        </w:rPr>
        <w:t>Artificial neural networks</w:t>
      </w:r>
    </w:p>
    <w:p w:rsidR="00F5696C" w:rsidRPr="001D2B20" w:rsidRDefault="00F5696C" w:rsidP="00F5696C">
      <w:pPr>
        <w:pStyle w:val="ListParagraph"/>
        <w:numPr>
          <w:ilvl w:val="0"/>
          <w:numId w:val="2"/>
        </w:numPr>
        <w:rPr>
          <w:rFonts w:ascii="Calibri" w:eastAsiaTheme="minorEastAsia" w:hAnsi="Calibri" w:cs="Calibri"/>
          <w:b/>
        </w:rPr>
      </w:pPr>
      <w:r w:rsidRPr="001D2B20">
        <w:rPr>
          <w:rFonts w:ascii="Calibri" w:eastAsiaTheme="minorEastAsia" w:hAnsi="Calibri" w:cs="Calibri"/>
          <w:b/>
        </w:rPr>
        <w:lastRenderedPageBreak/>
        <w:t>Artificial neural networks</w:t>
      </w:r>
    </w:p>
    <w:p w:rsidR="00F5696C" w:rsidRDefault="00F5696C" w:rsidP="00F5696C">
      <w:pPr>
        <w:pStyle w:val="ListParagraph"/>
        <w:numPr>
          <w:ilvl w:val="0"/>
          <w:numId w:val="3"/>
        </w:numPr>
        <w:rPr>
          <w:rFonts w:ascii="Calibri" w:eastAsiaTheme="minorEastAsia" w:hAnsi="Calibri" w:cs="Calibri"/>
        </w:rPr>
      </w:pPr>
      <w:r>
        <w:rPr>
          <w:rFonts w:ascii="Calibri" w:eastAsiaTheme="minorEastAsia" w:hAnsi="Calibri" w:cs="Calibri"/>
        </w:rPr>
        <w:t xml:space="preserve">Key feature of ANN methodology: assume that there are </w:t>
      </w:r>
      <w:r w:rsidRPr="00C2332D">
        <w:rPr>
          <w:rFonts w:ascii="Calibri" w:eastAsiaTheme="minorEastAsia" w:hAnsi="Calibri" w:cs="Calibri"/>
          <w:b/>
        </w:rPr>
        <w:t>some latent, or ‘hidden’, intermediary variables</w:t>
      </w:r>
      <w:r>
        <w:rPr>
          <w:rFonts w:ascii="Calibri" w:eastAsiaTheme="minorEastAsia" w:hAnsi="Calibri" w:cs="Calibri"/>
        </w:rPr>
        <w:t xml:space="preserve"> in the input and output processes</w:t>
      </w:r>
    </w:p>
    <w:p w:rsidR="00F5696C" w:rsidRPr="00C2332D" w:rsidRDefault="00F5696C" w:rsidP="00F5696C">
      <w:pPr>
        <w:pStyle w:val="ListParagraph"/>
        <w:numPr>
          <w:ilvl w:val="0"/>
          <w:numId w:val="3"/>
        </w:numPr>
        <w:rPr>
          <w:rFonts w:ascii="Calibri" w:eastAsiaTheme="minorEastAsia" w:hAnsi="Calibri" w:cs="Calibri"/>
          <w:b/>
        </w:rPr>
      </w:pPr>
      <w:r w:rsidRPr="00C2332D">
        <w:rPr>
          <w:rFonts w:ascii="Calibri" w:eastAsiaTheme="minorEastAsia" w:hAnsi="Calibri" w:cs="Calibri"/>
          <w:b/>
        </w:rPr>
        <w:t xml:space="preserve">Covariates do not act directly on the response variable, but channel their influence into a series of latent variables </w:t>
      </w:r>
    </w:p>
    <w:p w:rsidR="00F5696C" w:rsidRDefault="00F5696C" w:rsidP="00F5696C">
      <w:pPr>
        <w:pStyle w:val="ListParagraph"/>
        <w:numPr>
          <w:ilvl w:val="0"/>
          <w:numId w:val="3"/>
        </w:numPr>
        <w:rPr>
          <w:rFonts w:ascii="Calibri" w:eastAsiaTheme="minorEastAsia" w:hAnsi="Calibri" w:cs="Calibri"/>
        </w:rPr>
      </w:pPr>
      <w:r>
        <w:rPr>
          <w:rFonts w:ascii="Calibri" w:eastAsiaTheme="minorEastAsia" w:hAnsi="Calibri" w:cs="Calibri"/>
        </w:rPr>
        <w:t xml:space="preserve">The </w:t>
      </w:r>
      <w:r w:rsidRPr="00C94BAE">
        <w:rPr>
          <w:rFonts w:ascii="Calibri" w:eastAsiaTheme="minorEastAsia" w:hAnsi="Calibri" w:cs="Calibri"/>
          <w:b/>
        </w:rPr>
        <w:t>relative importance of these unobservable variables</w:t>
      </w:r>
      <w:r>
        <w:rPr>
          <w:rFonts w:ascii="Calibri" w:eastAsiaTheme="minorEastAsia" w:hAnsi="Calibri" w:cs="Calibri"/>
        </w:rPr>
        <w:t xml:space="preserve"> which determines the survival</w:t>
      </w:r>
    </w:p>
    <w:p w:rsidR="00F5696C" w:rsidRDefault="00F5696C" w:rsidP="00F5696C">
      <w:pPr>
        <w:pStyle w:val="ListParagraph"/>
        <w:numPr>
          <w:ilvl w:val="0"/>
          <w:numId w:val="3"/>
        </w:numPr>
        <w:rPr>
          <w:rFonts w:ascii="Calibri" w:eastAsiaTheme="minorEastAsia" w:hAnsi="Calibri" w:cs="Calibri"/>
        </w:rPr>
      </w:pPr>
      <w:r>
        <w:rPr>
          <w:rFonts w:ascii="Calibri" w:eastAsiaTheme="minorEastAsia" w:hAnsi="Calibri" w:cs="Calibri"/>
        </w:rPr>
        <w:t xml:space="preserve">Can incorporate complex relationships between covariates and survival more easily than standard approaches </w:t>
      </w:r>
    </w:p>
    <w:p w:rsidR="00F5696C" w:rsidRDefault="00F5696C" w:rsidP="00F5696C">
      <w:pPr>
        <w:pStyle w:val="ListParagraph"/>
        <w:numPr>
          <w:ilvl w:val="0"/>
          <w:numId w:val="3"/>
        </w:numPr>
        <w:rPr>
          <w:rFonts w:ascii="Calibri" w:eastAsiaTheme="minorEastAsia" w:hAnsi="Calibri" w:cs="Calibri"/>
        </w:rPr>
      </w:pPr>
      <w:r>
        <w:rPr>
          <w:rFonts w:ascii="Calibri" w:eastAsiaTheme="minorEastAsia" w:hAnsi="Calibri" w:cs="Calibri"/>
        </w:rPr>
        <w:t>However, criticisms include:</w:t>
      </w:r>
    </w:p>
    <w:p w:rsidR="00F5696C" w:rsidRDefault="00F5696C" w:rsidP="00F5696C">
      <w:pPr>
        <w:pStyle w:val="ListParagraph"/>
        <w:numPr>
          <w:ilvl w:val="1"/>
          <w:numId w:val="3"/>
        </w:numPr>
        <w:rPr>
          <w:rFonts w:ascii="Calibri" w:eastAsiaTheme="minorEastAsia" w:hAnsi="Calibri" w:cs="Calibri"/>
        </w:rPr>
      </w:pPr>
      <w:r>
        <w:rPr>
          <w:rFonts w:ascii="Calibri" w:eastAsiaTheme="minorEastAsia" w:hAnsi="Calibri" w:cs="Calibri"/>
        </w:rPr>
        <w:t>High chance of overfitting</w:t>
      </w:r>
    </w:p>
    <w:p w:rsidR="00F5696C" w:rsidRDefault="00F5696C" w:rsidP="00F5696C">
      <w:pPr>
        <w:pStyle w:val="ListParagraph"/>
        <w:numPr>
          <w:ilvl w:val="1"/>
          <w:numId w:val="3"/>
        </w:numPr>
        <w:rPr>
          <w:rFonts w:ascii="Calibri" w:eastAsiaTheme="minorEastAsia" w:hAnsi="Calibri" w:cs="Calibri"/>
        </w:rPr>
      </w:pPr>
      <w:r>
        <w:rPr>
          <w:rFonts w:ascii="Calibri" w:eastAsiaTheme="minorEastAsia" w:hAnsi="Calibri" w:cs="Calibri"/>
        </w:rPr>
        <w:t>Lack of easy interpretation of the model and of the impact of individual covariates</w:t>
      </w:r>
    </w:p>
    <w:p w:rsidR="00F5696C" w:rsidRDefault="00F5696C" w:rsidP="00F5696C">
      <w:pPr>
        <w:pStyle w:val="ListParagraph"/>
        <w:numPr>
          <w:ilvl w:val="1"/>
          <w:numId w:val="3"/>
        </w:numPr>
        <w:rPr>
          <w:rFonts w:ascii="Calibri" w:eastAsiaTheme="minorEastAsia" w:hAnsi="Calibri" w:cs="Calibri"/>
        </w:rPr>
      </w:pPr>
      <w:r>
        <w:rPr>
          <w:rFonts w:ascii="Calibri" w:eastAsiaTheme="minorEastAsia" w:hAnsi="Calibri" w:cs="Calibri"/>
        </w:rPr>
        <w:t>Perceived ‘black box’ methodology involved</w:t>
      </w:r>
    </w:p>
    <w:p w:rsidR="00F5696C" w:rsidRDefault="00F5696C" w:rsidP="00F5696C">
      <w:pPr>
        <w:pStyle w:val="ListParagraph"/>
        <w:numPr>
          <w:ilvl w:val="1"/>
          <w:numId w:val="3"/>
        </w:numPr>
        <w:rPr>
          <w:rFonts w:ascii="Calibri" w:eastAsiaTheme="minorEastAsia" w:hAnsi="Calibri" w:cs="Calibri"/>
        </w:rPr>
      </w:pPr>
      <w:r>
        <w:rPr>
          <w:rFonts w:ascii="Calibri" w:eastAsiaTheme="minorEastAsia" w:hAnsi="Calibri" w:cs="Calibri"/>
        </w:rPr>
        <w:t>Difficulty in handling censored survival times – usually the status of the individuals at a given point in time taken to be the response</w:t>
      </w:r>
    </w:p>
    <w:p w:rsidR="00F5696C" w:rsidRDefault="00F5696C" w:rsidP="00F5696C">
      <w:pPr>
        <w:pStyle w:val="ListParagraph"/>
        <w:numPr>
          <w:ilvl w:val="0"/>
          <w:numId w:val="3"/>
        </w:numPr>
        <w:rPr>
          <w:rFonts w:ascii="Calibri" w:eastAsiaTheme="minorEastAsia" w:hAnsi="Calibri" w:cs="Calibri"/>
        </w:rPr>
      </w:pPr>
      <w:r>
        <w:rPr>
          <w:rFonts w:ascii="Calibri" w:eastAsiaTheme="minorEastAsia" w:hAnsi="Calibri" w:cs="Calibri"/>
        </w:rPr>
        <w:t>Model the hazard functions directly to extend this method</w:t>
      </w:r>
    </w:p>
    <w:p w:rsidR="00F5696C" w:rsidRDefault="00F5696C" w:rsidP="00F5696C">
      <w:pPr>
        <w:pStyle w:val="ListParagraph"/>
        <w:numPr>
          <w:ilvl w:val="0"/>
          <w:numId w:val="2"/>
        </w:numPr>
        <w:rPr>
          <w:rFonts w:ascii="Calibri" w:eastAsiaTheme="minorEastAsia" w:hAnsi="Calibri" w:cs="Calibri"/>
        </w:rPr>
      </w:pPr>
      <w:r w:rsidRPr="001D2B20">
        <w:rPr>
          <w:rFonts w:ascii="Calibri" w:eastAsiaTheme="minorEastAsia" w:hAnsi="Calibri" w:cs="Calibri"/>
          <w:b/>
        </w:rPr>
        <w:t>Classification and regression trees</w:t>
      </w:r>
      <w:r>
        <w:rPr>
          <w:rFonts w:ascii="Calibri" w:eastAsiaTheme="minorEastAsia" w:hAnsi="Calibri" w:cs="Calibri"/>
        </w:rPr>
        <w:t>:</w:t>
      </w:r>
    </w:p>
    <w:p w:rsidR="00F5696C" w:rsidRDefault="00F5696C" w:rsidP="00F5696C">
      <w:pPr>
        <w:pStyle w:val="ListParagraph"/>
        <w:numPr>
          <w:ilvl w:val="0"/>
          <w:numId w:val="3"/>
        </w:numPr>
        <w:rPr>
          <w:rFonts w:ascii="Calibri" w:eastAsiaTheme="minorEastAsia" w:hAnsi="Calibri" w:cs="Calibri"/>
        </w:rPr>
      </w:pPr>
      <w:r>
        <w:rPr>
          <w:rFonts w:ascii="Calibri" w:eastAsiaTheme="minorEastAsia" w:hAnsi="Calibri" w:cs="Calibri"/>
        </w:rPr>
        <w:t>Based on dividing the cohort into groups of similar response patterns, using covariates</w:t>
      </w:r>
    </w:p>
    <w:p w:rsidR="00F5696C" w:rsidRDefault="00F5696C" w:rsidP="00F5696C">
      <w:pPr>
        <w:pStyle w:val="ListParagraph"/>
        <w:numPr>
          <w:ilvl w:val="0"/>
          <w:numId w:val="3"/>
        </w:numPr>
        <w:rPr>
          <w:rFonts w:ascii="Calibri" w:eastAsiaTheme="minorEastAsia" w:hAnsi="Calibri" w:cs="Calibri"/>
        </w:rPr>
      </w:pPr>
      <w:r>
        <w:rPr>
          <w:rFonts w:ascii="Calibri" w:eastAsiaTheme="minorEastAsia" w:hAnsi="Calibri" w:cs="Calibri"/>
        </w:rPr>
        <w:t xml:space="preserve">Starts with the </w:t>
      </w:r>
      <w:r w:rsidRPr="00D24459">
        <w:rPr>
          <w:rFonts w:ascii="Calibri" w:eastAsiaTheme="minorEastAsia" w:hAnsi="Calibri" w:cs="Calibri"/>
          <w:b/>
        </w:rPr>
        <w:t>covariate that best discriminates</w:t>
      </w:r>
      <w:r>
        <w:rPr>
          <w:rFonts w:ascii="Calibri" w:eastAsiaTheme="minorEastAsia" w:hAnsi="Calibri" w:cs="Calibri"/>
        </w:rPr>
        <w:t xml:space="preserve"> the survival outcome between 2 subgroups</w:t>
      </w:r>
    </w:p>
    <w:p w:rsidR="00F5696C" w:rsidRDefault="00F5696C" w:rsidP="00F5696C">
      <w:pPr>
        <w:pStyle w:val="ListParagraph"/>
        <w:numPr>
          <w:ilvl w:val="0"/>
          <w:numId w:val="3"/>
        </w:numPr>
        <w:rPr>
          <w:rFonts w:ascii="Calibri" w:eastAsiaTheme="minorEastAsia" w:hAnsi="Calibri" w:cs="Calibri"/>
        </w:rPr>
      </w:pPr>
      <w:r>
        <w:rPr>
          <w:rFonts w:ascii="Calibri" w:eastAsiaTheme="minorEastAsia" w:hAnsi="Calibri" w:cs="Calibri"/>
        </w:rPr>
        <w:t xml:space="preserve">Continuous / multicategory variables -&gt; </w:t>
      </w:r>
      <w:r w:rsidRPr="00774813">
        <w:rPr>
          <w:rFonts w:ascii="Calibri" w:eastAsiaTheme="minorEastAsia" w:hAnsi="Calibri" w:cs="Calibri"/>
          <w:b/>
        </w:rPr>
        <w:t>determine the threshold</w:t>
      </w:r>
      <w:r>
        <w:rPr>
          <w:rFonts w:ascii="Calibri" w:eastAsiaTheme="minorEastAsia" w:hAnsi="Calibri" w:cs="Calibri"/>
        </w:rPr>
        <w:t xml:space="preserve"> that best dichotomizes the variable.</w:t>
      </w:r>
    </w:p>
    <w:p w:rsidR="002A4925" w:rsidRDefault="002A4925" w:rsidP="00F5696C">
      <w:pPr>
        <w:pStyle w:val="ListParagraph"/>
        <w:numPr>
          <w:ilvl w:val="0"/>
          <w:numId w:val="3"/>
        </w:numPr>
        <w:rPr>
          <w:rFonts w:ascii="Calibri" w:eastAsiaTheme="minorEastAsia" w:hAnsi="Calibri" w:cs="Calibri"/>
        </w:rPr>
      </w:pPr>
      <w:r w:rsidRPr="006B10D6">
        <w:rPr>
          <w:rFonts w:ascii="Calibri" w:eastAsiaTheme="minorEastAsia" w:hAnsi="Calibri" w:cs="Calibri"/>
          <w:b/>
        </w:rPr>
        <w:t>Repeated process</w:t>
      </w:r>
      <w:r>
        <w:rPr>
          <w:rFonts w:ascii="Calibri" w:eastAsiaTheme="minorEastAsia" w:hAnsi="Calibri" w:cs="Calibri"/>
        </w:rPr>
        <w:t xml:space="preserve"> for each subgroup in turn using all available covariates (same covariate can be used more than once)</w:t>
      </w:r>
    </w:p>
    <w:p w:rsidR="002A4925" w:rsidRDefault="002A4925" w:rsidP="00F5696C">
      <w:pPr>
        <w:pStyle w:val="ListParagraph"/>
        <w:numPr>
          <w:ilvl w:val="0"/>
          <w:numId w:val="3"/>
        </w:numPr>
        <w:rPr>
          <w:rFonts w:ascii="Calibri" w:eastAsiaTheme="minorEastAsia" w:hAnsi="Calibri" w:cs="Calibri"/>
        </w:rPr>
      </w:pPr>
      <w:r w:rsidRPr="006B10D6">
        <w:rPr>
          <w:rFonts w:ascii="Calibri" w:eastAsiaTheme="minorEastAsia" w:hAnsi="Calibri" w:cs="Calibri"/>
          <w:b/>
        </w:rPr>
        <w:t>Process stops</w:t>
      </w:r>
      <w:r>
        <w:rPr>
          <w:rFonts w:ascii="Calibri" w:eastAsiaTheme="minorEastAsia" w:hAnsi="Calibri" w:cs="Calibri"/>
        </w:rPr>
        <w:t xml:space="preserve"> eventually with either </w:t>
      </w:r>
      <w:r w:rsidRPr="006B10D6">
        <w:rPr>
          <w:rFonts w:ascii="Calibri" w:eastAsiaTheme="minorEastAsia" w:hAnsi="Calibri" w:cs="Calibri"/>
          <w:b/>
        </w:rPr>
        <w:t>no covariate adequately dividing</w:t>
      </w:r>
      <w:r>
        <w:rPr>
          <w:rFonts w:ascii="Calibri" w:eastAsiaTheme="minorEastAsia" w:hAnsi="Calibri" w:cs="Calibri"/>
        </w:rPr>
        <w:t xml:space="preserve"> the subgroups further or when the </w:t>
      </w:r>
      <w:r w:rsidRPr="006B10D6">
        <w:rPr>
          <w:rFonts w:ascii="Calibri" w:eastAsiaTheme="minorEastAsia" w:hAnsi="Calibri" w:cs="Calibri"/>
          <w:b/>
        </w:rPr>
        <w:t>subgroups have reached a specified min size</w:t>
      </w:r>
    </w:p>
    <w:p w:rsidR="00381208" w:rsidRDefault="00381208" w:rsidP="00F5696C">
      <w:pPr>
        <w:pStyle w:val="ListParagraph"/>
        <w:numPr>
          <w:ilvl w:val="0"/>
          <w:numId w:val="3"/>
        </w:numPr>
        <w:rPr>
          <w:rFonts w:ascii="Calibri" w:eastAsiaTheme="minorEastAsia" w:hAnsi="Calibri" w:cs="Calibri"/>
        </w:rPr>
      </w:pPr>
      <w:r>
        <w:rPr>
          <w:rFonts w:ascii="Calibri" w:eastAsiaTheme="minorEastAsia" w:hAnsi="Calibri" w:cs="Calibri"/>
        </w:rPr>
        <w:t>E.g.: C&amp;RT analysis in a Dukes’ B colonic cancer study</w:t>
      </w:r>
    </w:p>
    <w:p w:rsidR="00651AA0" w:rsidRDefault="00651AA0" w:rsidP="00651AA0">
      <w:pPr>
        <w:pStyle w:val="ListParagraph"/>
        <w:numPr>
          <w:ilvl w:val="1"/>
          <w:numId w:val="3"/>
        </w:numPr>
        <w:rPr>
          <w:rFonts w:ascii="Calibri" w:eastAsiaTheme="minorEastAsia" w:hAnsi="Calibri" w:cs="Calibri"/>
        </w:rPr>
      </w:pPr>
      <w:r>
        <w:rPr>
          <w:rFonts w:ascii="Calibri" w:eastAsiaTheme="minorEastAsia" w:hAnsi="Calibri" w:cs="Calibri"/>
        </w:rPr>
        <w:t>4 categorical variables</w:t>
      </w:r>
    </w:p>
    <w:p w:rsidR="00651AA0" w:rsidRDefault="00651AA0" w:rsidP="00651AA0">
      <w:pPr>
        <w:pStyle w:val="ListParagraph"/>
        <w:numPr>
          <w:ilvl w:val="1"/>
          <w:numId w:val="3"/>
        </w:numPr>
        <w:rPr>
          <w:rFonts w:ascii="Calibri" w:eastAsiaTheme="minorEastAsia" w:hAnsi="Calibri" w:cs="Calibri"/>
        </w:rPr>
      </w:pPr>
      <w:proofErr w:type="spellStart"/>
      <w:r>
        <w:rPr>
          <w:rFonts w:ascii="Calibri" w:eastAsiaTheme="minorEastAsia" w:hAnsi="Calibri" w:cs="Calibri"/>
        </w:rPr>
        <w:t>Logrank</w:t>
      </w:r>
      <w:proofErr w:type="spellEnd"/>
      <w:r>
        <w:rPr>
          <w:rFonts w:ascii="Calibri" w:eastAsiaTheme="minorEastAsia" w:hAnsi="Calibri" w:cs="Calibri"/>
        </w:rPr>
        <w:t xml:space="preserve"> test at each step to find the covariate that best discriminates between good and bad survival</w:t>
      </w:r>
    </w:p>
    <w:p w:rsidR="00A358E1" w:rsidRPr="00A358E1" w:rsidRDefault="00A358E1" w:rsidP="00A358E1">
      <w:pPr>
        <w:pStyle w:val="ListParagraph"/>
        <w:numPr>
          <w:ilvl w:val="1"/>
          <w:numId w:val="3"/>
        </w:numPr>
        <w:rPr>
          <w:rFonts w:ascii="Calibri" w:eastAsiaTheme="minorEastAsia" w:hAnsi="Calibri" w:cs="Calibri"/>
        </w:rPr>
      </w:pPr>
      <w:r>
        <w:rPr>
          <w:rFonts w:ascii="Calibri" w:eastAsiaTheme="minorEastAsia" w:hAnsi="Calibri" w:cs="Calibri"/>
        </w:rPr>
        <w:t xml:space="preserve">Stopping rule: First occurrence of either (a) max </w:t>
      </w:r>
      <w:proofErr w:type="spellStart"/>
      <w:r>
        <w:rPr>
          <w:rFonts w:ascii="Calibri" w:eastAsiaTheme="minorEastAsia" w:hAnsi="Calibri" w:cs="Calibri"/>
        </w:rPr>
        <w:t>logrank</w:t>
      </w:r>
      <w:proofErr w:type="spellEnd"/>
      <w:r>
        <w:rPr>
          <w:rFonts w:ascii="Calibri" w:eastAsiaTheme="minorEastAsia" w:hAnsi="Calibri" w:cs="Calibri"/>
        </w:rPr>
        <w:t xml:space="preserve"> statistic is not statistically significant at 1% level or (b) when any subgroup contains less than 25 patients.</w:t>
      </w:r>
    </w:p>
    <w:p w:rsidR="002A4925" w:rsidRDefault="00A358E1" w:rsidP="00A358E1">
      <w:pPr>
        <w:pStyle w:val="ListParagraph"/>
        <w:numPr>
          <w:ilvl w:val="0"/>
          <w:numId w:val="3"/>
        </w:numPr>
        <w:rPr>
          <w:rFonts w:ascii="Calibri" w:eastAsiaTheme="minorEastAsia" w:hAnsi="Calibri" w:cs="Calibri"/>
        </w:rPr>
      </w:pPr>
      <w:r w:rsidRPr="00151576">
        <w:rPr>
          <w:rFonts w:ascii="Calibri" w:eastAsiaTheme="minorEastAsia" w:hAnsi="Calibri" w:cs="Calibri"/>
          <w:b/>
        </w:rPr>
        <w:t>Advantage</w:t>
      </w:r>
      <w:r>
        <w:rPr>
          <w:rFonts w:ascii="Calibri" w:eastAsiaTheme="minorEastAsia" w:hAnsi="Calibri" w:cs="Calibri"/>
        </w:rPr>
        <w:t>:</w:t>
      </w:r>
    </w:p>
    <w:p w:rsidR="00A358E1" w:rsidRDefault="00A358E1" w:rsidP="00A358E1">
      <w:pPr>
        <w:pStyle w:val="ListParagraph"/>
        <w:numPr>
          <w:ilvl w:val="1"/>
          <w:numId w:val="3"/>
        </w:numPr>
        <w:rPr>
          <w:rFonts w:ascii="Calibri" w:eastAsiaTheme="minorEastAsia" w:hAnsi="Calibri" w:cs="Calibri"/>
        </w:rPr>
      </w:pPr>
      <w:r>
        <w:rPr>
          <w:rFonts w:ascii="Calibri" w:eastAsiaTheme="minorEastAsia" w:hAnsi="Calibri" w:cs="Calibri"/>
        </w:rPr>
        <w:t>Ease of interpretability – reflects how many decisions are made</w:t>
      </w:r>
    </w:p>
    <w:p w:rsidR="00A358E1" w:rsidRDefault="00A358E1" w:rsidP="00A358E1">
      <w:pPr>
        <w:pStyle w:val="ListParagraph"/>
        <w:numPr>
          <w:ilvl w:val="1"/>
          <w:numId w:val="3"/>
        </w:numPr>
        <w:rPr>
          <w:rFonts w:ascii="Calibri" w:eastAsiaTheme="minorEastAsia" w:hAnsi="Calibri" w:cs="Calibri"/>
        </w:rPr>
      </w:pPr>
      <w:r>
        <w:rPr>
          <w:rFonts w:ascii="Calibri" w:eastAsiaTheme="minorEastAsia" w:hAnsi="Calibri" w:cs="Calibri"/>
        </w:rPr>
        <w:t>Relies on fewer distributional assumptions</w:t>
      </w:r>
    </w:p>
    <w:p w:rsidR="00A358E1" w:rsidRDefault="00A358E1" w:rsidP="00A358E1">
      <w:pPr>
        <w:pStyle w:val="ListParagraph"/>
        <w:numPr>
          <w:ilvl w:val="1"/>
          <w:numId w:val="3"/>
        </w:numPr>
        <w:rPr>
          <w:rFonts w:ascii="Calibri" w:eastAsiaTheme="minorEastAsia" w:hAnsi="Calibri" w:cs="Calibri"/>
        </w:rPr>
      </w:pPr>
      <w:r>
        <w:rPr>
          <w:rFonts w:ascii="Calibri" w:eastAsiaTheme="minorEastAsia" w:hAnsi="Calibri" w:cs="Calibri"/>
        </w:rPr>
        <w:t>Useful in situations where there are interactions</w:t>
      </w:r>
    </w:p>
    <w:p w:rsidR="00A358E1" w:rsidRDefault="00A358E1" w:rsidP="00A358E1">
      <w:pPr>
        <w:pStyle w:val="ListParagraph"/>
        <w:numPr>
          <w:ilvl w:val="0"/>
          <w:numId w:val="3"/>
        </w:numPr>
        <w:rPr>
          <w:rFonts w:ascii="Calibri" w:eastAsiaTheme="minorEastAsia" w:hAnsi="Calibri" w:cs="Calibri"/>
        </w:rPr>
      </w:pPr>
      <w:r w:rsidRPr="00151576">
        <w:rPr>
          <w:rFonts w:ascii="Calibri" w:eastAsiaTheme="minorEastAsia" w:hAnsi="Calibri" w:cs="Calibri"/>
          <w:b/>
        </w:rPr>
        <w:t>Disadvantages</w:t>
      </w:r>
      <w:r>
        <w:rPr>
          <w:rFonts w:ascii="Calibri" w:eastAsiaTheme="minorEastAsia" w:hAnsi="Calibri" w:cs="Calibri"/>
        </w:rPr>
        <w:t>:</w:t>
      </w:r>
    </w:p>
    <w:p w:rsidR="00A358E1" w:rsidRDefault="00A358E1" w:rsidP="00A358E1">
      <w:pPr>
        <w:pStyle w:val="ListParagraph"/>
        <w:numPr>
          <w:ilvl w:val="1"/>
          <w:numId w:val="3"/>
        </w:numPr>
        <w:rPr>
          <w:rFonts w:ascii="Calibri" w:eastAsiaTheme="minorEastAsia" w:hAnsi="Calibri" w:cs="Calibri"/>
        </w:rPr>
      </w:pPr>
      <w:r>
        <w:rPr>
          <w:rFonts w:ascii="Calibri" w:eastAsiaTheme="minorEastAsia" w:hAnsi="Calibri" w:cs="Calibri"/>
        </w:rPr>
        <w:t>Decide threshold to use for continuous covariates</w:t>
      </w:r>
    </w:p>
    <w:p w:rsidR="00A358E1" w:rsidRDefault="00A358E1" w:rsidP="00A358E1">
      <w:pPr>
        <w:pStyle w:val="ListParagraph"/>
        <w:numPr>
          <w:ilvl w:val="1"/>
          <w:numId w:val="3"/>
        </w:numPr>
        <w:rPr>
          <w:rFonts w:ascii="Calibri" w:eastAsiaTheme="minorEastAsia" w:hAnsi="Calibri" w:cs="Calibri"/>
        </w:rPr>
      </w:pPr>
      <w:r>
        <w:rPr>
          <w:rFonts w:ascii="Calibri" w:eastAsiaTheme="minorEastAsia" w:hAnsi="Calibri" w:cs="Calibri"/>
        </w:rPr>
        <w:t>Correct for multiple testing and overfitting</w:t>
      </w:r>
    </w:p>
    <w:p w:rsidR="00A358E1" w:rsidRDefault="00A358E1" w:rsidP="00A358E1">
      <w:pPr>
        <w:pStyle w:val="ListParagraph"/>
        <w:numPr>
          <w:ilvl w:val="1"/>
          <w:numId w:val="3"/>
        </w:numPr>
        <w:rPr>
          <w:rFonts w:ascii="Calibri" w:eastAsiaTheme="minorEastAsia" w:hAnsi="Calibri" w:cs="Calibri"/>
        </w:rPr>
      </w:pPr>
      <w:r>
        <w:rPr>
          <w:rFonts w:ascii="Calibri" w:eastAsiaTheme="minorEastAsia" w:hAnsi="Calibri" w:cs="Calibri"/>
        </w:rPr>
        <w:t>Automated covariate selection similar to forward stepwise method in regression -&gt; same problems</w:t>
      </w:r>
    </w:p>
    <w:p w:rsidR="00A358E1" w:rsidRDefault="00A358E1" w:rsidP="00A358E1">
      <w:pPr>
        <w:pStyle w:val="ListParagraph"/>
        <w:numPr>
          <w:ilvl w:val="1"/>
          <w:numId w:val="3"/>
        </w:numPr>
        <w:rPr>
          <w:rFonts w:ascii="Calibri" w:eastAsiaTheme="minorEastAsia" w:hAnsi="Calibri" w:cs="Calibri"/>
        </w:rPr>
      </w:pPr>
      <w:r>
        <w:rPr>
          <w:rFonts w:ascii="Calibri" w:eastAsiaTheme="minorEastAsia" w:hAnsi="Calibri" w:cs="Calibri"/>
        </w:rPr>
        <w:t>Offers little in the way of estimated effect of risk factors</w:t>
      </w:r>
    </w:p>
    <w:p w:rsidR="00A358E1" w:rsidRPr="00915752" w:rsidRDefault="00A358E1" w:rsidP="00A358E1">
      <w:pPr>
        <w:pStyle w:val="ListParagraph"/>
        <w:numPr>
          <w:ilvl w:val="0"/>
          <w:numId w:val="11"/>
        </w:numPr>
        <w:rPr>
          <w:rFonts w:ascii="Calibri" w:eastAsiaTheme="minorEastAsia" w:hAnsi="Calibri" w:cs="Calibri"/>
          <w:b/>
        </w:rPr>
      </w:pPr>
      <w:r w:rsidRPr="00915752">
        <w:rPr>
          <w:rFonts w:ascii="Calibri" w:eastAsiaTheme="minorEastAsia" w:hAnsi="Calibri" w:cs="Calibri"/>
          <w:b/>
        </w:rPr>
        <w:t>Can we analyze different types of events or repeated events?</w:t>
      </w:r>
    </w:p>
    <w:p w:rsidR="00A358E1" w:rsidRDefault="00A358E1" w:rsidP="00A358E1">
      <w:pPr>
        <w:pStyle w:val="ListParagraph"/>
        <w:numPr>
          <w:ilvl w:val="0"/>
          <w:numId w:val="2"/>
        </w:numPr>
        <w:rPr>
          <w:rFonts w:ascii="Calibri" w:eastAsiaTheme="minorEastAsia" w:hAnsi="Calibri" w:cs="Calibri"/>
        </w:rPr>
      </w:pPr>
      <w:r>
        <w:rPr>
          <w:rFonts w:ascii="Calibri" w:eastAsiaTheme="minorEastAsia" w:hAnsi="Calibri" w:cs="Calibri"/>
        </w:rPr>
        <w:t>Traditional survival analysis – assume that only one type of event of interest occurs, and at most once</w:t>
      </w:r>
    </w:p>
    <w:p w:rsidR="00A358E1" w:rsidRDefault="00E34A07" w:rsidP="00A358E1">
      <w:pPr>
        <w:pStyle w:val="ListParagraph"/>
        <w:numPr>
          <w:ilvl w:val="0"/>
          <w:numId w:val="2"/>
        </w:numPr>
        <w:rPr>
          <w:rFonts w:ascii="Calibri" w:eastAsiaTheme="minorEastAsia" w:hAnsi="Calibri" w:cs="Calibri"/>
        </w:rPr>
      </w:pPr>
      <w:r>
        <w:rPr>
          <w:rFonts w:ascii="Calibri" w:eastAsiaTheme="minorEastAsia" w:hAnsi="Calibri" w:cs="Calibri"/>
        </w:rPr>
        <w:lastRenderedPageBreak/>
        <w:t xml:space="preserve">Investigation of </w:t>
      </w:r>
      <w:r w:rsidRPr="00B9401F">
        <w:rPr>
          <w:rFonts w:ascii="Calibri" w:eastAsiaTheme="minorEastAsia" w:hAnsi="Calibri" w:cs="Calibri"/>
          <w:b/>
        </w:rPr>
        <w:t>several types of events</w:t>
      </w:r>
      <w:r>
        <w:rPr>
          <w:rFonts w:ascii="Calibri" w:eastAsiaTheme="minorEastAsia" w:hAnsi="Calibri" w:cs="Calibri"/>
        </w:rPr>
        <w:t xml:space="preserve"> or an </w:t>
      </w:r>
      <w:r w:rsidRPr="00B9401F">
        <w:rPr>
          <w:rFonts w:ascii="Calibri" w:eastAsiaTheme="minorEastAsia" w:hAnsi="Calibri" w:cs="Calibri"/>
          <w:b/>
        </w:rPr>
        <w:t>event that may occur repeatedly</w:t>
      </w:r>
      <w:r>
        <w:rPr>
          <w:rFonts w:ascii="Calibri" w:eastAsiaTheme="minorEastAsia" w:hAnsi="Calibri" w:cs="Calibri"/>
        </w:rPr>
        <w:t xml:space="preserve"> -&gt; more advanced methods</w:t>
      </w:r>
    </w:p>
    <w:p w:rsidR="00E34A07" w:rsidRPr="007070AB" w:rsidRDefault="00E34A07" w:rsidP="00A358E1">
      <w:pPr>
        <w:pStyle w:val="ListParagraph"/>
        <w:numPr>
          <w:ilvl w:val="0"/>
          <w:numId w:val="2"/>
        </w:numPr>
        <w:rPr>
          <w:rFonts w:ascii="Calibri" w:eastAsiaTheme="minorEastAsia" w:hAnsi="Calibri" w:cs="Calibri"/>
          <w:b/>
        </w:rPr>
      </w:pPr>
      <w:r>
        <w:rPr>
          <w:rFonts w:ascii="Calibri" w:eastAsiaTheme="minorEastAsia" w:hAnsi="Calibri" w:cs="Calibri"/>
        </w:rPr>
        <w:t xml:space="preserve">Survival duration ended by the first of several events -&gt; </w:t>
      </w:r>
      <w:r w:rsidRPr="007070AB">
        <w:rPr>
          <w:rFonts w:ascii="Calibri" w:eastAsiaTheme="minorEastAsia" w:hAnsi="Calibri" w:cs="Calibri"/>
          <w:b/>
        </w:rPr>
        <w:t>competing risks analyses</w:t>
      </w:r>
    </w:p>
    <w:p w:rsidR="00E34A07" w:rsidRDefault="00E34A07" w:rsidP="00E34A07">
      <w:pPr>
        <w:pStyle w:val="ListParagraph"/>
        <w:numPr>
          <w:ilvl w:val="0"/>
          <w:numId w:val="3"/>
        </w:numPr>
        <w:rPr>
          <w:rFonts w:ascii="Calibri" w:eastAsiaTheme="minorEastAsia" w:hAnsi="Calibri" w:cs="Calibri"/>
        </w:rPr>
      </w:pPr>
      <w:r>
        <w:rPr>
          <w:rFonts w:ascii="Calibri" w:eastAsiaTheme="minorEastAsia" w:hAnsi="Calibri" w:cs="Calibri"/>
        </w:rPr>
        <w:t>Analyzing the time to each event separately can be misleading</w:t>
      </w:r>
    </w:p>
    <w:p w:rsidR="00E34A07" w:rsidRDefault="00E34A07" w:rsidP="00E34A07">
      <w:pPr>
        <w:pStyle w:val="ListParagraph"/>
        <w:numPr>
          <w:ilvl w:val="0"/>
          <w:numId w:val="3"/>
        </w:numPr>
        <w:rPr>
          <w:rFonts w:ascii="Calibri" w:eastAsiaTheme="minorEastAsia" w:hAnsi="Calibri" w:cs="Calibri"/>
        </w:rPr>
      </w:pPr>
      <w:r>
        <w:rPr>
          <w:rFonts w:ascii="Calibri" w:eastAsiaTheme="minorEastAsia" w:hAnsi="Calibri" w:cs="Calibri"/>
        </w:rPr>
        <w:t>Kaplan-Meier method tends to overestimate the proportion of subjects experience each ev</w:t>
      </w:r>
      <w:r w:rsidR="00F77CC8">
        <w:rPr>
          <w:rFonts w:ascii="Calibri" w:eastAsiaTheme="minorEastAsia" w:hAnsi="Calibri" w:cs="Calibri"/>
        </w:rPr>
        <w:t>ent</w:t>
      </w:r>
    </w:p>
    <w:p w:rsidR="002579C2" w:rsidRDefault="002579C2" w:rsidP="00E34A07">
      <w:pPr>
        <w:pStyle w:val="ListParagraph"/>
        <w:numPr>
          <w:ilvl w:val="0"/>
          <w:numId w:val="3"/>
        </w:numPr>
        <w:rPr>
          <w:rFonts w:ascii="Calibri" w:eastAsiaTheme="minorEastAsia" w:hAnsi="Calibri" w:cs="Calibri"/>
        </w:rPr>
      </w:pPr>
      <w:r>
        <w:rPr>
          <w:rFonts w:ascii="Calibri" w:eastAsiaTheme="minorEastAsia" w:hAnsi="Calibri" w:cs="Calibri"/>
        </w:rPr>
        <w:t>…</w:t>
      </w:r>
    </w:p>
    <w:p w:rsidR="002579C2" w:rsidRDefault="002579C2" w:rsidP="002579C2">
      <w:pPr>
        <w:pStyle w:val="ListParagraph"/>
        <w:numPr>
          <w:ilvl w:val="0"/>
          <w:numId w:val="2"/>
        </w:numPr>
        <w:rPr>
          <w:rFonts w:ascii="Calibri" w:eastAsiaTheme="minorEastAsia" w:hAnsi="Calibri" w:cs="Calibri"/>
        </w:rPr>
      </w:pPr>
      <w:r w:rsidRPr="00942944">
        <w:rPr>
          <w:rFonts w:ascii="Calibri" w:eastAsiaTheme="minorEastAsia" w:hAnsi="Calibri" w:cs="Calibri"/>
          <w:b/>
        </w:rPr>
        <w:t>Multiple events of the same type occur -&gt;</w:t>
      </w:r>
      <w:r>
        <w:rPr>
          <w:rFonts w:ascii="Calibri" w:eastAsiaTheme="minorEastAsia" w:hAnsi="Calibri" w:cs="Calibri"/>
        </w:rPr>
        <w:t xml:space="preserve"> </w:t>
      </w:r>
      <w:r w:rsidRPr="00A270EC">
        <w:rPr>
          <w:rFonts w:ascii="Calibri" w:eastAsiaTheme="minorEastAsia" w:hAnsi="Calibri" w:cs="Calibri"/>
          <w:b/>
        </w:rPr>
        <w:t>common practice to use first event only</w:t>
      </w:r>
      <w:r w:rsidR="0014133C">
        <w:rPr>
          <w:rFonts w:ascii="Calibri" w:eastAsiaTheme="minorEastAsia" w:hAnsi="Calibri" w:cs="Calibri"/>
        </w:rPr>
        <w:t xml:space="preserve"> &gt;&lt; ignores information</w:t>
      </w:r>
    </w:p>
    <w:p w:rsidR="0014133C" w:rsidRDefault="0014133C" w:rsidP="002579C2">
      <w:pPr>
        <w:pStyle w:val="ListParagraph"/>
        <w:numPr>
          <w:ilvl w:val="0"/>
          <w:numId w:val="2"/>
        </w:numPr>
        <w:rPr>
          <w:rFonts w:ascii="Calibri" w:eastAsiaTheme="minorEastAsia" w:hAnsi="Calibri" w:cs="Calibri"/>
        </w:rPr>
      </w:pPr>
      <w:r>
        <w:rPr>
          <w:rFonts w:ascii="Calibri" w:eastAsiaTheme="minorEastAsia" w:hAnsi="Calibri" w:cs="Calibri"/>
        </w:rPr>
        <w:t>3 approaches</w:t>
      </w:r>
    </w:p>
    <w:p w:rsidR="00BD38E3" w:rsidRDefault="0014133C" w:rsidP="00BD38E3">
      <w:pPr>
        <w:pStyle w:val="ListParagraph"/>
        <w:numPr>
          <w:ilvl w:val="0"/>
          <w:numId w:val="3"/>
        </w:numPr>
        <w:rPr>
          <w:rFonts w:ascii="Calibri" w:eastAsiaTheme="minorEastAsia" w:hAnsi="Calibri" w:cs="Calibri"/>
        </w:rPr>
      </w:pPr>
      <w:r w:rsidRPr="00942944">
        <w:rPr>
          <w:rFonts w:ascii="Calibri" w:eastAsiaTheme="minorEastAsia" w:hAnsi="Calibri" w:cs="Calibri"/>
          <w:b/>
        </w:rPr>
        <w:t>Conditional model</w:t>
      </w:r>
      <w:r>
        <w:rPr>
          <w:rFonts w:ascii="Calibri" w:eastAsiaTheme="minorEastAsia" w:hAnsi="Calibri" w:cs="Calibri"/>
        </w:rPr>
        <w:t xml:space="preserve">: </w:t>
      </w:r>
    </w:p>
    <w:p w:rsidR="00BD38E3" w:rsidRDefault="0014133C" w:rsidP="00BD38E3">
      <w:pPr>
        <w:pStyle w:val="ListParagraph"/>
        <w:numPr>
          <w:ilvl w:val="1"/>
          <w:numId w:val="3"/>
        </w:numPr>
        <w:rPr>
          <w:rFonts w:ascii="Calibri" w:eastAsiaTheme="minorEastAsia" w:hAnsi="Calibri" w:cs="Calibri"/>
        </w:rPr>
      </w:pPr>
      <w:r>
        <w:rPr>
          <w:rFonts w:ascii="Calibri" w:eastAsiaTheme="minorEastAsia" w:hAnsi="Calibri" w:cs="Calibri"/>
        </w:rPr>
        <w:t>follow-up time is broken up into segments defined by events</w:t>
      </w:r>
    </w:p>
    <w:p w:rsidR="00BD38E3" w:rsidRDefault="00BD38E3" w:rsidP="00BD38E3">
      <w:pPr>
        <w:pStyle w:val="ListParagraph"/>
        <w:numPr>
          <w:ilvl w:val="1"/>
          <w:numId w:val="3"/>
        </w:numPr>
        <w:rPr>
          <w:rFonts w:ascii="Calibri" w:eastAsiaTheme="minorEastAsia" w:hAnsi="Calibri" w:cs="Calibri"/>
        </w:rPr>
      </w:pPr>
      <w:r>
        <w:rPr>
          <w:rFonts w:ascii="Calibri" w:eastAsiaTheme="minorEastAsia" w:hAnsi="Calibri" w:cs="Calibri"/>
        </w:rPr>
        <w:t xml:space="preserve">each patient being at risk for an </w:t>
      </w:r>
      <w:proofErr w:type="spellStart"/>
      <w:r>
        <w:rPr>
          <w:rFonts w:ascii="Calibri" w:eastAsiaTheme="minorEastAsia" w:hAnsi="Calibri" w:cs="Calibri"/>
        </w:rPr>
        <w:t>ith</w:t>
      </w:r>
      <w:proofErr w:type="spellEnd"/>
      <w:r>
        <w:rPr>
          <w:rFonts w:ascii="Calibri" w:eastAsiaTheme="minorEastAsia" w:hAnsi="Calibri" w:cs="Calibri"/>
        </w:rPr>
        <w:t xml:space="preserve"> event once the (i-</w:t>
      </w:r>
      <w:proofErr w:type="gramStart"/>
      <w:r>
        <w:rPr>
          <w:rFonts w:ascii="Calibri" w:eastAsiaTheme="minorEastAsia" w:hAnsi="Calibri" w:cs="Calibri"/>
        </w:rPr>
        <w:t>1)</w:t>
      </w:r>
      <w:proofErr w:type="spellStart"/>
      <w:r>
        <w:rPr>
          <w:rFonts w:ascii="Calibri" w:eastAsiaTheme="minorEastAsia" w:hAnsi="Calibri" w:cs="Calibri"/>
        </w:rPr>
        <w:t>th</w:t>
      </w:r>
      <w:proofErr w:type="spellEnd"/>
      <w:proofErr w:type="gramEnd"/>
      <w:r>
        <w:rPr>
          <w:rFonts w:ascii="Calibri" w:eastAsiaTheme="minorEastAsia" w:hAnsi="Calibri" w:cs="Calibri"/>
        </w:rPr>
        <w:t xml:space="preserve"> has occurred </w:t>
      </w:r>
    </w:p>
    <w:p w:rsidR="00BD38E3" w:rsidRDefault="00BD38E3" w:rsidP="00BD38E3">
      <w:pPr>
        <w:pStyle w:val="ListParagraph"/>
        <w:numPr>
          <w:ilvl w:val="0"/>
          <w:numId w:val="4"/>
        </w:numPr>
        <w:rPr>
          <w:rFonts w:ascii="Calibri" w:eastAsiaTheme="minorEastAsia" w:hAnsi="Calibri" w:cs="Calibri"/>
        </w:rPr>
      </w:pPr>
      <w:r>
        <w:rPr>
          <w:rFonts w:ascii="Calibri" w:eastAsiaTheme="minorEastAsia" w:hAnsi="Calibri" w:cs="Calibri"/>
        </w:rPr>
        <w:t xml:space="preserve">patient assumed to be not at risk of </w:t>
      </w:r>
      <w:proofErr w:type="spellStart"/>
      <w:r>
        <w:rPr>
          <w:rFonts w:ascii="Calibri" w:eastAsiaTheme="minorEastAsia" w:hAnsi="Calibri" w:cs="Calibri"/>
        </w:rPr>
        <w:t>ith</w:t>
      </w:r>
      <w:proofErr w:type="spellEnd"/>
      <w:r>
        <w:rPr>
          <w:rFonts w:ascii="Calibri" w:eastAsiaTheme="minorEastAsia" w:hAnsi="Calibri" w:cs="Calibri"/>
        </w:rPr>
        <w:t xml:space="preserve"> event until (i-</w:t>
      </w:r>
      <w:proofErr w:type="gramStart"/>
      <w:r>
        <w:rPr>
          <w:rFonts w:ascii="Calibri" w:eastAsiaTheme="minorEastAsia" w:hAnsi="Calibri" w:cs="Calibri"/>
        </w:rPr>
        <w:t>1)</w:t>
      </w:r>
      <w:proofErr w:type="spellStart"/>
      <w:r>
        <w:rPr>
          <w:rFonts w:ascii="Calibri" w:eastAsiaTheme="minorEastAsia" w:hAnsi="Calibri" w:cs="Calibri"/>
        </w:rPr>
        <w:t>th</w:t>
      </w:r>
      <w:proofErr w:type="spellEnd"/>
      <w:proofErr w:type="gramEnd"/>
      <w:r>
        <w:rPr>
          <w:rFonts w:ascii="Calibri" w:eastAsiaTheme="minorEastAsia" w:hAnsi="Calibri" w:cs="Calibri"/>
        </w:rPr>
        <w:t xml:space="preserve"> event has occurred</w:t>
      </w:r>
    </w:p>
    <w:p w:rsidR="00BD38E3" w:rsidRDefault="00BD38E3" w:rsidP="00BD38E3">
      <w:pPr>
        <w:pStyle w:val="ListParagraph"/>
        <w:numPr>
          <w:ilvl w:val="1"/>
          <w:numId w:val="3"/>
        </w:numPr>
        <w:rPr>
          <w:rFonts w:ascii="Calibri" w:eastAsiaTheme="minorEastAsia" w:hAnsi="Calibri" w:cs="Calibri"/>
        </w:rPr>
      </w:pPr>
      <w:r>
        <w:rPr>
          <w:rFonts w:ascii="Calibri" w:eastAsiaTheme="minorEastAsia" w:hAnsi="Calibri" w:cs="Calibri"/>
        </w:rPr>
        <w:t>2 types: using either the time since the beginning of the study or since the previous event</w:t>
      </w:r>
    </w:p>
    <w:p w:rsidR="00BD38E3" w:rsidRPr="00942944" w:rsidRDefault="00BD38E3" w:rsidP="00BD38E3">
      <w:pPr>
        <w:pStyle w:val="ListParagraph"/>
        <w:numPr>
          <w:ilvl w:val="0"/>
          <w:numId w:val="3"/>
        </w:numPr>
        <w:rPr>
          <w:rFonts w:ascii="Calibri" w:eastAsiaTheme="minorEastAsia" w:hAnsi="Calibri" w:cs="Calibri"/>
          <w:b/>
        </w:rPr>
      </w:pPr>
      <w:r w:rsidRPr="00942944">
        <w:rPr>
          <w:rFonts w:ascii="Calibri" w:eastAsiaTheme="minorEastAsia" w:hAnsi="Calibri" w:cs="Calibri"/>
          <w:b/>
        </w:rPr>
        <w:t>Marginal model</w:t>
      </w:r>
    </w:p>
    <w:p w:rsidR="00BD38E3" w:rsidRDefault="00BD38E3" w:rsidP="00BD38E3">
      <w:pPr>
        <w:pStyle w:val="ListParagraph"/>
        <w:numPr>
          <w:ilvl w:val="1"/>
          <w:numId w:val="3"/>
        </w:numPr>
        <w:rPr>
          <w:rFonts w:ascii="Calibri" w:eastAsiaTheme="minorEastAsia" w:hAnsi="Calibri" w:cs="Calibri"/>
        </w:rPr>
      </w:pPr>
      <w:r>
        <w:rPr>
          <w:rFonts w:ascii="Calibri" w:eastAsiaTheme="minorEastAsia" w:hAnsi="Calibri" w:cs="Calibri"/>
        </w:rPr>
        <w:t xml:space="preserve">Considers each event to be a separate process </w:t>
      </w:r>
    </w:p>
    <w:p w:rsidR="00BD38E3" w:rsidRDefault="00BD38E3" w:rsidP="00BD38E3">
      <w:pPr>
        <w:pStyle w:val="ListParagraph"/>
        <w:numPr>
          <w:ilvl w:val="1"/>
          <w:numId w:val="3"/>
        </w:numPr>
        <w:rPr>
          <w:rFonts w:ascii="Calibri" w:eastAsiaTheme="minorEastAsia" w:hAnsi="Calibri" w:cs="Calibri"/>
        </w:rPr>
      </w:pPr>
      <w:r>
        <w:rPr>
          <w:rFonts w:ascii="Calibri" w:eastAsiaTheme="minorEastAsia" w:hAnsi="Calibri" w:cs="Calibri"/>
        </w:rPr>
        <w:t>Time for each event starts at the beginning of follow-up for each patient</w:t>
      </w:r>
    </w:p>
    <w:p w:rsidR="00BD38E3" w:rsidRDefault="00BD38E3" w:rsidP="00BD38E3">
      <w:pPr>
        <w:pStyle w:val="ListParagraph"/>
        <w:numPr>
          <w:ilvl w:val="1"/>
          <w:numId w:val="3"/>
        </w:numPr>
        <w:rPr>
          <w:rFonts w:ascii="Calibri" w:eastAsiaTheme="minorEastAsia" w:hAnsi="Calibri" w:cs="Calibri"/>
        </w:rPr>
      </w:pPr>
      <w:r>
        <w:rPr>
          <w:rFonts w:ascii="Calibri" w:eastAsiaTheme="minorEastAsia" w:hAnsi="Calibri" w:cs="Calibri"/>
        </w:rPr>
        <w:t>All patients are considered to be at risk for all events, regardless of how many events previously had</w:t>
      </w:r>
    </w:p>
    <w:p w:rsidR="00BD38E3" w:rsidRPr="00942944" w:rsidRDefault="00BD38E3" w:rsidP="00BD38E3">
      <w:pPr>
        <w:pStyle w:val="ListParagraph"/>
        <w:numPr>
          <w:ilvl w:val="0"/>
          <w:numId w:val="3"/>
        </w:numPr>
        <w:rPr>
          <w:rFonts w:ascii="Calibri" w:eastAsiaTheme="minorEastAsia" w:hAnsi="Calibri" w:cs="Calibri"/>
          <w:b/>
        </w:rPr>
      </w:pPr>
      <w:r w:rsidRPr="00942944">
        <w:rPr>
          <w:rFonts w:ascii="Calibri" w:eastAsiaTheme="minorEastAsia" w:hAnsi="Calibri" w:cs="Calibri"/>
          <w:b/>
        </w:rPr>
        <w:t>Independent increment model</w:t>
      </w:r>
    </w:p>
    <w:p w:rsidR="00BD38E3" w:rsidRDefault="00BD38E3" w:rsidP="00BD38E3">
      <w:pPr>
        <w:pStyle w:val="ListParagraph"/>
        <w:numPr>
          <w:ilvl w:val="1"/>
          <w:numId w:val="3"/>
        </w:numPr>
        <w:rPr>
          <w:rFonts w:ascii="Calibri" w:eastAsiaTheme="minorEastAsia" w:hAnsi="Calibri" w:cs="Calibri"/>
        </w:rPr>
      </w:pPr>
      <w:r>
        <w:rPr>
          <w:rFonts w:ascii="Calibri" w:eastAsiaTheme="minorEastAsia" w:hAnsi="Calibri" w:cs="Calibri"/>
        </w:rPr>
        <w:t>Similar to conditional model &gt;&lt; takes no account of the number of previous events experienced by a patient</w:t>
      </w:r>
    </w:p>
    <w:p w:rsidR="00BD38E3" w:rsidRDefault="00BD38E3" w:rsidP="00BD38E3">
      <w:pPr>
        <w:pStyle w:val="ListParagraph"/>
        <w:numPr>
          <w:ilvl w:val="0"/>
          <w:numId w:val="2"/>
        </w:numPr>
        <w:rPr>
          <w:rFonts w:ascii="Calibri" w:eastAsiaTheme="minorEastAsia" w:hAnsi="Calibri" w:cs="Calibri"/>
        </w:rPr>
      </w:pPr>
      <w:r>
        <w:rPr>
          <w:rFonts w:ascii="Calibri" w:eastAsiaTheme="minorEastAsia" w:hAnsi="Calibri" w:cs="Calibri"/>
        </w:rPr>
        <w:t>For each model, data should be entered in thee form of one patient record per event number</w:t>
      </w:r>
    </w:p>
    <w:p w:rsidR="007247BA" w:rsidRDefault="007247BA" w:rsidP="00BD38E3">
      <w:pPr>
        <w:pStyle w:val="ListParagraph"/>
        <w:numPr>
          <w:ilvl w:val="0"/>
          <w:numId w:val="2"/>
        </w:numPr>
        <w:rPr>
          <w:rFonts w:ascii="Calibri" w:eastAsiaTheme="minorEastAsia" w:hAnsi="Calibri" w:cs="Calibri"/>
        </w:rPr>
      </w:pPr>
      <w:r>
        <w:rPr>
          <w:rFonts w:ascii="Calibri" w:eastAsiaTheme="minorEastAsia" w:hAnsi="Calibri" w:cs="Calibri"/>
        </w:rPr>
        <w:t xml:space="preserve">All of the above </w:t>
      </w:r>
      <w:r w:rsidRPr="00C04873">
        <w:rPr>
          <w:rFonts w:ascii="Calibri" w:eastAsiaTheme="minorEastAsia" w:hAnsi="Calibri" w:cs="Calibri"/>
          <w:b/>
        </w:rPr>
        <w:t>models usually applied within a Cox model framework</w:t>
      </w:r>
      <w:r>
        <w:rPr>
          <w:rFonts w:ascii="Calibri" w:eastAsiaTheme="minorEastAsia" w:hAnsi="Calibri" w:cs="Calibri"/>
        </w:rPr>
        <w:t>, fitted using the same basis as standard approaches, with 2 exceptions:</w:t>
      </w:r>
    </w:p>
    <w:p w:rsidR="007247BA" w:rsidRDefault="007247BA" w:rsidP="007247BA">
      <w:pPr>
        <w:pStyle w:val="ListParagraph"/>
        <w:numPr>
          <w:ilvl w:val="0"/>
          <w:numId w:val="3"/>
        </w:numPr>
        <w:rPr>
          <w:rFonts w:ascii="Calibri" w:eastAsiaTheme="minorEastAsia" w:hAnsi="Calibri" w:cs="Calibri"/>
        </w:rPr>
      </w:pPr>
      <w:r>
        <w:rPr>
          <w:rFonts w:ascii="Calibri" w:eastAsiaTheme="minorEastAsia" w:hAnsi="Calibri" w:cs="Calibri"/>
        </w:rPr>
        <w:t>Cluster effect is used to adjust the standard errors (patients are repeated in the study)</w:t>
      </w:r>
    </w:p>
    <w:p w:rsidR="007247BA" w:rsidRDefault="007247BA" w:rsidP="007247BA">
      <w:pPr>
        <w:pStyle w:val="ListParagraph"/>
        <w:numPr>
          <w:ilvl w:val="0"/>
          <w:numId w:val="3"/>
        </w:numPr>
        <w:rPr>
          <w:rFonts w:ascii="Calibri" w:eastAsiaTheme="minorEastAsia" w:hAnsi="Calibri" w:cs="Calibri"/>
        </w:rPr>
      </w:pPr>
      <w:r>
        <w:rPr>
          <w:rFonts w:ascii="Calibri" w:eastAsiaTheme="minorEastAsia" w:hAnsi="Calibri" w:cs="Calibri"/>
        </w:rPr>
        <w:t xml:space="preserve">Analysis is stratified </w:t>
      </w:r>
      <w:r w:rsidR="008C633F">
        <w:rPr>
          <w:rFonts w:ascii="Calibri" w:eastAsiaTheme="minorEastAsia" w:hAnsi="Calibri" w:cs="Calibri"/>
        </w:rPr>
        <w:t>(</w:t>
      </w:r>
      <w:r>
        <w:rPr>
          <w:rFonts w:ascii="Calibri" w:eastAsiaTheme="minorEastAsia" w:hAnsi="Calibri" w:cs="Calibri"/>
        </w:rPr>
        <w:t>with the exception of the independent increment method</w:t>
      </w:r>
      <w:r w:rsidR="008C633F">
        <w:rPr>
          <w:rFonts w:ascii="Calibri" w:eastAsiaTheme="minorEastAsia" w:hAnsi="Calibri" w:cs="Calibri"/>
        </w:rPr>
        <w:t>) with the event type (for competing risks) or number (for recurrent events) defining the strata</w:t>
      </w:r>
    </w:p>
    <w:p w:rsidR="0028347B" w:rsidRDefault="0028347B" w:rsidP="007247BA">
      <w:pPr>
        <w:pStyle w:val="ListParagraph"/>
        <w:numPr>
          <w:ilvl w:val="0"/>
          <w:numId w:val="3"/>
        </w:numPr>
        <w:rPr>
          <w:rFonts w:ascii="Calibri" w:eastAsiaTheme="minorEastAsia" w:hAnsi="Calibri" w:cs="Calibri"/>
        </w:rPr>
      </w:pPr>
      <w:r>
        <w:rPr>
          <w:rFonts w:ascii="Calibri" w:eastAsiaTheme="minorEastAsia" w:hAnsi="Calibri" w:cs="Calibri"/>
        </w:rPr>
        <w:t>Interaction effects between covariates and strata may be used to assess whether covariate effects vary across competing outcomes or event number</w:t>
      </w:r>
    </w:p>
    <w:p w:rsidR="0028347B" w:rsidRDefault="0028347B" w:rsidP="007247BA">
      <w:pPr>
        <w:pStyle w:val="ListParagraph"/>
        <w:numPr>
          <w:ilvl w:val="0"/>
          <w:numId w:val="3"/>
        </w:numPr>
        <w:rPr>
          <w:rFonts w:ascii="Calibri" w:eastAsiaTheme="minorEastAsia" w:hAnsi="Calibri" w:cs="Calibri"/>
        </w:rPr>
      </w:pPr>
    </w:p>
    <w:p w:rsidR="007247BA" w:rsidRPr="007247BA" w:rsidRDefault="007247BA" w:rsidP="007247BA">
      <w:pPr>
        <w:rPr>
          <w:rFonts w:ascii="Calibri" w:eastAsiaTheme="minorEastAsia" w:hAnsi="Calibri" w:cs="Calibri"/>
        </w:rPr>
      </w:pPr>
      <w:r>
        <w:rPr>
          <w:noProof/>
        </w:rPr>
        <w:lastRenderedPageBreak/>
        <w:drawing>
          <wp:inline distT="0" distB="0" distL="0" distR="0" wp14:anchorId="71E8A366" wp14:editId="712FD861">
            <wp:extent cx="3120092" cy="4150581"/>
            <wp:effectExtent l="0" t="0" r="444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33984" cy="4169061"/>
                    </a:xfrm>
                    <a:prstGeom prst="rect">
                      <a:avLst/>
                    </a:prstGeom>
                  </pic:spPr>
                </pic:pic>
              </a:graphicData>
            </a:graphic>
          </wp:inline>
        </w:drawing>
      </w:r>
    </w:p>
    <w:p w:rsidR="00381208" w:rsidRPr="002A4925" w:rsidRDefault="00381208" w:rsidP="002A4925">
      <w:pPr>
        <w:rPr>
          <w:rFonts w:ascii="Calibri" w:eastAsiaTheme="minorEastAsia" w:hAnsi="Calibri" w:cs="Calibri"/>
        </w:rPr>
      </w:pPr>
    </w:p>
    <w:p w:rsidR="001F200C" w:rsidRPr="001F200C" w:rsidRDefault="001F200C" w:rsidP="001F200C">
      <w:pPr>
        <w:pStyle w:val="ListParagraph"/>
        <w:ind w:left="1080"/>
        <w:rPr>
          <w:rFonts w:ascii="Calibri" w:eastAsiaTheme="minorEastAsia" w:hAnsi="Calibri" w:cs="Calibri"/>
        </w:rPr>
      </w:pPr>
    </w:p>
    <w:p w:rsidR="001F200C" w:rsidRPr="001F200C" w:rsidRDefault="001F200C" w:rsidP="001F200C">
      <w:pPr>
        <w:pStyle w:val="ListParagraph"/>
        <w:ind w:left="1080"/>
        <w:rPr>
          <w:rFonts w:ascii="Calibri" w:eastAsiaTheme="minorEastAsia" w:hAnsi="Calibri" w:cs="Calibri"/>
        </w:rPr>
      </w:pPr>
    </w:p>
    <w:sectPr w:rsidR="001F200C" w:rsidRPr="001F200C" w:rsidSect="00E17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Pi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D2391"/>
    <w:multiLevelType w:val="hybridMultilevel"/>
    <w:tmpl w:val="27BEE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915F0"/>
    <w:multiLevelType w:val="hybridMultilevel"/>
    <w:tmpl w:val="10D4F210"/>
    <w:lvl w:ilvl="0" w:tplc="1F428B6C">
      <w:start w:val="2"/>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6B6DDE"/>
    <w:multiLevelType w:val="hybridMultilevel"/>
    <w:tmpl w:val="04C8B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15CDE"/>
    <w:multiLevelType w:val="hybridMultilevel"/>
    <w:tmpl w:val="3A5EA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01A8A"/>
    <w:multiLevelType w:val="hybridMultilevel"/>
    <w:tmpl w:val="748C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9302D"/>
    <w:multiLevelType w:val="hybridMultilevel"/>
    <w:tmpl w:val="CDC205E8"/>
    <w:lvl w:ilvl="0" w:tplc="400C59D6">
      <w:start w:val="2"/>
      <w:numFmt w:val="bullet"/>
      <w:lvlText w:val=""/>
      <w:lvlJc w:val="left"/>
      <w:pPr>
        <w:ind w:left="1440" w:hanging="360"/>
      </w:pPr>
      <w:rPr>
        <w:rFonts w:ascii="Wingdings" w:eastAsiaTheme="minorHAnsi" w:hAnsi="Wingdings"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E1666E"/>
    <w:multiLevelType w:val="hybridMultilevel"/>
    <w:tmpl w:val="AE6E4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EA5985"/>
    <w:multiLevelType w:val="hybridMultilevel"/>
    <w:tmpl w:val="1494C03C"/>
    <w:lvl w:ilvl="0" w:tplc="CB84FA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256088"/>
    <w:multiLevelType w:val="hybridMultilevel"/>
    <w:tmpl w:val="3530D746"/>
    <w:lvl w:ilvl="0" w:tplc="2D28BF2A">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5AD1FC3"/>
    <w:multiLevelType w:val="hybridMultilevel"/>
    <w:tmpl w:val="F1DC4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0D2D57"/>
    <w:multiLevelType w:val="hybridMultilevel"/>
    <w:tmpl w:val="E21AB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5"/>
  </w:num>
  <w:num w:numId="5">
    <w:abstractNumId w:val="7"/>
  </w:num>
  <w:num w:numId="6">
    <w:abstractNumId w:val="10"/>
  </w:num>
  <w:num w:numId="7">
    <w:abstractNumId w:val="2"/>
  </w:num>
  <w:num w:numId="8">
    <w:abstractNumId w:val="3"/>
  </w:num>
  <w:num w:numId="9">
    <w:abstractNumId w:val="4"/>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6F2"/>
    <w:rsid w:val="00000C1C"/>
    <w:rsid w:val="00014C3C"/>
    <w:rsid w:val="00034572"/>
    <w:rsid w:val="00051706"/>
    <w:rsid w:val="00081544"/>
    <w:rsid w:val="00083987"/>
    <w:rsid w:val="00086170"/>
    <w:rsid w:val="0008621A"/>
    <w:rsid w:val="000A27BB"/>
    <w:rsid w:val="000A2A3E"/>
    <w:rsid w:val="000A3211"/>
    <w:rsid w:val="000A3D23"/>
    <w:rsid w:val="000B081A"/>
    <w:rsid w:val="000B6711"/>
    <w:rsid w:val="000D0CA1"/>
    <w:rsid w:val="000D4535"/>
    <w:rsid w:val="000D7158"/>
    <w:rsid w:val="000F61E9"/>
    <w:rsid w:val="001065D7"/>
    <w:rsid w:val="001248E8"/>
    <w:rsid w:val="00140D0C"/>
    <w:rsid w:val="0014133C"/>
    <w:rsid w:val="00147B0B"/>
    <w:rsid w:val="00151576"/>
    <w:rsid w:val="00151631"/>
    <w:rsid w:val="00154085"/>
    <w:rsid w:val="001575DF"/>
    <w:rsid w:val="00162FFC"/>
    <w:rsid w:val="0017777F"/>
    <w:rsid w:val="00180409"/>
    <w:rsid w:val="001824C4"/>
    <w:rsid w:val="00187049"/>
    <w:rsid w:val="00191589"/>
    <w:rsid w:val="00191BC2"/>
    <w:rsid w:val="00192CE3"/>
    <w:rsid w:val="00194970"/>
    <w:rsid w:val="00196365"/>
    <w:rsid w:val="001D2B20"/>
    <w:rsid w:val="001D2BD3"/>
    <w:rsid w:val="001E3C22"/>
    <w:rsid w:val="001F0228"/>
    <w:rsid w:val="001F200C"/>
    <w:rsid w:val="001F228A"/>
    <w:rsid w:val="00205B9A"/>
    <w:rsid w:val="00215478"/>
    <w:rsid w:val="002162AD"/>
    <w:rsid w:val="002338B7"/>
    <w:rsid w:val="002412C1"/>
    <w:rsid w:val="00245788"/>
    <w:rsid w:val="00251EFD"/>
    <w:rsid w:val="0025323D"/>
    <w:rsid w:val="002579C2"/>
    <w:rsid w:val="00261948"/>
    <w:rsid w:val="00277135"/>
    <w:rsid w:val="0028347B"/>
    <w:rsid w:val="002869CB"/>
    <w:rsid w:val="002911D5"/>
    <w:rsid w:val="00294483"/>
    <w:rsid w:val="00295BE3"/>
    <w:rsid w:val="002A0267"/>
    <w:rsid w:val="002A4925"/>
    <w:rsid w:val="002B0E58"/>
    <w:rsid w:val="002C47E3"/>
    <w:rsid w:val="002D2519"/>
    <w:rsid w:val="002D3CC1"/>
    <w:rsid w:val="002D7520"/>
    <w:rsid w:val="002E616A"/>
    <w:rsid w:val="0030240F"/>
    <w:rsid w:val="003068CD"/>
    <w:rsid w:val="0031241E"/>
    <w:rsid w:val="00337F48"/>
    <w:rsid w:val="00341D64"/>
    <w:rsid w:val="00375D37"/>
    <w:rsid w:val="00381208"/>
    <w:rsid w:val="00387F83"/>
    <w:rsid w:val="003A37D9"/>
    <w:rsid w:val="003B0FDA"/>
    <w:rsid w:val="003C5C6C"/>
    <w:rsid w:val="003D0355"/>
    <w:rsid w:val="003D39E9"/>
    <w:rsid w:val="003D6C5B"/>
    <w:rsid w:val="003F5E02"/>
    <w:rsid w:val="00431426"/>
    <w:rsid w:val="004401C3"/>
    <w:rsid w:val="004534E0"/>
    <w:rsid w:val="004619CA"/>
    <w:rsid w:val="0047339D"/>
    <w:rsid w:val="004A02A0"/>
    <w:rsid w:val="004A1599"/>
    <w:rsid w:val="004A1FEA"/>
    <w:rsid w:val="004E6AF9"/>
    <w:rsid w:val="00520209"/>
    <w:rsid w:val="00542EB7"/>
    <w:rsid w:val="00573651"/>
    <w:rsid w:val="00593F41"/>
    <w:rsid w:val="005A3EF4"/>
    <w:rsid w:val="005B6F44"/>
    <w:rsid w:val="005C2EDE"/>
    <w:rsid w:val="005C7499"/>
    <w:rsid w:val="005D0DFB"/>
    <w:rsid w:val="005E777C"/>
    <w:rsid w:val="00604C7E"/>
    <w:rsid w:val="00611D12"/>
    <w:rsid w:val="006412CA"/>
    <w:rsid w:val="006434A4"/>
    <w:rsid w:val="00646FA4"/>
    <w:rsid w:val="00651AA0"/>
    <w:rsid w:val="006523BB"/>
    <w:rsid w:val="00652F29"/>
    <w:rsid w:val="0065381A"/>
    <w:rsid w:val="00677D6D"/>
    <w:rsid w:val="00683751"/>
    <w:rsid w:val="00695E32"/>
    <w:rsid w:val="006B10D6"/>
    <w:rsid w:val="006B23DB"/>
    <w:rsid w:val="006C0273"/>
    <w:rsid w:val="006D3614"/>
    <w:rsid w:val="006F504E"/>
    <w:rsid w:val="007007DC"/>
    <w:rsid w:val="007070AB"/>
    <w:rsid w:val="00721DEC"/>
    <w:rsid w:val="007247BA"/>
    <w:rsid w:val="00724DBC"/>
    <w:rsid w:val="00754A1C"/>
    <w:rsid w:val="0075591F"/>
    <w:rsid w:val="00757382"/>
    <w:rsid w:val="00774813"/>
    <w:rsid w:val="007A311A"/>
    <w:rsid w:val="007A3154"/>
    <w:rsid w:val="007A4C68"/>
    <w:rsid w:val="007A7162"/>
    <w:rsid w:val="007B3B06"/>
    <w:rsid w:val="007B4F3B"/>
    <w:rsid w:val="007D493D"/>
    <w:rsid w:val="007D641B"/>
    <w:rsid w:val="007E3C39"/>
    <w:rsid w:val="007E6754"/>
    <w:rsid w:val="007F63DD"/>
    <w:rsid w:val="007F6908"/>
    <w:rsid w:val="008051B4"/>
    <w:rsid w:val="008114CF"/>
    <w:rsid w:val="008420B3"/>
    <w:rsid w:val="00843E74"/>
    <w:rsid w:val="00845238"/>
    <w:rsid w:val="0086024B"/>
    <w:rsid w:val="0087531B"/>
    <w:rsid w:val="008813B7"/>
    <w:rsid w:val="008B3030"/>
    <w:rsid w:val="008C633F"/>
    <w:rsid w:val="008E0877"/>
    <w:rsid w:val="00915752"/>
    <w:rsid w:val="0092393B"/>
    <w:rsid w:val="00942944"/>
    <w:rsid w:val="009563F2"/>
    <w:rsid w:val="0096530E"/>
    <w:rsid w:val="0097196C"/>
    <w:rsid w:val="00990CE4"/>
    <w:rsid w:val="009B5B8E"/>
    <w:rsid w:val="009E5185"/>
    <w:rsid w:val="009E6FE0"/>
    <w:rsid w:val="009F37E5"/>
    <w:rsid w:val="00A270EC"/>
    <w:rsid w:val="00A32A66"/>
    <w:rsid w:val="00A358E1"/>
    <w:rsid w:val="00A37958"/>
    <w:rsid w:val="00A4375D"/>
    <w:rsid w:val="00A5547F"/>
    <w:rsid w:val="00A5742C"/>
    <w:rsid w:val="00AA06B4"/>
    <w:rsid w:val="00AA1C84"/>
    <w:rsid w:val="00AA49A9"/>
    <w:rsid w:val="00AA5A3D"/>
    <w:rsid w:val="00AB2442"/>
    <w:rsid w:val="00AC5A03"/>
    <w:rsid w:val="00AF56F2"/>
    <w:rsid w:val="00B047F6"/>
    <w:rsid w:val="00B21D38"/>
    <w:rsid w:val="00B40C86"/>
    <w:rsid w:val="00B42B2D"/>
    <w:rsid w:val="00B45CE9"/>
    <w:rsid w:val="00B53B4B"/>
    <w:rsid w:val="00B569AA"/>
    <w:rsid w:val="00B73900"/>
    <w:rsid w:val="00B90392"/>
    <w:rsid w:val="00B9401F"/>
    <w:rsid w:val="00B97B6E"/>
    <w:rsid w:val="00BA056B"/>
    <w:rsid w:val="00BD38E3"/>
    <w:rsid w:val="00BF4271"/>
    <w:rsid w:val="00C02711"/>
    <w:rsid w:val="00C03630"/>
    <w:rsid w:val="00C04873"/>
    <w:rsid w:val="00C20970"/>
    <w:rsid w:val="00C2332D"/>
    <w:rsid w:val="00C45CCE"/>
    <w:rsid w:val="00C462F2"/>
    <w:rsid w:val="00C47E12"/>
    <w:rsid w:val="00C5679D"/>
    <w:rsid w:val="00C56A36"/>
    <w:rsid w:val="00C57B98"/>
    <w:rsid w:val="00C63DB4"/>
    <w:rsid w:val="00C91600"/>
    <w:rsid w:val="00C94BAE"/>
    <w:rsid w:val="00CA08DA"/>
    <w:rsid w:val="00CA6846"/>
    <w:rsid w:val="00CC0816"/>
    <w:rsid w:val="00CC3386"/>
    <w:rsid w:val="00CC4ACA"/>
    <w:rsid w:val="00CF5E17"/>
    <w:rsid w:val="00D05784"/>
    <w:rsid w:val="00D24459"/>
    <w:rsid w:val="00D467E4"/>
    <w:rsid w:val="00D7056F"/>
    <w:rsid w:val="00D708A9"/>
    <w:rsid w:val="00DB0149"/>
    <w:rsid w:val="00DB1DEA"/>
    <w:rsid w:val="00DB3204"/>
    <w:rsid w:val="00DB5866"/>
    <w:rsid w:val="00DB73D7"/>
    <w:rsid w:val="00DE5607"/>
    <w:rsid w:val="00E05F28"/>
    <w:rsid w:val="00E17A9D"/>
    <w:rsid w:val="00E2051C"/>
    <w:rsid w:val="00E34A07"/>
    <w:rsid w:val="00E46F09"/>
    <w:rsid w:val="00E65BE2"/>
    <w:rsid w:val="00E9574F"/>
    <w:rsid w:val="00EA2AF6"/>
    <w:rsid w:val="00EA62F6"/>
    <w:rsid w:val="00EA7E31"/>
    <w:rsid w:val="00EB2AB9"/>
    <w:rsid w:val="00EB3FB5"/>
    <w:rsid w:val="00EC0C55"/>
    <w:rsid w:val="00EC2665"/>
    <w:rsid w:val="00ED465E"/>
    <w:rsid w:val="00EE115B"/>
    <w:rsid w:val="00EF454A"/>
    <w:rsid w:val="00F00CF4"/>
    <w:rsid w:val="00F07878"/>
    <w:rsid w:val="00F26BCC"/>
    <w:rsid w:val="00F32DE3"/>
    <w:rsid w:val="00F34D8F"/>
    <w:rsid w:val="00F5696C"/>
    <w:rsid w:val="00F5771F"/>
    <w:rsid w:val="00F71F7E"/>
    <w:rsid w:val="00F768D3"/>
    <w:rsid w:val="00F77AB8"/>
    <w:rsid w:val="00F77CC8"/>
    <w:rsid w:val="00F90B6B"/>
    <w:rsid w:val="00F9601F"/>
    <w:rsid w:val="00F97598"/>
    <w:rsid w:val="00FC1B31"/>
    <w:rsid w:val="00FD2A1F"/>
    <w:rsid w:val="00FE46E0"/>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1E9DB1-9F73-4530-ABD2-AFD20AF12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6F2"/>
    <w:pPr>
      <w:ind w:left="720"/>
      <w:contextualSpacing/>
    </w:pPr>
  </w:style>
  <w:style w:type="character" w:styleId="PlaceholderText">
    <w:name w:val="Placeholder Text"/>
    <w:basedOn w:val="DefaultParagraphFont"/>
    <w:uiPriority w:val="99"/>
    <w:semiHidden/>
    <w:rsid w:val="008051B4"/>
    <w:rPr>
      <w:color w:val="808080"/>
    </w:rPr>
  </w:style>
  <w:style w:type="character" w:customStyle="1" w:styleId="Heading1Char">
    <w:name w:val="Heading 1 Char"/>
    <w:basedOn w:val="DefaultParagraphFont"/>
    <w:link w:val="Heading1"/>
    <w:uiPriority w:val="9"/>
    <w:rsid w:val="006B23DB"/>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D7056F"/>
    <w:rPr>
      <w:rFonts w:ascii="AdvPi2" w:hAnsi="AdvPi2"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26</Pages>
  <Words>7064</Words>
  <Characters>40269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Nong Ngoc Mai (HO-TCKT)</dc:creator>
  <cp:keywords/>
  <dc:description/>
  <cp:lastModifiedBy>Nong Ngoc Mai (HO-TCKT)</cp:lastModifiedBy>
  <cp:revision>188</cp:revision>
  <dcterms:created xsi:type="dcterms:W3CDTF">2024-06-13T02:15:00Z</dcterms:created>
  <dcterms:modified xsi:type="dcterms:W3CDTF">2024-06-19T08:24:00Z</dcterms:modified>
</cp:coreProperties>
</file>