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162" w:rsidRPr="004534E0" w:rsidRDefault="00AF56F2" w:rsidP="006B23DB">
      <w:pPr>
        <w:pStyle w:val="Heading1"/>
      </w:pPr>
      <w:r w:rsidRPr="004534E0">
        <w:t>Survival analysis</w:t>
      </w:r>
      <w:r w:rsidR="006B23DB">
        <w:t xml:space="preserve"> - Overview</w:t>
      </w:r>
    </w:p>
    <w:p w:rsidR="00AF56F2" w:rsidRPr="004534E0" w:rsidRDefault="00AF56F2" w:rsidP="00AF56F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What is survival analysis?</w:t>
      </w:r>
    </w:p>
    <w:p w:rsidR="00AF56F2" w:rsidRPr="004534E0" w:rsidRDefault="00AF56F2" w:rsidP="00AF56F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 xml:space="preserve">Also known as </w:t>
      </w:r>
      <w:r w:rsidRPr="004534E0">
        <w:rPr>
          <w:rFonts w:ascii="Calibri" w:hAnsi="Calibri" w:cs="Calibri"/>
          <w:b/>
        </w:rPr>
        <w:t>time-to-event analysis</w:t>
      </w:r>
    </w:p>
    <w:p w:rsidR="00AF56F2" w:rsidRPr="004534E0" w:rsidRDefault="00AF56F2" w:rsidP="00AF56F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A branch of statistics that studies the amount of time it takes before a particular event of interest occurs</w:t>
      </w:r>
    </w:p>
    <w:p w:rsidR="00AF56F2" w:rsidRPr="004534E0" w:rsidRDefault="00AF56F2" w:rsidP="00AF56F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Applications: Insurance companies – predict the death of the insured and estimate other important factors (e.g., policy cancellations, non-renewals), and how long it takes to file a claim -&gt; calculate insurance premiums, lifetime value of customers</w:t>
      </w:r>
    </w:p>
    <w:p w:rsidR="00AF56F2" w:rsidRPr="004534E0" w:rsidRDefault="00AF56F2" w:rsidP="00AF56F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Initially developed in biomedical sciences to understand the onset of certain diseases – now used in engineering, insurance, etc.</w:t>
      </w:r>
    </w:p>
    <w:p w:rsidR="00AF56F2" w:rsidRPr="004534E0" w:rsidRDefault="00AF56F2" w:rsidP="00AF56F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Understanding survival analysis</w:t>
      </w:r>
    </w:p>
    <w:p w:rsidR="00AF56F2" w:rsidRPr="004534E0" w:rsidRDefault="00AF56F2" w:rsidP="00AF56F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Mainly comes from the medical and biological disciplines – study rates of death, organ failure, onset of diseases</w:t>
      </w:r>
    </w:p>
    <w:p w:rsidR="00AF56F2" w:rsidRPr="004534E0" w:rsidRDefault="00AF56F2" w:rsidP="00AF56F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Can also apply to positive events (e.g., how long it might take someone to win the lottery if they play it every week)</w:t>
      </w:r>
    </w:p>
    <w:p w:rsidR="00AF56F2" w:rsidRPr="004534E0" w:rsidRDefault="00AF56F2" w:rsidP="00AF56F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Adapted to biotechnology sector, economics, marketing, machine maintenance, engineering, etc.</w:t>
      </w:r>
    </w:p>
    <w:p w:rsidR="00AF56F2" w:rsidRPr="004534E0" w:rsidRDefault="00AF56F2" w:rsidP="00AF56F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 xml:space="preserve">Uses the </w:t>
      </w:r>
      <w:r w:rsidRPr="004534E0">
        <w:rPr>
          <w:rFonts w:ascii="Calibri" w:hAnsi="Calibri" w:cs="Calibri"/>
          <w:b/>
        </w:rPr>
        <w:t>hazard rate</w:t>
      </w:r>
      <w:r w:rsidRPr="004534E0">
        <w:rPr>
          <w:rFonts w:ascii="Calibri" w:hAnsi="Calibri" w:cs="Calibri"/>
        </w:rPr>
        <w:t xml:space="preserve"> to measure the odds / chances of an item or system failing – dependent upon the amount of time the item / system has been in use</w:t>
      </w:r>
    </w:p>
    <w:p w:rsidR="00AF56F2" w:rsidRPr="004534E0" w:rsidRDefault="00AF56F2" w:rsidP="00AF56F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Survival analysis in insurance:</w:t>
      </w:r>
    </w:p>
    <w:p w:rsidR="00AF56F2" w:rsidRPr="004534E0" w:rsidRDefault="00AF56F2" w:rsidP="00AF56F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Use to outline the incidence of death at different ages given certain health conditions</w:t>
      </w:r>
    </w:p>
    <w:p w:rsidR="00AF56F2" w:rsidRPr="004534E0" w:rsidRDefault="00AF56F2" w:rsidP="00AF56F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Compute the prob of whether policyholders will outlive their life insurance coverage</w:t>
      </w:r>
    </w:p>
    <w:p w:rsidR="00AF56F2" w:rsidRPr="004534E0" w:rsidRDefault="00AF56F2" w:rsidP="00AF56F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 xml:space="preserve">Providers can calculate an appropriate insurance premium (the amount each client is charged for protection) by also </w:t>
      </w:r>
      <w:proofErr w:type="gramStart"/>
      <w:r w:rsidRPr="004534E0">
        <w:rPr>
          <w:rFonts w:ascii="Calibri" w:hAnsi="Calibri" w:cs="Calibri"/>
        </w:rPr>
        <w:t>taking into account</w:t>
      </w:r>
      <w:proofErr w:type="gramEnd"/>
      <w:r w:rsidRPr="004534E0">
        <w:rPr>
          <w:rFonts w:ascii="Calibri" w:hAnsi="Calibri" w:cs="Calibri"/>
        </w:rPr>
        <w:t xml:space="preserve"> thee value of the potential customer payouts under the policy</w:t>
      </w:r>
    </w:p>
    <w:p w:rsidR="00AF56F2" w:rsidRPr="004534E0" w:rsidRDefault="00AF56F2" w:rsidP="00AF56F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E.g.: estimate how long it will take drivers from a particular zip code to have an auto accident, based on location, age, type of insurance, time since last claim filed</w:t>
      </w:r>
    </w:p>
    <w:p w:rsidR="00AF56F2" w:rsidRPr="004534E0" w:rsidRDefault="00AF56F2" w:rsidP="00AF56F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Advantages &amp; disadvantages</w:t>
      </w:r>
    </w:p>
    <w:p w:rsidR="00AF56F2" w:rsidRPr="004534E0" w:rsidRDefault="004A1599" w:rsidP="00AF56F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 xml:space="preserve">Other more common statistical methods: regression analysis – commonly used to determine how specific factors influence the price movement of an asset </w:t>
      </w:r>
    </w:p>
    <w:p w:rsidR="004A1599" w:rsidRPr="004534E0" w:rsidRDefault="004A1599" w:rsidP="00AF56F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Problem: linear regression often makes use of both positive and negative numbers</w:t>
      </w:r>
    </w:p>
    <w:p w:rsidR="004A1599" w:rsidRPr="004534E0" w:rsidRDefault="004A1599" w:rsidP="00AF56F2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4534E0">
        <w:rPr>
          <w:rFonts w:ascii="Calibri" w:hAnsi="Calibri" w:cs="Calibri"/>
          <w:b/>
        </w:rPr>
        <w:t>Survival analysis deals with time, which is strictly positive</w:t>
      </w:r>
    </w:p>
    <w:p w:rsidR="004A1599" w:rsidRPr="004534E0" w:rsidRDefault="004A1599" w:rsidP="004A15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Linear regression is not able to account for censoring – survival data that is not complete for various reasons (</w:t>
      </w:r>
      <w:r w:rsidRPr="004534E0">
        <w:rPr>
          <w:rFonts w:ascii="Calibri" w:hAnsi="Calibri" w:cs="Calibri"/>
          <w:b/>
        </w:rPr>
        <w:t>right-censoring</w:t>
      </w:r>
      <w:r w:rsidRPr="004534E0">
        <w:rPr>
          <w:rFonts w:ascii="Calibri" w:hAnsi="Calibri" w:cs="Calibri"/>
        </w:rPr>
        <w:t xml:space="preserve"> – the subject has not yet experienced the expected event during the studied time period)</w:t>
      </w:r>
    </w:p>
    <w:p w:rsidR="004A1599" w:rsidRPr="004534E0" w:rsidRDefault="004A1599" w:rsidP="004A15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 xml:space="preserve">Main benefit of survival analysis: better tackle the issue of censoring – main variable, other than time, addresses </w:t>
      </w:r>
      <w:r w:rsidRPr="004534E0">
        <w:rPr>
          <w:rFonts w:ascii="Calibri" w:hAnsi="Calibri" w:cs="Calibri"/>
          <w:b/>
        </w:rPr>
        <w:t>whether the expected event happened</w:t>
      </w:r>
      <w:r w:rsidRPr="004534E0">
        <w:rPr>
          <w:rFonts w:ascii="Calibri" w:hAnsi="Calibri" w:cs="Calibri"/>
        </w:rPr>
        <w:t xml:space="preserve"> or not</w:t>
      </w:r>
    </w:p>
    <w:p w:rsidR="004A1599" w:rsidRPr="004534E0" w:rsidRDefault="004A1599">
      <w:pPr>
        <w:rPr>
          <w:rFonts w:ascii="Calibri" w:hAnsi="Calibri" w:cs="Calibri"/>
        </w:rPr>
      </w:pPr>
      <w:r w:rsidRPr="004534E0">
        <w:rPr>
          <w:rFonts w:ascii="Calibri" w:hAnsi="Calibri" w:cs="Calibri"/>
        </w:rPr>
        <w:br w:type="page"/>
      </w:r>
    </w:p>
    <w:p w:rsidR="004A1599" w:rsidRPr="0017777F" w:rsidRDefault="004A1599" w:rsidP="006B23DB">
      <w:pPr>
        <w:pStyle w:val="Heading1"/>
      </w:pPr>
      <w:r w:rsidRPr="0017777F">
        <w:lastRenderedPageBreak/>
        <w:t>Survival Analysis Part I: Basic concepts and first analyses</w:t>
      </w:r>
    </w:p>
    <w:p w:rsidR="004A1599" w:rsidRPr="004534E0" w:rsidRDefault="004A1599" w:rsidP="004A1599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Introduction</w:t>
      </w:r>
    </w:p>
    <w:p w:rsidR="004A1599" w:rsidRPr="004534E0" w:rsidRDefault="004A1599" w:rsidP="004A15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Cancer studies: Main outcome under assessment – time to an event of interest (survival time)</w:t>
      </w:r>
    </w:p>
    <w:p w:rsidR="004A1599" w:rsidRPr="004534E0" w:rsidRDefault="004A1599" w:rsidP="004A15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It is usual that at the end of follow-up, some of the individuals have not had the event of interest</w:t>
      </w:r>
      <w:r w:rsidR="001248E8" w:rsidRPr="004534E0">
        <w:rPr>
          <w:rFonts w:ascii="Calibri" w:hAnsi="Calibri" w:cs="Calibri"/>
        </w:rPr>
        <w:t xml:space="preserve"> -&gt; true time to event is unknown</w:t>
      </w:r>
    </w:p>
    <w:p w:rsidR="001248E8" w:rsidRPr="004534E0" w:rsidRDefault="001248E8" w:rsidP="004A15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Survival data – rarely normally distributed – skewed &amp; comprise typically of many early events and relatively few late ones</w:t>
      </w:r>
    </w:p>
    <w:p w:rsidR="001248E8" w:rsidRPr="004534E0" w:rsidRDefault="001248E8" w:rsidP="001248E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Survival analysis necessary</w:t>
      </w:r>
    </w:p>
    <w:p w:rsidR="001248E8" w:rsidRPr="004534E0" w:rsidRDefault="001248E8" w:rsidP="001248E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 xml:space="preserve">Most survival analyses in cancer use some or all: Kaplan-Meier plots, </w:t>
      </w:r>
      <w:proofErr w:type="spellStart"/>
      <w:r w:rsidRPr="004534E0">
        <w:rPr>
          <w:rFonts w:ascii="Calibri" w:hAnsi="Calibri" w:cs="Calibri"/>
        </w:rPr>
        <w:t>logrank</w:t>
      </w:r>
      <w:proofErr w:type="spellEnd"/>
      <w:r w:rsidRPr="004534E0">
        <w:rPr>
          <w:rFonts w:ascii="Calibri" w:hAnsi="Calibri" w:cs="Calibri"/>
        </w:rPr>
        <w:t xml:space="preserve"> tests, Cox (proportional hazards) regression</w:t>
      </w:r>
    </w:p>
    <w:p w:rsidR="001248E8" w:rsidRPr="004534E0" w:rsidRDefault="001248E8" w:rsidP="001248E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Types of ‘event’ in cancer studies</w:t>
      </w:r>
    </w:p>
    <w:p w:rsidR="001248E8" w:rsidRPr="004534E0" w:rsidRDefault="001248E8" w:rsidP="001248E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Medical studies</w:t>
      </w:r>
      <w:r w:rsidRPr="004534E0">
        <w:rPr>
          <w:rFonts w:ascii="Calibri" w:hAnsi="Calibri" w:cs="Calibri"/>
          <w:b/>
        </w:rPr>
        <w:t>: time to death</w:t>
      </w:r>
      <w:r w:rsidRPr="004534E0">
        <w:rPr>
          <w:rFonts w:ascii="Calibri" w:hAnsi="Calibri" w:cs="Calibri"/>
        </w:rPr>
        <w:t xml:space="preserve"> is the event of interest</w:t>
      </w:r>
    </w:p>
    <w:p w:rsidR="001248E8" w:rsidRPr="004534E0" w:rsidRDefault="001248E8" w:rsidP="001248E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 xml:space="preserve">However, in cancer, another important measure: </w:t>
      </w:r>
      <w:r w:rsidRPr="004534E0">
        <w:rPr>
          <w:rFonts w:ascii="Calibri" w:hAnsi="Calibri" w:cs="Calibri"/>
          <w:b/>
        </w:rPr>
        <w:t>time between response to treatment</w:t>
      </w:r>
      <w:r w:rsidRPr="004534E0">
        <w:rPr>
          <w:rFonts w:ascii="Calibri" w:hAnsi="Calibri" w:cs="Calibri"/>
        </w:rPr>
        <w:t xml:space="preserve"> and recurrence or </w:t>
      </w:r>
      <w:r w:rsidRPr="004534E0">
        <w:rPr>
          <w:rFonts w:ascii="Calibri" w:hAnsi="Calibri" w:cs="Calibri"/>
          <w:b/>
        </w:rPr>
        <w:t>relapse-free survival time</w:t>
      </w:r>
      <w:r w:rsidRPr="004534E0">
        <w:rPr>
          <w:rFonts w:ascii="Calibri" w:hAnsi="Calibri" w:cs="Calibri"/>
        </w:rPr>
        <w:t xml:space="preserve"> (disease-free survival time)</w:t>
      </w:r>
    </w:p>
    <w:p w:rsidR="001248E8" w:rsidRPr="004534E0" w:rsidRDefault="001248E8" w:rsidP="001248E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What the event is &amp; when the period of observation start &amp; finishes</w:t>
      </w:r>
    </w:p>
    <w:p w:rsidR="001248E8" w:rsidRPr="004534E0" w:rsidRDefault="001248E8" w:rsidP="001248E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gramStart"/>
      <w:r w:rsidRPr="004534E0">
        <w:rPr>
          <w:rFonts w:ascii="Calibri" w:hAnsi="Calibri" w:cs="Calibri"/>
        </w:rPr>
        <w:t>E.g.,:</w:t>
      </w:r>
      <w:proofErr w:type="gramEnd"/>
      <w:r w:rsidRPr="004534E0">
        <w:rPr>
          <w:rFonts w:ascii="Calibri" w:hAnsi="Calibri" w:cs="Calibri"/>
        </w:rPr>
        <w:t xml:space="preserve"> relapse in the time period between a confirmed response and the first relapse of cancer</w:t>
      </w:r>
    </w:p>
    <w:p w:rsidR="001248E8" w:rsidRPr="004534E0" w:rsidRDefault="001248E8" w:rsidP="001248E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 xml:space="preserve">Censoring </w:t>
      </w:r>
    </w:p>
    <w:p w:rsidR="001248E8" w:rsidRPr="004534E0" w:rsidRDefault="001248E8" w:rsidP="001248E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Specific difficulties of survival analysis: only some individuals have experienced the event and survival times will be unknown for a subset of the study group</w:t>
      </w:r>
    </w:p>
    <w:p w:rsidR="001248E8" w:rsidRPr="004534E0" w:rsidRDefault="001248E8" w:rsidP="001248E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Censoring, may arise in the following ways:</w:t>
      </w:r>
    </w:p>
    <w:p w:rsidR="001248E8" w:rsidRPr="004534E0" w:rsidRDefault="001248E8" w:rsidP="001248E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A patient has not (yet) experienced the relevant outcome (e.g., relapse or death) by the time of the close of the study</w:t>
      </w:r>
    </w:p>
    <w:p w:rsidR="001248E8" w:rsidRPr="004534E0" w:rsidRDefault="001248E8" w:rsidP="001248E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A patient is lost to follow-up during the study period</w:t>
      </w:r>
    </w:p>
    <w:p w:rsidR="001248E8" w:rsidRPr="004534E0" w:rsidRDefault="001248E8" w:rsidP="001248E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A patient experiences a different event that makes further follow-up impossible</w:t>
      </w:r>
    </w:p>
    <w:p w:rsidR="001248E8" w:rsidRPr="004534E0" w:rsidRDefault="001248E8" w:rsidP="001248E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  <w:b/>
        </w:rPr>
        <w:t>Right-censoring</w:t>
      </w:r>
      <w:r w:rsidRPr="004534E0">
        <w:rPr>
          <w:rFonts w:ascii="Calibri" w:hAnsi="Calibri" w:cs="Calibri"/>
        </w:rPr>
        <w:t xml:space="preserve">: The event (assuming it occurs) </w:t>
      </w:r>
      <w:r w:rsidRPr="004534E0">
        <w:rPr>
          <w:rFonts w:ascii="Calibri" w:hAnsi="Calibri" w:cs="Calibri"/>
          <w:b/>
        </w:rPr>
        <w:t>is beyond the end of the follow-up</w:t>
      </w:r>
      <w:r w:rsidRPr="004534E0">
        <w:rPr>
          <w:rFonts w:ascii="Calibri" w:hAnsi="Calibri" w:cs="Calibri"/>
        </w:rPr>
        <w:t xml:space="preserve"> period</w:t>
      </w:r>
    </w:p>
    <w:p w:rsidR="001248E8" w:rsidRPr="004534E0" w:rsidRDefault="003A37D9" w:rsidP="001248E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  <w:b/>
        </w:rPr>
        <w:t>Left-censoring</w:t>
      </w:r>
      <w:r w:rsidRPr="004534E0">
        <w:rPr>
          <w:rFonts w:ascii="Calibri" w:hAnsi="Calibri" w:cs="Calibri"/>
        </w:rPr>
        <w:t xml:space="preserve"> </w:t>
      </w:r>
      <w:r w:rsidR="001248E8" w:rsidRPr="004534E0">
        <w:rPr>
          <w:rFonts w:ascii="Calibri" w:hAnsi="Calibri" w:cs="Calibri"/>
        </w:rPr>
        <w:t xml:space="preserve">can also occur if we observe the presence of a state or condition but </w:t>
      </w:r>
      <w:r w:rsidR="001248E8" w:rsidRPr="004534E0">
        <w:rPr>
          <w:rFonts w:ascii="Calibri" w:hAnsi="Calibri" w:cs="Calibri"/>
          <w:b/>
        </w:rPr>
        <w:t>do not know where it began</w:t>
      </w:r>
      <w:r w:rsidRPr="004534E0">
        <w:rPr>
          <w:rFonts w:ascii="Calibri" w:hAnsi="Calibri" w:cs="Calibri"/>
        </w:rPr>
        <w:t xml:space="preserve"> </w:t>
      </w:r>
    </w:p>
    <w:p w:rsidR="00652F29" w:rsidRPr="004534E0" w:rsidRDefault="00724DBC" w:rsidP="001248E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  <w:b/>
        </w:rPr>
        <w:t>Interval censor</w:t>
      </w:r>
      <w:r w:rsidRPr="004534E0">
        <w:rPr>
          <w:rFonts w:ascii="Calibri" w:hAnsi="Calibri" w:cs="Calibri"/>
        </w:rPr>
        <w:t>: individuals come in and out of observation</w:t>
      </w:r>
    </w:p>
    <w:p w:rsidR="00724DBC" w:rsidRPr="004534E0" w:rsidRDefault="00724DBC" w:rsidP="001248E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34E0">
        <w:rPr>
          <w:rFonts w:ascii="Calibri" w:hAnsi="Calibri" w:cs="Calibri"/>
        </w:rPr>
        <w:t>The feature of censoring means that special methods of analysis are needed</w:t>
      </w:r>
    </w:p>
    <w:p w:rsidR="00B90392" w:rsidRDefault="00B90392" w:rsidP="00B9039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Survival and hazard</w:t>
      </w:r>
    </w:p>
    <w:p w:rsidR="00B90392" w:rsidRPr="00F32DE3" w:rsidRDefault="00B90392" w:rsidP="00B90392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Survival data generally described and modelled in terms of </w:t>
      </w:r>
      <w:r w:rsidRPr="00F32DE3">
        <w:rPr>
          <w:rFonts w:ascii="Calibri" w:hAnsi="Calibri" w:cs="Calibri"/>
          <w:b/>
        </w:rPr>
        <w:t>2 related probabilities: survival and hazard</w:t>
      </w:r>
    </w:p>
    <w:p w:rsidR="00B90392" w:rsidRDefault="00B90392" w:rsidP="00B9039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A1FEA">
        <w:rPr>
          <w:rFonts w:ascii="Calibri" w:hAnsi="Calibri" w:cs="Calibri"/>
          <w:b/>
        </w:rPr>
        <w:t>Survival probability (survival function) - S(t)</w:t>
      </w:r>
      <w:r>
        <w:rPr>
          <w:rFonts w:ascii="Calibri" w:hAnsi="Calibri" w:cs="Calibri"/>
        </w:rPr>
        <w:t>: the probability that an individual survives from the time origin (e.g., diagnosis of cancer) to a specified future time t.</w:t>
      </w:r>
    </w:p>
    <w:p w:rsidR="00B90392" w:rsidRDefault="00B90392" w:rsidP="00B9039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Survival prob for different values of t provide crucial summary info from time to event data</w:t>
      </w:r>
    </w:p>
    <w:p w:rsidR="00B90392" w:rsidRDefault="00B90392" w:rsidP="00B9039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Describe directly survival experience of a study cohort</w:t>
      </w:r>
    </w:p>
    <w:p w:rsidR="00B90392" w:rsidRPr="007A311A" w:rsidRDefault="00B90392" w:rsidP="00B90392">
      <w:pPr>
        <w:pStyle w:val="ListParagraph"/>
        <w:numPr>
          <w:ilvl w:val="0"/>
          <w:numId w:val="4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Focuses on </w:t>
      </w:r>
      <w:r w:rsidRPr="007A311A">
        <w:rPr>
          <w:rFonts w:ascii="Calibri" w:hAnsi="Calibri" w:cs="Calibri"/>
          <w:b/>
        </w:rPr>
        <w:t>not having an event</w:t>
      </w:r>
    </w:p>
    <w:p w:rsidR="00B90392" w:rsidRDefault="00B90392" w:rsidP="00B9039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A1FEA">
        <w:rPr>
          <w:rFonts w:ascii="Calibri" w:hAnsi="Calibri" w:cs="Calibri"/>
          <w:b/>
        </w:rPr>
        <w:t>Hazard – h(t) or λ(t):</w:t>
      </w:r>
      <w:r>
        <w:rPr>
          <w:rFonts w:ascii="Calibri" w:hAnsi="Calibri" w:cs="Calibri"/>
        </w:rPr>
        <w:t xml:space="preserve"> the probability that an individual who is under observation at a time t has an event at that time</w:t>
      </w:r>
    </w:p>
    <w:p w:rsidR="00B90392" w:rsidRDefault="00B90392" w:rsidP="00B9039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Instantaneous event rate for an individual who has already survived to time t</w:t>
      </w:r>
    </w:p>
    <w:p w:rsidR="00B90392" w:rsidRDefault="00B90392" w:rsidP="00B9039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Focuses on the </w:t>
      </w:r>
      <w:r w:rsidRPr="007A311A">
        <w:rPr>
          <w:rFonts w:ascii="Calibri" w:hAnsi="Calibri" w:cs="Calibri"/>
          <w:b/>
        </w:rPr>
        <w:t>event occurring</w:t>
      </w:r>
      <w:r>
        <w:rPr>
          <w:rFonts w:ascii="Calibri" w:hAnsi="Calibri" w:cs="Calibri"/>
        </w:rPr>
        <w:t xml:space="preserve"> </w:t>
      </w:r>
    </w:p>
    <w:p w:rsidR="00B90392" w:rsidRDefault="00B90392" w:rsidP="00B9039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Insight into the conditional failure rates -&gt; help specifying a survival model</w:t>
      </w:r>
    </w:p>
    <w:p w:rsidR="00B90392" w:rsidRDefault="00B90392" w:rsidP="00B9039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Hazard relates to the incident (current) event rate, while survival reflect the cumulative non-occurrence </w:t>
      </w:r>
    </w:p>
    <w:p w:rsidR="007A311A" w:rsidRDefault="007A311A" w:rsidP="007A311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Kaplan-Meier survival estimate</w:t>
      </w:r>
    </w:p>
    <w:p w:rsidR="007A311A" w:rsidRDefault="008051B4" w:rsidP="007A311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Survival prob can be estimated nonparametrically from observed survival times, both censored and uncensored, using the KM (product-limit) method (Kaplan and Meier, 1958)</w:t>
      </w:r>
    </w:p>
    <w:p w:rsidR="008051B4" w:rsidRPr="008051B4" w:rsidRDefault="008051B4" w:rsidP="007A311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Suppose k patients have events in the period of follow-up at distinct times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&lt;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&lt;…&lt;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k</m:t>
            </m:r>
          </m:sub>
        </m:sSub>
      </m:oMath>
    </w:p>
    <w:p w:rsidR="008051B4" w:rsidRDefault="008051B4" w:rsidP="007A311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Events are assumed to </w:t>
      </w:r>
      <w:r w:rsidRPr="008051B4">
        <w:rPr>
          <w:rFonts w:ascii="Calibri" w:hAnsi="Calibri" w:cs="Calibri"/>
          <w:b/>
        </w:rPr>
        <w:t>occur independently</w:t>
      </w:r>
      <w:r>
        <w:rPr>
          <w:rFonts w:ascii="Calibri" w:hAnsi="Calibri" w:cs="Calibri"/>
        </w:rPr>
        <w:t xml:space="preserve"> of one another</w:t>
      </w:r>
    </w:p>
    <w:p w:rsidR="008051B4" w:rsidRDefault="008051B4" w:rsidP="007A311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prob of </w:t>
      </w:r>
      <w:r w:rsidRPr="008051B4">
        <w:rPr>
          <w:rFonts w:ascii="Calibri" w:hAnsi="Calibri" w:cs="Calibri"/>
          <w:b/>
        </w:rPr>
        <w:t>surviving from one interval to the next</w:t>
      </w:r>
      <w:r>
        <w:rPr>
          <w:rFonts w:ascii="Calibri" w:hAnsi="Calibri" w:cs="Calibri"/>
        </w:rPr>
        <w:t xml:space="preserve"> may be </w:t>
      </w:r>
      <w:r w:rsidRPr="008051B4">
        <w:rPr>
          <w:rFonts w:ascii="Calibri" w:hAnsi="Calibri" w:cs="Calibri"/>
          <w:b/>
        </w:rPr>
        <w:t>multiplied</w:t>
      </w:r>
      <w:r>
        <w:rPr>
          <w:rFonts w:ascii="Calibri" w:hAnsi="Calibri" w:cs="Calibri"/>
        </w:rPr>
        <w:t xml:space="preserve"> together to give the </w:t>
      </w:r>
      <w:r w:rsidRPr="008051B4">
        <w:rPr>
          <w:rFonts w:ascii="Calibri" w:hAnsi="Calibri" w:cs="Calibri"/>
          <w:b/>
        </w:rPr>
        <w:t>cumulative survival prob</w:t>
      </w:r>
    </w:p>
    <w:p w:rsidR="008051B4" w:rsidRPr="008051B4" w:rsidRDefault="008051B4" w:rsidP="008051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114CF">
        <w:rPr>
          <w:rFonts w:ascii="Calibri" w:hAnsi="Calibri" w:cs="Calibri"/>
          <w:b/>
        </w:rPr>
        <w:t xml:space="preserve">The prob of being alive at time </w:t>
      </w:r>
      <m:oMath>
        <m:sSub>
          <m:sSubPr>
            <m:ctrlPr>
              <w:rPr>
                <w:rFonts w:ascii="Cambria Math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Calibri"/>
          </w:rPr>
          <m:t>,  S(</m:t>
        </m:r>
        <m:sSub>
          <m:sSubPr>
            <m:ctrlPr>
              <w:rPr>
                <w:rFonts w:ascii="Cambria Math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Calibri"/>
          </w:rPr>
          <m:t>)</m:t>
        </m:r>
      </m:oMath>
      <w:r>
        <w:rPr>
          <w:rFonts w:ascii="Calibri" w:eastAsiaTheme="minorEastAsia" w:hAnsi="Calibri" w:cs="Calibri"/>
        </w:rPr>
        <w:t xml:space="preserve"> is calculated by:</w:t>
      </w:r>
    </w:p>
    <w:p w:rsidR="008051B4" w:rsidRPr="008051B4" w:rsidRDefault="008051B4" w:rsidP="008051B4">
      <w:pPr>
        <w:pStyle w:val="ListParagraph"/>
        <w:ind w:left="108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S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Calibri"/>
            </w:rPr>
            <m:t>=S(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t</m:t>
              </m:r>
            </m:e>
            <m:sub>
              <m:r>
                <w:rPr>
                  <w:rFonts w:ascii="Cambria Math" w:hAnsi="Cambria Math" w:cs="Calibri"/>
                </w:rPr>
                <m:t>j-1</m:t>
              </m:r>
            </m:sub>
          </m:sSub>
          <m:r>
            <w:rPr>
              <w:rFonts w:ascii="Cambria Math" w:hAnsi="Cambria Math" w:cs="Calibri"/>
            </w:rPr>
            <m:t>)(1-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Calibri"/>
            </w:rPr>
            <m:t>)</m:t>
          </m:r>
        </m:oMath>
      </m:oMathPara>
    </w:p>
    <w:p w:rsidR="008051B4" w:rsidRDefault="008051B4" w:rsidP="008051B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Where:</w:t>
      </w:r>
    </w:p>
    <w:p w:rsidR="008051B4" w:rsidRPr="008051B4" w:rsidRDefault="008051B4" w:rsidP="008051B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S(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j-1</m:t>
            </m:r>
          </m:sub>
        </m:sSub>
        <m:r>
          <w:rPr>
            <w:rFonts w:ascii="Cambria Math" w:hAnsi="Cambria Math" w:cs="Calibri"/>
          </w:rPr>
          <m:t>)</m:t>
        </m:r>
      </m:oMath>
      <w:r>
        <w:rPr>
          <w:rFonts w:ascii="Calibri" w:eastAsiaTheme="minorEastAsia" w:hAnsi="Calibri" w:cs="Calibri"/>
        </w:rPr>
        <w:t xml:space="preserve">: prob of being alive at time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j-1</m:t>
            </m:r>
          </m:sub>
        </m:sSub>
      </m:oMath>
    </w:p>
    <w:p w:rsidR="008051B4" w:rsidRPr="008051B4" w:rsidRDefault="006523BB" w:rsidP="008051B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</m:oMath>
      <w:r w:rsidR="008051B4">
        <w:rPr>
          <w:rFonts w:ascii="Calibri" w:eastAsiaTheme="minorEastAsia" w:hAnsi="Calibri" w:cs="Calibri"/>
        </w:rPr>
        <w:t xml:space="preserve">: number of patients alive just before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</m:oMath>
    </w:p>
    <w:p w:rsidR="008051B4" w:rsidRPr="008051B4" w:rsidRDefault="006523BB" w:rsidP="008051B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d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</m:oMath>
      <w:r w:rsidR="008051B4">
        <w:rPr>
          <w:rFonts w:ascii="Calibri" w:eastAsiaTheme="minorEastAsia" w:hAnsi="Calibri" w:cs="Calibri"/>
        </w:rPr>
        <w:t xml:space="preserve">: number of events at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</m:oMath>
    </w:p>
    <w:p w:rsidR="008051B4" w:rsidRPr="008051B4" w:rsidRDefault="006523BB" w:rsidP="008051B4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>=0</m:t>
        </m:r>
      </m:oMath>
    </w:p>
    <w:p w:rsidR="008051B4" w:rsidRDefault="008051B4" w:rsidP="008051B4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proofErr w:type="gramStart"/>
      <w:r>
        <w:rPr>
          <w:rFonts w:ascii="Calibri" w:eastAsiaTheme="minorEastAsia" w:hAnsi="Calibri" w:cs="Calibri"/>
        </w:rPr>
        <w:t>S(</w:t>
      </w:r>
      <w:proofErr w:type="gramEnd"/>
      <w:r>
        <w:rPr>
          <w:rFonts w:ascii="Calibri" w:eastAsiaTheme="minorEastAsia" w:hAnsi="Calibri" w:cs="Calibri"/>
        </w:rPr>
        <w:t>0) = 1</w:t>
      </w:r>
    </w:p>
    <w:p w:rsidR="002D7520" w:rsidRPr="002D7520" w:rsidRDefault="005A3EF4" w:rsidP="002D7520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m:oMath>
        <m:r>
          <m:rPr>
            <m:sty m:val="bi"/>
          </m:rPr>
          <w:rPr>
            <w:rFonts w:ascii="Cambria Math" w:hAnsi="Cambria Math" w:cs="Calibri"/>
          </w:rPr>
          <m:t>S(t)</m:t>
        </m:r>
      </m:oMath>
      <w:r w:rsidR="008051B4" w:rsidRPr="005A3EF4">
        <w:rPr>
          <w:rFonts w:ascii="Calibri" w:eastAsiaTheme="minorEastAsia" w:hAnsi="Calibri" w:cs="Calibri"/>
          <w:b/>
        </w:rPr>
        <w:t xml:space="preserve"> is constant between times of events</w:t>
      </w:r>
      <w:r w:rsidR="008051B4">
        <w:rPr>
          <w:rFonts w:ascii="Calibri" w:eastAsiaTheme="minorEastAsia" w:hAnsi="Calibri" w:cs="Calibri"/>
        </w:rPr>
        <w:t>, and therefore the estimated prob is a step function that changes value only at the time of each event</w:t>
      </w:r>
    </w:p>
    <w:p w:rsidR="008051B4" w:rsidRDefault="008051B4" w:rsidP="008051B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This estimator allows each patient to contribute info to the calculations for as long as they are known to be event-free</w:t>
      </w:r>
    </w:p>
    <w:p w:rsidR="002D7520" w:rsidRDefault="008051B4" w:rsidP="002D7520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 case of no censoring (i.e</w:t>
      </w:r>
      <w:r w:rsidR="000A27BB">
        <w:rPr>
          <w:rFonts w:ascii="Calibri" w:eastAsiaTheme="minorEastAsia" w:hAnsi="Calibri" w:cs="Calibri"/>
        </w:rPr>
        <w:t>.</w:t>
      </w:r>
      <w:r>
        <w:rPr>
          <w:rFonts w:ascii="Calibri" w:eastAsiaTheme="minorEastAsia" w:hAnsi="Calibri" w:cs="Calibri"/>
        </w:rPr>
        <w:t xml:space="preserve">, every individual </w:t>
      </w:r>
      <w:r w:rsidR="00677D6D">
        <w:rPr>
          <w:rFonts w:ascii="Calibri" w:eastAsiaTheme="minorEastAsia" w:hAnsi="Calibri" w:cs="Calibri"/>
        </w:rPr>
        <w:t>is</w:t>
      </w:r>
      <w:r>
        <w:rPr>
          <w:rFonts w:ascii="Calibri" w:eastAsiaTheme="minorEastAsia" w:hAnsi="Calibri" w:cs="Calibri"/>
        </w:rPr>
        <w:t xml:space="preserve"> to experience the event), this estimator would simply reduce to the ratio of the number of individuals event-free at time t divided by the number of people entering the study</w:t>
      </w:r>
    </w:p>
    <w:p w:rsidR="002D7520" w:rsidRPr="002D7520" w:rsidRDefault="002D7520" w:rsidP="002D7520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 w:rsidRPr="002D7520">
        <w:rPr>
          <w:rFonts w:ascii="Calibri" w:eastAsiaTheme="minorEastAsia" w:hAnsi="Calibri" w:cs="Calibri"/>
          <w:b/>
        </w:rPr>
        <w:t>Cumulative incidence at a time point</w:t>
      </w:r>
      <w:r>
        <w:rPr>
          <w:rFonts w:ascii="Calibri" w:eastAsiaTheme="minorEastAsia" w:hAnsi="Calibri" w:cs="Calibri"/>
        </w:rPr>
        <w:t xml:space="preserve"> = 1 – survival prob.</w:t>
      </w:r>
    </w:p>
    <w:p w:rsidR="002D7520" w:rsidRDefault="001E3C22" w:rsidP="008051B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Confidence intervals for the survival prob: </w:t>
      </w:r>
    </w:p>
    <w:p w:rsidR="008051B4" w:rsidRDefault="001E3C22" w:rsidP="002D7520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KM survival curve, a plot of KM survival prob against time provides a useful summary of the data that can be used to estimate measures such as median survival time (large skew in distribution of most survival data -&gt; mean is not often used)</w:t>
      </w:r>
    </w:p>
    <w:p w:rsidR="002D7520" w:rsidRDefault="002D7520" w:rsidP="002D7520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 practice, there are usually patients who are lost to follow-up or alive at the end of follow-up, and confidence limits are often wide at the tail of the curve, making meaningful interpretations difficult</w:t>
      </w:r>
    </w:p>
    <w:p w:rsidR="001E3C22" w:rsidRDefault="001E3C22" w:rsidP="008051B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E.g.:</w:t>
      </w:r>
    </w:p>
    <w:p w:rsidR="002D7520" w:rsidRDefault="002D7520" w:rsidP="001E3C22">
      <w:pPr>
        <w:rPr>
          <w:rFonts w:ascii="Calibri" w:eastAsiaTheme="minorEastAsia" w:hAnsi="Calibri" w:cs="Calibri"/>
        </w:rPr>
      </w:pPr>
      <w:r>
        <w:rPr>
          <w:noProof/>
        </w:rPr>
        <w:lastRenderedPageBreak/>
        <w:drawing>
          <wp:inline distT="0" distB="0" distL="0" distR="0" wp14:anchorId="61EED3DA" wp14:editId="5274D8A0">
            <wp:extent cx="2755900" cy="3902692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9846" cy="392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FDA">
        <w:rPr>
          <w:noProof/>
        </w:rPr>
        <w:drawing>
          <wp:inline distT="0" distB="0" distL="0" distR="0" wp14:anchorId="360862DB" wp14:editId="7AC544F2">
            <wp:extent cx="2698750" cy="3747408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9506" cy="376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4B" w:rsidRDefault="00CC4ACA" w:rsidP="00CC4ACA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Hazard and cumulative hazard</w:t>
      </w:r>
    </w:p>
    <w:p w:rsidR="00CC4ACA" w:rsidRPr="00CC4ACA" w:rsidRDefault="00CC4ACA" w:rsidP="00CC4A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Relationship between </w:t>
      </w:r>
      <m:oMath>
        <m:r>
          <w:rPr>
            <w:rFonts w:ascii="Cambria Math" w:hAnsi="Cambria Math" w:cs="Calibri"/>
          </w:rPr>
          <m:t>S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t</m:t>
            </m:r>
          </m:e>
        </m:d>
        <m:r>
          <w:rPr>
            <w:rFonts w:ascii="Cambria Math" w:hAnsi="Cambria Math" w:cs="Calibri"/>
          </w:rPr>
          <m:t>and h(t)</m:t>
        </m:r>
      </m:oMath>
    </w:p>
    <w:p w:rsidR="002D7520" w:rsidRDefault="00CC4ACA" w:rsidP="00CC4ACA">
      <w:pPr>
        <w:ind w:left="72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h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</w:rPr>
            <m:t>= -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</w:rPr>
            <m:t>logS(t)</m:t>
          </m:r>
        </m:oMath>
      </m:oMathPara>
    </w:p>
    <w:p w:rsidR="002D7520" w:rsidRDefault="00CC4ACA" w:rsidP="00CC4A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Unimportant for routine survival analyses as it is incorporated into most statistical computer packages</w:t>
      </w:r>
    </w:p>
    <w:p w:rsidR="00CC4ACA" w:rsidRPr="00CC4ACA" w:rsidRDefault="00CC4ACA" w:rsidP="00CC4A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 w:rsidRPr="00CC4ACA">
        <w:rPr>
          <w:rFonts w:ascii="Calibri" w:eastAsiaTheme="minorEastAsia" w:hAnsi="Calibri" w:cs="Calibri"/>
        </w:rPr>
        <w:t>If either S(t) or h(t) is known, the other is automatically determined &gt;&lt; Unlike S(t), there is no simple way to estimate h(t)</w:t>
      </w:r>
    </w:p>
    <w:p w:rsidR="00CC4ACA" w:rsidRDefault="00CC4ACA" w:rsidP="00CC4A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Instead, a quantity called the </w:t>
      </w:r>
      <w:r w:rsidRPr="00CC4ACA">
        <w:rPr>
          <w:rFonts w:ascii="Calibri" w:eastAsiaTheme="minorEastAsia" w:hAnsi="Calibri" w:cs="Calibri"/>
          <w:b/>
        </w:rPr>
        <w:t xml:space="preserve">cumulative hazard </w:t>
      </w:r>
      <m:oMath>
        <m:r>
          <m:rPr>
            <m:sty m:val="bi"/>
          </m:rPr>
          <w:rPr>
            <w:rFonts w:ascii="Cambria Math" w:hAnsi="Cambria Math" w:cs="Calibri"/>
          </w:rPr>
          <m:t>H(t)</m:t>
        </m:r>
      </m:oMath>
      <w:r>
        <w:rPr>
          <w:rFonts w:ascii="Calibri" w:eastAsiaTheme="minorEastAsia" w:hAnsi="Calibri" w:cs="Calibri"/>
        </w:rPr>
        <w:t xml:space="preserve"> is commonly used, defined as the </w:t>
      </w:r>
      <w:r w:rsidRPr="00CC4ACA">
        <w:rPr>
          <w:rFonts w:ascii="Calibri" w:eastAsiaTheme="minorEastAsia" w:hAnsi="Calibri" w:cs="Calibri"/>
          <w:b/>
        </w:rPr>
        <w:t>integral of the hazard</w:t>
      </w:r>
      <w:r>
        <w:rPr>
          <w:rFonts w:ascii="Calibri" w:eastAsiaTheme="minorEastAsia" w:hAnsi="Calibri" w:cs="Calibri"/>
        </w:rPr>
        <w:t xml:space="preserve">, or the area under the hazard function between times 0 and t, and differs from the log-survivor curve only be sign, i.e., </w:t>
      </w:r>
      <m:oMath>
        <m:r>
          <w:rPr>
            <w:rFonts w:ascii="Cambria Math" w:eastAsiaTheme="minorEastAsia" w:hAnsi="Cambria Math" w:cs="Calibri"/>
          </w:rPr>
          <m:t>H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t</m:t>
            </m:r>
          </m:e>
        </m:d>
        <m:r>
          <w:rPr>
            <w:rFonts w:ascii="Cambria Math" w:eastAsiaTheme="minorEastAsia" w:hAnsi="Cambria Math" w:cs="Calibri"/>
          </w:rPr>
          <m:t>= -logS(t)</m:t>
        </m:r>
      </m:oMath>
    </w:p>
    <w:p w:rsidR="00CC4ACA" w:rsidRDefault="00CC4ACA" w:rsidP="00CC4A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 w:rsidRPr="00CC4ACA">
        <w:rPr>
          <w:rFonts w:ascii="Calibri" w:eastAsiaTheme="minorEastAsia" w:hAnsi="Calibri" w:cs="Calibri"/>
          <w:b/>
        </w:rPr>
        <w:t xml:space="preserve">Interpretation of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H(t)</m:t>
        </m:r>
      </m:oMath>
      <w:r w:rsidRPr="00CC4ACA">
        <w:rPr>
          <w:rFonts w:ascii="Calibri" w:eastAsiaTheme="minorEastAsia" w:hAnsi="Calibri" w:cs="Calibri"/>
          <w:b/>
        </w:rPr>
        <w:t>:</w:t>
      </w:r>
      <w:r>
        <w:rPr>
          <w:rFonts w:ascii="Calibri" w:eastAsiaTheme="minorEastAsia" w:hAnsi="Calibri" w:cs="Calibri"/>
        </w:rPr>
        <w:t xml:space="preserve"> cumulative force of mortality, or the number of events that would be expected for each individual by time t if the event were a repeatable process</w:t>
      </w:r>
    </w:p>
    <w:p w:rsidR="00CC4ACA" w:rsidRDefault="00CC4ACA" w:rsidP="00CC4A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H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t</m:t>
            </m:r>
          </m:e>
        </m:d>
      </m:oMath>
      <w:r>
        <w:rPr>
          <w:rFonts w:ascii="Calibri" w:eastAsiaTheme="minorEastAsia" w:hAnsi="Calibri" w:cs="Calibri"/>
        </w:rPr>
        <w:t xml:space="preserve"> is used as an intermediary measure for estimating </w:t>
      </w:r>
      <m:oMath>
        <m:r>
          <w:rPr>
            <w:rFonts w:ascii="Cambria Math" w:eastAsiaTheme="minorEastAsia" w:hAnsi="Cambria Math" w:cs="Calibri"/>
          </w:rPr>
          <m:t>h(t)</m:t>
        </m:r>
      </m:oMath>
      <w:r>
        <w:rPr>
          <w:rFonts w:ascii="Calibri" w:eastAsiaTheme="minorEastAsia" w:hAnsi="Calibri" w:cs="Calibri"/>
        </w:rPr>
        <w:t xml:space="preserve"> and as a diagnostic tool in assessing model validity</w:t>
      </w:r>
    </w:p>
    <w:p w:rsidR="00CC4ACA" w:rsidRDefault="00CC4ACA" w:rsidP="00CC4A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Nonparametric method for estimating </w:t>
      </w:r>
      <m:oMath>
        <m:r>
          <w:rPr>
            <w:rFonts w:ascii="Cambria Math" w:eastAsiaTheme="minorEastAsia" w:hAnsi="Cambria Math" w:cs="Calibri"/>
          </w:rPr>
          <m:t>H(t)</m:t>
        </m:r>
      </m:oMath>
      <w:r>
        <w:rPr>
          <w:rFonts w:ascii="Calibri" w:eastAsiaTheme="minorEastAsia" w:hAnsi="Calibri" w:cs="Calibri"/>
        </w:rPr>
        <w:t xml:space="preserve"> : Nelson-Aalen estimator, from which it is possible to derive an estimate of </w:t>
      </w:r>
      <m:oMath>
        <m:r>
          <w:rPr>
            <w:rFonts w:ascii="Cambria Math" w:eastAsiaTheme="minorEastAsia" w:hAnsi="Cambria Math" w:cs="Calibri"/>
          </w:rPr>
          <m:t>h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t</m:t>
            </m:r>
          </m:e>
        </m:d>
      </m:oMath>
      <w:r>
        <w:rPr>
          <w:rFonts w:ascii="Calibri" w:eastAsiaTheme="minorEastAsia" w:hAnsi="Calibri" w:cs="Calibri"/>
        </w:rPr>
        <w:t xml:space="preserve"> by applying a kernel smoother to the increments</w:t>
      </w:r>
      <w:r w:rsidR="007F6908">
        <w:rPr>
          <w:rFonts w:ascii="Calibri" w:eastAsiaTheme="minorEastAsia" w:hAnsi="Calibri" w:cs="Calibri"/>
        </w:rPr>
        <w:t>. Cox (1979) – another method to estimate the hazard based on order statistics but similar in spirit to the previous method</w:t>
      </w:r>
    </w:p>
    <w:p w:rsidR="007F6908" w:rsidRDefault="007F6908" w:rsidP="00CC4A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Another approach for estimating hazard: assume that the survival times follow a specific mathematical distribution</w:t>
      </w:r>
    </w:p>
    <w:p w:rsidR="007F6908" w:rsidRDefault="007F6908" w:rsidP="007F690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Constant hazard rate over time (analogous to exponential distribution of survival times)</w:t>
      </w:r>
    </w:p>
    <w:p w:rsidR="007F6908" w:rsidRDefault="007F6908" w:rsidP="007F690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Strictly increasing / decreasing hazard rates based on a Weibull model</w:t>
      </w:r>
    </w:p>
    <w:p w:rsidR="007F6908" w:rsidRDefault="007F6908" w:rsidP="007F690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Combination of decreasing and increasing hazard rates using a log-normal model</w:t>
      </w:r>
    </w:p>
    <w:p w:rsidR="007F6908" w:rsidRDefault="007F6908" w:rsidP="007F6908">
      <w:pPr>
        <w:rPr>
          <w:rFonts w:ascii="Calibri" w:eastAsiaTheme="minorEastAsia" w:hAnsi="Calibri" w:cs="Calibri"/>
        </w:rPr>
      </w:pPr>
      <w:r>
        <w:rPr>
          <w:noProof/>
        </w:rPr>
        <w:lastRenderedPageBreak/>
        <w:drawing>
          <wp:inline distT="0" distB="0" distL="0" distR="0" wp14:anchorId="3E447F77" wp14:editId="086445D0">
            <wp:extent cx="3262856" cy="3136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0909" cy="315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7E" w:rsidRDefault="00F71F7E" w:rsidP="00F71F7E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Nonparametric tests comparing survival</w:t>
      </w:r>
    </w:p>
    <w:p w:rsidR="00F71F7E" w:rsidRDefault="008E0877" w:rsidP="00F71F7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 w:rsidRPr="0047339D">
        <w:rPr>
          <w:rFonts w:ascii="Calibri" w:eastAsiaTheme="minorEastAsia" w:hAnsi="Calibri" w:cs="Calibri"/>
          <w:b/>
        </w:rPr>
        <w:t xml:space="preserve">Compare survival in 2 or more groups </w:t>
      </w:r>
      <w:r>
        <w:rPr>
          <w:rFonts w:ascii="Calibri" w:eastAsiaTheme="minorEastAsia" w:hAnsi="Calibri" w:cs="Calibri"/>
        </w:rPr>
        <w:t xml:space="preserve">of </w:t>
      </w:r>
      <w:proofErr w:type="gramStart"/>
      <w:r>
        <w:rPr>
          <w:rFonts w:ascii="Calibri" w:eastAsiaTheme="minorEastAsia" w:hAnsi="Calibri" w:cs="Calibri"/>
        </w:rPr>
        <w:t>patients</w:t>
      </w:r>
      <w:r w:rsidR="005C2EDE">
        <w:rPr>
          <w:rFonts w:ascii="Calibri" w:eastAsiaTheme="minorEastAsia" w:hAnsi="Calibri" w:cs="Calibri"/>
        </w:rPr>
        <w:t xml:space="preserve">  -</w:t>
      </w:r>
      <w:proofErr w:type="gramEnd"/>
      <w:r w:rsidR="005C2EDE">
        <w:rPr>
          <w:rFonts w:ascii="Calibri" w:eastAsiaTheme="minorEastAsia" w:hAnsi="Calibri" w:cs="Calibri"/>
        </w:rPr>
        <w:t xml:space="preserve"> </w:t>
      </w:r>
      <w:proofErr w:type="spellStart"/>
      <w:r w:rsidR="005C2EDE">
        <w:rPr>
          <w:rFonts w:ascii="Calibri" w:eastAsiaTheme="minorEastAsia" w:hAnsi="Calibri" w:cs="Calibri"/>
        </w:rPr>
        <w:t>logrank</w:t>
      </w:r>
      <w:proofErr w:type="spellEnd"/>
      <w:r w:rsidR="005C2EDE">
        <w:rPr>
          <w:rFonts w:ascii="Calibri" w:eastAsiaTheme="minorEastAsia" w:hAnsi="Calibri" w:cs="Calibri"/>
        </w:rPr>
        <w:t xml:space="preserve"> test (</w:t>
      </w:r>
      <w:proofErr w:type="spellStart"/>
      <w:r w:rsidR="005C2EDE">
        <w:rPr>
          <w:rFonts w:ascii="Calibri" w:eastAsiaTheme="minorEastAsia" w:hAnsi="Calibri" w:cs="Calibri"/>
        </w:rPr>
        <w:t>Peto</w:t>
      </w:r>
      <w:proofErr w:type="spellEnd"/>
      <w:r w:rsidR="005C2EDE">
        <w:rPr>
          <w:rFonts w:ascii="Calibri" w:eastAsiaTheme="minorEastAsia" w:hAnsi="Calibri" w:cs="Calibri"/>
        </w:rPr>
        <w:t xml:space="preserve"> et al, 1977)</w:t>
      </w:r>
    </w:p>
    <w:p w:rsidR="005C2EDE" w:rsidRPr="0047339D" w:rsidRDefault="005C2EDE" w:rsidP="0047339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The method calculates </w:t>
      </w:r>
      <w:r w:rsidRPr="0047339D">
        <w:rPr>
          <w:rFonts w:ascii="Calibri" w:eastAsiaTheme="minorEastAsia" w:hAnsi="Calibri" w:cs="Calibri"/>
          <w:b/>
        </w:rPr>
        <w:t>at each event time, for each group, the number of events one would expect</w:t>
      </w:r>
      <w:r>
        <w:rPr>
          <w:rFonts w:ascii="Calibri" w:eastAsiaTheme="minorEastAsia" w:hAnsi="Calibri" w:cs="Calibri"/>
        </w:rPr>
        <w:t xml:space="preserve"> since the previous event if there were </w:t>
      </w:r>
      <w:r w:rsidRPr="0047339D">
        <w:rPr>
          <w:rFonts w:ascii="Calibri" w:eastAsiaTheme="minorEastAsia" w:hAnsi="Calibri" w:cs="Calibri"/>
          <w:b/>
        </w:rPr>
        <w:t>no difference between the groups</w:t>
      </w:r>
      <w:r w:rsidR="0047339D">
        <w:rPr>
          <w:rFonts w:ascii="Calibri" w:eastAsiaTheme="minorEastAsia" w:hAnsi="Calibri" w:cs="Calibri"/>
          <w:b/>
        </w:rPr>
        <w:t xml:space="preserve">. </w:t>
      </w:r>
      <w:r w:rsidRPr="0047339D">
        <w:rPr>
          <w:rFonts w:ascii="Calibri" w:eastAsiaTheme="minorEastAsia" w:hAnsi="Calibri" w:cs="Calibri"/>
        </w:rPr>
        <w:t xml:space="preserve">Values are then summed over all event times to give the </w:t>
      </w:r>
      <w:r w:rsidRPr="0047339D">
        <w:rPr>
          <w:rFonts w:ascii="Calibri" w:eastAsiaTheme="minorEastAsia" w:hAnsi="Calibri" w:cs="Calibri"/>
          <w:b/>
        </w:rPr>
        <w:t>total expected number of events in each group</w:t>
      </w:r>
      <w:r w:rsidRPr="0047339D">
        <w:rPr>
          <w:rFonts w:ascii="Calibri" w:eastAsiaTheme="minorEastAsia" w:hAnsi="Calibri" w:cs="Calibri"/>
        </w:rPr>
        <w:t xml:space="preserve">, say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 xml:space="preserve"> for group i</m:t>
        </m:r>
      </m:oMath>
    </w:p>
    <w:p w:rsidR="005C2EDE" w:rsidRDefault="005C2EDE" w:rsidP="00F71F7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The </w:t>
      </w:r>
      <w:proofErr w:type="spellStart"/>
      <w:r>
        <w:rPr>
          <w:rFonts w:ascii="Calibri" w:eastAsiaTheme="minorEastAsia" w:hAnsi="Calibri" w:cs="Calibri"/>
        </w:rPr>
        <w:t>logrank</w:t>
      </w:r>
      <w:proofErr w:type="spellEnd"/>
      <w:r>
        <w:rPr>
          <w:rFonts w:ascii="Calibri" w:eastAsiaTheme="minorEastAsia" w:hAnsi="Calibri" w:cs="Calibri"/>
        </w:rPr>
        <w:t xml:space="preserve"> test </w:t>
      </w:r>
      <w:r w:rsidRPr="0047339D">
        <w:rPr>
          <w:rFonts w:ascii="Calibri" w:eastAsiaTheme="minorEastAsia" w:hAnsi="Calibri" w:cs="Calibri"/>
          <w:b/>
        </w:rPr>
        <w:t>compares the observed number of events</w:t>
      </w:r>
      <w:r>
        <w:rPr>
          <w:rFonts w:ascii="Calibri" w:eastAsiaTheme="minorEastAsia" w:hAnsi="Calibri" w:cs="Calibri"/>
        </w:rPr>
        <w:t xml:space="preserve">, say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O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>
        <w:rPr>
          <w:rFonts w:ascii="Calibri" w:eastAsiaTheme="minorEastAsia" w:hAnsi="Calibri" w:cs="Calibri"/>
        </w:rPr>
        <w:t xml:space="preserve"> for treatment group </w:t>
      </w:r>
      <w:proofErr w:type="spellStart"/>
      <w:r w:rsidR="0047339D">
        <w:rPr>
          <w:rFonts w:ascii="Calibri" w:eastAsiaTheme="minorEastAsia" w:hAnsi="Calibri" w:cs="Calibri"/>
        </w:rPr>
        <w:t>i</w:t>
      </w:r>
      <w:proofErr w:type="spellEnd"/>
      <w:r>
        <w:rPr>
          <w:rFonts w:ascii="Calibri" w:eastAsiaTheme="minorEastAsia" w:hAnsi="Calibri" w:cs="Calibri"/>
        </w:rPr>
        <w:t xml:space="preserve">, </w:t>
      </w:r>
      <w:r w:rsidRPr="0047339D">
        <w:rPr>
          <w:rFonts w:ascii="Calibri" w:eastAsiaTheme="minorEastAsia" w:hAnsi="Calibri" w:cs="Calibri"/>
          <w:b/>
        </w:rPr>
        <w:t>to the expected number</w:t>
      </w:r>
      <w:r>
        <w:rPr>
          <w:rFonts w:ascii="Calibri" w:eastAsiaTheme="minorEastAsia" w:hAnsi="Calibri" w:cs="Calibri"/>
        </w:rPr>
        <w:t xml:space="preserve"> by calculating the test statistic</w:t>
      </w:r>
    </w:p>
    <w:p w:rsidR="005C2EDE" w:rsidRPr="00CF5E17" w:rsidRDefault="006523BB" w:rsidP="005C2EDE">
      <w:pPr>
        <w:pStyle w:val="ListParagraph"/>
        <w:ind w:left="1080"/>
        <w:rPr>
          <w:rFonts w:ascii="Calibri" w:eastAsiaTheme="minorEastAsia" w:hAnsi="Calibri" w:cs="Calibri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g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alibr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Calibri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CF5E17" w:rsidRDefault="00CF5E17" w:rsidP="00CF5E1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This value is </w:t>
      </w:r>
      <w:r w:rsidRPr="00154085">
        <w:rPr>
          <w:rFonts w:ascii="Calibri" w:eastAsiaTheme="minorEastAsia" w:hAnsi="Calibri" w:cs="Calibri"/>
          <w:b/>
        </w:rPr>
        <w:t xml:space="preserve">compared to a </w:t>
      </w:r>
      <m:oMath>
        <m:sSup>
          <m:sSup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2</m:t>
            </m:r>
          </m:sup>
        </m:sSup>
      </m:oMath>
      <w:r w:rsidRPr="00154085">
        <w:rPr>
          <w:rFonts w:ascii="Calibri" w:eastAsiaTheme="minorEastAsia" w:hAnsi="Calibri" w:cs="Calibri"/>
          <w:b/>
        </w:rPr>
        <w:t xml:space="preserve"> distribution</w:t>
      </w:r>
      <w:r>
        <w:rPr>
          <w:rFonts w:ascii="Calibri" w:eastAsiaTheme="minorEastAsia" w:hAnsi="Calibri" w:cs="Calibri"/>
        </w:rPr>
        <w:t xml:space="preserve"> with (g-1) degrees of freedom</w:t>
      </w:r>
      <w:r w:rsidR="00086170">
        <w:rPr>
          <w:rFonts w:ascii="Calibri" w:eastAsiaTheme="minorEastAsia" w:hAnsi="Calibri" w:cs="Calibri"/>
        </w:rPr>
        <w:t>, where g is the number of groups</w:t>
      </w:r>
    </w:p>
    <w:p w:rsidR="00086170" w:rsidRDefault="00086170" w:rsidP="00CF5E1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 w:rsidRPr="00154085">
        <w:rPr>
          <w:rFonts w:ascii="Calibri" w:eastAsiaTheme="minorEastAsia" w:hAnsi="Calibri" w:cs="Calibri"/>
          <w:b/>
        </w:rPr>
        <w:t>P-value</w:t>
      </w:r>
      <w:r>
        <w:rPr>
          <w:rFonts w:ascii="Calibri" w:eastAsiaTheme="minorEastAsia" w:hAnsi="Calibri" w:cs="Calibri"/>
        </w:rPr>
        <w:t xml:space="preserve"> may be computed to calculate the statistical significance of the differences between the complete survival curves </w:t>
      </w:r>
    </w:p>
    <w:p w:rsidR="00086170" w:rsidRDefault="00086170" w:rsidP="00CF5E1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If the groups are </w:t>
      </w:r>
      <w:r w:rsidRPr="000A3D23">
        <w:rPr>
          <w:rFonts w:ascii="Calibri" w:eastAsiaTheme="minorEastAsia" w:hAnsi="Calibri" w:cs="Calibri"/>
          <w:b/>
        </w:rPr>
        <w:t>naturally ordered</w:t>
      </w:r>
      <w:r>
        <w:rPr>
          <w:rFonts w:ascii="Calibri" w:eastAsiaTheme="minorEastAsia" w:hAnsi="Calibri" w:cs="Calibri"/>
        </w:rPr>
        <w:t xml:space="preserve"> -&gt; consider the possibility that there is a </w:t>
      </w:r>
      <w:r w:rsidRPr="000A3D23">
        <w:rPr>
          <w:rFonts w:ascii="Calibri" w:eastAsiaTheme="minorEastAsia" w:hAnsi="Calibri" w:cs="Calibri"/>
          <w:b/>
        </w:rPr>
        <w:t xml:space="preserve">trend in survival </w:t>
      </w:r>
      <w:r>
        <w:rPr>
          <w:rFonts w:ascii="Calibri" w:eastAsiaTheme="minorEastAsia" w:hAnsi="Calibri" w:cs="Calibri"/>
        </w:rPr>
        <w:t>across them, for example, age groups or stages of cancer</w:t>
      </w:r>
    </w:p>
    <w:p w:rsidR="00086170" w:rsidRDefault="00593F41" w:rsidP="00154085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Calculating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O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>
        <w:rPr>
          <w:rFonts w:ascii="Calibri" w:eastAsiaTheme="minorEastAsia" w:hAnsi="Calibri" w:cs="Calibr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>
        <w:rPr>
          <w:rFonts w:ascii="Calibri" w:eastAsiaTheme="minorEastAsia" w:hAnsi="Calibri" w:cs="Calibri"/>
        </w:rPr>
        <w:t xml:space="preserve"> for each group on the basis that survival may increase or decrease across the groups -&gt; more powerful test</w:t>
      </w:r>
    </w:p>
    <w:p w:rsidR="00593F41" w:rsidRDefault="00154085" w:rsidP="00154085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For the new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O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>
        <w:rPr>
          <w:rFonts w:ascii="Calibri" w:eastAsiaTheme="minorEastAsia" w:hAnsi="Calibri" w:cs="Calibr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>
        <w:rPr>
          <w:rFonts w:ascii="Calibri" w:eastAsiaTheme="minorEastAsia" w:hAnsi="Calibri" w:cs="Calibri"/>
        </w:rPr>
        <w:t xml:space="preserve">, the test statistic for trend is compared with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χ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</m:oMath>
      <w:r>
        <w:rPr>
          <w:rFonts w:ascii="Calibri" w:eastAsiaTheme="minorEastAsia" w:hAnsi="Calibri" w:cs="Calibri"/>
        </w:rPr>
        <w:t xml:space="preserve"> distribution with one degree of freedom</w:t>
      </w:r>
    </w:p>
    <w:p w:rsidR="00154085" w:rsidRDefault="00154085" w:rsidP="00CF5E1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 w:rsidRPr="000A3D23">
        <w:rPr>
          <w:rFonts w:ascii="Calibri" w:eastAsiaTheme="minorEastAsia" w:hAnsi="Calibri" w:cs="Calibri"/>
          <w:b/>
        </w:rPr>
        <w:t>Only 2 groups</w:t>
      </w:r>
      <w:r>
        <w:rPr>
          <w:rFonts w:ascii="Calibri" w:eastAsiaTheme="minorEastAsia" w:hAnsi="Calibri" w:cs="Calibri"/>
        </w:rPr>
        <w:t xml:space="preserve">: </w:t>
      </w:r>
      <w:proofErr w:type="spellStart"/>
      <w:r>
        <w:rPr>
          <w:rFonts w:ascii="Calibri" w:eastAsiaTheme="minorEastAsia" w:hAnsi="Calibri" w:cs="Calibri"/>
        </w:rPr>
        <w:t>logrank</w:t>
      </w:r>
      <w:proofErr w:type="spellEnd"/>
      <w:r>
        <w:rPr>
          <w:rFonts w:ascii="Calibri" w:eastAsiaTheme="minorEastAsia" w:hAnsi="Calibri" w:cs="Calibri"/>
        </w:rPr>
        <w:t xml:space="preserve"> test is testing the </w:t>
      </w:r>
      <w:r w:rsidRPr="000A3D23">
        <w:rPr>
          <w:rFonts w:ascii="Calibri" w:eastAsiaTheme="minorEastAsia" w:hAnsi="Calibri" w:cs="Calibri"/>
          <w:b/>
        </w:rPr>
        <w:t>null hypothesis that the ratio of the hazard rates in the 2 groups = 1</w:t>
      </w:r>
    </w:p>
    <w:p w:rsidR="00154085" w:rsidRDefault="00154085" w:rsidP="00154085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 w:rsidRPr="000A3D23">
        <w:rPr>
          <w:rFonts w:ascii="Calibri" w:eastAsiaTheme="minorEastAsia" w:hAnsi="Calibri" w:cs="Calibri"/>
          <w:b/>
        </w:rPr>
        <w:t>Hazard ratio (HR)</w:t>
      </w:r>
      <w:r>
        <w:rPr>
          <w:rFonts w:ascii="Calibri" w:eastAsiaTheme="minorEastAsia" w:hAnsi="Calibri" w:cs="Calibri"/>
        </w:rPr>
        <w:t xml:space="preserve"> – measure of the relative survival experience in the 2 groups and may be estimated by</w:t>
      </w:r>
    </w:p>
    <w:p w:rsidR="00154085" w:rsidRDefault="00154085" w:rsidP="00154085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HR=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b>
              </m:sSub>
            </m:den>
          </m:f>
        </m:oMath>
      </m:oMathPara>
    </w:p>
    <w:p w:rsidR="00154085" w:rsidRDefault="00154085" w:rsidP="00154085">
      <w:pPr>
        <w:pStyle w:val="ListParagraph"/>
        <w:ind w:left="108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O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>/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>
        <w:rPr>
          <w:rFonts w:ascii="Calibri" w:eastAsiaTheme="minorEastAsia" w:hAnsi="Calibri" w:cs="Calibri"/>
        </w:rPr>
        <w:t xml:space="preserve"> is the estimated relative (excess) hazard in each group </w:t>
      </w:r>
      <w:proofErr w:type="spellStart"/>
      <w:r>
        <w:rPr>
          <w:rFonts w:ascii="Calibri" w:eastAsiaTheme="minorEastAsia" w:hAnsi="Calibri" w:cs="Calibri"/>
        </w:rPr>
        <w:t>i</w:t>
      </w:r>
      <w:proofErr w:type="spellEnd"/>
      <w:r>
        <w:rPr>
          <w:rFonts w:ascii="Calibri" w:eastAsiaTheme="minorEastAsia" w:hAnsi="Calibri" w:cs="Calibri"/>
        </w:rPr>
        <w:t xml:space="preserve">. </w:t>
      </w:r>
    </w:p>
    <w:p w:rsidR="00154085" w:rsidRDefault="00154085" w:rsidP="00154085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Confidence interval for HR</w:t>
      </w:r>
    </w:p>
    <w:p w:rsidR="00154085" w:rsidRDefault="00154085" w:rsidP="00154085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HR has similar interpretation of the strength of effect as a risk ratio</w:t>
      </w:r>
    </w:p>
    <w:p w:rsidR="00154085" w:rsidRDefault="00154085" w:rsidP="00154085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HR = 1 -&gt; no difference in survival</w:t>
      </w:r>
    </w:p>
    <w:p w:rsidR="00154085" w:rsidRDefault="00154085" w:rsidP="00154085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 practice, better to estimate HRs using a regression modeling technique, using Cox regression</w:t>
      </w:r>
    </w:p>
    <w:p w:rsidR="0096530E" w:rsidRPr="0096530E" w:rsidRDefault="0096530E" w:rsidP="0096530E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26D09DEA" wp14:editId="08ECEC05">
            <wp:extent cx="5731510" cy="1660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85" w:rsidRDefault="00154085" w:rsidP="00154085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Other nonparametric tests include methods to compare median survival times, but comparing confidence intervals for each group is not recommended (Altman and Bland, 2003).</w:t>
      </w:r>
    </w:p>
    <w:p w:rsidR="0096530E" w:rsidRDefault="0096530E" w:rsidP="0096530E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Some key requirements for the analysis of survival data</w:t>
      </w:r>
    </w:p>
    <w:p w:rsidR="0096530E" w:rsidRPr="00B45CE9" w:rsidRDefault="0096530E" w:rsidP="0096530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 w:rsidRPr="00B45CE9">
        <w:rPr>
          <w:rFonts w:ascii="Calibri" w:eastAsiaTheme="minorEastAsia" w:hAnsi="Calibri" w:cs="Calibri"/>
          <w:b/>
        </w:rPr>
        <w:t>Uninformative censoring</w:t>
      </w:r>
    </w:p>
    <w:p w:rsidR="0096530E" w:rsidRDefault="0096530E" w:rsidP="0096530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Standard methods to analyze survival data with censored observations are </w:t>
      </w:r>
      <w:r w:rsidRPr="00B45CE9">
        <w:rPr>
          <w:rFonts w:ascii="Calibri" w:eastAsiaTheme="minorEastAsia" w:hAnsi="Calibri" w:cs="Calibri"/>
          <w:b/>
        </w:rPr>
        <w:t xml:space="preserve">valid only if the censoring </w:t>
      </w:r>
      <w:r w:rsidR="00B45CE9">
        <w:rPr>
          <w:rFonts w:ascii="Calibri" w:eastAsiaTheme="minorEastAsia" w:hAnsi="Calibri" w:cs="Calibri"/>
          <w:b/>
        </w:rPr>
        <w:t xml:space="preserve">is </w:t>
      </w:r>
      <w:r w:rsidRPr="00B45CE9">
        <w:rPr>
          <w:rFonts w:ascii="Calibri" w:eastAsiaTheme="minorEastAsia" w:hAnsi="Calibri" w:cs="Calibri"/>
          <w:b/>
        </w:rPr>
        <w:t xml:space="preserve">‘noninformative’ </w:t>
      </w:r>
      <w:r>
        <w:rPr>
          <w:rFonts w:ascii="Calibri" w:eastAsiaTheme="minorEastAsia" w:hAnsi="Calibri" w:cs="Calibri"/>
        </w:rPr>
        <w:t>-&gt; censoring carries no prognostic info about subsequent survival experience. Those who are censored because of loss to follow-up at a given point in time should be as likely to have a subsequent event as those individuals who remain in the study.</w:t>
      </w:r>
    </w:p>
    <w:p w:rsidR="0096530E" w:rsidRDefault="0096530E" w:rsidP="0096530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However, when the number of patients lost to follow-up is small, very little bias is likely to result from applying methods based on noninformative censoring</w:t>
      </w:r>
    </w:p>
    <w:p w:rsidR="0096530E" w:rsidRPr="00B45CE9" w:rsidRDefault="0096530E" w:rsidP="0096530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 w:rsidRPr="00B45CE9">
        <w:rPr>
          <w:rFonts w:ascii="Calibri" w:eastAsiaTheme="minorEastAsia" w:hAnsi="Calibri" w:cs="Calibri"/>
          <w:b/>
        </w:rPr>
        <w:t>Length of follow-up</w:t>
      </w:r>
    </w:p>
    <w:p w:rsidR="0096530E" w:rsidRDefault="0096530E" w:rsidP="0096530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Time to event studies must have </w:t>
      </w:r>
      <w:r w:rsidRPr="00F26BCC">
        <w:rPr>
          <w:rFonts w:ascii="Calibri" w:eastAsiaTheme="minorEastAsia" w:hAnsi="Calibri" w:cs="Calibri"/>
          <w:b/>
        </w:rPr>
        <w:t>sufficient follow-up to capture enough events</w:t>
      </w:r>
      <w:r>
        <w:rPr>
          <w:rFonts w:ascii="Calibri" w:eastAsiaTheme="minorEastAsia" w:hAnsi="Calibri" w:cs="Calibri"/>
        </w:rPr>
        <w:t xml:space="preserve"> </w:t>
      </w:r>
      <w:r w:rsidR="00277135">
        <w:rPr>
          <w:rFonts w:ascii="Calibri" w:eastAsiaTheme="minorEastAsia" w:hAnsi="Calibri" w:cs="Calibri"/>
        </w:rPr>
        <w:t>-&gt; sufficient power to perform appropriate statistical test</w:t>
      </w:r>
    </w:p>
    <w:p w:rsidR="00277135" w:rsidRDefault="00277135" w:rsidP="0096530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Proposed length of follow-up – based primarily on the severity of the disease or prognosis of participants</w:t>
      </w:r>
    </w:p>
    <w:p w:rsidR="00277135" w:rsidRDefault="00277135" w:rsidP="0096530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proofErr w:type="gramStart"/>
      <w:r>
        <w:rPr>
          <w:rFonts w:ascii="Calibri" w:eastAsiaTheme="minorEastAsia" w:hAnsi="Calibri" w:cs="Calibri"/>
        </w:rPr>
        <w:t>E.g.,:</w:t>
      </w:r>
      <w:proofErr w:type="gramEnd"/>
      <w:r>
        <w:rPr>
          <w:rFonts w:ascii="Calibri" w:eastAsiaTheme="minorEastAsia" w:hAnsi="Calibri" w:cs="Calibri"/>
        </w:rPr>
        <w:t xml:space="preserve"> lung cancer trial – 5-year follow up; breast cancer patients – need longer follow-up duration</w:t>
      </w:r>
    </w:p>
    <w:p w:rsidR="00277135" w:rsidRDefault="00277135" w:rsidP="0096530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An indicator of length of follow-up – median follow-up time, calculated from follow-up among the individuals with censored data</w:t>
      </w:r>
    </w:p>
    <w:p w:rsidR="00277135" w:rsidRDefault="00277135" w:rsidP="0096530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Reverse KM estimator – more robust measure: Event indicator reversed so that the outcome of interest becomes being censored</w:t>
      </w:r>
    </w:p>
    <w:p w:rsidR="00277135" w:rsidRPr="00F26BCC" w:rsidRDefault="00277135" w:rsidP="00277135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 w:rsidRPr="00F26BCC">
        <w:rPr>
          <w:rFonts w:ascii="Calibri" w:eastAsiaTheme="minorEastAsia" w:hAnsi="Calibri" w:cs="Calibri"/>
          <w:b/>
        </w:rPr>
        <w:t>Completeness of follow-up</w:t>
      </w:r>
    </w:p>
    <w:p w:rsidR="00277135" w:rsidRDefault="00277135" w:rsidP="00277135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Unequal follow-up between different groups (e.g., treatment arms) may bias the analysis</w:t>
      </w:r>
    </w:p>
    <w:p w:rsidR="00277135" w:rsidRDefault="00277135" w:rsidP="00277135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 w:rsidRPr="00F26BCC">
        <w:rPr>
          <w:rFonts w:ascii="Calibri" w:eastAsiaTheme="minorEastAsia" w:hAnsi="Calibri" w:cs="Calibri"/>
          <w:b/>
        </w:rPr>
        <w:t xml:space="preserve">Disparities in follow-up </w:t>
      </w:r>
      <w:r>
        <w:rPr>
          <w:rFonts w:ascii="Calibri" w:eastAsiaTheme="minorEastAsia" w:hAnsi="Calibri" w:cs="Calibri"/>
        </w:rPr>
        <w:t xml:space="preserve">caused by differential drop-out between arms of a </w:t>
      </w:r>
      <w:proofErr w:type="gramStart"/>
      <w:r>
        <w:rPr>
          <w:rFonts w:ascii="Calibri" w:eastAsiaTheme="minorEastAsia" w:hAnsi="Calibri" w:cs="Calibri"/>
        </w:rPr>
        <w:t>trial or different subgroups</w:t>
      </w:r>
      <w:proofErr w:type="gramEnd"/>
      <w:r>
        <w:rPr>
          <w:rFonts w:ascii="Calibri" w:eastAsiaTheme="minorEastAsia" w:hAnsi="Calibri" w:cs="Calibri"/>
        </w:rPr>
        <w:t xml:space="preserve"> in a cohort study need to be investigated</w:t>
      </w:r>
    </w:p>
    <w:p w:rsidR="00277135" w:rsidRPr="00F26BCC" w:rsidRDefault="00277135" w:rsidP="00277135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 w:rsidRPr="00F26BCC">
        <w:rPr>
          <w:rFonts w:ascii="Calibri" w:eastAsiaTheme="minorEastAsia" w:hAnsi="Calibri" w:cs="Calibri"/>
          <w:b/>
        </w:rPr>
        <w:t>Cohort effect on survival</w:t>
      </w:r>
    </w:p>
    <w:p w:rsidR="00277135" w:rsidRDefault="00277135" w:rsidP="00277135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Assumption of </w:t>
      </w:r>
      <w:r w:rsidRPr="00F26BCC">
        <w:rPr>
          <w:rFonts w:ascii="Calibri" w:eastAsiaTheme="minorEastAsia" w:hAnsi="Calibri" w:cs="Calibri"/>
          <w:b/>
        </w:rPr>
        <w:t xml:space="preserve">homogeneity of treatment and other factors during the follow-up period </w:t>
      </w:r>
      <w:r>
        <w:rPr>
          <w:rFonts w:ascii="Calibri" w:eastAsiaTheme="minorEastAsia" w:hAnsi="Calibri" w:cs="Calibri"/>
        </w:rPr>
        <w:t>&gt;&lt; in a long-term observational study of patients of cancer, the case mix may change over the period of recruitment, or there may be an innovation in ancillary treatment.</w:t>
      </w:r>
    </w:p>
    <w:p w:rsidR="00277135" w:rsidRDefault="00277135" w:rsidP="00277135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 xml:space="preserve">KM method assumes that the </w:t>
      </w:r>
      <w:r w:rsidRPr="00F26BCC">
        <w:rPr>
          <w:rFonts w:ascii="Calibri" w:eastAsiaTheme="minorEastAsia" w:hAnsi="Calibri" w:cs="Calibri"/>
          <w:b/>
        </w:rPr>
        <w:t>survival prob are the same for subjects recruited early and late</w:t>
      </w:r>
      <w:r>
        <w:rPr>
          <w:rFonts w:ascii="Calibri" w:eastAsiaTheme="minorEastAsia" w:hAnsi="Calibri" w:cs="Calibri"/>
        </w:rPr>
        <w:t xml:space="preserve"> in the study</w:t>
      </w:r>
    </w:p>
    <w:p w:rsidR="00277135" w:rsidRDefault="00F26BCC" w:rsidP="00F26BC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Between-center differences</w:t>
      </w:r>
    </w:p>
    <w:p w:rsidR="0008621A" w:rsidRDefault="00A5742C" w:rsidP="0008621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Consistency between the study methods in each center</w:t>
      </w:r>
    </w:p>
    <w:p w:rsidR="00A5742C" w:rsidRDefault="00A5742C" w:rsidP="00A5742C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Need for survival analysis adjusting for covariates</w:t>
      </w:r>
    </w:p>
    <w:p w:rsidR="00A5742C" w:rsidRDefault="00A5742C" w:rsidP="00A5742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When comparing treatments in terms of survival, it is often sensible to adjust for patient-related factors (covariates or confounders), which could potentially affect the survival time of a patient</w:t>
      </w:r>
    </w:p>
    <w:p w:rsidR="00A5742C" w:rsidRDefault="00A5742C" w:rsidP="00A5742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E.g., suppose that despite the treatment being randomized in the lung cancer trial, older patients were assigned more often to the radiotherapy alone group -&gt; this group will have worse baseline prognosis -&gt; underestimated efficacy compared to the combination treatment </w:t>
      </w:r>
    </w:p>
    <w:p w:rsidR="00A5742C" w:rsidRDefault="00A5742C" w:rsidP="00A5742C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Confounding between treatment and age</w:t>
      </w:r>
    </w:p>
    <w:p w:rsidR="00A5742C" w:rsidRDefault="00A5742C" w:rsidP="00A5742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Sometimes, we want to determine the prognostic ability of various factors on overall survival</w:t>
      </w:r>
    </w:p>
    <w:p w:rsidR="00A5742C" w:rsidRDefault="00A5742C" w:rsidP="00A5742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Multiple prognostic factors can be adjusted for using multivariate modeling</w:t>
      </w:r>
    </w:p>
    <w:p w:rsidR="00A5742C" w:rsidRDefault="00A5742C" w:rsidP="00A5742C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Summary</w:t>
      </w:r>
    </w:p>
    <w:p w:rsidR="00A5742C" w:rsidRDefault="00A5742C" w:rsidP="00A5742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Survival analysis: a collection of statistical procedures for data analysis where the outcome variable of interest is time until an event occur</w:t>
      </w:r>
      <w:r w:rsidR="003D0355">
        <w:rPr>
          <w:rFonts w:ascii="Calibri" w:eastAsiaTheme="minorEastAsia" w:hAnsi="Calibri" w:cs="Calibri"/>
        </w:rPr>
        <w:t>s</w:t>
      </w:r>
    </w:p>
    <w:p w:rsidR="003D0355" w:rsidRDefault="003D0355" w:rsidP="00A5742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Censoring -&gt; a proportion of survival times of interest will often be unknown</w:t>
      </w:r>
    </w:p>
    <w:p w:rsidR="003D0355" w:rsidRDefault="003D0355" w:rsidP="00A5742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Assumption: patients who are censored have the same survival prospects as those who continue to be followed -&gt; uninformative censoring</w:t>
      </w:r>
    </w:p>
    <w:p w:rsidR="003D0355" w:rsidRDefault="003D0355" w:rsidP="00A5742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Survival data – generally described and modeled in terms of 2 related functions – survival function &amp; hazard function</w:t>
      </w:r>
    </w:p>
    <w:p w:rsidR="003D0355" w:rsidRDefault="003D0355" w:rsidP="003D0355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Survivor function – prob that an individual survives from the time of origin to </w:t>
      </w:r>
      <w:proofErr w:type="spellStart"/>
      <w:r>
        <w:rPr>
          <w:rFonts w:ascii="Calibri" w:eastAsiaTheme="minorEastAsia" w:hAnsi="Calibri" w:cs="Calibri"/>
        </w:rPr>
        <w:t>some time</w:t>
      </w:r>
      <w:proofErr w:type="spellEnd"/>
      <w:r>
        <w:rPr>
          <w:rFonts w:ascii="Calibri" w:eastAsiaTheme="minorEastAsia" w:hAnsi="Calibri" w:cs="Calibri"/>
        </w:rPr>
        <w:t xml:space="preserve"> beyond time t </w:t>
      </w:r>
    </w:p>
    <w:p w:rsidR="003D0355" w:rsidRDefault="003D0355" w:rsidP="003D0355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directly describes the survival exp of a study cohort</w:t>
      </w:r>
    </w:p>
    <w:p w:rsidR="003D0355" w:rsidRDefault="003D0355" w:rsidP="003D0355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usually estimated by the KM method</w:t>
      </w:r>
    </w:p>
    <w:p w:rsidR="003D0355" w:rsidRDefault="003D0355" w:rsidP="003D0355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test for differences between survival curves for groups – </w:t>
      </w:r>
      <w:proofErr w:type="spellStart"/>
      <w:r>
        <w:rPr>
          <w:rFonts w:ascii="Calibri" w:eastAsiaTheme="minorEastAsia" w:hAnsi="Calibri" w:cs="Calibri"/>
        </w:rPr>
        <w:t>logrank</w:t>
      </w:r>
      <w:proofErr w:type="spellEnd"/>
      <w:r>
        <w:rPr>
          <w:rFonts w:ascii="Calibri" w:eastAsiaTheme="minorEastAsia" w:hAnsi="Calibri" w:cs="Calibri"/>
        </w:rPr>
        <w:t xml:space="preserve"> test</w:t>
      </w:r>
    </w:p>
    <w:p w:rsidR="003D0355" w:rsidRDefault="003D0355" w:rsidP="003D0355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Hazard function – instantaneous potential of having an event at a time, given survival up to that time</w:t>
      </w:r>
    </w:p>
    <w:p w:rsidR="003D0355" w:rsidRDefault="00B73900" w:rsidP="003D0355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Used primarily as a diagnostic tool or for specifying a mathematical model for survival analysis </w:t>
      </w:r>
    </w:p>
    <w:p w:rsidR="00B73900" w:rsidRDefault="00B73900" w:rsidP="00B73900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 comparing treatments or prognostic groups in terms of survival, necessary to adjust for patient-related factors that could potentially affect the survival time of a patient</w:t>
      </w:r>
    </w:p>
    <w:p w:rsidR="00BA056B" w:rsidRDefault="00B73900" w:rsidP="00B73900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Multivariate survival analysis (a form of multiple regression) provides a way of doing this adjustment</w:t>
      </w:r>
    </w:p>
    <w:p w:rsidR="00BA056B" w:rsidRDefault="00BA056B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br w:type="page"/>
      </w:r>
    </w:p>
    <w:p w:rsidR="00B73900" w:rsidRDefault="00BA056B" w:rsidP="006B23DB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Survival analysis part 2: Multivariate data analysis – Intro to concepts and methods</w:t>
      </w:r>
    </w:p>
    <w:p w:rsidR="00C462F2" w:rsidRDefault="00C462F2" w:rsidP="00C462F2">
      <w:pPr>
        <w:pStyle w:val="ListParagraph"/>
        <w:numPr>
          <w:ilvl w:val="0"/>
          <w:numId w:val="8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need for multivariate statistical modeling</w:t>
      </w:r>
    </w:p>
    <w:p w:rsidR="00C462F2" w:rsidRDefault="00C462F2" w:rsidP="00C462F2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Previous paper: construction of survival curves for different patient groups (KM), and </w:t>
      </w:r>
      <w:proofErr w:type="spellStart"/>
      <w:r>
        <w:rPr>
          <w:rFonts w:ascii="Calibri" w:eastAsiaTheme="minorEastAsia" w:hAnsi="Calibri" w:cs="Calibri"/>
        </w:rPr>
        <w:t>logrank</w:t>
      </w:r>
      <w:proofErr w:type="spellEnd"/>
      <w:r>
        <w:rPr>
          <w:rFonts w:ascii="Calibri" w:eastAsiaTheme="minorEastAsia" w:hAnsi="Calibri" w:cs="Calibri"/>
        </w:rPr>
        <w:t xml:space="preserve"> test to investigate differences between them</w:t>
      </w:r>
    </w:p>
    <w:p w:rsidR="00C462F2" w:rsidRDefault="00C462F2" w:rsidP="00C462F2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Univariate analysis – survival </w:t>
      </w:r>
      <w:proofErr w:type="spellStart"/>
      <w:r>
        <w:rPr>
          <w:rFonts w:ascii="Calibri" w:eastAsiaTheme="minorEastAsia" w:hAnsi="Calibri" w:cs="Calibri"/>
        </w:rPr>
        <w:t>wrt</w:t>
      </w:r>
      <w:proofErr w:type="spellEnd"/>
      <w:r>
        <w:rPr>
          <w:rFonts w:ascii="Calibri" w:eastAsiaTheme="minorEastAsia" w:hAnsi="Calibri" w:cs="Calibri"/>
        </w:rPr>
        <w:t xml:space="preserve"> factor under investigation, ignoring impact of others</w:t>
      </w:r>
    </w:p>
    <w:p w:rsidR="00C462F2" w:rsidRDefault="00C462F2" w:rsidP="00C462F2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 clinical investigations, common to have a situation where several (known) quantities or covariates, affect the patient prognosis (e.g., genotype, age)</w:t>
      </w:r>
    </w:p>
    <w:p w:rsidR="00C462F2" w:rsidRDefault="00C462F2" w:rsidP="00C462F2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Desirable to adjust for the impact of others</w:t>
      </w:r>
    </w:p>
    <w:p w:rsidR="006B23DB" w:rsidRDefault="006B23DB" w:rsidP="006B23D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proofErr w:type="spellStart"/>
      <w:r>
        <w:rPr>
          <w:rFonts w:ascii="Calibri" w:eastAsiaTheme="minorEastAsia" w:hAnsi="Calibri" w:cs="Calibri"/>
        </w:rPr>
        <w:t>Logrank</w:t>
      </w:r>
      <w:proofErr w:type="spellEnd"/>
      <w:r>
        <w:rPr>
          <w:rFonts w:ascii="Calibri" w:eastAsiaTheme="minorEastAsia" w:hAnsi="Calibri" w:cs="Calibri"/>
        </w:rPr>
        <w:t xml:space="preserve"> test – provides p-value for the differences between the groups &gt;&lt; no estimate of the actual effect size (not a clinical assessment of the factor’s impact)</w:t>
      </w:r>
    </w:p>
    <w:p w:rsidR="006B23DB" w:rsidRDefault="006B23DB" w:rsidP="006B23D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Statistical model – improves on these methods by allowing survival to be assessed </w:t>
      </w:r>
      <w:r w:rsidRPr="006B23DB">
        <w:rPr>
          <w:rFonts w:ascii="Calibri" w:eastAsiaTheme="minorEastAsia" w:hAnsi="Calibri" w:cs="Calibri"/>
          <w:b/>
        </w:rPr>
        <w:t>with respect to several factors simultaneously</w:t>
      </w:r>
      <w:r>
        <w:rPr>
          <w:rFonts w:ascii="Calibri" w:eastAsiaTheme="minorEastAsia" w:hAnsi="Calibri" w:cs="Calibri"/>
        </w:rPr>
        <w:t xml:space="preserve"> and offers </w:t>
      </w:r>
      <w:r w:rsidRPr="006B23DB">
        <w:rPr>
          <w:rFonts w:ascii="Calibri" w:eastAsiaTheme="minorEastAsia" w:hAnsi="Calibri" w:cs="Calibri"/>
          <w:b/>
        </w:rPr>
        <w:t>estimates of the strength of effect for each constituent</w:t>
      </w:r>
      <w:r>
        <w:rPr>
          <w:rFonts w:ascii="Calibri" w:eastAsiaTheme="minorEastAsia" w:hAnsi="Calibri" w:cs="Calibri"/>
        </w:rPr>
        <w:t xml:space="preserve"> factor</w:t>
      </w:r>
    </w:p>
    <w:p w:rsidR="006B23DB" w:rsidRDefault="006B23DB" w:rsidP="006B23D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 w:rsidRPr="006B23DB">
        <w:rPr>
          <w:rFonts w:ascii="Calibri" w:eastAsiaTheme="minorEastAsia" w:hAnsi="Calibri" w:cs="Calibri"/>
          <w:b/>
        </w:rPr>
        <w:t>Assumptions</w:t>
      </w:r>
      <w:r>
        <w:rPr>
          <w:rFonts w:ascii="Calibri" w:eastAsiaTheme="minorEastAsia" w:hAnsi="Calibri" w:cs="Calibri"/>
        </w:rPr>
        <w:t xml:space="preserve">: </w:t>
      </w:r>
    </w:p>
    <w:p w:rsidR="006B23DB" w:rsidRDefault="006B23DB" w:rsidP="006B23D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Survival times are independent of each other</w:t>
      </w:r>
    </w:p>
    <w:p w:rsidR="006B23DB" w:rsidRDefault="006B23DB" w:rsidP="006B23D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Censoring occurs solely as right-censoring</w:t>
      </w:r>
    </w:p>
    <w:p w:rsidR="006B23DB" w:rsidRDefault="006B23DB" w:rsidP="006B23D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Censoring </w:t>
      </w:r>
      <w:proofErr w:type="gramStart"/>
      <w:r>
        <w:rPr>
          <w:rFonts w:ascii="Calibri" w:eastAsiaTheme="minorEastAsia" w:hAnsi="Calibri" w:cs="Calibri"/>
        </w:rPr>
        <w:t>are</w:t>
      </w:r>
      <w:proofErr w:type="gramEnd"/>
      <w:r>
        <w:rPr>
          <w:rFonts w:ascii="Calibri" w:eastAsiaTheme="minorEastAsia" w:hAnsi="Calibri" w:cs="Calibri"/>
        </w:rPr>
        <w:t xml:space="preserve"> uninformative</w:t>
      </w:r>
    </w:p>
    <w:p w:rsidR="006B23DB" w:rsidRDefault="006B23DB" w:rsidP="006B23D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Focus on covariates measured at the time of entry to the study:</w:t>
      </w:r>
    </w:p>
    <w:p w:rsidR="006B23DB" w:rsidRDefault="006B23DB" w:rsidP="006B23D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Continuous (e.g. age, tumor size)</w:t>
      </w:r>
    </w:p>
    <w:p w:rsidR="006B23DB" w:rsidRDefault="006B23DB" w:rsidP="006B23D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Binary (e.g., gender)</w:t>
      </w:r>
    </w:p>
    <w:p w:rsidR="006B23DB" w:rsidRDefault="006B23DB" w:rsidP="006B23D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Unordered categorical (e.g., histology)</w:t>
      </w:r>
    </w:p>
    <w:p w:rsidR="006B23DB" w:rsidRDefault="006B23DB" w:rsidP="006B23D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Ordered categorical / ordinal (e.g., performance status, FIGO stage)</w:t>
      </w:r>
    </w:p>
    <w:p w:rsidR="006B23DB" w:rsidRDefault="006B23DB" w:rsidP="006B23D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Methods – 2 broad categories:</w:t>
      </w:r>
    </w:p>
    <w:p w:rsidR="006B23DB" w:rsidRDefault="006B23DB" w:rsidP="006B23D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Proportional hazard approaches (incl. semi-parametric Cox model and fully parametric approaches)</w:t>
      </w:r>
    </w:p>
    <w:p w:rsidR="006B23DB" w:rsidRDefault="006B23DB" w:rsidP="006B23D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Accelerated failure time models</w:t>
      </w:r>
    </w:p>
    <w:p w:rsidR="006B23DB" w:rsidRPr="00F34D8F" w:rsidRDefault="006B23DB" w:rsidP="006B23DB">
      <w:pPr>
        <w:pStyle w:val="ListParagraph"/>
        <w:numPr>
          <w:ilvl w:val="0"/>
          <w:numId w:val="8"/>
        </w:numPr>
        <w:rPr>
          <w:rFonts w:ascii="Calibri" w:eastAsiaTheme="minorEastAsia" w:hAnsi="Calibri" w:cs="Calibri"/>
          <w:b/>
        </w:rPr>
      </w:pPr>
      <w:r w:rsidRPr="00F34D8F">
        <w:rPr>
          <w:rFonts w:ascii="Calibri" w:eastAsiaTheme="minorEastAsia" w:hAnsi="Calibri" w:cs="Calibri"/>
          <w:b/>
        </w:rPr>
        <w:t>Cox (semi-parametric) proportional hazards model</w:t>
      </w:r>
    </w:p>
    <w:p w:rsidR="006B23DB" w:rsidRDefault="006B23DB" w:rsidP="006B23D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Most commonly used multivariate approach for analyzing survival time data in medical research</w:t>
      </w:r>
    </w:p>
    <w:p w:rsidR="006B23DB" w:rsidRDefault="006B23DB" w:rsidP="006B23D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Survival anal</w:t>
      </w:r>
      <w:r w:rsidR="00DE5607">
        <w:rPr>
          <w:rFonts w:ascii="Calibri" w:eastAsiaTheme="minorEastAsia" w:hAnsi="Calibri" w:cs="Calibri"/>
        </w:rPr>
        <w:t>ysis regression model</w:t>
      </w:r>
    </w:p>
    <w:p w:rsidR="00DE5607" w:rsidRDefault="00DE5607" w:rsidP="006B23D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Describes the relation between the event incidence, as </w:t>
      </w:r>
      <w:r w:rsidRPr="000D4535">
        <w:rPr>
          <w:rFonts w:ascii="Calibri" w:eastAsiaTheme="minorEastAsia" w:hAnsi="Calibri" w:cs="Calibri"/>
          <w:b/>
        </w:rPr>
        <w:t>expressed by the hazard function and a set of covariates</w:t>
      </w:r>
      <w:r>
        <w:rPr>
          <w:rFonts w:ascii="Calibri" w:eastAsiaTheme="minorEastAsia" w:hAnsi="Calibri" w:cs="Calibri"/>
        </w:rPr>
        <w:t xml:space="preserve"> </w:t>
      </w:r>
    </w:p>
    <w:p w:rsidR="00DE5607" w:rsidRPr="00DE5607" w:rsidRDefault="00DE5607" w:rsidP="00DE5607">
      <w:pPr>
        <w:pStyle w:val="ListParagraph"/>
        <w:ind w:left="108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h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h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libri"/>
            </w:rPr>
            <m:t>×exp⁡</m:t>
          </m:r>
          <m:r>
            <w:rPr>
              <w:rFonts w:ascii="Cambria Math" w:eastAsiaTheme="minorEastAsia" w:hAnsi="Cambria Math" w:cs="Calibri"/>
            </w:rPr>
            <m:t>{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</w:rPr>
            <m:t>+…+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p</m:t>
              </m:r>
            </m:sub>
          </m:sSub>
          <m:r>
            <w:rPr>
              <w:rFonts w:ascii="Cambria Math" w:eastAsiaTheme="minorEastAsia" w:hAnsi="Cambria Math" w:cs="Calibri"/>
            </w:rPr>
            <m:t>}</m:t>
          </m:r>
        </m:oMath>
      </m:oMathPara>
    </w:p>
    <w:p w:rsidR="00DE5607" w:rsidRPr="00DE5607" w:rsidRDefault="00DE5607" w:rsidP="00DE560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h</w:t>
      </w:r>
      <w:r w:rsidRPr="00DE5607">
        <w:rPr>
          <w:rFonts w:ascii="Calibri" w:eastAsiaTheme="minorEastAsia" w:hAnsi="Calibri" w:cs="Calibri"/>
        </w:rPr>
        <w:t xml:space="preserve">azard function </w:t>
      </w:r>
      <m:oMath>
        <m:r>
          <w:rPr>
            <w:rFonts w:ascii="Cambria Math" w:eastAsiaTheme="minorEastAsia" w:hAnsi="Cambria Math" w:cs="Calibri"/>
          </w:rPr>
          <m:t>h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t</m:t>
            </m:r>
          </m:e>
        </m:d>
      </m:oMath>
      <w:r w:rsidRPr="00DE5607">
        <w:rPr>
          <w:rFonts w:ascii="Calibri" w:eastAsiaTheme="minorEastAsia" w:hAnsi="Calibri" w:cs="Calibri"/>
        </w:rPr>
        <w:t xml:space="preserve"> is dependent on</w:t>
      </w:r>
      <w:r>
        <w:rPr>
          <w:rFonts w:ascii="Calibri" w:eastAsiaTheme="minorEastAsia" w:hAnsi="Calibri" w:cs="Calibri"/>
        </w:rPr>
        <w:t xml:space="preserve"> a set of p covariates </w:t>
      </w:r>
      <m:oMath>
        <m:r>
          <w:rPr>
            <w:rFonts w:ascii="Cambria Math" w:eastAsiaTheme="minorEastAsia" w:hAnsi="Cambria Math" w:cs="Calibri"/>
          </w:rPr>
          <m:t>(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  <w:r>
        <w:rPr>
          <w:rFonts w:ascii="Calibri" w:eastAsiaTheme="minorEastAsia" w:hAnsi="Calibri" w:cs="Calibri"/>
        </w:rPr>
        <w:t xml:space="preserve">, whose impact is measured by the size of the respective coefficients </w:t>
      </w:r>
      <m:oMath>
        <m:r>
          <w:rPr>
            <w:rFonts w:ascii="Cambria Math" w:eastAsiaTheme="minorEastAsia" w:hAnsi="Cambria Math" w:cs="Calibri"/>
          </w:rPr>
          <m:t>(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</w:p>
    <w:p w:rsidR="00DE5607" w:rsidRPr="00DE5607" w:rsidRDefault="00DE5607" w:rsidP="00DE560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The term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</m:oMath>
      <w:r>
        <w:rPr>
          <w:rFonts w:ascii="Calibri" w:eastAsiaTheme="minorEastAsia" w:hAnsi="Calibri" w:cs="Calibri"/>
        </w:rPr>
        <w:t xml:space="preserve">  - baseline hazard: value of the hazard if all the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>
        <w:rPr>
          <w:rFonts w:ascii="Calibri" w:eastAsiaTheme="minorEastAsia" w:hAnsi="Calibri" w:cs="Calibri"/>
        </w:rPr>
        <w:t xml:space="preserve"> = 0</w:t>
      </w:r>
    </w:p>
    <w:p w:rsidR="00DE5607" w:rsidRPr="000D4535" w:rsidRDefault="00DE5607" w:rsidP="00DE560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 w:rsidRPr="000D4535">
        <w:rPr>
          <w:rFonts w:ascii="Calibri" w:eastAsiaTheme="minorEastAsia" w:hAnsi="Calibri" w:cs="Calibri"/>
          <w:b/>
        </w:rPr>
        <w:t>Hazard may vary over time</w:t>
      </w:r>
    </w:p>
    <w:p w:rsidR="00DE5607" w:rsidRDefault="00DE5607" w:rsidP="00DE560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The baseline hazard function is estimated nonparametrically -&gt; survival times are </w:t>
      </w:r>
      <w:r w:rsidRPr="00F07878">
        <w:rPr>
          <w:rFonts w:ascii="Calibri" w:eastAsiaTheme="minorEastAsia" w:hAnsi="Calibri" w:cs="Calibri"/>
          <w:b/>
        </w:rPr>
        <w:t>not assumed to follow a particular statistical distribution</w:t>
      </w:r>
    </w:p>
    <w:p w:rsidR="00F07878" w:rsidRDefault="00F07878" w:rsidP="00DE560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Essentially a </w:t>
      </w:r>
      <w:r w:rsidRPr="000D4535">
        <w:rPr>
          <w:rFonts w:ascii="Calibri" w:eastAsiaTheme="minorEastAsia" w:hAnsi="Calibri" w:cs="Calibri"/>
          <w:b/>
        </w:rPr>
        <w:t>multiple linear regression of the logarithm of the hazard</w:t>
      </w:r>
      <w:r>
        <w:rPr>
          <w:rFonts w:ascii="Calibri" w:eastAsiaTheme="minorEastAsia" w:hAnsi="Calibri" w:cs="Calibri"/>
        </w:rPr>
        <w:t xml:space="preserve"> on the variables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>
        <w:rPr>
          <w:rFonts w:ascii="Calibri" w:eastAsiaTheme="minorEastAsia" w:hAnsi="Calibri" w:cs="Calibri"/>
        </w:rPr>
        <w:t>, with the baseline hazard being an ‘intercept’ term that varies with time</w:t>
      </w:r>
    </w:p>
    <w:p w:rsidR="00E2051C" w:rsidRDefault="000D4535" w:rsidP="00DE560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Covariates act multiplicatively on the hazard at any point in time</w:t>
      </w:r>
    </w:p>
    <w:p w:rsidR="000D4535" w:rsidRDefault="000D4535" w:rsidP="000D4535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 w:rsidRPr="000D4535">
        <w:rPr>
          <w:rFonts w:ascii="Calibri" w:eastAsiaTheme="minorEastAsia" w:hAnsi="Calibri" w:cs="Calibri"/>
          <w:b/>
        </w:rPr>
        <w:t>Key assumption of the PH model</w:t>
      </w:r>
      <w:r>
        <w:rPr>
          <w:rFonts w:ascii="Calibri" w:eastAsiaTheme="minorEastAsia" w:hAnsi="Calibri" w:cs="Calibri"/>
        </w:rPr>
        <w:t>: the hazard of the event in any group is a constant multiple of the hazard in any other</w:t>
      </w:r>
    </w:p>
    <w:p w:rsidR="00DB1DEA" w:rsidRDefault="00DB1DEA" w:rsidP="00DB1DEA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 xml:space="preserve">The hazard curves for the groups should be proportional and cannot cross </w:t>
      </w:r>
    </w:p>
    <w:p w:rsidR="00DB1DEA" w:rsidRPr="00DB1DEA" w:rsidRDefault="00DB1DEA" w:rsidP="00DB1DEA">
      <w:pPr>
        <w:ind w:left="1080"/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35FFC585" wp14:editId="0FC2062C">
            <wp:extent cx="3409950" cy="299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938" cy="301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35" w:rsidRDefault="00DB1DEA" w:rsidP="00DB1DE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 w:rsidRPr="00EF454A">
        <w:rPr>
          <w:rFonts w:ascii="Calibri" w:eastAsiaTheme="minorEastAsia" w:hAnsi="Calibri" w:cs="Calibri"/>
          <w:b/>
        </w:rPr>
        <w:t>Proportionality</w:t>
      </w:r>
      <w:r>
        <w:rPr>
          <w:rFonts w:ascii="Calibri" w:eastAsiaTheme="minorEastAsia" w:hAnsi="Calibri" w:cs="Calibri"/>
        </w:rPr>
        <w:t xml:space="preserve"> implies that the quantities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exp⁡</m:t>
        </m:r>
        <m:r>
          <w:rPr>
            <w:rFonts w:ascii="Cambria Math" w:eastAsiaTheme="minorEastAsia" w:hAnsi="Cambria Math" w:cs="Calibri"/>
          </w:rPr>
          <m:t>(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  <w:r>
        <w:rPr>
          <w:rFonts w:ascii="Calibri" w:eastAsiaTheme="minorEastAsia" w:hAnsi="Calibri" w:cs="Calibri"/>
        </w:rPr>
        <w:t xml:space="preserve"> are called hazard ratios</w:t>
      </w:r>
    </w:p>
    <w:p w:rsidR="00DB1DEA" w:rsidRDefault="00DB1DEA" w:rsidP="00DB1DE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 w:rsidRPr="00EF454A">
        <w:rPr>
          <w:rFonts w:ascii="Calibri" w:eastAsiaTheme="minorEastAsia" w:hAnsi="Calibri" w:cs="Calibri"/>
          <w:b/>
        </w:rPr>
        <w:t xml:space="preserve">Hazard ratio &gt; 1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(</m:t>
        </m:r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Calibri"/>
          </w:rPr>
          <m:t>&gt; 0)</m:t>
        </m:r>
      </m:oMath>
      <w:r w:rsidRPr="00EF454A">
        <w:rPr>
          <w:rFonts w:ascii="Calibri" w:eastAsiaTheme="minorEastAsia" w:hAnsi="Calibri" w:cs="Calibri"/>
          <w:b/>
        </w:rPr>
        <w:t xml:space="preserve"> </w:t>
      </w:r>
      <w:r>
        <w:rPr>
          <w:rFonts w:ascii="Calibri" w:eastAsiaTheme="minorEastAsia" w:hAnsi="Calibri" w:cs="Calibri"/>
        </w:rPr>
        <w:t>-&gt; covariate positively associated with the event prob &amp; negatively associated with the length of survival</w:t>
      </w:r>
    </w:p>
    <w:p w:rsidR="00DB1DEA" w:rsidRDefault="00DB1DEA" w:rsidP="00DB1DEA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Proportionality assumption is often appropriate for survival time data but it is important to verify that it holds</w:t>
      </w:r>
    </w:p>
    <w:p w:rsidR="00DB1DEA" w:rsidRDefault="00EF454A" w:rsidP="00EF454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Example: Cox PH model fitted to ovarian cancer data</w:t>
      </w:r>
    </w:p>
    <w:p w:rsidR="00EF454A" w:rsidRDefault="00EF454A" w:rsidP="00EF454A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0DC9CE7F" wp14:editId="0DED4F19">
            <wp:extent cx="5731510" cy="25514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4A" w:rsidRPr="00D708A9" w:rsidRDefault="00EF454A" w:rsidP="00EF454A">
      <w:pPr>
        <w:pStyle w:val="ListParagraph"/>
        <w:numPr>
          <w:ilvl w:val="0"/>
          <w:numId w:val="8"/>
        </w:numPr>
        <w:rPr>
          <w:rFonts w:ascii="Calibri" w:eastAsiaTheme="minorEastAsia" w:hAnsi="Calibri" w:cs="Calibri"/>
          <w:b/>
        </w:rPr>
      </w:pPr>
      <w:r w:rsidRPr="00D708A9">
        <w:rPr>
          <w:rFonts w:ascii="Calibri" w:eastAsiaTheme="minorEastAsia" w:hAnsi="Calibri" w:cs="Calibri"/>
          <w:b/>
        </w:rPr>
        <w:t>Parametric PH model</w:t>
      </w:r>
    </w:p>
    <w:p w:rsidR="00EF454A" w:rsidRDefault="00EF454A" w:rsidP="00EF454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A class of models </w:t>
      </w:r>
      <w:r w:rsidRPr="00D708A9">
        <w:rPr>
          <w:rFonts w:ascii="Calibri" w:eastAsiaTheme="minorEastAsia" w:hAnsi="Calibri" w:cs="Calibri"/>
          <w:b/>
        </w:rPr>
        <w:t>similar in concept and interpretation</w:t>
      </w:r>
      <w:r>
        <w:rPr>
          <w:rFonts w:ascii="Calibri" w:eastAsiaTheme="minorEastAsia" w:hAnsi="Calibri" w:cs="Calibri"/>
        </w:rPr>
        <w:t xml:space="preserve"> to the Cox PH model</w:t>
      </w:r>
    </w:p>
    <w:p w:rsidR="00EF454A" w:rsidRDefault="00EF454A" w:rsidP="00EF454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Key difference: the </w:t>
      </w:r>
      <w:r w:rsidRPr="00D708A9">
        <w:rPr>
          <w:rFonts w:ascii="Calibri" w:eastAsiaTheme="minorEastAsia" w:hAnsi="Calibri" w:cs="Calibri"/>
          <w:b/>
        </w:rPr>
        <w:t>hazard is assumed to follow a specific statistical distribution</w:t>
      </w:r>
      <w:r>
        <w:rPr>
          <w:rFonts w:ascii="Calibri" w:eastAsiaTheme="minorEastAsia" w:hAnsi="Calibri" w:cs="Calibri"/>
        </w:rPr>
        <w:t xml:space="preserve"> when a fully parametric PH model is fitted to the data</w:t>
      </w:r>
    </w:p>
    <w:p w:rsidR="00EF454A" w:rsidRDefault="00EF454A" w:rsidP="00EF454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Hazard ratios have the same interpretation, whether derived from a Cox or a fully parametric regression model</w:t>
      </w:r>
    </w:p>
    <w:p w:rsidR="00EF454A" w:rsidRDefault="00EF454A" w:rsidP="00EF454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Proportionality of hazards is still assumed</w:t>
      </w:r>
    </w:p>
    <w:p w:rsidR="00EF454A" w:rsidRDefault="00DB5866" w:rsidP="00EF454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Choosing </w:t>
      </w:r>
      <w:r w:rsidRPr="00C03630">
        <w:rPr>
          <w:rFonts w:ascii="Calibri" w:eastAsiaTheme="minorEastAsia" w:hAnsi="Calibri" w:cs="Calibri"/>
          <w:b/>
        </w:rPr>
        <w:t>different hazard functions -&gt; different parametric PH models</w:t>
      </w:r>
    </w:p>
    <w:p w:rsidR="00DB5866" w:rsidRDefault="00DB5866" w:rsidP="00EF454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The choice of hazard distribution determines that of the survival</w:t>
      </w:r>
    </w:p>
    <w:p w:rsidR="00DB5866" w:rsidRDefault="00DB5866" w:rsidP="00EF454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Models commonly applied (e.g., </w:t>
      </w:r>
      <w:r w:rsidRPr="00034572">
        <w:rPr>
          <w:rFonts w:ascii="Calibri" w:eastAsiaTheme="minorEastAsia" w:hAnsi="Calibri" w:cs="Calibri"/>
          <w:b/>
        </w:rPr>
        <w:t xml:space="preserve">Exponential, Weibull, </w:t>
      </w:r>
      <w:proofErr w:type="spellStart"/>
      <w:r w:rsidRPr="00034572">
        <w:rPr>
          <w:rFonts w:ascii="Calibri" w:eastAsiaTheme="minorEastAsia" w:hAnsi="Calibri" w:cs="Calibri"/>
          <w:b/>
        </w:rPr>
        <w:t>Gompertz</w:t>
      </w:r>
      <w:proofErr w:type="spellEnd"/>
      <w:r>
        <w:rPr>
          <w:rFonts w:ascii="Calibri" w:eastAsiaTheme="minorEastAsia" w:hAnsi="Calibri" w:cs="Calibri"/>
        </w:rPr>
        <w:t>) take their names from the distribution that the survival times are a</w:t>
      </w:r>
      <w:r w:rsidR="00D467E4">
        <w:rPr>
          <w:rFonts w:ascii="Calibri" w:eastAsiaTheme="minorEastAsia" w:hAnsi="Calibri" w:cs="Calibri"/>
        </w:rPr>
        <w:t>ssumed to follow</w:t>
      </w:r>
      <w:r w:rsidR="0092393B">
        <w:rPr>
          <w:rFonts w:ascii="Calibri" w:eastAsiaTheme="minorEastAsia" w:hAnsi="Calibri" w:cs="Calibri"/>
        </w:rPr>
        <w:t xml:space="preserve"> </w:t>
      </w:r>
    </w:p>
    <w:p w:rsidR="0092393B" w:rsidRDefault="0092393B" w:rsidP="0092393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Most distinguishing features between them are in the hazard function</w:t>
      </w:r>
    </w:p>
    <w:p w:rsidR="0092393B" w:rsidRDefault="00B047F6" w:rsidP="00B047F6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E.g.: Parametric models fitted to the ovarian cancer data</w:t>
      </w:r>
    </w:p>
    <w:p w:rsidR="00D708A9" w:rsidRDefault="00D708A9" w:rsidP="00D708A9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62B116FB" wp14:editId="6F67069D">
            <wp:extent cx="5731510" cy="2560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A9" w:rsidRPr="008813B7" w:rsidRDefault="00034572" w:rsidP="00D708A9">
      <w:pPr>
        <w:pStyle w:val="ListParagraph"/>
        <w:numPr>
          <w:ilvl w:val="0"/>
          <w:numId w:val="8"/>
        </w:numPr>
        <w:rPr>
          <w:rFonts w:ascii="Calibri" w:eastAsiaTheme="minorEastAsia" w:hAnsi="Calibri" w:cs="Calibri"/>
          <w:b/>
        </w:rPr>
      </w:pPr>
      <w:r w:rsidRPr="008813B7">
        <w:rPr>
          <w:rFonts w:ascii="Calibri" w:eastAsiaTheme="minorEastAsia" w:hAnsi="Calibri" w:cs="Calibri"/>
          <w:b/>
        </w:rPr>
        <w:t>Comparison of the two PH approaches</w:t>
      </w:r>
    </w:p>
    <w:p w:rsidR="00034572" w:rsidRDefault="00034572" w:rsidP="00034572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 w:rsidRPr="008813B7">
        <w:rPr>
          <w:rFonts w:ascii="Calibri" w:eastAsiaTheme="minorEastAsia" w:hAnsi="Calibri" w:cs="Calibri"/>
          <w:b/>
        </w:rPr>
        <w:t>Parametric models</w:t>
      </w:r>
      <w:r>
        <w:rPr>
          <w:rFonts w:ascii="Calibri" w:eastAsiaTheme="minorEastAsia" w:hAnsi="Calibri" w:cs="Calibri"/>
        </w:rPr>
        <w:t xml:space="preserve"> – main drawback: need to </w:t>
      </w:r>
      <w:r w:rsidRPr="008813B7">
        <w:rPr>
          <w:rFonts w:ascii="Calibri" w:eastAsiaTheme="minorEastAsia" w:hAnsi="Calibri" w:cs="Calibri"/>
          <w:b/>
        </w:rPr>
        <w:t>specify the</w:t>
      </w:r>
      <w:r w:rsidR="008813B7" w:rsidRPr="008813B7">
        <w:rPr>
          <w:rFonts w:ascii="Calibri" w:eastAsiaTheme="minorEastAsia" w:hAnsi="Calibri" w:cs="Calibri"/>
          <w:b/>
        </w:rPr>
        <w:t xml:space="preserve"> </w:t>
      </w:r>
      <w:r w:rsidRPr="008813B7">
        <w:rPr>
          <w:rFonts w:ascii="Calibri" w:eastAsiaTheme="minorEastAsia" w:hAnsi="Calibri" w:cs="Calibri"/>
          <w:b/>
        </w:rPr>
        <w:t>distribution</w:t>
      </w:r>
      <w:r>
        <w:rPr>
          <w:rFonts w:ascii="Calibri" w:eastAsiaTheme="minorEastAsia" w:hAnsi="Calibri" w:cs="Calibri"/>
        </w:rPr>
        <w:t xml:space="preserve"> that most appropriately mirrors actual </w:t>
      </w:r>
      <w:r w:rsidRPr="008813B7">
        <w:rPr>
          <w:rFonts w:ascii="Calibri" w:eastAsiaTheme="minorEastAsia" w:hAnsi="Calibri" w:cs="Calibri"/>
          <w:b/>
        </w:rPr>
        <w:t>survivor times</w:t>
      </w:r>
    </w:p>
    <w:p w:rsidR="00034572" w:rsidRDefault="00034572" w:rsidP="00034572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May be difficult to identify</w:t>
      </w:r>
    </w:p>
    <w:p w:rsidR="00034572" w:rsidRDefault="00034572" w:rsidP="00034572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 case a suitable distribution is found, parametric model is more informative than Cox model</w:t>
      </w:r>
    </w:p>
    <w:p w:rsidR="00034572" w:rsidRDefault="00034572" w:rsidP="00034572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Straightforward to derive the hazard function and obtain predicted survival times </w:t>
      </w:r>
    </w:p>
    <w:p w:rsidR="00034572" w:rsidRDefault="00034572" w:rsidP="00034572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Slightly more efficient – more precise estimates (smaller standard errors)</w:t>
      </w:r>
    </w:p>
    <w:p w:rsidR="00034572" w:rsidRDefault="00034572" w:rsidP="00034572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Results from Cox or parametric PH models may be compared directly</w:t>
      </w:r>
    </w:p>
    <w:p w:rsidR="00034572" w:rsidRDefault="00034572" w:rsidP="00034572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For either method to be valid:</w:t>
      </w:r>
    </w:p>
    <w:p w:rsidR="00034572" w:rsidRDefault="00034572" w:rsidP="00034572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 w:rsidRPr="008813B7">
        <w:rPr>
          <w:rFonts w:ascii="Calibri" w:eastAsiaTheme="minorEastAsia" w:hAnsi="Calibri" w:cs="Calibri"/>
          <w:b/>
        </w:rPr>
        <w:t>Covariate effect needs to be at least approx. constant</w:t>
      </w:r>
      <w:r>
        <w:rPr>
          <w:rFonts w:ascii="Calibri" w:eastAsiaTheme="minorEastAsia" w:hAnsi="Calibri" w:cs="Calibri"/>
        </w:rPr>
        <w:t xml:space="preserve"> throughout the duration of the study</w:t>
      </w:r>
    </w:p>
    <w:p w:rsidR="00034572" w:rsidRDefault="00034572" w:rsidP="00034572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 w:rsidRPr="008813B7">
        <w:rPr>
          <w:rFonts w:ascii="Calibri" w:eastAsiaTheme="minorEastAsia" w:hAnsi="Calibri" w:cs="Calibri"/>
          <w:b/>
        </w:rPr>
        <w:t>Proportionality assumption</w:t>
      </w:r>
      <w:r>
        <w:rPr>
          <w:rFonts w:ascii="Calibri" w:eastAsiaTheme="minorEastAsia" w:hAnsi="Calibri" w:cs="Calibri"/>
        </w:rPr>
        <w:t xml:space="preserve"> must hold</w:t>
      </w:r>
    </w:p>
    <w:p w:rsidR="00034572" w:rsidRPr="003068CD" w:rsidRDefault="00034572" w:rsidP="00034572">
      <w:pPr>
        <w:pStyle w:val="ListParagraph"/>
        <w:numPr>
          <w:ilvl w:val="0"/>
          <w:numId w:val="8"/>
        </w:numPr>
        <w:rPr>
          <w:rFonts w:ascii="Calibri" w:eastAsiaTheme="minorEastAsia" w:hAnsi="Calibri" w:cs="Calibri"/>
          <w:b/>
        </w:rPr>
      </w:pPr>
      <w:r w:rsidRPr="003068CD">
        <w:rPr>
          <w:rFonts w:ascii="Calibri" w:eastAsiaTheme="minorEastAsia" w:hAnsi="Calibri" w:cs="Calibri"/>
          <w:b/>
        </w:rPr>
        <w:t>Interpreting the PH model: Beyond the hazard ratio</w:t>
      </w:r>
    </w:p>
    <w:p w:rsidR="00AA5A3D" w:rsidRDefault="00AA5A3D" w:rsidP="00AA5A3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In addition to the ratio of two hazards, predicted survival proportion at any given point in time for a particular risk group can be derived. </w:t>
      </w:r>
    </w:p>
    <w:p w:rsidR="00AA5A3D" w:rsidRDefault="00AA5A3D" w:rsidP="00AA5A3D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 w:rsidRPr="00375D37">
        <w:rPr>
          <w:rFonts w:ascii="Calibri" w:eastAsiaTheme="minorEastAsia" w:hAnsi="Calibri" w:cs="Calibri"/>
          <w:b/>
        </w:rPr>
        <w:t xml:space="preserve">Survival proportion for a given risk group at any time,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S</m:t>
        </m:r>
        <m:d>
          <m:dPr>
            <m:ctrlPr>
              <w:rPr>
                <w:rFonts w:ascii="Cambria Math" w:eastAsiaTheme="minorEastAsia" w:hAnsi="Cambria Math" w:cs="Calibr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t</m:t>
            </m:r>
          </m:e>
        </m:d>
      </m:oMath>
      <w:r>
        <w:rPr>
          <w:rFonts w:ascii="Calibri" w:eastAsiaTheme="minorEastAsia" w:hAnsi="Calibri" w:cs="Calibri"/>
        </w:rPr>
        <w:t>:</w:t>
      </w:r>
    </w:p>
    <w:p w:rsidR="00AA5A3D" w:rsidRPr="00F97598" w:rsidRDefault="00AA5A3D" w:rsidP="00AA5A3D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S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S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Calibri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 w:cs="Calibri"/>
                  <w:i/>
                </w:rPr>
              </m:ctrlPr>
            </m:e>
            <m:sup>
              <m:func>
                <m:func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γ</m:t>
                      </m:r>
                    </m:e>
                  </m:d>
                </m:e>
              </m:func>
            </m:sup>
          </m:sSup>
        </m:oMath>
      </m:oMathPara>
    </w:p>
    <w:p w:rsidR="00F97598" w:rsidRDefault="00F97598" w:rsidP="00AA5A3D">
      <w:pPr>
        <w:pStyle w:val="ListParagraph"/>
        <w:ind w:left="1440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 xml:space="preserve">where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S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r>
          <w:rPr>
            <w:rFonts w:ascii="Cambria Math" w:eastAsiaTheme="minorEastAsia" w:hAnsi="Cambria Math" w:cs="Calibri"/>
          </w:rPr>
          <m:t>(t)</m:t>
        </m:r>
      </m:oMath>
      <w:r>
        <w:rPr>
          <w:rFonts w:ascii="Calibri" w:eastAsiaTheme="minorEastAsia" w:hAnsi="Calibri" w:cs="Calibri"/>
        </w:rPr>
        <w:t xml:space="preserve"> is the baseline survival (when all covariates = 0) and </w:t>
      </w:r>
      <m:oMath>
        <m:r>
          <w:rPr>
            <w:rFonts w:ascii="Cambria Math" w:eastAsiaTheme="minorEastAsia" w:hAnsi="Cambria Math" w:cs="Calibri"/>
          </w:rPr>
          <m:t>γ</m:t>
        </m:r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+…+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</w:p>
    <w:p w:rsidR="00F97598" w:rsidRDefault="00F97598" w:rsidP="00F9759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Baseline survival at a given time -&gt; predicted survival prob for patients with any specified covariate values</w:t>
      </w:r>
    </w:p>
    <w:p w:rsidR="00F97598" w:rsidRDefault="00F97598" w:rsidP="00F9759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E.g.:</w:t>
      </w:r>
    </w:p>
    <w:p w:rsidR="00F97598" w:rsidRDefault="00F97598" w:rsidP="00F97598">
      <w:pPr>
        <w:rPr>
          <w:rFonts w:ascii="Calibri" w:eastAsiaTheme="minorEastAsia" w:hAnsi="Calibri" w:cs="Calibri"/>
        </w:rPr>
      </w:pPr>
      <w:r>
        <w:rPr>
          <w:noProof/>
        </w:rPr>
        <w:lastRenderedPageBreak/>
        <w:drawing>
          <wp:inline distT="0" distB="0" distL="0" distR="0" wp14:anchorId="66ABAFF4" wp14:editId="420A2F9F">
            <wp:extent cx="3196742" cy="261142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021" cy="262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98" w:rsidRPr="007F63DD" w:rsidRDefault="00F97598" w:rsidP="00F97598">
      <w:pPr>
        <w:pStyle w:val="ListParagraph"/>
        <w:numPr>
          <w:ilvl w:val="0"/>
          <w:numId w:val="8"/>
        </w:numPr>
        <w:rPr>
          <w:rFonts w:ascii="Calibri" w:eastAsiaTheme="minorEastAsia" w:hAnsi="Calibri" w:cs="Calibri"/>
          <w:b/>
        </w:rPr>
      </w:pPr>
      <w:r w:rsidRPr="007F63DD">
        <w:rPr>
          <w:rFonts w:ascii="Calibri" w:eastAsiaTheme="minorEastAsia" w:hAnsi="Calibri" w:cs="Calibri"/>
          <w:b/>
        </w:rPr>
        <w:t>Accelerated failure time models</w:t>
      </w:r>
    </w:p>
    <w:p w:rsidR="00F97598" w:rsidRDefault="00F97598" w:rsidP="00F9759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A </w:t>
      </w:r>
      <w:r w:rsidR="006412CA">
        <w:rPr>
          <w:rFonts w:ascii="Calibri" w:eastAsiaTheme="minorEastAsia" w:hAnsi="Calibri" w:cs="Calibri"/>
        </w:rPr>
        <w:t>different type of model used for analysis of survival time data</w:t>
      </w:r>
    </w:p>
    <w:p w:rsidR="006412CA" w:rsidRPr="007F63DD" w:rsidRDefault="006412CA" w:rsidP="007F63DD">
      <w:pPr>
        <w:pStyle w:val="ListParagraph"/>
        <w:ind w:left="108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S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S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Calibri"/>
            </w:rPr>
            <m:t>φ</m:t>
          </m:r>
          <m:r>
            <m:rPr>
              <m:sty m:val="p"/>
            </m:rPr>
            <w:rPr>
              <w:rFonts w:ascii="Cambria Math" w:eastAsiaTheme="minorEastAsia" w:hAnsi="Cambria Math" w:cs="Calibri"/>
            </w:rPr>
            <m:t>t)</m:t>
          </m:r>
        </m:oMath>
      </m:oMathPara>
    </w:p>
    <w:p w:rsidR="007F63DD" w:rsidRDefault="007F63DD" w:rsidP="007F63DD">
      <w:pPr>
        <w:pStyle w:val="ListParagraph"/>
        <w:ind w:left="108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S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(t)</m:t>
        </m:r>
      </m:oMath>
      <w:r>
        <w:rPr>
          <w:rFonts w:ascii="Calibri" w:eastAsiaTheme="minorEastAsia" w:hAnsi="Calibri" w:cs="Calibri"/>
        </w:rPr>
        <w:t xml:space="preserve"> is the baseline survivor function and </w:t>
      </w:r>
      <m:oMath>
        <m:r>
          <m:rPr>
            <m:sty m:val="b"/>
          </m:rPr>
          <w:rPr>
            <w:rFonts w:ascii="Cambria Math" w:eastAsiaTheme="minorEastAsia" w:hAnsi="Cambria Math" w:cs="Calibri"/>
          </w:rPr>
          <m:t>φ</m:t>
        </m:r>
      </m:oMath>
      <w:r w:rsidRPr="00CC3386">
        <w:rPr>
          <w:rFonts w:ascii="Calibri" w:eastAsiaTheme="minorEastAsia" w:hAnsi="Calibri" w:cs="Calibri"/>
          <w:b/>
        </w:rPr>
        <w:t xml:space="preserve"> is an ‘acceleration factor’</w:t>
      </w:r>
      <w:r>
        <w:rPr>
          <w:rFonts w:ascii="Calibri" w:eastAsiaTheme="minorEastAsia" w:hAnsi="Calibri" w:cs="Calibri"/>
        </w:rPr>
        <w:t xml:space="preserve"> that depends on the </w:t>
      </w:r>
      <w:proofErr w:type="gramStart"/>
      <w:r>
        <w:rPr>
          <w:rFonts w:ascii="Calibri" w:eastAsiaTheme="minorEastAsia" w:hAnsi="Calibri" w:cs="Calibri"/>
        </w:rPr>
        <w:t>covariates</w:t>
      </w:r>
      <w:proofErr w:type="gramEnd"/>
    </w:p>
    <w:p w:rsidR="007F63DD" w:rsidRPr="007F63DD" w:rsidRDefault="007F63DD" w:rsidP="007F63DD">
      <w:pPr>
        <w:pStyle w:val="ListParagraph"/>
        <w:ind w:left="1080"/>
        <w:rPr>
          <w:rFonts w:ascii="Calibri" w:eastAsiaTheme="minorEastAsia" w:hAnsi="Calibri" w:cs="Calibr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libri"/>
            </w:rPr>
            <m:t>φ=exp⁡{(</m:t>
          </m:r>
          <m:sSub>
            <m:sSubPr>
              <m:ctrlPr>
                <w:rPr>
                  <w:rFonts w:ascii="Cambria Math" w:eastAsiaTheme="minorEastAsia" w:hAnsi="Cambria Math" w:cs="Calibr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>+…+</m:t>
          </m:r>
          <m:sSub>
            <m:sSubPr>
              <m:ctrlPr>
                <w:rPr>
                  <w:rFonts w:ascii="Cambria Math" w:eastAsiaTheme="minorEastAsia" w:hAnsi="Cambria Math" w:cs="Calibr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>)}</m:t>
          </m:r>
        </m:oMath>
      </m:oMathPara>
    </w:p>
    <w:p w:rsidR="007F63DD" w:rsidRDefault="007F63DD" w:rsidP="007F63D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Principle: the effect of a covariate is to </w:t>
      </w:r>
      <w:r w:rsidRPr="007F63DD">
        <w:rPr>
          <w:rFonts w:ascii="Calibri" w:eastAsiaTheme="minorEastAsia" w:hAnsi="Calibri" w:cs="Calibri"/>
          <w:b/>
        </w:rPr>
        <w:t>stretch or shrink the survival curve along the time axis</w:t>
      </w:r>
      <w:r>
        <w:rPr>
          <w:rFonts w:ascii="Calibri" w:eastAsiaTheme="minorEastAsia" w:hAnsi="Calibri" w:cs="Calibri"/>
        </w:rPr>
        <w:t xml:space="preserve"> by a constant relative amount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φ</m:t>
        </m:r>
      </m:oMath>
    </w:p>
    <w:p w:rsidR="007F63DD" w:rsidRDefault="0031241E" w:rsidP="0031241E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509C069B" wp14:editId="4653E624">
            <wp:extent cx="3981450" cy="3295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BB" w:rsidRPr="00843E74" w:rsidRDefault="00F90B6B" w:rsidP="00F90B6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 w:rsidRPr="00843E74">
        <w:rPr>
          <w:rFonts w:ascii="Calibri" w:eastAsiaTheme="minorEastAsia" w:hAnsi="Calibri" w:cs="Calibri"/>
          <w:b/>
        </w:rPr>
        <w:t>AFT model is commonly rewritten as being log-linear with respect to time</w:t>
      </w:r>
    </w:p>
    <w:bookmarkStart w:id="0" w:name="_Hlk169269922"/>
    <w:p w:rsidR="00F90B6B" w:rsidRPr="00F90B6B" w:rsidRDefault="00F90B6B" w:rsidP="00F90B6B">
      <w:pPr>
        <w:pStyle w:val="ListParagraph"/>
        <w:ind w:left="1080"/>
        <w:rPr>
          <w:rFonts w:ascii="Calibri" w:eastAsiaTheme="minorEastAsia" w:hAnsi="Calibri" w:cs="Calibri"/>
        </w:rPr>
      </w:pPr>
      <m:oMathPara>
        <m:oMath>
          <m:func>
            <m:funcPr>
              <m:ctrlPr>
                <w:rPr>
                  <w:rFonts w:ascii="Cambria Math" w:eastAsiaTheme="minorEastAsia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0</m:t>
              </m:r>
            </m:sub>
          </m:sSub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</w:rPr>
            <m:t>+…+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p</m:t>
              </m:r>
            </m:sub>
          </m:sSub>
          <m:r>
            <w:rPr>
              <w:rFonts w:ascii="Cambria Math" w:eastAsiaTheme="minorEastAsia" w:hAnsi="Cambria Math" w:cs="Calibri"/>
            </w:rPr>
            <m:t>+ɛ</m:t>
          </m:r>
        </m:oMath>
      </m:oMathPara>
      <w:bookmarkEnd w:id="0"/>
    </w:p>
    <w:p w:rsidR="00F90B6B" w:rsidRDefault="00F90B6B" w:rsidP="00F90B6B">
      <w:pPr>
        <w:pStyle w:val="ListParagraph"/>
        <w:ind w:left="108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Where </w:t>
      </w:r>
      <m:oMath>
        <m:r>
          <w:rPr>
            <w:rFonts w:ascii="Cambria Math" w:eastAsiaTheme="minorEastAsia" w:hAnsi="Cambria Math" w:cs="Calibri"/>
          </w:rPr>
          <m:t>ɛ</m:t>
        </m:r>
      </m:oMath>
      <w:r>
        <w:rPr>
          <w:rFonts w:ascii="Calibri" w:eastAsiaTheme="minorEastAsia" w:hAnsi="Calibri" w:cs="Calibri"/>
        </w:rPr>
        <w:t xml:space="preserve"> is a measure of (residual) variability in the survival </w:t>
      </w:r>
      <w:proofErr w:type="gramStart"/>
      <w:r>
        <w:rPr>
          <w:rFonts w:ascii="Calibri" w:eastAsiaTheme="minorEastAsia" w:hAnsi="Calibri" w:cs="Calibri"/>
        </w:rPr>
        <w:t>times.</w:t>
      </w:r>
      <w:proofErr w:type="gramEnd"/>
      <w:r>
        <w:rPr>
          <w:rFonts w:ascii="Calibri" w:eastAsiaTheme="minorEastAsia" w:hAnsi="Calibri" w:cs="Calibri"/>
        </w:rPr>
        <w:t xml:space="preserve"> </w:t>
      </w:r>
    </w:p>
    <w:p w:rsidR="00F90B6B" w:rsidRPr="00F90B6B" w:rsidRDefault="00F90B6B" w:rsidP="00F90B6B">
      <w:pPr>
        <w:pStyle w:val="ListParagraph"/>
        <w:ind w:left="1080"/>
        <w:rPr>
          <w:rFonts w:ascii="Calibri" w:eastAsiaTheme="minorEastAsia" w:hAnsi="Calibri" w:cs="Calibri"/>
        </w:rPr>
      </w:pPr>
    </w:p>
    <w:p w:rsidR="00F90B6B" w:rsidRDefault="00F90B6B" w:rsidP="00695E32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Survival times can be seen to be multiplied by a constant effect under this model specification, and the </w:t>
      </w:r>
      <w:r w:rsidRPr="00EA7E31">
        <w:rPr>
          <w:rFonts w:ascii="Calibri" w:eastAsiaTheme="minorEastAsia" w:hAnsi="Calibri" w:cs="Calibri"/>
          <w:b/>
        </w:rPr>
        <w:t xml:space="preserve">exponentiated </w:t>
      </w:r>
      <w:proofErr w:type="spellStart"/>
      <w:r w:rsidRPr="00EA7E31">
        <w:rPr>
          <w:rFonts w:ascii="Calibri" w:eastAsiaTheme="minorEastAsia" w:hAnsi="Calibri" w:cs="Calibri"/>
          <w:b/>
        </w:rPr>
        <w:t>coef</w:t>
      </w:r>
      <w:proofErr w:type="spellEnd"/>
      <w:r w:rsidRPr="00EA7E31">
        <w:rPr>
          <w:rFonts w:ascii="Calibri" w:eastAsiaTheme="minorEastAsia" w:hAnsi="Calibri" w:cs="Calibri"/>
          <w:b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Calibri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Calibri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libri"/>
                      </w:rPr>
                      <m:t>i</m:t>
                    </m:r>
                  </m:sub>
                </m:sSub>
              </m:e>
            </m:d>
          </m:e>
        </m:func>
      </m:oMath>
      <w:r w:rsidRPr="00EA7E31">
        <w:rPr>
          <w:rFonts w:ascii="Calibri" w:eastAsiaTheme="minorEastAsia" w:hAnsi="Calibri" w:cs="Calibri"/>
          <w:b/>
        </w:rPr>
        <w:t>, are referred to as time ratios</w:t>
      </w:r>
      <w:r w:rsidR="00695E32">
        <w:rPr>
          <w:rFonts w:ascii="Calibri" w:eastAsiaTheme="minorEastAsia" w:hAnsi="Calibri" w:cs="Calibri"/>
        </w:rPr>
        <w:t>.</w:t>
      </w:r>
    </w:p>
    <w:p w:rsidR="00695E32" w:rsidRDefault="00695E32" w:rsidP="00695E32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Time ratio &gt; 1 – ‘slows down’ or prolongs time to the event</w:t>
      </w:r>
      <w:bookmarkStart w:id="1" w:name="_GoBack"/>
      <w:bookmarkEnd w:id="1"/>
    </w:p>
    <w:p w:rsidR="00695E32" w:rsidRDefault="00695E32" w:rsidP="00695E32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Time ratio &lt; 1 – accelerates time to the event</w:t>
      </w:r>
    </w:p>
    <w:p w:rsidR="00695E32" w:rsidRDefault="00695E32" w:rsidP="00695E32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 w:rsidRPr="002B0E58">
        <w:rPr>
          <w:rFonts w:ascii="Calibri" w:eastAsiaTheme="minorEastAsia" w:hAnsi="Calibri" w:cs="Calibri"/>
          <w:b/>
        </w:rPr>
        <w:t xml:space="preserve">Survival time follows a Weibull distribution </w:t>
      </w:r>
      <w:r>
        <w:rPr>
          <w:rFonts w:ascii="Calibri" w:eastAsiaTheme="minorEastAsia" w:hAnsi="Calibri" w:cs="Calibri"/>
        </w:rPr>
        <w:t>-&gt; AFT and PH models are the same</w:t>
      </w:r>
    </w:p>
    <w:p w:rsidR="00CA08DA" w:rsidRDefault="00695E32" w:rsidP="00CA08DA">
      <w:pPr>
        <w:pStyle w:val="ListParagraph"/>
        <w:ind w:left="108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&gt;&lt; AFT models </w:t>
      </w:r>
      <w:proofErr w:type="gramStart"/>
      <w:r>
        <w:rPr>
          <w:rFonts w:ascii="Calibri" w:eastAsiaTheme="minorEastAsia" w:hAnsi="Calibri" w:cs="Calibri"/>
        </w:rPr>
        <w:t>differs</w:t>
      </w:r>
      <w:proofErr w:type="gramEnd"/>
      <w:r>
        <w:rPr>
          <w:rFonts w:ascii="Calibri" w:eastAsiaTheme="minorEastAsia" w:hAnsi="Calibri" w:cs="Calibri"/>
        </w:rPr>
        <w:t xml:space="preserve"> from PH models in terms of their interpretation of effect sizes as time ratios as opposed to hazard ratios</w:t>
      </w:r>
    </w:p>
    <w:p w:rsidR="00CA08DA" w:rsidRDefault="00CA08DA" w:rsidP="00CA08D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Other quantities (e.g., projected survival prob) may be derived </w:t>
      </w:r>
    </w:p>
    <w:p w:rsidR="00CA08DA" w:rsidRPr="00C57B98" w:rsidRDefault="00CA08DA" w:rsidP="00CA08D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 w:rsidRPr="00C57B98">
        <w:rPr>
          <w:rFonts w:ascii="Calibri" w:eastAsiaTheme="minorEastAsia" w:hAnsi="Calibri" w:cs="Calibri"/>
          <w:b/>
        </w:rPr>
        <w:t>Assumptions</w:t>
      </w:r>
    </w:p>
    <w:p w:rsidR="00CA08DA" w:rsidRDefault="00CA08DA" w:rsidP="00CA08D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Appropriate choice of </w:t>
      </w:r>
      <w:r w:rsidRPr="007A3154">
        <w:rPr>
          <w:rFonts w:ascii="Calibri" w:eastAsiaTheme="minorEastAsia" w:hAnsi="Calibri" w:cs="Calibri"/>
          <w:b/>
        </w:rPr>
        <w:t>statistical distribution</w:t>
      </w:r>
      <w:r w:rsidR="00520209" w:rsidRPr="007A3154">
        <w:rPr>
          <w:rFonts w:ascii="Calibri" w:eastAsiaTheme="minorEastAsia" w:hAnsi="Calibri" w:cs="Calibri"/>
          <w:b/>
        </w:rPr>
        <w:t xml:space="preserve"> of survival times</w:t>
      </w:r>
      <w:r w:rsidR="00520209">
        <w:rPr>
          <w:rFonts w:ascii="Calibri" w:eastAsiaTheme="minorEastAsia" w:hAnsi="Calibri" w:cs="Calibri"/>
        </w:rPr>
        <w:t xml:space="preserve"> (e.g., log-normal, log-logistic, generalized gamma, Weibull)</w:t>
      </w:r>
      <w:r>
        <w:rPr>
          <w:rFonts w:ascii="Calibri" w:eastAsiaTheme="minorEastAsia" w:hAnsi="Calibri" w:cs="Calibri"/>
        </w:rPr>
        <w:t xml:space="preserve"> needs to be made</w:t>
      </w:r>
    </w:p>
    <w:p w:rsidR="00CA08DA" w:rsidRPr="00CA08DA" w:rsidRDefault="00CA08DA" w:rsidP="00CA08D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 w:rsidRPr="007A3154">
        <w:rPr>
          <w:rFonts w:ascii="Calibri" w:eastAsiaTheme="minorEastAsia" w:hAnsi="Calibri" w:cs="Calibri"/>
          <w:b/>
        </w:rPr>
        <w:t>Covariates effects</w:t>
      </w:r>
      <w:r>
        <w:rPr>
          <w:rFonts w:ascii="Calibri" w:eastAsiaTheme="minorEastAsia" w:hAnsi="Calibri" w:cs="Calibri"/>
        </w:rPr>
        <w:t xml:space="preserve"> are constant and multiplicative on the timescale (i.e., covariate impacts </w:t>
      </w:r>
      <w:r w:rsidRPr="007A3154">
        <w:rPr>
          <w:rFonts w:ascii="Calibri" w:eastAsiaTheme="minorEastAsia" w:hAnsi="Calibri" w:cs="Calibri"/>
          <w:b/>
        </w:rPr>
        <w:t>on survival by a constant factor</w:t>
      </w:r>
      <w:r>
        <w:rPr>
          <w:rFonts w:ascii="Calibri" w:eastAsiaTheme="minorEastAsia" w:hAnsi="Calibri" w:cs="Calibri"/>
        </w:rPr>
        <w:t>)</w:t>
      </w:r>
    </w:p>
    <w:p w:rsidR="00695E32" w:rsidRDefault="007A3154" w:rsidP="007A315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E.g.: Parametric AFT models fitted to the lung cancer trial data</w:t>
      </w:r>
    </w:p>
    <w:p w:rsidR="007A3154" w:rsidRDefault="007A3154" w:rsidP="007A3154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4796764D" wp14:editId="7FE779DB">
            <wp:extent cx="5731510" cy="2326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54" w:rsidRDefault="007A3154" w:rsidP="007A3154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Which model should we use: PH vs. AFT?</w:t>
      </w:r>
    </w:p>
    <w:p w:rsidR="007A3154" w:rsidRDefault="007A3154" w:rsidP="007A315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From statistical viewpoint, an obvious way to choose between the 2 model types is to fit a type that is in keeping with the data</w:t>
      </w:r>
    </w:p>
    <w:p w:rsidR="007A3154" w:rsidRDefault="007A3154" w:rsidP="007A315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However, when either type of model may appear to fit the data adequately, the choice of model may be influenced by other factors</w:t>
      </w:r>
    </w:p>
    <w:p w:rsidR="007A3154" w:rsidRDefault="007A3154" w:rsidP="007A3154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E.g.: if other studies of a similar nature had all used Cox regression and reported results as hazard ratios, one may be tempted to follow suit to aid comparability</w:t>
      </w:r>
    </w:p>
    <w:p w:rsidR="007A3154" w:rsidRDefault="007A3154" w:rsidP="007A3154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Parametric approach offers more in the way of predictions</w:t>
      </w:r>
    </w:p>
    <w:p w:rsidR="007A3154" w:rsidRDefault="007A3154" w:rsidP="007A3154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AFT allows the derivation of a time ratio -&gt; more interpretable than a ratio of 2 hazards &gt;&lt; unfamiliar in medical research</w:t>
      </w:r>
    </w:p>
    <w:p w:rsidR="007A3154" w:rsidRDefault="007A3154" w:rsidP="007A3154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Other approaches</w:t>
      </w:r>
    </w:p>
    <w:p w:rsidR="007A3154" w:rsidRPr="001824C4" w:rsidRDefault="007A3154" w:rsidP="007A315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 w:rsidRPr="001824C4">
        <w:rPr>
          <w:rFonts w:ascii="Calibri" w:eastAsiaTheme="minorEastAsia" w:hAnsi="Calibri" w:cs="Calibri"/>
          <w:b/>
        </w:rPr>
        <w:t xml:space="preserve">Stratified survival analysis </w:t>
      </w:r>
    </w:p>
    <w:p w:rsidR="002C47E3" w:rsidRDefault="002C47E3" w:rsidP="002C47E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More straightforward way to incorporate covariates into a survival analysis</w:t>
      </w:r>
    </w:p>
    <w:p w:rsidR="002C47E3" w:rsidRDefault="002C47E3" w:rsidP="002C47E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E.g.: Suppose the covariate of primary interest is treatment but we wish to control for the clinical stage of the tumor when comparing</w:t>
      </w:r>
    </w:p>
    <w:p w:rsidR="002C47E3" w:rsidRDefault="002C47E3" w:rsidP="002C47E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Survival in each treatment group can be compared within each stage of disease (strata) by the </w:t>
      </w:r>
      <w:proofErr w:type="spellStart"/>
      <w:r>
        <w:rPr>
          <w:rFonts w:ascii="Calibri" w:eastAsiaTheme="minorEastAsia" w:hAnsi="Calibri" w:cs="Calibri"/>
        </w:rPr>
        <w:t>logrank</w:t>
      </w:r>
      <w:proofErr w:type="spellEnd"/>
      <w:r>
        <w:rPr>
          <w:rFonts w:ascii="Calibri" w:eastAsiaTheme="minorEastAsia" w:hAnsi="Calibri" w:cs="Calibri"/>
        </w:rPr>
        <w:t xml:space="preserve"> or some other methods</w:t>
      </w:r>
    </w:p>
    <w:p w:rsidR="002C47E3" w:rsidRDefault="002C47E3" w:rsidP="002C47E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Differences within each stratum are then combined to given an overall comparison of treatments that has been adjusted for the stage</w:t>
      </w:r>
    </w:p>
    <w:p w:rsidR="00DB73D7" w:rsidRDefault="00DB73D7" w:rsidP="002C47E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Strength: Simplicity – </w:t>
      </w:r>
      <w:proofErr w:type="spellStart"/>
      <w:r>
        <w:rPr>
          <w:rFonts w:ascii="Calibri" w:eastAsiaTheme="minorEastAsia" w:hAnsi="Calibri" w:cs="Calibri"/>
        </w:rPr>
        <w:t>logrank</w:t>
      </w:r>
      <w:proofErr w:type="spellEnd"/>
      <w:r>
        <w:rPr>
          <w:rFonts w:ascii="Calibri" w:eastAsiaTheme="minorEastAsia" w:hAnsi="Calibri" w:cs="Calibri"/>
        </w:rPr>
        <w:t xml:space="preserve"> test is nonparametric -&gt; few distributional assumptions made + interpretation straightforward</w:t>
      </w:r>
    </w:p>
    <w:p w:rsidR="00DB73D7" w:rsidRDefault="00DB73D7" w:rsidP="00DB73D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Limitation: only applicable when the covariate is categorical (or with continuous variables that have been arbitrarily categorized). Does not perform well with several covariates – number of individuals in each stratum quickly becomes too small for reasonable comparisons</w:t>
      </w:r>
    </w:p>
    <w:p w:rsidR="00DB73D7" w:rsidRDefault="00DB73D7" w:rsidP="00DB73D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Does not quantify the strength of effect of each variable or even offer a p-value for factors other than the one of primary interest</w:t>
      </w:r>
    </w:p>
    <w:p w:rsidR="00DB73D7" w:rsidRDefault="00DB73D7" w:rsidP="00DB73D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Not generally regarded as a formal statistical model </w:t>
      </w:r>
    </w:p>
    <w:p w:rsidR="00DB73D7" w:rsidRPr="00DB73D7" w:rsidRDefault="00DB73D7" w:rsidP="00DB73D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Can be use where a very small number of covariates are to be considered, if only as an exploratory method of analysis</w:t>
      </w:r>
    </w:p>
    <w:p w:rsidR="007A3154" w:rsidRPr="0075591F" w:rsidRDefault="007A3154" w:rsidP="007A315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 w:rsidRPr="0075591F">
        <w:rPr>
          <w:rFonts w:ascii="Calibri" w:eastAsiaTheme="minorEastAsia" w:hAnsi="Calibri" w:cs="Calibri"/>
          <w:b/>
        </w:rPr>
        <w:t>Aalen’s additive model</w:t>
      </w:r>
    </w:p>
    <w:p w:rsidR="00BF4271" w:rsidRDefault="00BF4271" w:rsidP="00BF4271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Assume that covariates impact additively upon a (unknown) baseline hazard, but the effects are not constrained to be constant, allowed to vary freely over time</w:t>
      </w:r>
    </w:p>
    <w:p w:rsidR="00BF4271" w:rsidRPr="00BF4271" w:rsidRDefault="00BF4271" w:rsidP="00BF4271">
      <w:pPr>
        <w:ind w:left="108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h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h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</w:rPr>
            <m:t>+…+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p</m:t>
              </m:r>
            </m:sub>
          </m:sSub>
        </m:oMath>
      </m:oMathPara>
    </w:p>
    <w:p w:rsidR="00BF4271" w:rsidRDefault="00BF4271" w:rsidP="00BF4271">
      <w:pPr>
        <w:pStyle w:val="ListParagraph"/>
        <w:ind w:left="144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h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t</m:t>
            </m:r>
          </m:e>
        </m:d>
      </m:oMath>
      <w:r>
        <w:rPr>
          <w:rFonts w:ascii="Calibri" w:eastAsiaTheme="minorEastAsia" w:hAnsi="Calibri" w:cs="Calibri"/>
        </w:rPr>
        <w:t xml:space="preserve"> is the hazard,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t</m:t>
            </m:r>
          </m:e>
        </m:d>
      </m:oMath>
      <w:r>
        <w:rPr>
          <w:rFonts w:ascii="Calibri" w:eastAsiaTheme="minorEastAsia" w:hAnsi="Calibri" w:cs="Calibri"/>
        </w:rPr>
        <w:t xml:space="preserve"> is the baseline hazard and the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>(t)</m:t>
        </m:r>
      </m:oMath>
      <w:r>
        <w:rPr>
          <w:rFonts w:ascii="Calibri" w:eastAsiaTheme="minorEastAsia" w:hAnsi="Calibri" w:cs="Calibri"/>
        </w:rPr>
        <w:t xml:space="preserve"> are </w:t>
      </w:r>
      <w:proofErr w:type="spellStart"/>
      <w:r>
        <w:rPr>
          <w:rFonts w:ascii="Calibri" w:eastAsiaTheme="minorEastAsia" w:hAnsi="Calibri" w:cs="Calibri"/>
        </w:rPr>
        <w:t>coef</w:t>
      </w:r>
      <w:proofErr w:type="spellEnd"/>
      <w:r w:rsidR="00683751">
        <w:rPr>
          <w:rFonts w:ascii="Calibri" w:eastAsiaTheme="minorEastAsia" w:hAnsi="Calibri" w:cs="Calibri"/>
        </w:rPr>
        <w:t xml:space="preserve"> (may change in magnitude and sign over time)</w:t>
      </w:r>
    </w:p>
    <w:p w:rsidR="00EB3FB5" w:rsidRDefault="0075591F" w:rsidP="00EB3FB5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Not straightforward to estimate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t</m:t>
            </m:r>
          </m:e>
        </m:d>
      </m:oMath>
      <w:r>
        <w:rPr>
          <w:rFonts w:ascii="Calibri" w:eastAsiaTheme="minorEastAsia" w:hAnsi="Calibri" w:cs="Calibri"/>
        </w:rPr>
        <w:t xml:space="preserve"> nonparametrically -&gt; Cumulative baseline hazard is used and the regression </w:t>
      </w:r>
      <w:proofErr w:type="spellStart"/>
      <w:r>
        <w:rPr>
          <w:rFonts w:ascii="Calibri" w:eastAsiaTheme="minorEastAsia" w:hAnsi="Calibri" w:cs="Calibri"/>
        </w:rPr>
        <w:t>coef</w:t>
      </w:r>
      <w:proofErr w:type="spellEnd"/>
      <w:r>
        <w:rPr>
          <w:rFonts w:ascii="Calibri" w:eastAsiaTheme="minorEastAsia" w:hAnsi="Calibri" w:cs="Calibri"/>
        </w:rPr>
        <w:t xml:space="preserve"> that are actually estimated from the data are also the cumulative (additional) hazard</w:t>
      </w:r>
    </w:p>
    <w:p w:rsidR="0075591F" w:rsidRPr="00C02711" w:rsidRDefault="0075591F" w:rsidP="0075591F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0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Calibri"/>
                </w:rPr>
                <m:t>du</m:t>
              </m:r>
            </m:e>
          </m:nary>
        </m:oMath>
      </m:oMathPara>
    </w:p>
    <w:p w:rsidR="00C02711" w:rsidRDefault="00C02711" w:rsidP="00C02711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Representing the effect – graph against time</w:t>
      </w:r>
    </w:p>
    <w:p w:rsidR="00C02711" w:rsidRDefault="00C02711" w:rsidP="00C02711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The further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t</m:t>
            </m:r>
          </m:e>
        </m:d>
      </m:oMath>
      <w:r>
        <w:rPr>
          <w:rFonts w:ascii="Calibri" w:eastAsiaTheme="minorEastAsia" w:hAnsi="Calibri" w:cs="Calibri"/>
        </w:rPr>
        <w:t xml:space="preserve"> is from 0 at time t, the greater the effect the covariate has had on the hazard over the course of the study up to t</w:t>
      </w:r>
    </w:p>
    <w:p w:rsidR="00C02711" w:rsidRDefault="00C02711" w:rsidP="00C02711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Values of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t</m:t>
            </m:r>
          </m:e>
        </m:d>
      </m:oMath>
      <w:r>
        <w:rPr>
          <w:rFonts w:ascii="Calibri" w:eastAsiaTheme="minorEastAsia" w:hAnsi="Calibri" w:cs="Calibri"/>
        </w:rPr>
        <w:t xml:space="preserve"> – absolute increase in hazard at time t – are not actually observed, </w:t>
      </w:r>
      <w:r w:rsidR="009B5B8E">
        <w:rPr>
          <w:rFonts w:ascii="Calibri" w:eastAsiaTheme="minorEastAsia" w:hAnsi="Calibri" w:cs="Calibri"/>
        </w:rPr>
        <w:t xml:space="preserve">&gt;&lt; </w:t>
      </w:r>
      <w:r>
        <w:rPr>
          <w:rFonts w:ascii="Calibri" w:eastAsiaTheme="minorEastAsia" w:hAnsi="Calibri" w:cs="Calibri"/>
        </w:rPr>
        <w:t>relative size may be inferred from the slope of the line</w:t>
      </w:r>
    </w:p>
    <w:p w:rsidR="004E6AF9" w:rsidRDefault="004E6AF9" w:rsidP="004E6AF9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Informal assessment of the adequacy of the proportional </w:t>
      </w:r>
      <w:proofErr w:type="gramStart"/>
      <w:r>
        <w:rPr>
          <w:rFonts w:ascii="Calibri" w:eastAsiaTheme="minorEastAsia" w:hAnsi="Calibri" w:cs="Calibri"/>
        </w:rPr>
        <w:t>hazards</w:t>
      </w:r>
      <w:proofErr w:type="gramEnd"/>
      <w:r>
        <w:rPr>
          <w:rFonts w:ascii="Calibri" w:eastAsiaTheme="minorEastAsia" w:hAnsi="Calibri" w:cs="Calibri"/>
        </w:rPr>
        <w:t xml:space="preserve"> assumption in the Cox model</w:t>
      </w:r>
    </w:p>
    <w:p w:rsidR="004E6AF9" w:rsidRDefault="004E6AF9" w:rsidP="004E6AF9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Lack easy interpretation -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t</m:t>
            </m:r>
          </m:e>
        </m:d>
      </m:oMath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coef</w:t>
      </w:r>
      <w:proofErr w:type="spellEnd"/>
      <w:r>
        <w:rPr>
          <w:rFonts w:ascii="Calibri" w:eastAsiaTheme="minorEastAsia" w:hAnsi="Calibri" w:cs="Calibri"/>
        </w:rPr>
        <w:t xml:space="preserve"> are not easy to understand, changing repeatedly overtime, offering no single quantifiable effect size</w:t>
      </w:r>
    </w:p>
    <w:p w:rsidR="004E6AF9" w:rsidRDefault="004E6AF9" w:rsidP="004E6AF9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Aalen plots are essentially the only manner with which to interpret the effect sizes</w:t>
      </w:r>
    </w:p>
    <w:p w:rsidR="004E6AF9" w:rsidRPr="004E6AF9" w:rsidRDefault="007A3154" w:rsidP="004E6AF9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Classification trees and artificial neural networks</w:t>
      </w:r>
    </w:p>
    <w:p w:rsidR="007A3154" w:rsidRDefault="007A3154" w:rsidP="007A3154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Discussion</w:t>
      </w:r>
    </w:p>
    <w:p w:rsidR="004E6AF9" w:rsidRDefault="004E6AF9" w:rsidP="004E6AF9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Statistical models – ability to assess several covariates simultaneously</w:t>
      </w:r>
    </w:p>
    <w:p w:rsidR="004E6AF9" w:rsidRDefault="004E6AF9" w:rsidP="004E6AF9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Strengths of the stratified </w:t>
      </w:r>
      <w:proofErr w:type="spellStart"/>
      <w:r>
        <w:rPr>
          <w:rFonts w:ascii="Calibri" w:eastAsiaTheme="minorEastAsia" w:hAnsi="Calibri" w:cs="Calibri"/>
        </w:rPr>
        <w:t>logrank</w:t>
      </w:r>
      <w:proofErr w:type="spellEnd"/>
      <w:r>
        <w:rPr>
          <w:rFonts w:ascii="Calibri" w:eastAsiaTheme="minorEastAsia" w:hAnsi="Calibri" w:cs="Calibri"/>
        </w:rPr>
        <w:t xml:space="preserve"> rest and other such methods – simplicity &amp; fewer parametric assumptions of the data</w:t>
      </w:r>
    </w:p>
    <w:p w:rsidR="004E6AF9" w:rsidRDefault="004E6AF9" w:rsidP="004E6AF9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Cox model – greater flexibility than parametric alternatives and does not require the direct estimation of the baseline hazard function (i.e., avoids the need to specify the distribution of survival times)</w:t>
      </w:r>
    </w:p>
    <w:p w:rsidR="002338B7" w:rsidRDefault="004E6AF9" w:rsidP="002338B7">
      <w:pPr>
        <w:pStyle w:val="ListParagraph"/>
        <w:ind w:left="108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&gt;&lt; Proportionality assumption of hazard needs to be fulfilled for the results to be meaningful</w:t>
      </w:r>
    </w:p>
    <w:p w:rsidR="002338B7" w:rsidRDefault="002338B7" w:rsidP="002338B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Other parametric models will produce more precise estimates where the distribution is specified correctly</w:t>
      </w:r>
    </w:p>
    <w:p w:rsidR="007A3154" w:rsidRPr="003068CD" w:rsidRDefault="002338B7" w:rsidP="003068C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Further concern – choice of covariates to include </w:t>
      </w:r>
      <w:r w:rsidR="002412C1">
        <w:rPr>
          <w:rFonts w:ascii="Calibri" w:eastAsiaTheme="minorEastAsia" w:hAnsi="Calibri" w:cs="Calibri"/>
        </w:rPr>
        <w:t>(in next paper)</w:t>
      </w:r>
    </w:p>
    <w:p w:rsidR="00F90B6B" w:rsidRPr="00F90B6B" w:rsidRDefault="00F90B6B" w:rsidP="00F90B6B">
      <w:pPr>
        <w:ind w:left="720"/>
        <w:rPr>
          <w:rFonts w:ascii="Calibri" w:eastAsiaTheme="minorEastAsia" w:hAnsi="Calibri" w:cs="Calibri"/>
        </w:rPr>
      </w:pPr>
    </w:p>
    <w:p w:rsidR="007F63DD" w:rsidRPr="006412CA" w:rsidRDefault="007F63DD" w:rsidP="007F63DD">
      <w:pPr>
        <w:pStyle w:val="ListParagraph"/>
        <w:ind w:left="1080"/>
        <w:rPr>
          <w:rFonts w:ascii="Calibri" w:eastAsiaTheme="minorEastAsia" w:hAnsi="Calibri" w:cs="Calibri"/>
        </w:rPr>
      </w:pPr>
    </w:p>
    <w:sectPr w:rsidR="007F63DD" w:rsidRPr="006412CA" w:rsidSect="00E1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Pi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D2391"/>
    <w:multiLevelType w:val="hybridMultilevel"/>
    <w:tmpl w:val="27BE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15F0"/>
    <w:multiLevelType w:val="hybridMultilevel"/>
    <w:tmpl w:val="10D4F210"/>
    <w:lvl w:ilvl="0" w:tplc="1F428B6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6B6DDE"/>
    <w:multiLevelType w:val="hybridMultilevel"/>
    <w:tmpl w:val="04C8B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15CDE"/>
    <w:multiLevelType w:val="hybridMultilevel"/>
    <w:tmpl w:val="3A5EA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9302D"/>
    <w:multiLevelType w:val="hybridMultilevel"/>
    <w:tmpl w:val="CDC205E8"/>
    <w:lvl w:ilvl="0" w:tplc="400C59D6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EA5985"/>
    <w:multiLevelType w:val="hybridMultilevel"/>
    <w:tmpl w:val="1494C03C"/>
    <w:lvl w:ilvl="0" w:tplc="CB84F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256088"/>
    <w:multiLevelType w:val="hybridMultilevel"/>
    <w:tmpl w:val="3530D746"/>
    <w:lvl w:ilvl="0" w:tplc="2D28BF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0D2D57"/>
    <w:multiLevelType w:val="hybridMultilevel"/>
    <w:tmpl w:val="E21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F2"/>
    <w:rsid w:val="00034572"/>
    <w:rsid w:val="00086170"/>
    <w:rsid w:val="0008621A"/>
    <w:rsid w:val="000A27BB"/>
    <w:rsid w:val="000A3D23"/>
    <w:rsid w:val="000D4535"/>
    <w:rsid w:val="001248E8"/>
    <w:rsid w:val="00154085"/>
    <w:rsid w:val="00162FFC"/>
    <w:rsid w:val="0017777F"/>
    <w:rsid w:val="001824C4"/>
    <w:rsid w:val="001E3C22"/>
    <w:rsid w:val="002162AD"/>
    <w:rsid w:val="002338B7"/>
    <w:rsid w:val="002412C1"/>
    <w:rsid w:val="00277135"/>
    <w:rsid w:val="002B0E58"/>
    <w:rsid w:val="002C47E3"/>
    <w:rsid w:val="002D7520"/>
    <w:rsid w:val="002E616A"/>
    <w:rsid w:val="003068CD"/>
    <w:rsid w:val="0031241E"/>
    <w:rsid w:val="00375D37"/>
    <w:rsid w:val="003A37D9"/>
    <w:rsid w:val="003B0FDA"/>
    <w:rsid w:val="003D0355"/>
    <w:rsid w:val="004534E0"/>
    <w:rsid w:val="0047339D"/>
    <w:rsid w:val="004A1599"/>
    <w:rsid w:val="004A1FEA"/>
    <w:rsid w:val="004E6AF9"/>
    <w:rsid w:val="00520209"/>
    <w:rsid w:val="00542EB7"/>
    <w:rsid w:val="00593F41"/>
    <w:rsid w:val="005A3EF4"/>
    <w:rsid w:val="005C2EDE"/>
    <w:rsid w:val="006412CA"/>
    <w:rsid w:val="006523BB"/>
    <w:rsid w:val="00652F29"/>
    <w:rsid w:val="00677D6D"/>
    <w:rsid w:val="00683751"/>
    <w:rsid w:val="00695E32"/>
    <w:rsid w:val="006B23DB"/>
    <w:rsid w:val="00724DBC"/>
    <w:rsid w:val="0075591F"/>
    <w:rsid w:val="007A311A"/>
    <w:rsid w:val="007A3154"/>
    <w:rsid w:val="007A4C68"/>
    <w:rsid w:val="007A7162"/>
    <w:rsid w:val="007F63DD"/>
    <w:rsid w:val="007F6908"/>
    <w:rsid w:val="008051B4"/>
    <w:rsid w:val="008114CF"/>
    <w:rsid w:val="00843E74"/>
    <w:rsid w:val="0086024B"/>
    <w:rsid w:val="008813B7"/>
    <w:rsid w:val="008E0877"/>
    <w:rsid w:val="0092393B"/>
    <w:rsid w:val="0096530E"/>
    <w:rsid w:val="009B5B8E"/>
    <w:rsid w:val="00A5742C"/>
    <w:rsid w:val="00AA5A3D"/>
    <w:rsid w:val="00AF56F2"/>
    <w:rsid w:val="00B047F6"/>
    <w:rsid w:val="00B45CE9"/>
    <w:rsid w:val="00B73900"/>
    <w:rsid w:val="00B90392"/>
    <w:rsid w:val="00BA056B"/>
    <w:rsid w:val="00BF4271"/>
    <w:rsid w:val="00C02711"/>
    <w:rsid w:val="00C03630"/>
    <w:rsid w:val="00C462F2"/>
    <w:rsid w:val="00C57B98"/>
    <w:rsid w:val="00CA08DA"/>
    <w:rsid w:val="00CC3386"/>
    <w:rsid w:val="00CC4ACA"/>
    <w:rsid w:val="00CF5E17"/>
    <w:rsid w:val="00D467E4"/>
    <w:rsid w:val="00D7056F"/>
    <w:rsid w:val="00D708A9"/>
    <w:rsid w:val="00DB1DEA"/>
    <w:rsid w:val="00DB5866"/>
    <w:rsid w:val="00DB73D7"/>
    <w:rsid w:val="00DE5607"/>
    <w:rsid w:val="00E17A9D"/>
    <w:rsid w:val="00E2051C"/>
    <w:rsid w:val="00EA7E31"/>
    <w:rsid w:val="00EB2AB9"/>
    <w:rsid w:val="00EB3FB5"/>
    <w:rsid w:val="00EF454A"/>
    <w:rsid w:val="00F07878"/>
    <w:rsid w:val="00F26BCC"/>
    <w:rsid w:val="00F32DE3"/>
    <w:rsid w:val="00F34D8F"/>
    <w:rsid w:val="00F71F7E"/>
    <w:rsid w:val="00F90B6B"/>
    <w:rsid w:val="00F97598"/>
    <w:rsid w:val="00FD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5219"/>
  <w15:chartTrackingRefBased/>
  <w15:docId w15:val="{D71E9DB1-9F73-4530-ABD2-AFD20AF1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6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51B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B2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D7056F"/>
    <w:rPr>
      <w:rFonts w:ascii="AdvPi2" w:hAnsi="AdvPi2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13</Pages>
  <Words>3698</Words>
  <Characters>21080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60</cp:revision>
  <dcterms:created xsi:type="dcterms:W3CDTF">2024-06-13T02:15:00Z</dcterms:created>
  <dcterms:modified xsi:type="dcterms:W3CDTF">2024-06-14T08:24:00Z</dcterms:modified>
</cp:coreProperties>
</file>