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A3315" w14:textId="77777777" w:rsidR="00D03980" w:rsidRPr="00387B38" w:rsidRDefault="00000000">
      <w:pPr>
        <w:pStyle w:val="aa"/>
        <w:rPr>
          <w:rFonts w:ascii="宋体" w:eastAsia="宋体" w:hAnsi="宋体"/>
          <w:lang w:eastAsia="zh-CN"/>
        </w:rPr>
      </w:pPr>
      <w:r w:rsidRPr="00387B38">
        <w:rPr>
          <w:rFonts w:ascii="宋体" w:eastAsia="宋体" w:hAnsi="宋体"/>
          <w:lang w:eastAsia="zh-CN"/>
        </w:rPr>
        <w:t>作业一 文本分类实验报告</w:t>
      </w:r>
    </w:p>
    <w:p w14:paraId="5D26A124" w14:textId="7183C322" w:rsidR="00D03980" w:rsidRPr="00387B38" w:rsidRDefault="00000000">
      <w:pPr>
        <w:rPr>
          <w:rFonts w:ascii="宋体" w:hAnsi="宋体"/>
          <w:lang w:eastAsia="zh-CN"/>
        </w:rPr>
      </w:pPr>
      <w:r w:rsidRPr="00387B38">
        <w:rPr>
          <w:rFonts w:ascii="宋体" w:hAnsi="宋体"/>
          <w:lang w:eastAsia="zh-CN"/>
        </w:rPr>
        <w:t>姓名：</w:t>
      </w:r>
      <w:r w:rsidR="00387B38" w:rsidRPr="00387B38">
        <w:rPr>
          <w:rFonts w:ascii="宋体" w:hAnsi="宋体" w:hint="eastAsia"/>
          <w:lang w:eastAsia="zh-CN"/>
        </w:rPr>
        <w:t>程子涵</w:t>
      </w:r>
      <w:r w:rsidRPr="00387B38">
        <w:rPr>
          <w:rFonts w:ascii="宋体" w:hAnsi="宋体"/>
          <w:lang w:eastAsia="zh-CN"/>
        </w:rPr>
        <w:t xml:space="preserve">   学号：</w:t>
      </w:r>
      <w:r w:rsidR="00387B38" w:rsidRPr="00387B38">
        <w:rPr>
          <w:rFonts w:ascii="宋体" w:hAnsi="宋体" w:hint="eastAsia"/>
          <w:lang w:eastAsia="zh-CN"/>
        </w:rPr>
        <w:t>2413921</w:t>
      </w:r>
      <w:r w:rsidRPr="00387B38">
        <w:rPr>
          <w:rFonts w:ascii="宋体" w:hAnsi="宋体"/>
          <w:lang w:eastAsia="zh-CN"/>
        </w:rPr>
        <w:t xml:space="preserve">    班级：</w:t>
      </w:r>
      <w:r w:rsidR="00387B38" w:rsidRPr="00387B38">
        <w:rPr>
          <w:rFonts w:ascii="宋体" w:hAnsi="宋体" w:hint="eastAsia"/>
          <w:lang w:eastAsia="zh-CN"/>
        </w:rPr>
        <w:t>物联网工程班</w:t>
      </w:r>
    </w:p>
    <w:p w14:paraId="2E00CD3A" w14:textId="77777777" w:rsidR="00D03980" w:rsidRPr="00387B38" w:rsidRDefault="00000000">
      <w:pPr>
        <w:pStyle w:val="1"/>
        <w:rPr>
          <w:rFonts w:ascii="宋体" w:eastAsia="宋体" w:hAnsi="宋体"/>
          <w:lang w:eastAsia="zh-CN"/>
        </w:rPr>
      </w:pPr>
      <w:r w:rsidRPr="00387B38">
        <w:rPr>
          <w:rFonts w:ascii="宋体" w:eastAsia="宋体" w:hAnsi="宋体"/>
          <w:lang w:eastAsia="zh-CN"/>
        </w:rPr>
        <w:t>一 实验目标与结论</w:t>
      </w:r>
    </w:p>
    <w:p w14:paraId="6FCDFA2B" w14:textId="77777777" w:rsidR="00D03980" w:rsidRPr="00387B38" w:rsidRDefault="00000000">
      <w:pPr>
        <w:rPr>
          <w:rFonts w:ascii="宋体" w:hAnsi="宋体"/>
          <w:lang w:eastAsia="zh-CN"/>
        </w:rPr>
      </w:pPr>
      <w:r w:rsidRPr="00387B38">
        <w:rPr>
          <w:rFonts w:ascii="宋体" w:hAnsi="宋体"/>
          <w:lang w:eastAsia="zh-CN"/>
        </w:rPr>
        <w:t>本实验按照作业要求，在 NYT 新闻三分类任务上比较两种词袋表示、三种 100 维词向量表示和 BERT 微调，共六组方法。传统方法使用 Logistic Regression，所有方法使用相同的数据划分，以测试集 Accuracy 和 Macro-F1 评价。</w:t>
      </w:r>
    </w:p>
    <w:p w14:paraId="4C032421" w14:textId="77777777" w:rsidR="00D03980" w:rsidRPr="00387B38" w:rsidRDefault="00000000">
      <w:pPr>
        <w:rPr>
          <w:rFonts w:ascii="宋体" w:hAnsi="宋体"/>
          <w:lang w:eastAsia="zh-CN"/>
        </w:rPr>
      </w:pPr>
      <w:r w:rsidRPr="00387B38">
        <w:rPr>
          <w:rFonts w:ascii="宋体" w:hAnsi="宋体"/>
          <w:lang w:eastAsia="zh-CN"/>
        </w:rPr>
        <w:t>在本次固定划分和参数设置下，</w:t>
      </w:r>
      <w:proofErr w:type="spellStart"/>
      <w:r w:rsidRPr="00387B38">
        <w:rPr>
          <w:rFonts w:ascii="宋体" w:hAnsi="宋体"/>
          <w:lang w:eastAsia="zh-CN"/>
        </w:rPr>
        <w:t>GloVe</w:t>
      </w:r>
      <w:proofErr w:type="spellEnd"/>
      <w:r w:rsidRPr="00387B38">
        <w:rPr>
          <w:rFonts w:ascii="宋体" w:hAnsi="宋体"/>
          <w:lang w:eastAsia="zh-CN"/>
        </w:rPr>
        <w:t xml:space="preserve"> 的测试 Accuracy 为 0.9852、Macro-F1 为 0.9601，均为六组最高；Word Frequency 的 Macro-F1 为 0.9572，BERT 为 0.9525。复杂模型在本实验条件下没有必然优势。</w:t>
      </w:r>
      <w:r w:rsidRPr="00387B38">
        <w:rPr>
          <w:rFonts w:ascii="宋体" w:hAnsi="宋体"/>
          <w:b/>
          <w:bCs/>
          <w:lang w:eastAsia="zh-CN"/>
        </w:rPr>
        <w:t>该结论仅描述本次运行，不代表多次随机实验的统计显著性结论。</w:t>
      </w:r>
    </w:p>
    <w:p w14:paraId="2F8DDE08" w14:textId="77777777" w:rsidR="00D03980" w:rsidRPr="00387B38" w:rsidRDefault="00000000">
      <w:pPr>
        <w:pStyle w:val="1"/>
        <w:rPr>
          <w:rFonts w:ascii="宋体" w:eastAsia="宋体" w:hAnsi="宋体"/>
          <w:lang w:eastAsia="zh-CN"/>
        </w:rPr>
      </w:pPr>
      <w:r w:rsidRPr="00387B38">
        <w:rPr>
          <w:rFonts w:ascii="宋体" w:eastAsia="宋体" w:hAnsi="宋体"/>
          <w:lang w:eastAsia="zh-CN"/>
        </w:rPr>
        <w:t>二 数据与共同实验协议</w:t>
      </w:r>
    </w:p>
    <w:p w14:paraId="708B9CCA" w14:textId="77777777" w:rsidR="00D03980" w:rsidRPr="00387B38" w:rsidRDefault="00000000">
      <w:pPr>
        <w:rPr>
          <w:rFonts w:ascii="宋体" w:hAnsi="宋体"/>
          <w:lang w:eastAsia="zh-CN"/>
        </w:rPr>
      </w:pPr>
      <w:r w:rsidRPr="00387B38">
        <w:rPr>
          <w:rFonts w:ascii="宋体" w:hAnsi="宋体"/>
          <w:lang w:eastAsia="zh-CN"/>
        </w:rPr>
        <w:t>原始 NYT 含 11,519 条记录。预处理先删除 72 条完全相同的重复文本，保留首次出现的记录，得到 11,447 条；若重复文本标签冲突则停止运行。原始 CSV 未被改写。去重是防止同一文本跨集合出现的额外处理，作业文档未明确要求；因此报告明确披露样本数量变化。</w:t>
      </w:r>
    </w:p>
    <w:p w14:paraId="370AE0F4" w14:textId="77777777" w:rsidR="00D03980" w:rsidRPr="00387B38" w:rsidRDefault="00000000">
      <w:pPr>
        <w:rPr>
          <w:rFonts w:ascii="宋体" w:hAnsi="宋体"/>
          <w:lang w:eastAsia="zh-CN"/>
        </w:rPr>
      </w:pPr>
      <w:r w:rsidRPr="00387B38">
        <w:rPr>
          <w:rFonts w:ascii="宋体" w:hAnsi="宋体"/>
          <w:lang w:eastAsia="zh-CN"/>
        </w:rPr>
        <w:t xml:space="preserve">使用 NumPy </w:t>
      </w:r>
      <w:proofErr w:type="spellStart"/>
      <w:r w:rsidRPr="00387B38">
        <w:rPr>
          <w:rFonts w:ascii="宋体" w:hAnsi="宋体"/>
          <w:lang w:eastAsia="zh-CN"/>
        </w:rPr>
        <w:t>RandomState</w:t>
      </w:r>
      <w:proofErr w:type="spellEnd"/>
      <w:proofErr w:type="gramStart"/>
      <w:r w:rsidRPr="00387B38">
        <w:rPr>
          <w:rFonts w:ascii="宋体" w:hAnsi="宋体"/>
          <w:lang w:eastAsia="zh-CN"/>
        </w:rPr>
        <w:t>(42)</w:t>
      </w:r>
      <w:proofErr w:type="gramEnd"/>
      <w:r w:rsidRPr="00387B38">
        <w:rPr>
          <w:rFonts w:ascii="宋体" w:hAnsi="宋体"/>
          <w:lang w:eastAsia="zh-CN"/>
        </w:rPr>
        <w:t xml:space="preserve"> 随机打乱去重后的样本，再按 80% / 10% / 10% 划分。训练集和验证集数量向下取整，余数归测试集。采用普通随机划分而非分层抽样；六组实验共享原始行号清单，三对集合间完全相同文本交集均为 0。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381"/>
        <w:gridCol w:w="1814"/>
        <w:gridCol w:w="1814"/>
        <w:gridCol w:w="1814"/>
        <w:gridCol w:w="1814"/>
      </w:tblGrid>
      <w:tr w:rsidR="00D03980" w:rsidRPr="00387B38" w14:paraId="07842084" w14:textId="77777777">
        <w:trPr>
          <w:cantSplit/>
          <w:tblHeader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64B5F3" w14:textId="77777777" w:rsidR="00D03980" w:rsidRPr="00387B38" w:rsidRDefault="00000000">
            <w:pPr>
              <w:spacing w:after="0" w:line="252" w:lineRule="auto"/>
              <w:rPr>
                <w:rFonts w:ascii="宋体" w:hAnsi="宋体"/>
              </w:rPr>
            </w:pPr>
            <w:proofErr w:type="spellStart"/>
            <w:r w:rsidRPr="00387B38">
              <w:rPr>
                <w:rFonts w:ascii="宋体" w:hAnsi="宋体"/>
                <w:b/>
                <w:sz w:val="18"/>
              </w:rPr>
              <w:t>集合</w:t>
            </w:r>
            <w:proofErr w:type="spellEnd"/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A505CB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b/>
                <w:sz w:val="18"/>
              </w:rPr>
              <w:t>business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DC0068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b/>
                <w:sz w:val="18"/>
              </w:rPr>
              <w:t>politics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087072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b/>
                <w:sz w:val="18"/>
              </w:rPr>
              <w:t>sports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CE9702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b/>
                <w:sz w:val="18"/>
              </w:rPr>
              <w:t>合计</w:t>
            </w:r>
          </w:p>
        </w:tc>
      </w:tr>
      <w:tr w:rsidR="00D03980" w:rsidRPr="00387B38" w14:paraId="1C649F9B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E013EF" w14:textId="77777777" w:rsidR="00D03980" w:rsidRPr="00387B38" w:rsidRDefault="00000000">
            <w:pPr>
              <w:spacing w:after="0" w:line="252" w:lineRule="auto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训练集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69A991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1148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9AEF54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1143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DC2037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6866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CCA862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9157</w:t>
            </w:r>
          </w:p>
        </w:tc>
      </w:tr>
      <w:tr w:rsidR="00D03980" w:rsidRPr="00387B38" w14:paraId="254A61C6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4BB547" w14:textId="77777777" w:rsidR="00D03980" w:rsidRPr="00387B38" w:rsidRDefault="00000000">
            <w:pPr>
              <w:spacing w:after="0" w:line="252" w:lineRule="auto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验证集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7658F0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140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3E9122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148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5283B2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856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9312F1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1144</w:t>
            </w:r>
          </w:p>
        </w:tc>
      </w:tr>
      <w:tr w:rsidR="00D03980" w:rsidRPr="00387B38" w14:paraId="2048181A" w14:textId="77777777">
        <w:trPr>
          <w:cantSplit/>
          <w:jc w:val="center"/>
        </w:trPr>
        <w:tc>
          <w:tcPr>
            <w:tcW w:w="238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95A194" w14:textId="77777777" w:rsidR="00D03980" w:rsidRPr="00387B38" w:rsidRDefault="00000000">
            <w:pPr>
              <w:spacing w:after="0" w:line="252" w:lineRule="auto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测试集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647608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129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10E923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142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CCA5CC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875</w:t>
            </w:r>
          </w:p>
        </w:tc>
        <w:tc>
          <w:tcPr>
            <w:tcW w:w="181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018B41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1146</w:t>
            </w:r>
          </w:p>
        </w:tc>
      </w:tr>
    </w:tbl>
    <w:p w14:paraId="08D16EF9" w14:textId="77777777" w:rsidR="00D03980" w:rsidRPr="00387B38" w:rsidRDefault="00D03980">
      <w:pPr>
        <w:spacing w:after="0"/>
        <w:rPr>
          <w:rFonts w:ascii="宋体" w:hAnsi="宋体"/>
        </w:rPr>
      </w:pPr>
    </w:p>
    <w:p w14:paraId="659AEB8B" w14:textId="77777777" w:rsidR="00D03980" w:rsidRPr="00387B38" w:rsidRDefault="00000000">
      <w:pPr>
        <w:rPr>
          <w:rFonts w:ascii="宋体" w:hAnsi="宋体"/>
          <w:lang w:eastAsia="zh-CN"/>
        </w:rPr>
      </w:pPr>
      <w:r w:rsidRPr="00387B38">
        <w:rPr>
          <w:rFonts w:ascii="宋体" w:hAnsi="宋体"/>
          <w:lang w:eastAsia="zh-CN"/>
        </w:rPr>
        <w:t>AG News 共 90,000 条文本，仅用于外部 Word2Vec 的无监督训练。NYT Word2Vec 仅使用 NYT 训练集学习词向量，词袋词表亦仅由训练集建立，验证集与测试集不参与特征学习或分类器拟合。</w:t>
      </w:r>
    </w:p>
    <w:p w14:paraId="034B3055" w14:textId="77777777" w:rsidR="00D03980" w:rsidRPr="00387B38" w:rsidRDefault="00000000">
      <w:pPr>
        <w:rPr>
          <w:rFonts w:ascii="宋体" w:hAnsi="宋体"/>
          <w:lang w:eastAsia="zh-CN"/>
        </w:rPr>
      </w:pPr>
      <w:r w:rsidRPr="00387B38">
        <w:rPr>
          <w:rFonts w:ascii="宋体" w:hAnsi="宋体"/>
          <w:lang w:eastAsia="zh-CN"/>
        </w:rPr>
        <w:t xml:space="preserve">所有超参数预先固定，验证集用于监测和报告；未进行验证集网格搜索，也未合并 </w:t>
      </w:r>
      <w:proofErr w:type="spellStart"/>
      <w:r w:rsidRPr="00387B38">
        <w:rPr>
          <w:rFonts w:ascii="宋体" w:hAnsi="宋体"/>
          <w:lang w:eastAsia="zh-CN"/>
        </w:rPr>
        <w:t>train+val</w:t>
      </w:r>
      <w:proofErr w:type="spellEnd"/>
      <w:r w:rsidRPr="00387B38">
        <w:rPr>
          <w:rFonts w:ascii="宋体" w:hAnsi="宋体"/>
          <w:lang w:eastAsia="zh-CN"/>
        </w:rPr>
        <w:t xml:space="preserve"> 重训。作业未要求这两项操作。测试集仅用于最终评价，不根据测试得分回调参数。</w:t>
      </w:r>
    </w:p>
    <w:p w14:paraId="7689D184" w14:textId="77777777" w:rsidR="00D03980" w:rsidRPr="00387B38" w:rsidRDefault="00000000">
      <w:pPr>
        <w:pStyle w:val="21"/>
        <w:rPr>
          <w:rFonts w:ascii="宋体" w:eastAsia="宋体" w:hAnsi="宋体"/>
          <w:lang w:eastAsia="zh-CN"/>
        </w:rPr>
      </w:pPr>
      <w:r w:rsidRPr="00387B38">
        <w:rPr>
          <w:rFonts w:ascii="宋体" w:eastAsia="宋体" w:hAnsi="宋体"/>
          <w:lang w:eastAsia="zh-CN"/>
        </w:rPr>
        <w:t>评价指标</w:t>
      </w:r>
    </w:p>
    <w:p w14:paraId="2037AE57" w14:textId="77777777" w:rsidR="00D03980" w:rsidRPr="00387B38" w:rsidRDefault="00000000">
      <w:pPr>
        <w:rPr>
          <w:rFonts w:ascii="宋体" w:hAnsi="宋体"/>
          <w:lang w:eastAsia="zh-CN"/>
        </w:rPr>
      </w:pPr>
      <w:r w:rsidRPr="00387B38">
        <w:rPr>
          <w:rFonts w:ascii="宋体" w:hAnsi="宋体"/>
          <w:lang w:eastAsia="zh-CN"/>
        </w:rPr>
        <w:t xml:space="preserve">Accuracy = 正确分类数 / 测试样本数。每类 F1 = 2PR / </w:t>
      </w:r>
      <w:proofErr w:type="gramStart"/>
      <w:r w:rsidRPr="00387B38">
        <w:rPr>
          <w:rFonts w:ascii="宋体" w:hAnsi="宋体"/>
          <w:lang w:eastAsia="zh-CN"/>
        </w:rPr>
        <w:t>(P + R)</w:t>
      </w:r>
      <w:proofErr w:type="gramEnd"/>
      <w:r w:rsidRPr="00387B38">
        <w:rPr>
          <w:rFonts w:ascii="宋体" w:hAnsi="宋体"/>
          <w:lang w:eastAsia="zh-CN"/>
        </w:rPr>
        <w:t>，其中 P 为精确率、R 为召回率；Macro-F1 是三个类别 F1 的算术平均。测试集 sports 占 76.35%，因此同时报告 Macro-F1 和分类别指标以避免多数类掩盖少数类误差。</w:t>
      </w:r>
    </w:p>
    <w:p w14:paraId="1328140D" w14:textId="77777777" w:rsidR="00D03980" w:rsidRPr="00387B38" w:rsidRDefault="00000000">
      <w:pPr>
        <w:rPr>
          <w:rFonts w:ascii="宋体" w:hAnsi="宋体"/>
          <w:lang w:eastAsia="zh-CN"/>
        </w:rPr>
      </w:pPr>
      <w:r w:rsidRPr="00387B38">
        <w:rPr>
          <w:rFonts w:ascii="宋体" w:hAnsi="宋体"/>
          <w:lang w:eastAsia="zh-CN"/>
        </w:rPr>
        <w:br w:type="page"/>
      </w:r>
    </w:p>
    <w:p w14:paraId="03960567" w14:textId="77777777" w:rsidR="00D03980" w:rsidRPr="00387B38" w:rsidRDefault="00000000">
      <w:pPr>
        <w:pStyle w:val="1"/>
        <w:rPr>
          <w:rFonts w:ascii="宋体" w:eastAsia="宋体" w:hAnsi="宋体"/>
          <w:lang w:eastAsia="zh-CN"/>
        </w:rPr>
      </w:pPr>
      <w:r w:rsidRPr="00387B38">
        <w:rPr>
          <w:rFonts w:ascii="宋体" w:eastAsia="宋体" w:hAnsi="宋体"/>
          <w:lang w:eastAsia="zh-CN"/>
        </w:rPr>
        <w:t>三 方法实现与参数</w:t>
      </w:r>
    </w:p>
    <w:p w14:paraId="2D59E941" w14:textId="77777777" w:rsidR="00D03980" w:rsidRPr="00387B38" w:rsidRDefault="00000000">
      <w:pPr>
        <w:pStyle w:val="21"/>
        <w:rPr>
          <w:rFonts w:ascii="宋体" w:eastAsia="宋体" w:hAnsi="宋体"/>
          <w:lang w:eastAsia="zh-CN"/>
        </w:rPr>
      </w:pPr>
      <w:r w:rsidRPr="00387B38">
        <w:rPr>
          <w:rFonts w:ascii="宋体" w:eastAsia="宋体" w:hAnsi="宋体"/>
          <w:lang w:eastAsia="zh-CN"/>
        </w:rPr>
        <w:t>Task 1 两种词袋表示</w:t>
      </w:r>
    </w:p>
    <w:p w14:paraId="6D563C3A" w14:textId="77777777" w:rsidR="00D03980" w:rsidRPr="00387B38" w:rsidRDefault="00000000">
      <w:pPr>
        <w:rPr>
          <w:rFonts w:ascii="宋体" w:hAnsi="宋体"/>
        </w:rPr>
      </w:pPr>
      <w:r w:rsidRPr="00387B38">
        <w:rPr>
          <w:rFonts w:ascii="宋体" w:hAnsi="宋体"/>
        </w:rPr>
        <w:t xml:space="preserve">Binary </w:t>
      </w:r>
      <w:proofErr w:type="spellStart"/>
      <w:r w:rsidRPr="00387B38">
        <w:rPr>
          <w:rFonts w:ascii="宋体" w:hAnsi="宋体"/>
        </w:rPr>
        <w:t>BoW</w:t>
      </w:r>
      <w:proofErr w:type="spellEnd"/>
      <w:r w:rsidRPr="00387B38">
        <w:rPr>
          <w:rFonts w:ascii="宋体" w:hAnsi="宋体"/>
        </w:rPr>
        <w:t xml:space="preserve"> 用 0/1 表示词是否出现；Word Frequency 使用原始出现次数，不做 TF-IDF 加权或长度归一化。两者训练词表大小均为 65,902，采用稀疏矩阵保存文档向量。作业明确列出两种方法，本实验完成这两项。</w:t>
      </w:r>
    </w:p>
    <w:p w14:paraId="20516034" w14:textId="77777777" w:rsidR="00D03980" w:rsidRPr="00387B38" w:rsidRDefault="00000000">
      <w:pPr>
        <w:rPr>
          <w:rFonts w:ascii="宋体" w:hAnsi="宋体"/>
        </w:rPr>
      </w:pPr>
      <w:r w:rsidRPr="00387B38">
        <w:rPr>
          <w:rFonts w:ascii="宋体" w:hAnsi="宋体"/>
        </w:rPr>
        <w:t>Task 1 和 Task 2 统一先小写化，再用正则 [a-zA-Z]+(?:'[a-zA-Z]+)?|\d+ 分词，保留英文词、词内撇号和数字。不依赖 NLTK 或 punkt，避免跨环境自动切换分词器；作业对 NLTK 的表述为可考虑使用。BERT 使用其预训练 tokenizer。</w:t>
      </w:r>
    </w:p>
    <w:p w14:paraId="6CE46A5A" w14:textId="77777777" w:rsidR="00D03980" w:rsidRPr="00387B38" w:rsidRDefault="00000000">
      <w:pPr>
        <w:rPr>
          <w:rFonts w:ascii="宋体" w:hAnsi="宋体"/>
          <w:lang w:eastAsia="zh-CN"/>
        </w:rPr>
      </w:pPr>
      <w:r w:rsidRPr="00387B38">
        <w:rPr>
          <w:rFonts w:ascii="宋体" w:hAnsi="宋体"/>
        </w:rPr>
        <w:t>五组传统模型均采用 LogisticRegression：C=1.0、solver=lbfgs、L2 正则、max_iter=2000、random_state=42、class_weight=None。</w:t>
      </w:r>
      <w:r w:rsidRPr="00387B38">
        <w:rPr>
          <w:rFonts w:ascii="宋体" w:hAnsi="宋体"/>
          <w:lang w:eastAsia="zh-CN"/>
        </w:rPr>
        <w:t>未额外重采样或类别加权。五组实际迭代数依次为 20、122、57、34、27，日志均确认收敛；迭代上限本身不保证收敛。</w:t>
      </w:r>
    </w:p>
    <w:p w14:paraId="11D0F922" w14:textId="77777777" w:rsidR="00D03980" w:rsidRPr="00387B38" w:rsidRDefault="00000000">
      <w:pPr>
        <w:pStyle w:val="21"/>
        <w:rPr>
          <w:rFonts w:ascii="宋体" w:eastAsia="宋体" w:hAnsi="宋体"/>
          <w:lang w:eastAsia="zh-CN"/>
        </w:rPr>
      </w:pPr>
      <w:r w:rsidRPr="00387B38">
        <w:rPr>
          <w:rFonts w:ascii="宋体" w:eastAsia="宋体" w:hAnsi="宋体"/>
          <w:lang w:eastAsia="zh-CN"/>
        </w:rPr>
        <w:t>Task 2 三种词向量表示</w:t>
      </w:r>
    </w:p>
    <w:p w14:paraId="18F23956" w14:textId="77777777" w:rsidR="00D03980" w:rsidRPr="00387B38" w:rsidRDefault="00000000">
      <w:pPr>
        <w:rPr>
          <w:rFonts w:ascii="宋体" w:hAnsi="宋体"/>
          <w:lang w:eastAsia="zh-CN"/>
        </w:rPr>
      </w:pPr>
      <w:r w:rsidRPr="00387B38">
        <w:rPr>
          <w:rFonts w:ascii="宋体" w:hAnsi="宋体"/>
          <w:lang w:eastAsia="zh-CN"/>
        </w:rPr>
        <w:t xml:space="preserve">预训练 </w:t>
      </w:r>
      <w:proofErr w:type="spellStart"/>
      <w:r w:rsidRPr="00387B38">
        <w:rPr>
          <w:rFonts w:ascii="宋体" w:hAnsi="宋体"/>
          <w:lang w:eastAsia="zh-CN"/>
        </w:rPr>
        <w:t>GloVe</w:t>
      </w:r>
      <w:proofErr w:type="spellEnd"/>
      <w:r w:rsidRPr="00387B38">
        <w:rPr>
          <w:rFonts w:ascii="宋体" w:hAnsi="宋体"/>
          <w:lang w:eastAsia="zh-CN"/>
        </w:rPr>
        <w:t xml:space="preserve"> 使用 glove.6B.100d.txt，共 400,000 个词，每词 100 维。对每篇文档中可查到词向量的所有词出现取算术平均，重复词按出现次数参与平均；未登录词跳过，若无有效词则返回全零向量。本次三组词向量实验在三个集合中均无全零文档。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3402"/>
        <w:gridCol w:w="3402"/>
      </w:tblGrid>
      <w:tr w:rsidR="00D03980" w:rsidRPr="00387B38" w14:paraId="43DC66E0" w14:textId="77777777">
        <w:trPr>
          <w:cantSplit/>
          <w:tblHeader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8E639F" w14:textId="77777777" w:rsidR="00D03980" w:rsidRPr="00387B38" w:rsidRDefault="00000000">
            <w:pPr>
              <w:spacing w:after="0" w:line="252" w:lineRule="auto"/>
              <w:rPr>
                <w:rFonts w:ascii="宋体" w:hAnsi="宋体"/>
              </w:rPr>
            </w:pPr>
            <w:proofErr w:type="spellStart"/>
            <w:r w:rsidRPr="00387B38">
              <w:rPr>
                <w:rFonts w:ascii="宋体" w:hAnsi="宋体"/>
                <w:b/>
                <w:sz w:val="18"/>
              </w:rPr>
              <w:t>项目</w:t>
            </w:r>
            <w:proofErr w:type="spellEnd"/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909A43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b/>
                <w:sz w:val="18"/>
              </w:rPr>
              <w:t>Word2Vec AG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7ACB77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b/>
                <w:sz w:val="18"/>
              </w:rPr>
              <w:t>Word2Vec NYT</w:t>
            </w:r>
          </w:p>
        </w:tc>
      </w:tr>
      <w:tr w:rsidR="00D03980" w:rsidRPr="00387B38" w14:paraId="368585EB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63869F" w14:textId="77777777" w:rsidR="00D03980" w:rsidRPr="00387B38" w:rsidRDefault="00000000">
            <w:pPr>
              <w:spacing w:after="0" w:line="252" w:lineRule="auto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训练语料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308D80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AG News 全部文本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B15E90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NYT 训练集</w:t>
            </w:r>
          </w:p>
        </w:tc>
      </w:tr>
      <w:tr w:rsidR="00D03980" w:rsidRPr="00387B38" w14:paraId="36FE1B6E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6F466A" w14:textId="77777777" w:rsidR="00D03980" w:rsidRPr="00387B38" w:rsidRDefault="00000000">
            <w:pPr>
              <w:spacing w:after="0" w:line="252" w:lineRule="auto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文档数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ED1345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90,000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0911D6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9,157</w:t>
            </w:r>
          </w:p>
        </w:tc>
      </w:tr>
      <w:tr w:rsidR="00D03980" w:rsidRPr="00387B38" w14:paraId="12AA4B5E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6F18E3" w14:textId="77777777" w:rsidR="00D03980" w:rsidRPr="00387B38" w:rsidRDefault="00000000">
            <w:pPr>
              <w:spacing w:after="0" w:line="252" w:lineRule="auto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向量维度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1A92B5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100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7B0638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100</w:t>
            </w:r>
          </w:p>
        </w:tc>
      </w:tr>
      <w:tr w:rsidR="00D03980" w:rsidRPr="00387B38" w14:paraId="1D2D0E74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1A1164" w14:textId="77777777" w:rsidR="00D03980" w:rsidRPr="00387B38" w:rsidRDefault="00000000">
            <w:pPr>
              <w:spacing w:after="0" w:line="252" w:lineRule="auto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词表大小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1A04AA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23,529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31D7B6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29,066</w:t>
            </w:r>
          </w:p>
        </w:tc>
      </w:tr>
      <w:tr w:rsidR="00D03980" w:rsidRPr="00387B38" w14:paraId="14E64A89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90277E" w14:textId="77777777" w:rsidR="00D03980" w:rsidRPr="00387B38" w:rsidRDefault="00000000">
            <w:pPr>
              <w:spacing w:after="0" w:line="252" w:lineRule="auto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模型与窗口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480530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Skip-gram / window=5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FBB1F2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Skip-gram / window=5</w:t>
            </w:r>
          </w:p>
        </w:tc>
      </w:tr>
      <w:tr w:rsidR="00D03980" w:rsidRPr="00387B38" w14:paraId="13DB5C99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C63765" w14:textId="77777777" w:rsidR="00D03980" w:rsidRPr="00387B38" w:rsidRDefault="00000000">
            <w:pPr>
              <w:spacing w:after="0" w:line="252" w:lineRule="auto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最低词频与轮数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47FE6D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min_count=5 / epochs=10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F8622E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min_count=5 / epochs=10</w:t>
            </w:r>
          </w:p>
        </w:tc>
      </w:tr>
    </w:tbl>
    <w:p w14:paraId="617C23E9" w14:textId="77777777" w:rsidR="00D03980" w:rsidRPr="00387B38" w:rsidRDefault="00D03980">
      <w:pPr>
        <w:spacing w:after="0"/>
        <w:rPr>
          <w:rFonts w:ascii="宋体" w:hAnsi="宋体"/>
        </w:rPr>
      </w:pPr>
    </w:p>
    <w:p w14:paraId="727A82AD" w14:textId="77777777" w:rsidR="00D03980" w:rsidRPr="00387B38" w:rsidRDefault="00000000">
      <w:pPr>
        <w:rPr>
          <w:rFonts w:ascii="宋体" w:hAnsi="宋体"/>
        </w:rPr>
      </w:pPr>
      <w:r w:rsidRPr="00387B38">
        <w:rPr>
          <w:rFonts w:ascii="宋体" w:hAnsi="宋体"/>
        </w:rPr>
        <w:t>两组 Word2Vec 其余参数一致：negative=5、hs=0、sample=0.001、alpha=0.025、min_alpha=0.0001、seed=42、workers=1、ns_exponent=0.75、sorted_vocab=1、shrink_windows=True、batch_words=10000；使用稳定 SHA256 词哈希减小跨进程随机性。</w:t>
      </w:r>
    </w:p>
    <w:p w14:paraId="60F4094D" w14:textId="77777777" w:rsidR="00D03980" w:rsidRPr="00387B38" w:rsidRDefault="00000000">
      <w:pPr>
        <w:pStyle w:val="21"/>
        <w:rPr>
          <w:rFonts w:ascii="宋体" w:eastAsia="宋体" w:hAnsi="宋体"/>
        </w:rPr>
      </w:pPr>
      <w:r w:rsidRPr="00387B38">
        <w:rPr>
          <w:rFonts w:ascii="宋体" w:eastAsia="宋体" w:hAnsi="宋体"/>
        </w:rPr>
        <w:t>Task 3 BERT 微调</w:t>
      </w:r>
    </w:p>
    <w:p w14:paraId="0D15C2E4" w14:textId="77777777" w:rsidR="00D03980" w:rsidRPr="00387B38" w:rsidRDefault="00000000">
      <w:pPr>
        <w:rPr>
          <w:rFonts w:ascii="宋体" w:hAnsi="宋体"/>
        </w:rPr>
      </w:pPr>
      <w:r w:rsidRPr="00387B38">
        <w:rPr>
          <w:rFonts w:ascii="宋体" w:hAnsi="宋体"/>
        </w:rPr>
        <w:t>模型为 google-bert/bert-base-uncased；max_length=64，包含特殊 token，超长文本截断，不足长度补齐。训练 3 epochs，训练和评价 batch_size=16，AdamW，初始学习率 2e-5，weight_decay=0.01，线性学习率衰减，无 warmup。随机种子和 data_seed 均为 42，启用 full_determinism。</w:t>
      </w:r>
    </w:p>
    <w:p w14:paraId="16E2583B" w14:textId="77777777" w:rsidR="00D03980" w:rsidRPr="00387B38" w:rsidRDefault="00000000">
      <w:pPr>
        <w:rPr>
          <w:rFonts w:ascii="宋体" w:hAnsi="宋体"/>
        </w:rPr>
      </w:pPr>
      <w:r w:rsidRPr="00387B38">
        <w:rPr>
          <w:rFonts w:ascii="宋体" w:hAnsi="宋体"/>
        </w:rPr>
        <w:t>每轮结束评价验证集，完整训练第 3 轮后保存模型和 tokenizer，并使用该最终模型评价测试集。运行设备为 Colab Tesla T4，累计 1,719 个优化步骤，实际完成 3.0 epochs。</w:t>
      </w:r>
    </w:p>
    <w:p w14:paraId="045F9A24" w14:textId="77777777" w:rsidR="00D03980" w:rsidRPr="00387B38" w:rsidRDefault="00000000">
      <w:pPr>
        <w:rPr>
          <w:rFonts w:ascii="宋体" w:hAnsi="宋体"/>
        </w:rPr>
      </w:pPr>
      <w:r w:rsidRPr="00387B38">
        <w:rPr>
          <w:rFonts w:ascii="宋体" w:hAnsi="宋体"/>
        </w:rPr>
        <w:br w:type="page"/>
      </w:r>
    </w:p>
    <w:p w14:paraId="62A90E39" w14:textId="77777777" w:rsidR="00D03980" w:rsidRPr="00387B38" w:rsidRDefault="00000000">
      <w:pPr>
        <w:pStyle w:val="1"/>
        <w:rPr>
          <w:rFonts w:ascii="宋体" w:eastAsia="宋体" w:hAnsi="宋体"/>
        </w:rPr>
      </w:pPr>
      <w:r w:rsidRPr="00387B38">
        <w:rPr>
          <w:rFonts w:ascii="宋体" w:eastAsia="宋体" w:hAnsi="宋体"/>
        </w:rPr>
        <w:t>四 六组实验结果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1701"/>
        <w:gridCol w:w="1701"/>
        <w:gridCol w:w="1701"/>
        <w:gridCol w:w="1701"/>
      </w:tblGrid>
      <w:tr w:rsidR="00D03980" w:rsidRPr="00387B38" w14:paraId="59A737AE" w14:textId="77777777">
        <w:trPr>
          <w:cantSplit/>
          <w:tblHeader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9394ED" w14:textId="77777777" w:rsidR="00D03980" w:rsidRPr="00387B38" w:rsidRDefault="00000000">
            <w:pPr>
              <w:spacing w:after="0" w:line="252" w:lineRule="auto"/>
              <w:rPr>
                <w:rFonts w:ascii="宋体" w:hAnsi="宋体"/>
              </w:rPr>
            </w:pPr>
            <w:r w:rsidRPr="00387B38">
              <w:rPr>
                <w:rFonts w:ascii="宋体" w:hAnsi="宋体"/>
                <w:b/>
                <w:sz w:val="18"/>
              </w:rPr>
              <w:t>方法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C4F102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b/>
                <w:sz w:val="18"/>
              </w:rPr>
              <w:t>验证 Acc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5EBA4F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b/>
                <w:sz w:val="18"/>
              </w:rPr>
              <w:t>验证 F1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1E47B5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b/>
                <w:sz w:val="18"/>
              </w:rPr>
              <w:t>测试 Acc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B1D0E1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b/>
                <w:sz w:val="18"/>
              </w:rPr>
              <w:t>测试 F1</w:t>
            </w:r>
          </w:p>
        </w:tc>
      </w:tr>
      <w:tr w:rsidR="00D03980" w:rsidRPr="00387B38" w14:paraId="06A5E33A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0FF66F" w14:textId="77777777" w:rsidR="00D03980" w:rsidRPr="00387B38" w:rsidRDefault="00000000">
            <w:pPr>
              <w:spacing w:after="0" w:line="252" w:lineRule="auto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Binary BoW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6DF391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0.9808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25C33C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0.9529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BFD288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0.9808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FC5717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0.9478</w:t>
            </w:r>
          </w:p>
        </w:tc>
      </w:tr>
      <w:tr w:rsidR="00D03980" w:rsidRPr="00387B38" w14:paraId="178D73F2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0AE1B1" w14:textId="77777777" w:rsidR="00D03980" w:rsidRPr="00387B38" w:rsidRDefault="00000000">
            <w:pPr>
              <w:spacing w:after="0" w:line="252" w:lineRule="auto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Word Frequency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8110EE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0.9816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7334D4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0.9570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BE95F7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0.9825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8BDC41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0.9572</w:t>
            </w:r>
          </w:p>
        </w:tc>
      </w:tr>
      <w:tr w:rsidR="00D03980" w:rsidRPr="00387B38" w14:paraId="17390871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A5C596" w14:textId="77777777" w:rsidR="00D03980" w:rsidRPr="00387B38" w:rsidRDefault="00000000">
            <w:pPr>
              <w:spacing w:after="0" w:line="252" w:lineRule="auto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GloVe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99C795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0.9764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8A92E4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0.9423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322717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0.9852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129DB5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0.9601</w:t>
            </w:r>
          </w:p>
        </w:tc>
      </w:tr>
      <w:tr w:rsidR="00D03980" w:rsidRPr="00387B38" w14:paraId="7A3B5191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0588CF" w14:textId="77777777" w:rsidR="00D03980" w:rsidRPr="00387B38" w:rsidRDefault="00000000">
            <w:pPr>
              <w:spacing w:after="0" w:line="252" w:lineRule="auto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Word2Vec AG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5E11B1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0.9650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D97864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0.9166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EC4A93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0.9738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F5D6B9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0.9335</w:t>
            </w:r>
          </w:p>
        </w:tc>
      </w:tr>
      <w:tr w:rsidR="00D03980" w:rsidRPr="00387B38" w14:paraId="5CE5CADE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B52A20" w14:textId="77777777" w:rsidR="00D03980" w:rsidRPr="00387B38" w:rsidRDefault="00000000">
            <w:pPr>
              <w:spacing w:after="0" w:line="252" w:lineRule="auto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Word2Vec NYT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1DF09B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0.9747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A44221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0.9392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899AF8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0.9817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0AF1AA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0.9566</w:t>
            </w:r>
          </w:p>
        </w:tc>
      </w:tr>
      <w:tr w:rsidR="00D03980" w:rsidRPr="00387B38" w14:paraId="3609EA99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A484C1" w14:textId="77777777" w:rsidR="00D03980" w:rsidRPr="00387B38" w:rsidRDefault="00000000">
            <w:pPr>
              <w:spacing w:after="0" w:line="252" w:lineRule="auto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BERT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85E5B6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0.9747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CA4BDC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0.9444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CD2179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0.9791</w:t>
            </w:r>
          </w:p>
        </w:tc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89DDAD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0.9525</w:t>
            </w:r>
          </w:p>
        </w:tc>
      </w:tr>
    </w:tbl>
    <w:p w14:paraId="3579C4A0" w14:textId="77777777" w:rsidR="00D03980" w:rsidRPr="00387B38" w:rsidRDefault="00D03980">
      <w:pPr>
        <w:spacing w:after="0"/>
        <w:rPr>
          <w:rFonts w:ascii="宋体" w:hAnsi="宋体"/>
        </w:rPr>
      </w:pPr>
    </w:p>
    <w:p w14:paraId="1B790E30" w14:textId="77777777" w:rsidR="00D03980" w:rsidRPr="00387B38" w:rsidRDefault="00000000">
      <w:pPr>
        <w:keepNext/>
        <w:jc w:val="center"/>
        <w:rPr>
          <w:rFonts w:ascii="宋体" w:hAnsi="宋体"/>
        </w:rPr>
      </w:pPr>
      <w:r w:rsidRPr="00387B38">
        <w:rPr>
          <w:rFonts w:ascii="宋体" w:hAnsi="宋体"/>
          <w:noProof/>
        </w:rPr>
        <w:drawing>
          <wp:inline distT="0" distB="0" distL="0" distR="0" wp14:anchorId="6C8DB8EE" wp14:editId="13FC7554">
            <wp:extent cx="6120000" cy="326796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ison_cha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67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1F5AC" w14:textId="77777777" w:rsidR="00D03980" w:rsidRPr="00387B38" w:rsidRDefault="00000000">
      <w:pPr>
        <w:pStyle w:val="af7"/>
        <w:rPr>
          <w:rFonts w:ascii="宋体" w:hAnsi="宋体"/>
          <w:lang w:eastAsia="zh-CN"/>
        </w:rPr>
      </w:pPr>
      <w:r w:rsidRPr="00387B38">
        <w:rPr>
          <w:rFonts w:ascii="宋体" w:hAnsi="宋体"/>
          <w:lang w:eastAsia="zh-CN"/>
        </w:rPr>
        <w:t>图 1 六组方法的验证集与测试集指标。F1 为 Macro-F1，点旁数字为百分数，横轴局部放大以便观察差异。</w:t>
      </w:r>
    </w:p>
    <w:p w14:paraId="47DA7DBB" w14:textId="77777777" w:rsidR="00D03980" w:rsidRPr="00387B38" w:rsidRDefault="00000000">
      <w:pPr>
        <w:rPr>
          <w:rFonts w:ascii="宋体" w:hAnsi="宋体"/>
        </w:rPr>
      </w:pPr>
      <w:r w:rsidRPr="00387B38">
        <w:rPr>
          <w:rFonts w:ascii="宋体" w:hAnsi="宋体"/>
        </w:rPr>
        <w:t xml:space="preserve">Word Frequency </w:t>
      </w:r>
      <w:proofErr w:type="spellStart"/>
      <w:r w:rsidRPr="00387B38">
        <w:rPr>
          <w:rFonts w:ascii="宋体" w:hAnsi="宋体"/>
        </w:rPr>
        <w:t>相比</w:t>
      </w:r>
      <w:proofErr w:type="spellEnd"/>
      <w:r w:rsidRPr="00387B38">
        <w:rPr>
          <w:rFonts w:ascii="宋体" w:hAnsi="宋体"/>
        </w:rPr>
        <w:t xml:space="preserve"> Binary BoW，测试 Accuracy 提高 0.17 个百分点，Macro-F1 提高 0.94 个百分点，说明在本次数据上保留词频比只保留是否出现略有优势。两者都保留了完整文档的词汇统计，但不表达词序。</w:t>
      </w:r>
    </w:p>
    <w:p w14:paraId="24165C42" w14:textId="77777777" w:rsidR="00D03980" w:rsidRPr="00387B38" w:rsidRDefault="00000000">
      <w:pPr>
        <w:rPr>
          <w:rFonts w:ascii="宋体" w:hAnsi="宋体"/>
        </w:rPr>
      </w:pPr>
      <w:r w:rsidRPr="00387B38">
        <w:rPr>
          <w:rFonts w:ascii="宋体" w:hAnsi="宋体"/>
        </w:rPr>
        <w:t>GloVe 比 Word Frequency 的测试 Accuracy 高 0.26 个百分点，Macro-F1 高 0.29 个百分点，差异较小，不能仅据一次运行断言普遍优越。GloVe 的测试得分高于验证得分反映了集合样本组成差异，不能据此认定验证集参与了训练。</w:t>
      </w:r>
    </w:p>
    <w:p w14:paraId="08DE03FB" w14:textId="77777777" w:rsidR="00D03980" w:rsidRPr="00387B38" w:rsidRDefault="00000000">
      <w:pPr>
        <w:rPr>
          <w:rFonts w:ascii="宋体" w:hAnsi="宋体"/>
        </w:rPr>
      </w:pPr>
      <w:r w:rsidRPr="00387B38">
        <w:rPr>
          <w:rFonts w:ascii="宋体" w:hAnsi="宋体"/>
        </w:rPr>
        <w:t>本次 BERT 测试 Accuracy 为 0.9791、Macro-F1 为 0.9525，低于 GloVe 和 Word Frequency。长度上限 64 限制了可见上下文，而词袋与词向量方法处理全文；这一差异可能影响表现，但尚无长度消融实验，不能视为已证实的因果解释。</w:t>
      </w:r>
    </w:p>
    <w:p w14:paraId="484B69E8" w14:textId="77777777" w:rsidR="00D03980" w:rsidRPr="00387B38" w:rsidRDefault="00000000">
      <w:pPr>
        <w:rPr>
          <w:rFonts w:ascii="宋体" w:hAnsi="宋体"/>
        </w:rPr>
      </w:pPr>
      <w:r w:rsidRPr="00387B38">
        <w:rPr>
          <w:rFonts w:ascii="宋体" w:hAnsi="宋体"/>
        </w:rPr>
        <w:br w:type="page"/>
      </w:r>
    </w:p>
    <w:p w14:paraId="102ACC31" w14:textId="77777777" w:rsidR="00D03980" w:rsidRPr="00387B38" w:rsidRDefault="00000000">
      <w:pPr>
        <w:pStyle w:val="1"/>
        <w:rPr>
          <w:rFonts w:ascii="宋体" w:eastAsia="宋体" w:hAnsi="宋体"/>
        </w:rPr>
      </w:pPr>
      <w:r w:rsidRPr="00387B38">
        <w:rPr>
          <w:rFonts w:ascii="宋体" w:eastAsia="宋体" w:hAnsi="宋体"/>
        </w:rPr>
        <w:t>五 词向量与分类别表现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835"/>
        <w:gridCol w:w="2268"/>
        <w:gridCol w:w="2268"/>
        <w:gridCol w:w="2268"/>
      </w:tblGrid>
      <w:tr w:rsidR="00D03980" w:rsidRPr="00387B38" w14:paraId="72A4FC61" w14:textId="77777777">
        <w:trPr>
          <w:cantSplit/>
          <w:tblHeader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E81E49" w14:textId="77777777" w:rsidR="00D03980" w:rsidRPr="00387B38" w:rsidRDefault="00000000">
            <w:pPr>
              <w:spacing w:after="0" w:line="252" w:lineRule="auto"/>
              <w:rPr>
                <w:rFonts w:ascii="宋体" w:hAnsi="宋体"/>
              </w:rPr>
            </w:pPr>
            <w:r w:rsidRPr="00387B38">
              <w:rPr>
                <w:rFonts w:ascii="宋体" w:hAnsi="宋体"/>
                <w:b/>
                <w:sz w:val="18"/>
              </w:rPr>
              <w:t>表示方法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DEAFFB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b/>
                <w:sz w:val="18"/>
              </w:rPr>
              <w:t>训练词覆盖率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122BBD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b/>
                <w:sz w:val="18"/>
              </w:rPr>
              <w:t>验证词覆盖率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24DFA9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b/>
                <w:sz w:val="18"/>
              </w:rPr>
              <w:t>测试词覆盖率</w:t>
            </w:r>
          </w:p>
        </w:tc>
      </w:tr>
      <w:tr w:rsidR="00D03980" w:rsidRPr="00387B38" w14:paraId="26A971B4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7318F6" w14:textId="77777777" w:rsidR="00D03980" w:rsidRPr="00387B38" w:rsidRDefault="00000000">
            <w:pPr>
              <w:spacing w:after="0" w:line="252" w:lineRule="auto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GloVe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917BCB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98.18%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470033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98.14%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DF7C1E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98.15%</w:t>
            </w:r>
          </w:p>
        </w:tc>
      </w:tr>
      <w:tr w:rsidR="00D03980" w:rsidRPr="00387B38" w14:paraId="70BA3ACA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7BC1F5" w14:textId="77777777" w:rsidR="00D03980" w:rsidRPr="00387B38" w:rsidRDefault="00000000">
            <w:pPr>
              <w:spacing w:after="0" w:line="252" w:lineRule="auto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Word2Vec AG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CCBD5B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95.79%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890E60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95.83%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F922D7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95.92%</w:t>
            </w:r>
          </w:p>
        </w:tc>
      </w:tr>
      <w:tr w:rsidR="00D03980" w:rsidRPr="00387B38" w14:paraId="679068A4" w14:textId="77777777">
        <w:trPr>
          <w:cantSplit/>
          <w:jc w:val="center"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6E496D" w14:textId="77777777" w:rsidR="00D03980" w:rsidRPr="00387B38" w:rsidRDefault="00000000">
            <w:pPr>
              <w:spacing w:after="0" w:line="252" w:lineRule="auto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Word2Vec NYT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03AB26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98.90%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C98E66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98.54%</w:t>
            </w:r>
          </w:p>
        </w:tc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689E5F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98.55%</w:t>
            </w:r>
          </w:p>
        </w:tc>
      </w:tr>
    </w:tbl>
    <w:p w14:paraId="2A0B5C62" w14:textId="77777777" w:rsidR="00D03980" w:rsidRPr="00387B38" w:rsidRDefault="00D03980">
      <w:pPr>
        <w:spacing w:after="0"/>
        <w:rPr>
          <w:rFonts w:ascii="宋体" w:hAnsi="宋体"/>
        </w:rPr>
      </w:pPr>
    </w:p>
    <w:p w14:paraId="10E3D84C" w14:textId="77777777" w:rsidR="00D03980" w:rsidRPr="00387B38" w:rsidRDefault="00000000">
      <w:pPr>
        <w:rPr>
          <w:rFonts w:ascii="宋体" w:hAnsi="宋体"/>
          <w:lang w:eastAsia="zh-CN"/>
        </w:rPr>
      </w:pPr>
      <w:r w:rsidRPr="00387B38">
        <w:rPr>
          <w:rFonts w:ascii="宋体" w:hAnsi="宋体"/>
          <w:lang w:eastAsia="zh-CN"/>
        </w:rPr>
        <w:t>覆盖率按 token 出现次数计算，不是独立词种比例。NYT Word2Vec 的测试词覆盖率为 98.55%，高于 AG Word2Vec 的 95.92%；前者 Macro-F1 高 2.31 个百分点。尽管 AG 文档数更多，其领域和文本长度不同，文档数并不等于有效词规模，结果与目标领域匹配的重要性一致。</w:t>
      </w:r>
    </w:p>
    <w:p w14:paraId="0FED9409" w14:textId="77777777" w:rsidR="00D03980" w:rsidRPr="00387B38" w:rsidRDefault="00000000">
      <w:pPr>
        <w:rPr>
          <w:rFonts w:ascii="宋体" w:hAnsi="宋体"/>
          <w:lang w:eastAsia="zh-CN"/>
        </w:rPr>
      </w:pPr>
      <w:proofErr w:type="spellStart"/>
      <w:r w:rsidRPr="00387B38">
        <w:rPr>
          <w:rFonts w:ascii="宋体" w:hAnsi="宋体"/>
          <w:lang w:eastAsia="zh-CN"/>
        </w:rPr>
        <w:t>GloVe</w:t>
      </w:r>
      <w:proofErr w:type="spellEnd"/>
      <w:r w:rsidRPr="00387B38">
        <w:rPr>
          <w:rFonts w:ascii="宋体" w:hAnsi="宋体"/>
          <w:lang w:eastAsia="zh-CN"/>
        </w:rPr>
        <w:t xml:space="preserve"> 的测试覆盖率为 98.15%，略低于 NYT Word2Vec，但 Macro-F1 更高，说明覆盖率不能单独解释效果。预训练语料规模、向量质量以及平均池化对语义信息的损失都可能影响分类。</w:t>
      </w:r>
    </w:p>
    <w:p w14:paraId="2854C821" w14:textId="77777777" w:rsidR="00D03980" w:rsidRPr="00387B38" w:rsidRDefault="00000000">
      <w:pPr>
        <w:keepNext/>
        <w:jc w:val="center"/>
        <w:rPr>
          <w:rFonts w:ascii="宋体" w:hAnsi="宋体"/>
        </w:rPr>
      </w:pPr>
      <w:r w:rsidRPr="00387B38">
        <w:rPr>
          <w:rFonts w:ascii="宋体" w:hAnsi="宋体"/>
          <w:noProof/>
        </w:rPr>
        <w:drawing>
          <wp:inline distT="0" distB="0" distL="0" distR="0" wp14:anchorId="572DDC86" wp14:editId="1571E5B0">
            <wp:extent cx="5760000" cy="335170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lass_f1_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351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E6FEE" w14:textId="77777777" w:rsidR="00D03980" w:rsidRPr="00387B38" w:rsidRDefault="00000000">
      <w:pPr>
        <w:pStyle w:val="af7"/>
        <w:rPr>
          <w:rFonts w:ascii="宋体" w:hAnsi="宋体"/>
          <w:lang w:eastAsia="zh-CN"/>
        </w:rPr>
      </w:pPr>
      <w:r w:rsidRPr="00387B38">
        <w:rPr>
          <w:rFonts w:ascii="宋体" w:hAnsi="宋体"/>
          <w:lang w:eastAsia="zh-CN"/>
        </w:rPr>
        <w:t>图 2 各方法在测试集上的分类别 F1。固定色阶为 0.85 至 1.00，单元格显示百分数。</w:t>
      </w:r>
    </w:p>
    <w:p w14:paraId="0E68E46A" w14:textId="77777777" w:rsidR="00D03980" w:rsidRPr="00387B38" w:rsidRDefault="00000000">
      <w:pPr>
        <w:rPr>
          <w:rFonts w:ascii="宋体" w:hAnsi="宋体"/>
        </w:rPr>
      </w:pPr>
      <w:proofErr w:type="spellStart"/>
      <w:r w:rsidRPr="00387B38">
        <w:rPr>
          <w:rFonts w:ascii="宋体" w:hAnsi="宋体"/>
        </w:rPr>
        <w:t>六种方法在</w:t>
      </w:r>
      <w:proofErr w:type="spellEnd"/>
      <w:r w:rsidRPr="00387B38">
        <w:rPr>
          <w:rFonts w:ascii="宋体" w:hAnsi="宋体"/>
        </w:rPr>
        <w:t xml:space="preserve"> sports </w:t>
      </w:r>
      <w:proofErr w:type="spellStart"/>
      <w:r w:rsidRPr="00387B38">
        <w:rPr>
          <w:rFonts w:ascii="宋体" w:hAnsi="宋体"/>
        </w:rPr>
        <w:t>上的</w:t>
      </w:r>
      <w:proofErr w:type="spellEnd"/>
      <w:r w:rsidRPr="00387B38">
        <w:rPr>
          <w:rFonts w:ascii="宋体" w:hAnsi="宋体"/>
        </w:rPr>
        <w:t xml:space="preserve"> F1 均超过 0.993，而 business 与 politics 的 F1 约为 0.900 至 </w:t>
      </w:r>
      <w:proofErr w:type="gramStart"/>
      <w:r w:rsidRPr="00387B38">
        <w:rPr>
          <w:rFonts w:ascii="宋体" w:hAnsi="宋体"/>
        </w:rPr>
        <w:t>0.945。sports</w:t>
      </w:r>
      <w:proofErr w:type="gramEnd"/>
      <w:r w:rsidRPr="00387B38">
        <w:rPr>
          <w:rFonts w:ascii="宋体" w:hAnsi="宋体"/>
        </w:rPr>
        <w:t xml:space="preserve"> 样本占比高且主题词明显，整体 Accuracy 因而高于 Macro-F1。Word Frequency 的 business F1 为 0.9416，高于 GloVe 的 0.9365；GloVe 在 politics 和 sports 上更好，最终获得更高的平均 F1。</w:t>
      </w:r>
    </w:p>
    <w:p w14:paraId="690F8003" w14:textId="77777777" w:rsidR="00D03980" w:rsidRPr="00387B38" w:rsidRDefault="00000000">
      <w:pPr>
        <w:rPr>
          <w:rFonts w:ascii="宋体" w:hAnsi="宋体"/>
        </w:rPr>
      </w:pPr>
      <w:r w:rsidRPr="00387B38">
        <w:rPr>
          <w:rFonts w:ascii="宋体" w:hAnsi="宋体"/>
        </w:rPr>
        <w:br w:type="page"/>
      </w:r>
    </w:p>
    <w:p w14:paraId="12AED433" w14:textId="77777777" w:rsidR="00D03980" w:rsidRPr="00387B38" w:rsidRDefault="00000000">
      <w:pPr>
        <w:pStyle w:val="1"/>
        <w:rPr>
          <w:rFonts w:ascii="宋体" w:eastAsia="宋体" w:hAnsi="宋体"/>
          <w:lang w:eastAsia="zh-CN"/>
        </w:rPr>
      </w:pPr>
      <w:r w:rsidRPr="00387B38">
        <w:rPr>
          <w:rFonts w:ascii="宋体" w:eastAsia="宋体" w:hAnsi="宋体"/>
          <w:lang w:eastAsia="zh-CN"/>
        </w:rPr>
        <w:t>六 BERT 训练过程与运行环境</w:t>
      </w:r>
    </w:p>
    <w:p w14:paraId="580F6B96" w14:textId="77777777" w:rsidR="00D03980" w:rsidRPr="00387B38" w:rsidRDefault="00000000">
      <w:pPr>
        <w:keepNext/>
        <w:jc w:val="center"/>
        <w:rPr>
          <w:rFonts w:ascii="宋体" w:hAnsi="宋体"/>
        </w:rPr>
      </w:pPr>
      <w:r w:rsidRPr="00387B38">
        <w:rPr>
          <w:rFonts w:ascii="宋体" w:hAnsi="宋体"/>
          <w:noProof/>
        </w:rPr>
        <w:drawing>
          <wp:inline distT="0" distB="0" distL="0" distR="0" wp14:anchorId="4D853EB8" wp14:editId="0BC3F203">
            <wp:extent cx="6120000" cy="230760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ert_training_curv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30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F4922" w14:textId="77777777" w:rsidR="00D03980" w:rsidRPr="00387B38" w:rsidRDefault="00000000">
      <w:pPr>
        <w:pStyle w:val="af7"/>
        <w:rPr>
          <w:rFonts w:ascii="宋体" w:hAnsi="宋体"/>
          <w:lang w:eastAsia="zh-CN"/>
        </w:rPr>
      </w:pPr>
      <w:r w:rsidRPr="00387B38">
        <w:rPr>
          <w:rFonts w:ascii="宋体" w:hAnsi="宋体"/>
          <w:lang w:eastAsia="zh-CN"/>
        </w:rPr>
        <w:t>图 3 BERT 的训练日志与轮末验证指标。训练 loss 为日志区间平均，验证 loss 为完整验证集评价，两者采样粒度不同。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608"/>
        <w:gridCol w:w="2665"/>
        <w:gridCol w:w="2665"/>
      </w:tblGrid>
      <w:tr w:rsidR="00D03980" w:rsidRPr="00387B38" w14:paraId="5974F478" w14:textId="77777777">
        <w:trPr>
          <w:cantSplit/>
          <w:tblHeader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C58FEC" w14:textId="77777777" w:rsidR="00D03980" w:rsidRPr="00387B38" w:rsidRDefault="00000000">
            <w:pPr>
              <w:spacing w:after="0" w:line="252" w:lineRule="auto"/>
              <w:rPr>
                <w:rFonts w:ascii="宋体" w:hAnsi="宋体"/>
              </w:rPr>
            </w:pPr>
            <w:r w:rsidRPr="00387B38">
              <w:rPr>
                <w:rFonts w:ascii="宋体" w:hAnsi="宋体"/>
                <w:b/>
                <w:sz w:val="18"/>
              </w:rPr>
              <w:t>Epoch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2EF9CC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b/>
                <w:sz w:val="18"/>
              </w:rPr>
              <w:t>验证 Loss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31CF44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b/>
                <w:sz w:val="18"/>
              </w:rPr>
              <w:t>验证 Accuracy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E93A78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b/>
                <w:sz w:val="18"/>
              </w:rPr>
              <w:t>验证 Macro-F1</w:t>
            </w:r>
          </w:p>
        </w:tc>
      </w:tr>
      <w:tr w:rsidR="00D03980" w:rsidRPr="00387B38" w14:paraId="28C59E61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D3887E" w14:textId="77777777" w:rsidR="00D03980" w:rsidRPr="00387B38" w:rsidRDefault="00000000">
            <w:pPr>
              <w:spacing w:after="0" w:line="252" w:lineRule="auto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1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282F01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0.0917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9FFC20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0.9738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982B65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0.9425</w:t>
            </w:r>
          </w:p>
        </w:tc>
      </w:tr>
      <w:tr w:rsidR="00D03980" w:rsidRPr="00387B38" w14:paraId="3822C05B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59BD2A" w14:textId="77777777" w:rsidR="00D03980" w:rsidRPr="00387B38" w:rsidRDefault="00000000">
            <w:pPr>
              <w:spacing w:after="0" w:line="252" w:lineRule="auto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2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BACA80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0.0877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F76CF7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0.9764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1BF8C0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0.9475</w:t>
            </w:r>
          </w:p>
        </w:tc>
      </w:tr>
      <w:tr w:rsidR="00D03980" w:rsidRPr="00387B38" w14:paraId="0AB163DB" w14:textId="77777777">
        <w:trPr>
          <w:cantSplit/>
          <w:jc w:val="center"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3A3E66" w14:textId="77777777" w:rsidR="00D03980" w:rsidRPr="00387B38" w:rsidRDefault="00000000">
            <w:pPr>
              <w:spacing w:after="0" w:line="252" w:lineRule="auto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3</w:t>
            </w:r>
          </w:p>
        </w:tc>
        <w:tc>
          <w:tcPr>
            <w:tcW w:w="260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D7892A3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0.0971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9E7145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0.9747</w:t>
            </w:r>
          </w:p>
        </w:tc>
        <w:tc>
          <w:tcPr>
            <w:tcW w:w="266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6C6025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0.9444</w:t>
            </w:r>
          </w:p>
        </w:tc>
      </w:tr>
    </w:tbl>
    <w:p w14:paraId="52507810" w14:textId="77777777" w:rsidR="00D03980" w:rsidRPr="00387B38" w:rsidRDefault="00D03980">
      <w:pPr>
        <w:spacing w:after="0"/>
        <w:rPr>
          <w:rFonts w:ascii="宋体" w:hAnsi="宋体"/>
        </w:rPr>
      </w:pPr>
    </w:p>
    <w:p w14:paraId="741ADDCB" w14:textId="77777777" w:rsidR="00D03980" w:rsidRPr="00387B38" w:rsidRDefault="00000000">
      <w:pPr>
        <w:rPr>
          <w:rFonts w:ascii="宋体" w:hAnsi="宋体"/>
          <w:lang w:eastAsia="zh-CN"/>
        </w:rPr>
      </w:pPr>
      <w:r w:rsidRPr="00387B38">
        <w:rPr>
          <w:rFonts w:ascii="宋体" w:hAnsi="宋体"/>
          <w:lang w:eastAsia="zh-CN"/>
        </w:rPr>
        <w:t>训练 loss 整体下降，第 2 轮验证 Macro-F1 为 0.9475，第 3 轮降为 0.9444，同时验证 loss 回升。这提示可能出现轻度过拟合，也可能包含单次训练波动。实验仍按预先约定使用第 3 轮模型，没有依据测试集或验证集改选轮次。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2835"/>
        <w:gridCol w:w="3402"/>
      </w:tblGrid>
      <w:tr w:rsidR="00D03980" w:rsidRPr="00387B38" w14:paraId="46E78B4C" w14:textId="77777777">
        <w:trPr>
          <w:cantSplit/>
          <w:tblHeader/>
          <w:jc w:val="center"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BBA8BC" w14:textId="77777777" w:rsidR="00D03980" w:rsidRPr="00387B38" w:rsidRDefault="00000000">
            <w:pPr>
              <w:spacing w:after="0" w:line="252" w:lineRule="auto"/>
              <w:rPr>
                <w:rFonts w:ascii="宋体" w:hAnsi="宋体"/>
              </w:rPr>
            </w:pPr>
            <w:proofErr w:type="spellStart"/>
            <w:r w:rsidRPr="00387B38">
              <w:rPr>
                <w:rFonts w:ascii="宋体" w:hAnsi="宋体"/>
                <w:b/>
                <w:sz w:val="18"/>
              </w:rPr>
              <w:t>方法</w:t>
            </w:r>
            <w:proofErr w:type="spellEnd"/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451507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b/>
                <w:sz w:val="18"/>
              </w:rPr>
              <w:t>日志总耗时 秒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449A7D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b/>
                <w:sz w:val="18"/>
              </w:rPr>
              <w:t>执行环境</w:t>
            </w:r>
          </w:p>
        </w:tc>
      </w:tr>
      <w:tr w:rsidR="00D03980" w:rsidRPr="00387B38" w14:paraId="18B1E7E0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BD7ACF0" w14:textId="77777777" w:rsidR="00D03980" w:rsidRPr="00387B38" w:rsidRDefault="00000000">
            <w:pPr>
              <w:spacing w:after="0" w:line="252" w:lineRule="auto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Binary BoW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125438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6.99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35CACD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Windows / CPU</w:t>
            </w:r>
          </w:p>
        </w:tc>
      </w:tr>
      <w:tr w:rsidR="00D03980" w:rsidRPr="00387B38" w14:paraId="48A02CB4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194833" w14:textId="77777777" w:rsidR="00D03980" w:rsidRPr="00387B38" w:rsidRDefault="00000000">
            <w:pPr>
              <w:spacing w:after="0" w:line="252" w:lineRule="auto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Word Frequency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F3C5D5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16.36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F97F94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Windows / CPU</w:t>
            </w:r>
          </w:p>
        </w:tc>
      </w:tr>
      <w:tr w:rsidR="00D03980" w:rsidRPr="00387B38" w14:paraId="3EB30293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3DFCA5C" w14:textId="77777777" w:rsidR="00D03980" w:rsidRPr="00387B38" w:rsidRDefault="00000000">
            <w:pPr>
              <w:spacing w:after="0" w:line="252" w:lineRule="auto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GloVe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630482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30.38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B0EE4F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Windows / CPU</w:t>
            </w:r>
          </w:p>
        </w:tc>
      </w:tr>
      <w:tr w:rsidR="00D03980" w:rsidRPr="00387B38" w14:paraId="7DC75A1D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768BE1" w14:textId="77777777" w:rsidR="00D03980" w:rsidRPr="00387B38" w:rsidRDefault="00000000">
            <w:pPr>
              <w:spacing w:after="0" w:line="252" w:lineRule="auto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Word2Vec AG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E125B6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329.31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706B0C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Windows / CPU</w:t>
            </w:r>
          </w:p>
        </w:tc>
      </w:tr>
      <w:tr w:rsidR="00D03980" w:rsidRPr="00387B38" w14:paraId="0C7CD732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D90890" w14:textId="77777777" w:rsidR="00D03980" w:rsidRPr="00387B38" w:rsidRDefault="00000000">
            <w:pPr>
              <w:spacing w:after="0" w:line="252" w:lineRule="auto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Word2Vec NYT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2A6A3C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456.20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E3A452F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Windows / CPU</w:t>
            </w:r>
          </w:p>
        </w:tc>
      </w:tr>
      <w:tr w:rsidR="00D03980" w:rsidRPr="00387B38" w14:paraId="1DF14B73" w14:textId="77777777">
        <w:trPr>
          <w:cantSplit/>
          <w:jc w:val="center"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5858B4" w14:textId="77777777" w:rsidR="00D03980" w:rsidRPr="00387B38" w:rsidRDefault="00000000">
            <w:pPr>
              <w:spacing w:after="0" w:line="252" w:lineRule="auto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BERT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44FCC6D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466.35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62660A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Colab / Tesla T4</w:t>
            </w:r>
          </w:p>
        </w:tc>
      </w:tr>
    </w:tbl>
    <w:p w14:paraId="4CE84EFF" w14:textId="77777777" w:rsidR="00D03980" w:rsidRPr="00387B38" w:rsidRDefault="00D03980">
      <w:pPr>
        <w:spacing w:after="0"/>
        <w:rPr>
          <w:rFonts w:ascii="宋体" w:hAnsi="宋体"/>
        </w:rPr>
      </w:pPr>
    </w:p>
    <w:p w14:paraId="072B6CC6" w14:textId="77777777" w:rsidR="00D03980" w:rsidRPr="00387B38" w:rsidRDefault="00000000">
      <w:pPr>
        <w:rPr>
          <w:rFonts w:ascii="宋体" w:hAnsi="宋体"/>
          <w:lang w:eastAsia="zh-CN"/>
        </w:rPr>
      </w:pPr>
      <w:r w:rsidRPr="00387B38">
        <w:rPr>
          <w:rFonts w:ascii="宋体" w:hAnsi="宋体"/>
          <w:lang w:eastAsia="zh-CN"/>
        </w:rPr>
        <w:t>总耗时为 Experiment 初始化后至结果保存期间的计时，包含特征构建、训练及输出等开销，不等同于纯训练时间；数据划分发生在计时之前。BERT 的训练段耗时为 414.31 秒。CPU 和 GPU 平台、软件版本及初始化开销不同，表中耗时只能说明本次运行成本，不能直接比较算法速度。</w:t>
      </w:r>
    </w:p>
    <w:p w14:paraId="27F89D21" w14:textId="77777777" w:rsidR="00D03980" w:rsidRPr="00387B38" w:rsidRDefault="00000000">
      <w:pPr>
        <w:rPr>
          <w:rFonts w:ascii="宋体" w:hAnsi="宋体"/>
          <w:lang w:eastAsia="zh-CN"/>
        </w:rPr>
      </w:pPr>
      <w:proofErr w:type="spellStart"/>
      <w:r w:rsidRPr="00387B38">
        <w:rPr>
          <w:rFonts w:ascii="宋体" w:hAnsi="宋体"/>
        </w:rPr>
        <w:t>传统方法环境：Python</w:t>
      </w:r>
      <w:proofErr w:type="spellEnd"/>
      <w:r w:rsidRPr="00387B38">
        <w:rPr>
          <w:rFonts w:ascii="宋体" w:hAnsi="宋体"/>
        </w:rPr>
        <w:t xml:space="preserve"> 3.13.9、NumPy 2.3.5、pandas 2.3.3、scikit-learn 1.7.2、gensim 4.4.0。BERT 环境：Python 3.13.15、PyTorch 2.11.0+cu128、CUDA 12.8、transformers 4.56.2、accelerate 1.10.1、scikit-learn 1.6.1。</w:t>
      </w:r>
      <w:r w:rsidRPr="00387B38">
        <w:rPr>
          <w:rFonts w:ascii="宋体" w:hAnsi="宋体"/>
          <w:lang w:eastAsia="zh-CN"/>
        </w:rPr>
        <w:t>完整依赖版本随每次实验保存。</w:t>
      </w:r>
    </w:p>
    <w:p w14:paraId="07B0D37B" w14:textId="77777777" w:rsidR="00D03980" w:rsidRPr="00387B38" w:rsidRDefault="00000000">
      <w:pPr>
        <w:rPr>
          <w:rFonts w:ascii="宋体" w:hAnsi="宋体"/>
          <w:lang w:eastAsia="zh-CN"/>
        </w:rPr>
      </w:pPr>
      <w:r w:rsidRPr="00387B38">
        <w:rPr>
          <w:rFonts w:ascii="宋体" w:hAnsi="宋体"/>
          <w:lang w:eastAsia="zh-CN"/>
        </w:rPr>
        <w:br w:type="page"/>
      </w:r>
    </w:p>
    <w:p w14:paraId="25ADDD04" w14:textId="77777777" w:rsidR="00D03980" w:rsidRPr="00387B38" w:rsidRDefault="00000000">
      <w:pPr>
        <w:pStyle w:val="1"/>
        <w:rPr>
          <w:rFonts w:ascii="宋体" w:eastAsia="宋体" w:hAnsi="宋体"/>
          <w:lang w:eastAsia="zh-CN"/>
        </w:rPr>
      </w:pPr>
      <w:r w:rsidRPr="00387B38">
        <w:rPr>
          <w:rFonts w:ascii="宋体" w:eastAsia="宋体" w:hAnsi="宋体"/>
          <w:lang w:eastAsia="zh-CN"/>
        </w:rPr>
        <w:t>七 混淆矩阵与错误分析</w:t>
      </w:r>
    </w:p>
    <w:p w14:paraId="1A04B94C" w14:textId="77777777" w:rsidR="00D03980" w:rsidRPr="00387B38" w:rsidRDefault="00000000">
      <w:pPr>
        <w:keepNext/>
        <w:jc w:val="center"/>
        <w:rPr>
          <w:rFonts w:ascii="宋体" w:hAnsi="宋体"/>
        </w:rPr>
      </w:pPr>
      <w:r w:rsidRPr="00387B38">
        <w:rPr>
          <w:rFonts w:ascii="宋体" w:hAnsi="宋体"/>
          <w:noProof/>
        </w:rPr>
        <w:drawing>
          <wp:inline distT="0" distB="0" distL="0" distR="0" wp14:anchorId="77281668" wp14:editId="57F09242">
            <wp:extent cx="6120000" cy="4007389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nfusion_matri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007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56017" w14:textId="77777777" w:rsidR="00D03980" w:rsidRPr="00387B38" w:rsidRDefault="00000000">
      <w:pPr>
        <w:pStyle w:val="af7"/>
        <w:rPr>
          <w:rFonts w:ascii="宋体" w:hAnsi="宋体"/>
          <w:lang w:eastAsia="zh-CN"/>
        </w:rPr>
      </w:pPr>
      <w:r w:rsidRPr="00387B38">
        <w:rPr>
          <w:rFonts w:ascii="宋体" w:hAnsi="宋体"/>
          <w:lang w:eastAsia="zh-CN"/>
        </w:rPr>
        <w:t>图 4 六种方法的测试混淆矩阵。行为真实类别，列为预测类别；数字同时列出样本数及行归一化百分比。</w:t>
      </w:r>
    </w:p>
    <w:p w14:paraId="7A843721" w14:textId="77777777" w:rsidR="00D03980" w:rsidRPr="00387B38" w:rsidRDefault="00000000">
      <w:pPr>
        <w:rPr>
          <w:rFonts w:ascii="宋体" w:hAnsi="宋体"/>
          <w:lang w:eastAsia="zh-CN"/>
        </w:rPr>
      </w:pPr>
      <w:r w:rsidRPr="00387B38">
        <w:rPr>
          <w:rFonts w:ascii="宋体" w:hAnsi="宋体"/>
          <w:lang w:eastAsia="zh-CN"/>
        </w:rPr>
        <w:t>六组方法错误数依次为 22、20、17、30、21、24。</w:t>
      </w:r>
      <w:proofErr w:type="spellStart"/>
      <w:r w:rsidRPr="00387B38">
        <w:rPr>
          <w:rFonts w:ascii="宋体" w:hAnsi="宋体"/>
          <w:lang w:eastAsia="zh-CN"/>
        </w:rPr>
        <w:t>GloVe</w:t>
      </w:r>
      <w:proofErr w:type="spellEnd"/>
      <w:r w:rsidRPr="00387B38">
        <w:rPr>
          <w:rFonts w:ascii="宋体" w:hAnsi="宋体"/>
          <w:lang w:eastAsia="zh-CN"/>
        </w:rPr>
        <w:t xml:space="preserve"> 的 17 个错误中，</w:t>
      </w:r>
      <w:proofErr w:type="spellStart"/>
      <w:r w:rsidRPr="00387B38">
        <w:rPr>
          <w:rFonts w:ascii="宋体" w:hAnsi="宋体"/>
          <w:lang w:eastAsia="zh-CN"/>
        </w:rPr>
        <w:t>business→politics</w:t>
      </w:r>
      <w:proofErr w:type="spellEnd"/>
      <w:r w:rsidRPr="00387B38">
        <w:rPr>
          <w:rFonts w:ascii="宋体" w:hAnsi="宋体"/>
          <w:lang w:eastAsia="zh-CN"/>
        </w:rPr>
        <w:t xml:space="preserve"> 为 10 个、</w:t>
      </w:r>
      <w:proofErr w:type="spellStart"/>
      <w:r w:rsidRPr="00387B38">
        <w:rPr>
          <w:rFonts w:ascii="宋体" w:hAnsi="宋体"/>
          <w:lang w:eastAsia="zh-CN"/>
        </w:rPr>
        <w:t>politics→business</w:t>
      </w:r>
      <w:proofErr w:type="spellEnd"/>
      <w:r w:rsidRPr="00387B38">
        <w:rPr>
          <w:rFonts w:ascii="宋体" w:hAnsi="宋体"/>
          <w:lang w:eastAsia="zh-CN"/>
        </w:rPr>
        <w:t xml:space="preserve"> 为 5 个，二者合计占 88.24%；BERT 的对应交叉误判共 13 个，占其 24 个错误的 54.17%。商业与政策主题交叉是主要困难，但 BERT 还存在更多涉及 sports 的错误。</w:t>
      </w:r>
    </w:p>
    <w:p w14:paraId="3D43F8F4" w14:textId="77777777" w:rsidR="00D03980" w:rsidRPr="00387B38" w:rsidRDefault="00000000">
      <w:pPr>
        <w:pStyle w:val="21"/>
        <w:rPr>
          <w:rFonts w:ascii="宋体" w:eastAsia="宋体" w:hAnsi="宋体"/>
          <w:lang w:eastAsia="zh-CN"/>
        </w:rPr>
      </w:pPr>
      <w:r w:rsidRPr="00387B38">
        <w:rPr>
          <w:rFonts w:ascii="宋体" w:eastAsia="宋体" w:hAnsi="宋体"/>
          <w:lang w:eastAsia="zh-CN"/>
        </w:rPr>
        <w:t>可追溯错误案例</w:t>
      </w:r>
    </w:p>
    <w:p w14:paraId="73B28E2A" w14:textId="77777777" w:rsidR="00D03980" w:rsidRPr="00387B38" w:rsidRDefault="00000000">
      <w:pPr>
        <w:rPr>
          <w:rFonts w:ascii="宋体" w:hAnsi="宋体"/>
          <w:lang w:eastAsia="zh-CN"/>
        </w:rPr>
      </w:pPr>
      <w:r w:rsidRPr="00387B38">
        <w:rPr>
          <w:rFonts w:ascii="宋体" w:hAnsi="宋体"/>
          <w:lang w:eastAsia="zh-CN"/>
        </w:rPr>
        <w:t xml:space="preserve">原始 CSV 数据行 </w:t>
      </w:r>
      <w:proofErr w:type="spellStart"/>
      <w:r w:rsidRPr="00387B38">
        <w:rPr>
          <w:rFonts w:ascii="宋体" w:hAnsi="宋体"/>
          <w:lang w:eastAsia="zh-CN"/>
        </w:rPr>
        <w:t>source_row</w:t>
      </w:r>
      <w:proofErr w:type="spellEnd"/>
      <w:r w:rsidRPr="00387B38">
        <w:rPr>
          <w:rFonts w:ascii="宋体" w:hAnsi="宋体"/>
          <w:lang w:eastAsia="zh-CN"/>
        </w:rPr>
        <w:t>=8022（从 0 起计，不含表头）：报道联邦预算削减对机场和航班的影响，真实类别为 politics，</w:t>
      </w:r>
      <w:proofErr w:type="spellStart"/>
      <w:r w:rsidRPr="00387B38">
        <w:rPr>
          <w:rFonts w:ascii="宋体" w:hAnsi="宋体"/>
          <w:lang w:eastAsia="zh-CN"/>
        </w:rPr>
        <w:t>GloVe</w:t>
      </w:r>
      <w:proofErr w:type="spellEnd"/>
      <w:r w:rsidRPr="00387B38">
        <w:rPr>
          <w:rFonts w:ascii="宋体" w:hAnsi="宋体"/>
          <w:lang w:eastAsia="zh-CN"/>
        </w:rPr>
        <w:t xml:space="preserve"> 和 BERT 均预测为 business。政府预算与航空业经营词汇同时出现，主题边界具有交叉性。</w:t>
      </w:r>
    </w:p>
    <w:p w14:paraId="2404E62F" w14:textId="77777777" w:rsidR="00D03980" w:rsidRPr="00387B38" w:rsidRDefault="00000000">
      <w:pPr>
        <w:rPr>
          <w:rFonts w:ascii="宋体" w:hAnsi="宋体"/>
        </w:rPr>
      </w:pPr>
      <w:proofErr w:type="spellStart"/>
      <w:r w:rsidRPr="00387B38">
        <w:rPr>
          <w:rFonts w:ascii="宋体" w:hAnsi="宋体"/>
        </w:rPr>
        <w:t>source_row</w:t>
      </w:r>
      <w:proofErr w:type="spellEnd"/>
      <w:r w:rsidRPr="00387B38">
        <w:rPr>
          <w:rFonts w:ascii="宋体" w:hAnsi="宋体"/>
        </w:rPr>
        <w:t xml:space="preserve">=11007：报道警方拘捕从事投资风险调查的咨询人士，真实类别为 </w:t>
      </w:r>
      <w:proofErr w:type="spellStart"/>
      <w:r w:rsidRPr="00387B38">
        <w:rPr>
          <w:rFonts w:ascii="宋体" w:hAnsi="宋体"/>
        </w:rPr>
        <w:t>business，GloVe</w:t>
      </w:r>
      <w:proofErr w:type="spellEnd"/>
      <w:r w:rsidRPr="00387B38">
        <w:rPr>
          <w:rFonts w:ascii="宋体" w:hAnsi="宋体"/>
        </w:rPr>
        <w:t xml:space="preserve"> </w:t>
      </w:r>
      <w:proofErr w:type="spellStart"/>
      <w:r w:rsidRPr="00387B38">
        <w:rPr>
          <w:rFonts w:ascii="宋体" w:hAnsi="宋体"/>
        </w:rPr>
        <w:t>预测为</w:t>
      </w:r>
      <w:proofErr w:type="spellEnd"/>
      <w:r w:rsidRPr="00387B38">
        <w:rPr>
          <w:rFonts w:ascii="宋体" w:hAnsi="宋体"/>
        </w:rPr>
        <w:t xml:space="preserve"> </w:t>
      </w:r>
      <w:proofErr w:type="spellStart"/>
      <w:r w:rsidRPr="00387B38">
        <w:rPr>
          <w:rFonts w:ascii="宋体" w:hAnsi="宋体"/>
        </w:rPr>
        <w:t>politics。警方、逮捕等词语可能强化政治或公共事务信号，而商业调查背景决定了原始标签</w:t>
      </w:r>
      <w:proofErr w:type="spellEnd"/>
      <w:r w:rsidRPr="00387B38">
        <w:rPr>
          <w:rFonts w:ascii="宋体" w:hAnsi="宋体"/>
        </w:rPr>
        <w:t>。</w:t>
      </w:r>
    </w:p>
    <w:p w14:paraId="6AFF558A" w14:textId="77777777" w:rsidR="00D03980" w:rsidRPr="00387B38" w:rsidRDefault="00000000">
      <w:pPr>
        <w:rPr>
          <w:rFonts w:ascii="宋体" w:hAnsi="宋体"/>
          <w:lang w:eastAsia="zh-CN"/>
        </w:rPr>
      </w:pPr>
      <w:r w:rsidRPr="00387B38">
        <w:rPr>
          <w:rFonts w:ascii="宋体" w:hAnsi="宋体"/>
        </w:rPr>
        <w:t>source_row=8246：报道以万亿美元硬币应对债务上限的讨论，真实类别为 business，BERT 预测为 politics。</w:t>
      </w:r>
      <w:r w:rsidRPr="00387B38">
        <w:rPr>
          <w:rFonts w:ascii="宋体" w:hAnsi="宋体"/>
          <w:lang w:eastAsia="zh-CN"/>
        </w:rPr>
        <w:t>白宫与国会冲突和经济政策在同一文本中交织。以上为结合文本的定性解释，不等于已经验证的模型归因。完整原文及预测见各实验 test_errors.csv。</w:t>
      </w:r>
    </w:p>
    <w:p w14:paraId="60817F60" w14:textId="77777777" w:rsidR="00D03980" w:rsidRPr="00387B38" w:rsidRDefault="00000000">
      <w:pPr>
        <w:rPr>
          <w:rFonts w:ascii="宋体" w:hAnsi="宋体"/>
          <w:lang w:eastAsia="zh-CN"/>
        </w:rPr>
      </w:pPr>
      <w:r w:rsidRPr="00387B38">
        <w:rPr>
          <w:rFonts w:ascii="宋体" w:hAnsi="宋体"/>
          <w:lang w:eastAsia="zh-CN"/>
        </w:rPr>
        <w:br w:type="page"/>
      </w:r>
    </w:p>
    <w:p w14:paraId="6300639C" w14:textId="77777777" w:rsidR="00D03980" w:rsidRPr="00387B38" w:rsidRDefault="00000000">
      <w:pPr>
        <w:pStyle w:val="1"/>
        <w:rPr>
          <w:rFonts w:ascii="宋体" w:eastAsia="宋体" w:hAnsi="宋体"/>
          <w:lang w:eastAsia="zh-CN"/>
        </w:rPr>
      </w:pPr>
      <w:r w:rsidRPr="00387B38">
        <w:rPr>
          <w:rFonts w:ascii="宋体" w:eastAsia="宋体" w:hAnsi="宋体"/>
          <w:lang w:eastAsia="zh-CN"/>
        </w:rPr>
        <w:t>八 总结与作业要求对应</w:t>
      </w:r>
    </w:p>
    <w:p w14:paraId="20FA3A6E" w14:textId="77777777" w:rsidR="00D03980" w:rsidRPr="00387B38" w:rsidRDefault="00000000">
      <w:pPr>
        <w:rPr>
          <w:rFonts w:ascii="宋体" w:hAnsi="宋体"/>
          <w:lang w:eastAsia="zh-CN"/>
        </w:rPr>
      </w:pPr>
      <w:r w:rsidRPr="00387B38">
        <w:rPr>
          <w:rFonts w:ascii="宋体" w:hAnsi="宋体"/>
          <w:lang w:eastAsia="zh-CN"/>
        </w:rPr>
        <w:t xml:space="preserve">本次结果表明，传统词汇特征已能很好地区分 NYT 三类新闻；100 维平均 </w:t>
      </w:r>
      <w:proofErr w:type="spellStart"/>
      <w:r w:rsidRPr="00387B38">
        <w:rPr>
          <w:rFonts w:ascii="宋体" w:hAnsi="宋体"/>
          <w:lang w:eastAsia="zh-CN"/>
        </w:rPr>
        <w:t>GloVe</w:t>
      </w:r>
      <w:proofErr w:type="spellEnd"/>
      <w:r w:rsidRPr="00387B38">
        <w:rPr>
          <w:rFonts w:ascii="宋体" w:hAnsi="宋体"/>
          <w:lang w:eastAsia="zh-CN"/>
        </w:rPr>
        <w:t xml:space="preserve"> 在固定实验条件下取得最高测试指标。使用 NYT 训练语料学习 Word2Vec，比使用 AG News 得到更好的目标任务效果；BERT 在 64 token、3 epochs 的约束下没有超过最佳传统方法。</w:t>
      </w:r>
    </w:p>
    <w:p w14:paraId="3AA050DF" w14:textId="192776B0" w:rsidR="00D03980" w:rsidRPr="00387B38" w:rsidRDefault="00000000">
      <w:pPr>
        <w:rPr>
          <w:rFonts w:ascii="宋体" w:hAnsi="宋体"/>
          <w:lang w:eastAsia="zh-CN"/>
        </w:rPr>
      </w:pPr>
      <w:r w:rsidRPr="00387B38">
        <w:rPr>
          <w:rFonts w:ascii="宋体" w:hAnsi="宋体"/>
          <w:lang w:eastAsia="zh-CN"/>
        </w:rPr>
        <w:t>实验的限制包括：只使用一次固定随机划分和一个随机种子，没有置信区间或显著性检验；没有超参数搜索、类别加权对照和 BERT 长度消融；完全重复文本去重不能排除语义相近新闻。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58"/>
        <w:gridCol w:w="6180"/>
      </w:tblGrid>
      <w:tr w:rsidR="00D03980" w:rsidRPr="00387B38" w14:paraId="05268C90" w14:textId="77777777">
        <w:trPr>
          <w:cantSplit/>
          <w:tblHeader/>
          <w:jc w:val="center"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4B5CB8" w14:textId="77777777" w:rsidR="00D03980" w:rsidRPr="00387B38" w:rsidRDefault="00000000">
            <w:pPr>
              <w:spacing w:after="0" w:line="252" w:lineRule="auto"/>
              <w:rPr>
                <w:rFonts w:ascii="宋体" w:hAnsi="宋体"/>
              </w:rPr>
            </w:pPr>
            <w:proofErr w:type="spellStart"/>
            <w:r w:rsidRPr="00387B38">
              <w:rPr>
                <w:rFonts w:ascii="宋体" w:hAnsi="宋体"/>
                <w:b/>
                <w:sz w:val="18"/>
              </w:rPr>
              <w:t>作业要求</w:t>
            </w:r>
            <w:proofErr w:type="spellEnd"/>
          </w:p>
        </w:tc>
        <w:tc>
          <w:tcPr>
            <w:tcW w:w="61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DCE6F1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30D349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b/>
                <w:sz w:val="18"/>
              </w:rPr>
              <w:t>实现与证据</w:t>
            </w:r>
          </w:p>
        </w:tc>
      </w:tr>
      <w:tr w:rsidR="00D03980" w:rsidRPr="00387B38" w14:paraId="4113DFC8" w14:textId="77777777">
        <w:trPr>
          <w:cantSplit/>
          <w:jc w:val="center"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EB194D" w14:textId="77777777" w:rsidR="00D03980" w:rsidRPr="00387B38" w:rsidRDefault="00000000">
            <w:pPr>
              <w:spacing w:after="0" w:line="252" w:lineRule="auto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统一随机划分 80/10/10</w:t>
            </w:r>
          </w:p>
        </w:tc>
        <w:tc>
          <w:tcPr>
            <w:tcW w:w="61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36602A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  <w:lang w:eastAsia="zh-CN"/>
              </w:rPr>
            </w:pPr>
            <w:r w:rsidRPr="00387B38">
              <w:rPr>
                <w:rFonts w:ascii="宋体" w:hAnsi="宋体"/>
                <w:sz w:val="18"/>
                <w:lang w:eastAsia="zh-CN"/>
              </w:rPr>
              <w:t>去重后固定 seed=42；六组共用行号清单</w:t>
            </w:r>
          </w:p>
        </w:tc>
      </w:tr>
      <w:tr w:rsidR="00D03980" w:rsidRPr="00387B38" w14:paraId="36DBBF48" w14:textId="77777777">
        <w:trPr>
          <w:cantSplit/>
          <w:jc w:val="center"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7CE229" w14:textId="77777777" w:rsidR="00D03980" w:rsidRPr="00387B38" w:rsidRDefault="00000000">
            <w:pPr>
              <w:spacing w:after="0" w:line="252" w:lineRule="auto"/>
              <w:rPr>
                <w:rFonts w:ascii="宋体" w:hAnsi="宋体"/>
              </w:rPr>
            </w:pPr>
            <w:proofErr w:type="spellStart"/>
            <w:r w:rsidRPr="00387B38">
              <w:rPr>
                <w:rFonts w:ascii="宋体" w:hAnsi="宋体"/>
                <w:sz w:val="18"/>
              </w:rPr>
              <w:t>最终在</w:t>
            </w:r>
            <w:proofErr w:type="spellEnd"/>
            <w:r w:rsidRPr="00387B38">
              <w:rPr>
                <w:rFonts w:ascii="宋体" w:hAnsi="宋体"/>
                <w:sz w:val="18"/>
              </w:rPr>
              <w:t xml:space="preserve"> NYT Test Set 评价</w:t>
            </w:r>
          </w:p>
        </w:tc>
        <w:tc>
          <w:tcPr>
            <w:tcW w:w="61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FD1356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六组均报告 Accuracy 和 Macro-F1</w:t>
            </w:r>
          </w:p>
        </w:tc>
      </w:tr>
      <w:tr w:rsidR="00D03980" w:rsidRPr="00387B38" w14:paraId="43B96565" w14:textId="77777777">
        <w:trPr>
          <w:cantSplit/>
          <w:jc w:val="center"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45FC82" w14:textId="77777777" w:rsidR="00D03980" w:rsidRPr="00387B38" w:rsidRDefault="00000000">
            <w:pPr>
              <w:spacing w:after="0" w:line="252" w:lineRule="auto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Task 1 两种 BoW 加 LR</w:t>
            </w:r>
          </w:p>
        </w:tc>
        <w:tc>
          <w:tcPr>
            <w:tcW w:w="61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F4C86A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Binary BoW、Word Frequency，训练集建词表</w:t>
            </w:r>
          </w:p>
        </w:tc>
      </w:tr>
      <w:tr w:rsidR="00D03980" w:rsidRPr="00387B38" w14:paraId="0EB91C2E" w14:textId="77777777">
        <w:trPr>
          <w:cantSplit/>
          <w:jc w:val="center"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73BA32" w14:textId="77777777" w:rsidR="00D03980" w:rsidRPr="00387B38" w:rsidRDefault="00000000">
            <w:pPr>
              <w:spacing w:after="0" w:line="252" w:lineRule="auto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Task 2 三组 100 维词向量加 LR</w:t>
            </w:r>
          </w:p>
        </w:tc>
        <w:tc>
          <w:tcPr>
            <w:tcW w:w="61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BAD63A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GloVe、AG Word2Vec、NYT Word2Vec；有效词平均</w:t>
            </w:r>
          </w:p>
        </w:tc>
      </w:tr>
      <w:tr w:rsidR="00D03980" w:rsidRPr="00387B38" w14:paraId="33D5A71A" w14:textId="77777777">
        <w:trPr>
          <w:cantSplit/>
          <w:jc w:val="center"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7AD185" w14:textId="77777777" w:rsidR="00D03980" w:rsidRPr="00387B38" w:rsidRDefault="00000000">
            <w:pPr>
              <w:spacing w:after="0" w:line="252" w:lineRule="auto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Task 3 指定 BERT</w:t>
            </w:r>
          </w:p>
        </w:tc>
        <w:tc>
          <w:tcPr>
            <w:tcW w:w="61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FFFFF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C4E016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r w:rsidRPr="00387B38">
              <w:rPr>
                <w:rFonts w:ascii="宋体" w:hAnsi="宋体"/>
                <w:sz w:val="18"/>
              </w:rPr>
              <w:t>bert-base-uncased；max_length=64；训练 3 epochs</w:t>
            </w:r>
          </w:p>
        </w:tc>
      </w:tr>
      <w:tr w:rsidR="00D03980" w:rsidRPr="00387B38" w14:paraId="1B17C4AF" w14:textId="77777777">
        <w:trPr>
          <w:cantSplit/>
          <w:jc w:val="center"/>
        </w:trPr>
        <w:tc>
          <w:tcPr>
            <w:tcW w:w="345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7854B5" w14:textId="77777777" w:rsidR="00D03980" w:rsidRPr="00387B38" w:rsidRDefault="00000000">
            <w:pPr>
              <w:spacing w:after="0" w:line="252" w:lineRule="auto"/>
              <w:rPr>
                <w:rFonts w:ascii="宋体" w:hAnsi="宋体"/>
                <w:lang w:eastAsia="zh-CN"/>
              </w:rPr>
            </w:pPr>
            <w:r w:rsidRPr="00387B38">
              <w:rPr>
                <w:rFonts w:ascii="宋体" w:hAnsi="宋体"/>
                <w:sz w:val="18"/>
                <w:lang w:eastAsia="zh-CN"/>
              </w:rPr>
              <w:t>提交 PDF 报告和代码运行说明</w:t>
            </w:r>
          </w:p>
        </w:tc>
        <w:tc>
          <w:tcPr>
            <w:tcW w:w="618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56696F" w14:textId="77777777" w:rsidR="00D03980" w:rsidRPr="00387B38" w:rsidRDefault="00000000">
            <w:pPr>
              <w:spacing w:after="0" w:line="252" w:lineRule="auto"/>
              <w:jc w:val="center"/>
              <w:rPr>
                <w:rFonts w:ascii="宋体" w:hAnsi="宋体"/>
              </w:rPr>
            </w:pPr>
            <w:proofErr w:type="spellStart"/>
            <w:r w:rsidRPr="00387B38">
              <w:rPr>
                <w:rFonts w:ascii="宋体" w:hAnsi="宋体"/>
                <w:sz w:val="18"/>
              </w:rPr>
              <w:t>本报告</w:t>
            </w:r>
            <w:proofErr w:type="spellEnd"/>
            <w:r w:rsidRPr="00387B38">
              <w:rPr>
                <w:rFonts w:ascii="宋体" w:hAnsi="宋体"/>
                <w:sz w:val="18"/>
              </w:rPr>
              <w:t xml:space="preserve"> </w:t>
            </w:r>
            <w:proofErr w:type="spellStart"/>
            <w:r w:rsidRPr="00387B38">
              <w:rPr>
                <w:rFonts w:ascii="宋体" w:hAnsi="宋体"/>
                <w:sz w:val="18"/>
              </w:rPr>
              <w:t>PDF；src</w:t>
            </w:r>
            <w:proofErr w:type="spellEnd"/>
            <w:r w:rsidRPr="00387B38">
              <w:rPr>
                <w:rFonts w:ascii="宋体" w:hAnsi="宋体"/>
                <w:sz w:val="18"/>
              </w:rPr>
              <w:t xml:space="preserve"> 完整代码；README.md </w:t>
            </w:r>
            <w:proofErr w:type="spellStart"/>
            <w:r w:rsidRPr="00387B38">
              <w:rPr>
                <w:rFonts w:ascii="宋体" w:hAnsi="宋体"/>
                <w:sz w:val="18"/>
              </w:rPr>
              <w:t>说明</w:t>
            </w:r>
            <w:proofErr w:type="spellEnd"/>
          </w:p>
        </w:tc>
      </w:tr>
    </w:tbl>
    <w:p w14:paraId="79E11CB3" w14:textId="77777777" w:rsidR="00D03980" w:rsidRPr="00387B38" w:rsidRDefault="00D03980">
      <w:pPr>
        <w:spacing w:after="0"/>
        <w:rPr>
          <w:rFonts w:ascii="宋体" w:hAnsi="宋体"/>
        </w:rPr>
      </w:pPr>
    </w:p>
    <w:p w14:paraId="4C1708E5" w14:textId="77777777" w:rsidR="00D03980" w:rsidRPr="00387B38" w:rsidRDefault="00000000">
      <w:pPr>
        <w:pStyle w:val="21"/>
        <w:rPr>
          <w:rFonts w:ascii="宋体" w:eastAsia="宋体" w:hAnsi="宋体"/>
        </w:rPr>
      </w:pPr>
      <w:r w:rsidRPr="00387B38">
        <w:rPr>
          <w:rFonts w:ascii="宋体" w:eastAsia="宋体" w:hAnsi="宋体"/>
        </w:rPr>
        <w:t>结果与代码追溯</w:t>
      </w:r>
    </w:p>
    <w:p w14:paraId="2ABD1B6D" w14:textId="77777777" w:rsidR="00D03980" w:rsidRPr="00387B38" w:rsidRDefault="00000000">
      <w:pPr>
        <w:rPr>
          <w:rFonts w:ascii="宋体" w:hAnsi="宋体"/>
        </w:rPr>
      </w:pPr>
      <w:r w:rsidRPr="00387B38">
        <w:rPr>
          <w:rFonts w:ascii="宋体" w:hAnsi="宋体"/>
        </w:rPr>
        <w:t>results/summary.csv 为六组结果汇总；results/task*.json 为每组运行的指标、参数和路径；results/details/ 保存预测、混淆矩阵、分类报告、错误样本及依赖环境；models/ 保存模型。划分清单记录原始 CSV 行号与文件 SHA256，模型与结果元数据包含相同 run_id。</w:t>
      </w:r>
    </w:p>
    <w:p w14:paraId="33D1DD18" w14:textId="77777777" w:rsidR="00D03980" w:rsidRPr="00387B38" w:rsidRDefault="00000000">
      <w:pPr>
        <w:rPr>
          <w:rFonts w:ascii="宋体" w:hAnsi="宋体"/>
        </w:rPr>
      </w:pPr>
      <w:r w:rsidRPr="00387B38">
        <w:rPr>
          <w:rFonts w:ascii="宋体" w:hAnsi="宋体"/>
        </w:rPr>
        <w:t>本次 split_id 为 56048ab9d9a2225f8be9445e654bfee9b2027525b999df58c6ba578df60d27bc。图表由 src/plot_results.py 从正式结果生成；PDF 和可编辑 Word 报告内容一致。</w:t>
      </w:r>
    </w:p>
    <w:p w14:paraId="151BB9EA" w14:textId="0C6F014D" w:rsidR="00D03980" w:rsidRPr="00387B38" w:rsidRDefault="007C0569">
      <w:pPr>
        <w:pStyle w:val="21"/>
        <w:rPr>
          <w:rFonts w:ascii="宋体" w:eastAsia="宋体" w:hAnsi="宋体"/>
          <w:lang w:eastAsia="zh-CN"/>
        </w:rPr>
      </w:pPr>
      <w:r>
        <w:rPr>
          <w:rFonts w:ascii="宋体" w:eastAsia="宋体" w:hAnsi="宋体" w:hint="eastAsia"/>
          <w:lang w:eastAsia="zh-CN"/>
        </w:rPr>
        <w:t>我的思考</w:t>
      </w:r>
    </w:p>
    <w:p w14:paraId="114E4734" w14:textId="452A5496" w:rsidR="007C0569" w:rsidRPr="007C0569" w:rsidRDefault="007C0569" w:rsidP="007C0569">
      <w:pPr>
        <w:rPr>
          <w:rFonts w:ascii="宋体" w:hAnsi="宋体" w:hint="eastAsia"/>
          <w:lang w:eastAsia="zh-CN"/>
        </w:rPr>
      </w:pPr>
      <w:r>
        <w:rPr>
          <w:rFonts w:ascii="宋体" w:hAnsi="宋体" w:hint="eastAsia"/>
          <w:lang w:eastAsia="zh-CN"/>
        </w:rPr>
        <w:t>1.</w:t>
      </w:r>
      <w:r w:rsidRPr="007C0569">
        <w:rPr>
          <w:rFonts w:ascii="宋体" w:hAnsi="宋体" w:hint="eastAsia"/>
          <w:lang w:eastAsia="zh-CN"/>
        </w:rPr>
        <w:t>模型复杂不一定效果更好。</w:t>
      </w:r>
    </w:p>
    <w:p w14:paraId="54558183" w14:textId="03FBDB2F" w:rsidR="007C0569" w:rsidRPr="007C0569" w:rsidRDefault="007C0569" w:rsidP="007C0569">
      <w:pPr>
        <w:rPr>
          <w:rFonts w:ascii="宋体" w:hAnsi="宋体" w:hint="eastAsia"/>
          <w:lang w:eastAsia="zh-CN"/>
        </w:rPr>
      </w:pPr>
      <w:r w:rsidRPr="007C0569">
        <w:rPr>
          <w:rFonts w:ascii="宋体" w:hAnsi="宋体" w:hint="eastAsia"/>
          <w:lang w:eastAsia="zh-CN"/>
        </w:rPr>
        <w:t>这次实验中，</w:t>
      </w:r>
      <w:proofErr w:type="spellStart"/>
      <w:r w:rsidRPr="007C0569">
        <w:rPr>
          <w:rFonts w:ascii="宋体" w:hAnsi="宋体" w:hint="eastAsia"/>
          <w:lang w:eastAsia="zh-CN"/>
        </w:rPr>
        <w:t>GloVe</w:t>
      </w:r>
      <w:proofErr w:type="spellEnd"/>
      <w:r w:rsidRPr="007C0569">
        <w:rPr>
          <w:rFonts w:ascii="宋体" w:hAnsi="宋体" w:hint="eastAsia"/>
          <w:lang w:eastAsia="zh-CN"/>
        </w:rPr>
        <w:t xml:space="preserve"> 的测试集指标最高，BERT 没有超过它。我觉得模型效果不只取决于模型有多复杂，也和任务特点、文本长度以及数据规模有关。对于新闻分类，许多类别本身就有比较明显的词汇特征，传统方法也能取得不错的结果。</w:t>
      </w:r>
    </w:p>
    <w:p w14:paraId="6F565F2C" w14:textId="5426E075" w:rsidR="007C0569" w:rsidRPr="007C0569" w:rsidRDefault="007C0569" w:rsidP="007C0569">
      <w:pPr>
        <w:rPr>
          <w:rFonts w:ascii="宋体" w:hAnsi="宋体" w:hint="eastAsia"/>
          <w:lang w:eastAsia="zh-CN"/>
        </w:rPr>
      </w:pPr>
      <w:r>
        <w:rPr>
          <w:rFonts w:ascii="宋体" w:hAnsi="宋体" w:hint="eastAsia"/>
          <w:lang w:eastAsia="zh-CN"/>
        </w:rPr>
        <w:t>2.</w:t>
      </w:r>
      <w:r w:rsidRPr="007C0569">
        <w:rPr>
          <w:rFonts w:ascii="宋体" w:hAnsi="宋体" w:hint="eastAsia"/>
          <w:lang w:eastAsia="zh-CN"/>
        </w:rPr>
        <w:t>不能只看 Accuracy。</w:t>
      </w:r>
    </w:p>
    <w:p w14:paraId="5F8E10FF" w14:textId="77777777" w:rsidR="007C0569" w:rsidRPr="007C0569" w:rsidRDefault="007C0569" w:rsidP="007C0569">
      <w:pPr>
        <w:rPr>
          <w:rFonts w:ascii="宋体" w:hAnsi="宋体" w:hint="eastAsia"/>
          <w:lang w:eastAsia="zh-CN"/>
        </w:rPr>
      </w:pPr>
      <w:r w:rsidRPr="007C0569">
        <w:rPr>
          <w:rFonts w:ascii="宋体" w:hAnsi="宋体" w:hint="eastAsia"/>
          <w:lang w:eastAsia="zh-CN"/>
        </w:rPr>
        <w:t>测试集中 sports 样本比 business 和 politics 多得多，因此模型即使主要分对了 sports，也可能得到较高的 Accuracy。结合 Macro-F1 和各类别 F1 后，可以看到 business 和 politics 更容易被混淆，模型在少数类别上的表现需要单独关注。</w:t>
      </w:r>
    </w:p>
    <w:p w14:paraId="69E4F44D" w14:textId="5DFCF6FC" w:rsidR="007C0569" w:rsidRPr="007C0569" w:rsidRDefault="007C0569" w:rsidP="007C0569">
      <w:pPr>
        <w:rPr>
          <w:rFonts w:ascii="宋体" w:hAnsi="宋体" w:hint="eastAsia"/>
          <w:lang w:eastAsia="zh-CN"/>
        </w:rPr>
      </w:pPr>
      <w:r>
        <w:rPr>
          <w:rFonts w:ascii="宋体" w:hAnsi="宋体" w:hint="eastAsia"/>
          <w:lang w:eastAsia="zh-CN"/>
        </w:rPr>
        <w:t>3.</w:t>
      </w:r>
      <w:r w:rsidRPr="007C0569">
        <w:rPr>
          <w:rFonts w:ascii="宋体" w:hAnsi="宋体" w:hint="eastAsia"/>
          <w:lang w:eastAsia="zh-CN"/>
        </w:rPr>
        <w:t>文本表示方式会影响模型能捕捉到的信息。</w:t>
      </w:r>
    </w:p>
    <w:p w14:paraId="0F7D11DB" w14:textId="77777777" w:rsidR="007C0569" w:rsidRPr="007C0569" w:rsidRDefault="007C0569" w:rsidP="007C0569">
      <w:pPr>
        <w:rPr>
          <w:rFonts w:ascii="宋体" w:hAnsi="宋体" w:hint="eastAsia"/>
          <w:lang w:eastAsia="zh-CN"/>
        </w:rPr>
      </w:pPr>
      <w:r w:rsidRPr="007C0569">
        <w:rPr>
          <w:rFonts w:ascii="宋体" w:hAnsi="宋体" w:hint="eastAsia"/>
          <w:lang w:eastAsia="zh-CN"/>
        </w:rPr>
        <w:t xml:space="preserve">Binary </w:t>
      </w:r>
      <w:proofErr w:type="spellStart"/>
      <w:r w:rsidRPr="007C0569">
        <w:rPr>
          <w:rFonts w:ascii="宋体" w:hAnsi="宋体" w:hint="eastAsia"/>
          <w:lang w:eastAsia="zh-CN"/>
        </w:rPr>
        <w:t>BoW</w:t>
      </w:r>
      <w:proofErr w:type="spellEnd"/>
      <w:r w:rsidRPr="007C0569">
        <w:rPr>
          <w:rFonts w:ascii="宋体" w:hAnsi="宋体" w:hint="eastAsia"/>
          <w:lang w:eastAsia="zh-CN"/>
        </w:rPr>
        <w:t xml:space="preserve"> 只记录词是否出现，Word Frequency 还保留词语出现次数，平均词向量则把词语映射到连续空间。这些表示各有侧重。实验中 Word Frequency 略好于 Binary </w:t>
      </w:r>
      <w:proofErr w:type="spellStart"/>
      <w:r w:rsidRPr="007C0569">
        <w:rPr>
          <w:rFonts w:ascii="宋体" w:hAnsi="宋体" w:hint="eastAsia"/>
          <w:lang w:eastAsia="zh-CN"/>
        </w:rPr>
        <w:t>BoW</w:t>
      </w:r>
      <w:proofErr w:type="spellEnd"/>
      <w:r w:rsidRPr="007C0569">
        <w:rPr>
          <w:rFonts w:ascii="宋体" w:hAnsi="宋体" w:hint="eastAsia"/>
          <w:lang w:eastAsia="zh-CN"/>
        </w:rPr>
        <w:t>，也让我看到词频信息确实可能对分类有帮助，不过不同方法之间的差距还需要结合具体数据来理解。</w:t>
      </w:r>
    </w:p>
    <w:p w14:paraId="6ACFAC88" w14:textId="17BFCE5D" w:rsidR="007C0569" w:rsidRPr="007C0569" w:rsidRDefault="007C0569" w:rsidP="007C0569">
      <w:pPr>
        <w:rPr>
          <w:rFonts w:ascii="宋体" w:hAnsi="宋体" w:hint="eastAsia"/>
          <w:lang w:eastAsia="zh-CN"/>
        </w:rPr>
      </w:pPr>
      <w:r>
        <w:rPr>
          <w:rFonts w:ascii="宋体" w:hAnsi="宋体" w:hint="eastAsia"/>
          <w:lang w:eastAsia="zh-CN"/>
        </w:rPr>
        <w:t>4.</w:t>
      </w:r>
      <w:r w:rsidRPr="007C0569">
        <w:rPr>
          <w:rFonts w:ascii="宋体" w:hAnsi="宋体" w:hint="eastAsia"/>
          <w:lang w:eastAsia="zh-CN"/>
        </w:rPr>
        <w:t>有些分类错误来自新闻主题交叉。</w:t>
      </w:r>
    </w:p>
    <w:p w14:paraId="3C1ADDD5" w14:textId="77777777" w:rsidR="007C0569" w:rsidRPr="007C0569" w:rsidRDefault="007C0569" w:rsidP="007C0569">
      <w:pPr>
        <w:rPr>
          <w:rFonts w:ascii="宋体" w:hAnsi="宋体" w:hint="eastAsia"/>
          <w:lang w:eastAsia="zh-CN"/>
        </w:rPr>
      </w:pPr>
      <w:r w:rsidRPr="007C0569">
        <w:rPr>
          <w:rFonts w:ascii="宋体" w:hAnsi="宋体" w:hint="eastAsia"/>
          <w:lang w:eastAsia="zh-CN"/>
        </w:rPr>
        <w:t>错误案例中，有的文章同时讨论政府政策和商业影响，模型把真实的 business 文章预测为 politics，或反过来。这些新闻的主题边界并不总是清楚，分类错误不一定只是模型没有学好，也可能说明标签体系和文本内容存在交叉。</w:t>
      </w:r>
    </w:p>
    <w:p w14:paraId="0AC5B5C6" w14:textId="5B4B8982" w:rsidR="007C0569" w:rsidRPr="007C0569" w:rsidRDefault="007C0569" w:rsidP="007C0569">
      <w:pPr>
        <w:rPr>
          <w:rFonts w:ascii="宋体" w:hAnsi="宋体" w:hint="eastAsia"/>
          <w:lang w:eastAsia="zh-CN"/>
        </w:rPr>
      </w:pPr>
      <w:r>
        <w:rPr>
          <w:rFonts w:ascii="宋体" w:hAnsi="宋体" w:hint="eastAsia"/>
          <w:lang w:eastAsia="zh-CN"/>
        </w:rPr>
        <w:t>5.</w:t>
      </w:r>
      <w:r w:rsidRPr="007C0569">
        <w:rPr>
          <w:rFonts w:ascii="宋体" w:hAnsi="宋体" w:hint="eastAsia"/>
          <w:lang w:eastAsia="zh-CN"/>
        </w:rPr>
        <w:t>实验结论依赖公平、可追溯的比较。</w:t>
      </w:r>
    </w:p>
    <w:p w14:paraId="5DDB342F" w14:textId="77777777" w:rsidR="007C0569" w:rsidRPr="007C0569" w:rsidRDefault="007C0569" w:rsidP="007C0569">
      <w:pPr>
        <w:rPr>
          <w:rFonts w:ascii="宋体" w:hAnsi="宋体" w:hint="eastAsia"/>
          <w:lang w:eastAsia="zh-CN"/>
        </w:rPr>
      </w:pPr>
      <w:r w:rsidRPr="007C0569">
        <w:rPr>
          <w:rFonts w:ascii="宋体" w:hAnsi="宋体" w:hint="eastAsia"/>
          <w:lang w:eastAsia="zh-CN"/>
        </w:rPr>
        <w:t>所有方法使用相同的数据划分，训练参数和预测结果也有记录，这让我能更有依据地比较模型。如果每种方法采用不同的数据划分，结果差异就可能来自数据本身，而不是模型。</w:t>
      </w:r>
    </w:p>
    <w:p w14:paraId="3C02F9AA" w14:textId="703B1DAB" w:rsidR="007C0569" w:rsidRPr="007C0569" w:rsidRDefault="007C0569" w:rsidP="007C0569">
      <w:pPr>
        <w:rPr>
          <w:rFonts w:ascii="宋体" w:hAnsi="宋体" w:hint="eastAsia"/>
          <w:lang w:eastAsia="zh-CN"/>
        </w:rPr>
      </w:pPr>
      <w:r>
        <w:rPr>
          <w:rFonts w:ascii="宋体" w:hAnsi="宋体" w:hint="eastAsia"/>
          <w:lang w:eastAsia="zh-CN"/>
        </w:rPr>
        <w:t>6.</w:t>
      </w:r>
      <w:r w:rsidRPr="007C0569">
        <w:rPr>
          <w:rFonts w:ascii="宋体" w:hAnsi="宋体" w:hint="eastAsia"/>
          <w:lang w:eastAsia="zh-CN"/>
        </w:rPr>
        <w:t>一次结果还不足以说明普遍规律。</w:t>
      </w:r>
    </w:p>
    <w:p w14:paraId="22B7498F" w14:textId="5930D329" w:rsidR="00D03980" w:rsidRPr="00387B38" w:rsidRDefault="007C0569" w:rsidP="007C0569">
      <w:pPr>
        <w:rPr>
          <w:rFonts w:ascii="宋体" w:hAnsi="宋体"/>
          <w:lang w:eastAsia="zh-CN"/>
        </w:rPr>
      </w:pPr>
      <w:r w:rsidRPr="007C0569">
        <w:rPr>
          <w:rFonts w:ascii="宋体" w:hAnsi="宋体" w:hint="eastAsia"/>
          <w:lang w:eastAsia="zh-CN"/>
        </w:rPr>
        <w:t>这次实验使用固定随机种子和一份数据划分，得出的结论只适用于当前实验设置。若继续研究，我想尝试不同随机种子，并调整 BERT 的最大文本长度，观察结果是否稳定，以及较长文本是否能改善分类表现。</w:t>
      </w:r>
    </w:p>
    <w:sectPr w:rsidR="00D03980" w:rsidRPr="00387B38" w:rsidSect="00034616">
      <w:footerReference w:type="default" r:id="rId12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7A0BC" w14:textId="77777777" w:rsidR="00792E14" w:rsidRDefault="00792E14">
      <w:pPr>
        <w:spacing w:after="0" w:line="240" w:lineRule="auto"/>
      </w:pPr>
      <w:r>
        <w:separator/>
      </w:r>
    </w:p>
  </w:endnote>
  <w:endnote w:type="continuationSeparator" w:id="0">
    <w:p w14:paraId="5474FC72" w14:textId="77777777" w:rsidR="00792E14" w:rsidRDefault="00792E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0898E" w14:textId="77777777" w:rsidR="00D03980" w:rsidRDefault="00000000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387B38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97D86F" w14:textId="77777777" w:rsidR="00792E14" w:rsidRDefault="00792E14">
      <w:pPr>
        <w:spacing w:after="0" w:line="240" w:lineRule="auto"/>
      </w:pPr>
      <w:r>
        <w:separator/>
      </w:r>
    </w:p>
  </w:footnote>
  <w:footnote w:type="continuationSeparator" w:id="0">
    <w:p w14:paraId="4F372380" w14:textId="77777777" w:rsidR="00792E14" w:rsidRDefault="00792E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11023960">
    <w:abstractNumId w:val="8"/>
  </w:num>
  <w:num w:numId="2" w16cid:durableId="976449744">
    <w:abstractNumId w:val="6"/>
  </w:num>
  <w:num w:numId="3" w16cid:durableId="1251699523">
    <w:abstractNumId w:val="5"/>
  </w:num>
  <w:num w:numId="4" w16cid:durableId="1162500894">
    <w:abstractNumId w:val="4"/>
  </w:num>
  <w:num w:numId="5" w16cid:durableId="1195733435">
    <w:abstractNumId w:val="7"/>
  </w:num>
  <w:num w:numId="6" w16cid:durableId="107237256">
    <w:abstractNumId w:val="3"/>
  </w:num>
  <w:num w:numId="7" w16cid:durableId="1745491963">
    <w:abstractNumId w:val="2"/>
  </w:num>
  <w:num w:numId="8" w16cid:durableId="50158558">
    <w:abstractNumId w:val="1"/>
  </w:num>
  <w:num w:numId="9" w16cid:durableId="15940498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6D87"/>
    <w:rsid w:val="0015074B"/>
    <w:rsid w:val="0029639D"/>
    <w:rsid w:val="00326F90"/>
    <w:rsid w:val="00387B38"/>
    <w:rsid w:val="00792E14"/>
    <w:rsid w:val="007C0569"/>
    <w:rsid w:val="00AA1D8D"/>
    <w:rsid w:val="00B47730"/>
    <w:rsid w:val="00CB0664"/>
    <w:rsid w:val="00D03980"/>
    <w:rsid w:val="00FA1B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D70F42"/>
  <w14:defaultImageDpi w14:val="300"/>
  <w15:docId w15:val="{2821C0F2-B3A0-4CEB-902D-E149575DBD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/>
    </w:pPr>
    <w:rPr>
      <w:rFonts w:ascii="Calibri" w:eastAsia="宋体" w:hAnsi="Calibri"/>
      <w:color w:val="000000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contextualSpacing/>
    </w:pPr>
    <w:rPr>
      <w:rFonts w:asciiTheme="majorHAnsi" w:eastAsiaTheme="majorEastAsia" w:hAnsiTheme="majorHAnsi" w:cstheme="majorBidi"/>
      <w:spacing w:val="5"/>
      <w:kern w:val="28"/>
      <w:sz w:val="44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rPr>
      <w:b/>
      <w:bCs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2566</Words>
  <Characters>4441</Characters>
  <Application>Microsoft Office Word</Application>
  <DocSecurity>0</DocSecurity>
  <Lines>193</Lines>
  <Paragraphs>212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6795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作业一 文本分类实验报告</dc:title>
  <dc:subject>NYT 六组文本分类实验</dc:subject>
  <dc:creator/>
  <cp:keywords/>
  <dc:description>generated by python-docx</dc:description>
  <cp:lastModifiedBy>国柱 顾</cp:lastModifiedBy>
  <cp:revision>2</cp:revision>
  <dcterms:created xsi:type="dcterms:W3CDTF">2013-12-23T23:15:00Z</dcterms:created>
  <dcterms:modified xsi:type="dcterms:W3CDTF">2026-09-27T10:21:00Z</dcterms:modified>
  <cp:category/>
</cp:coreProperties>
</file>