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7C" w:rsidRPr="0049157C" w:rsidRDefault="0049157C" w:rsidP="0049157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Como criar parágrafos?</w:t>
      </w:r>
    </w:p>
    <w:p w:rsidR="0049157C" w:rsidRPr="0049157C" w:rsidRDefault="0049157C" w:rsidP="004915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Para se declarar parágrafos em páginas pode-se utilizar a </w:t>
      </w:r>
      <w:proofErr w:type="spellStart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&lt;p&gt;. Entretanto, é possível aplicar diversos tipos de formatações a parágrafos. Veja o exemplo a seguir: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em negrito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&lt;/b&gt;&lt;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em itálico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&lt;/i&gt;&lt;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u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sublinhado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&lt;/u&gt;&lt;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sub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subscrito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&lt;/sub&gt;&lt;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sup</w:t>
      </w:r>
      <w:proofErr w:type="spellEnd"/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sobrescrito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sup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big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com fonte maior do que o padrão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&lt;/big&gt;&lt;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small</w:t>
      </w:r>
      <w:proofErr w:type="spellEnd"/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com fonte menor do que o padrão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small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em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em itálico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&lt;/em&gt;&lt;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br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   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spellStart"/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strong</w:t>
      </w:r>
      <w:proofErr w:type="spellEnd"/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Texto em negrito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</w:t>
      </w:r>
      <w:proofErr w:type="spell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strong</w:t>
      </w:r>
      <w:proofErr w:type="spell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</w:p>
    <w:p w:rsidR="0049157C" w:rsidRPr="0049157C" w:rsidRDefault="0049157C" w:rsidP="0049157C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:rsidR="0049157C" w:rsidRPr="0049157C" w:rsidRDefault="0049157C" w:rsidP="004915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Ao exibir nosso código em um navegador veremos o seguinte resultado:</w:t>
      </w:r>
    </w:p>
    <w:p w:rsidR="0049157C" w:rsidRPr="0049157C" w:rsidRDefault="0049157C" w:rsidP="0049157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noProof/>
          <w:color w:val="2D2F31"/>
          <w:sz w:val="24"/>
          <w:szCs w:val="24"/>
          <w:lang w:eastAsia="pt-BR"/>
        </w:rPr>
        <w:drawing>
          <wp:inline distT="0" distB="0" distL="0" distR="0">
            <wp:extent cx="5904230" cy="3562350"/>
            <wp:effectExtent l="0" t="0" r="1270" b="0"/>
            <wp:docPr id="1" name="Imagem 1" descr="https://img-b.udemycdn.com/redactor/raw/2018-04-03_13-24-49-baa1faa6ff4ed0b49d1e52f9d71153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.udemycdn.com/redactor/raw/2018-04-03_13-24-49-baa1faa6ff4ed0b49d1e52f9d71153e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57C" w:rsidRPr="0049157C" w:rsidRDefault="0049157C" w:rsidP="0049157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</w:p>
    <w:p w:rsidR="0049157C" w:rsidRPr="0049157C" w:rsidRDefault="0049157C" w:rsidP="004915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Podemos ainda alterar a fonte usando o atributo </w:t>
      </w:r>
      <w:proofErr w:type="spellStart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style</w:t>
      </w:r>
      <w:proofErr w:type="spellEnd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e a propriedade </w:t>
      </w:r>
      <w:proofErr w:type="spellStart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font-family</w:t>
      </w:r>
      <w:proofErr w:type="spellEnd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:</w:t>
      </w:r>
    </w:p>
    <w:p w:rsidR="0049157C" w:rsidRPr="0049157C" w:rsidRDefault="0049157C" w:rsidP="004915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gramStart"/>
      <w:r w:rsidRPr="0049157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49157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Declarando uma única fonte --&gt;</w:t>
      </w:r>
    </w:p>
    <w:p w:rsidR="0049157C" w:rsidRPr="0049157C" w:rsidRDefault="0049157C" w:rsidP="004915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</w:t>
      </w:r>
      <w:proofErr w:type="gramEnd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</w:t>
      </w:r>
      <w:proofErr w:type="spellStart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style</w:t>
      </w:r>
      <w:proofErr w:type="spellEnd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=</w:t>
      </w:r>
      <w:r w:rsidRPr="0049157C">
        <w:rPr>
          <w:rFonts w:ascii="Consolas" w:eastAsia="Times New Roman" w:hAnsi="Consolas" w:cs="Courier New"/>
          <w:color w:val="19A38C"/>
          <w:sz w:val="20"/>
          <w:szCs w:val="20"/>
          <w:lang w:eastAsia="pt-BR"/>
        </w:rPr>
        <w:t>"</w:t>
      </w:r>
      <w:proofErr w:type="spellStart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font-family</w:t>
      </w:r>
      <w:proofErr w:type="spellEnd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: </w:t>
      </w:r>
      <w:r w:rsidRPr="0049157C">
        <w:rPr>
          <w:rFonts w:ascii="Consolas" w:eastAsia="Times New Roman" w:hAnsi="Consolas" w:cs="Courier New"/>
          <w:color w:val="19A38C"/>
          <w:sz w:val="20"/>
          <w:szCs w:val="20"/>
          <w:lang w:eastAsia="pt-BR"/>
        </w:rPr>
        <w:t>'Times New Roman'"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Olá, mundo!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:rsidR="0049157C" w:rsidRPr="0049157C" w:rsidRDefault="0049157C" w:rsidP="004915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49157C" w:rsidRPr="0049157C" w:rsidRDefault="0049157C" w:rsidP="004915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gramStart"/>
      <w:r w:rsidRPr="0049157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49157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Declarando duas possíveis fontes --&gt;</w:t>
      </w:r>
    </w:p>
    <w:p w:rsidR="0049157C" w:rsidRPr="0049157C" w:rsidRDefault="0049157C" w:rsidP="0049157C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</w:t>
      </w:r>
      <w:proofErr w:type="gramEnd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 </w:t>
      </w:r>
      <w:proofErr w:type="spellStart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style</w:t>
      </w:r>
      <w:proofErr w:type="spellEnd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=</w:t>
      </w:r>
      <w:r w:rsidRPr="0049157C">
        <w:rPr>
          <w:rFonts w:ascii="Consolas" w:eastAsia="Times New Roman" w:hAnsi="Consolas" w:cs="Courier New"/>
          <w:color w:val="19A38C"/>
          <w:sz w:val="20"/>
          <w:szCs w:val="20"/>
          <w:lang w:eastAsia="pt-BR"/>
        </w:rPr>
        <w:t>"</w:t>
      </w:r>
      <w:proofErr w:type="spellStart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font-family</w:t>
      </w:r>
      <w:proofErr w:type="spellEnd"/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 xml:space="preserve">: </w:t>
      </w:r>
      <w:r w:rsidRPr="0049157C">
        <w:rPr>
          <w:rFonts w:ascii="Consolas" w:eastAsia="Times New Roman" w:hAnsi="Consolas" w:cs="Courier New"/>
          <w:color w:val="19A38C"/>
          <w:sz w:val="20"/>
          <w:szCs w:val="20"/>
          <w:lang w:eastAsia="pt-BR"/>
        </w:rPr>
        <w:t>'</w:t>
      </w:r>
      <w:proofErr w:type="spellStart"/>
      <w:r w:rsidRPr="0049157C">
        <w:rPr>
          <w:rFonts w:ascii="Consolas" w:eastAsia="Times New Roman" w:hAnsi="Consolas" w:cs="Courier New"/>
          <w:color w:val="19A38C"/>
          <w:sz w:val="20"/>
          <w:szCs w:val="20"/>
          <w:lang w:eastAsia="pt-BR"/>
        </w:rPr>
        <w:t>Helvetica</w:t>
      </w:r>
      <w:proofErr w:type="spellEnd"/>
      <w:r w:rsidRPr="0049157C">
        <w:rPr>
          <w:rFonts w:ascii="Consolas" w:eastAsia="Times New Roman" w:hAnsi="Consolas" w:cs="Courier New"/>
          <w:color w:val="19A38C"/>
          <w:sz w:val="20"/>
          <w:szCs w:val="20"/>
          <w:lang w:eastAsia="pt-BR"/>
        </w:rPr>
        <w:t>, Arial'"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Olá, mundo novamente!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&lt;/p&gt;</w:t>
      </w:r>
    </w:p>
    <w:p w:rsidR="0049157C" w:rsidRPr="0049157C" w:rsidRDefault="0049157C" w:rsidP="0049157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</w:p>
    <w:p w:rsidR="0049157C" w:rsidRPr="0049157C" w:rsidRDefault="0049157C" w:rsidP="004915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Observe que o trecho...</w:t>
      </w:r>
    </w:p>
    <w:p w:rsidR="0049157C" w:rsidRPr="0049157C" w:rsidRDefault="0049157C" w:rsidP="0049157C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proofErr w:type="gramStart"/>
      <w:r w:rsidRPr="0049157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&lt;!--</w:t>
      </w:r>
      <w:proofErr w:type="gramEnd"/>
      <w:r w:rsidRPr="0049157C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 Declarando uma única fonte --&gt;</w:t>
      </w:r>
    </w:p>
    <w:p w:rsidR="0049157C" w:rsidRPr="0049157C" w:rsidRDefault="0049157C" w:rsidP="004915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... não é mostrado na tela do navegador. Use os símbolos de </w:t>
      </w:r>
      <w:proofErr w:type="gramStart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&lt;!--</w:t>
      </w:r>
      <w:proofErr w:type="gramEnd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e --&gt; para inserir comentários. Comentários permitem a organização do código.</w:t>
      </w:r>
    </w:p>
    <w:p w:rsidR="0049157C" w:rsidRPr="0049157C" w:rsidRDefault="0049157C" w:rsidP="0049157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</w:p>
    <w:p w:rsidR="0049157C" w:rsidRPr="0049157C" w:rsidRDefault="0049157C" w:rsidP="0049157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Quebras de linha</w:t>
      </w:r>
    </w:p>
    <w:p w:rsidR="0049157C" w:rsidRPr="0049157C" w:rsidRDefault="0049157C" w:rsidP="004915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Podemos usar a </w:t>
      </w:r>
      <w:proofErr w:type="spellStart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tag</w:t>
      </w:r>
      <w:proofErr w:type="spellEnd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 xml:space="preserve"> &lt;</w:t>
      </w:r>
      <w:proofErr w:type="spellStart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br</w:t>
      </w:r>
      <w:proofErr w:type="spellEnd"/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&gt; para inserir quebras de linha em nossa página.</w:t>
      </w:r>
    </w:p>
    <w:p w:rsidR="0049157C" w:rsidRPr="0049157C" w:rsidRDefault="0049157C" w:rsidP="0049157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</w:p>
    <w:p w:rsidR="0049157C" w:rsidRPr="0049157C" w:rsidRDefault="0049157C" w:rsidP="0049157C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proofErr w:type="spellStart"/>
      <w:r w:rsidRPr="0049157C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>Tags</w:t>
      </w:r>
      <w:proofErr w:type="spellEnd"/>
      <w:r w:rsidRPr="0049157C">
        <w:rPr>
          <w:rFonts w:ascii="Segoe UI" w:eastAsia="Times New Roman" w:hAnsi="Segoe UI" w:cs="Segoe UI"/>
          <w:b/>
          <w:bCs/>
          <w:color w:val="2D2F31"/>
          <w:sz w:val="24"/>
          <w:szCs w:val="24"/>
          <w:lang w:eastAsia="pt-BR"/>
        </w:rPr>
        <w:t xml:space="preserve"> de títulos</w:t>
      </w:r>
    </w:p>
    <w:p w:rsidR="0049157C" w:rsidRPr="0049157C" w:rsidRDefault="0049157C" w:rsidP="0049157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</w:pPr>
      <w:r w:rsidRPr="0049157C">
        <w:rPr>
          <w:rFonts w:ascii="Segoe UI" w:eastAsia="Times New Roman" w:hAnsi="Segoe UI" w:cs="Segoe UI"/>
          <w:color w:val="2D2F31"/>
          <w:sz w:val="24"/>
          <w:szCs w:val="24"/>
          <w:lang w:eastAsia="pt-BR"/>
        </w:rPr>
        <w:t>São 6 ao todo: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1&gt;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Título 1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&lt;/h1&gt;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2&gt;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Título 2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&lt;/h2&gt;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3&gt;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Título 3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&lt;/h3&gt;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4&gt;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Título 4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&lt;/h4&gt;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5&gt;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Título 5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&lt;/h5&gt;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 </w:t>
      </w:r>
    </w:p>
    <w:p w:rsidR="0049157C" w:rsidRPr="0049157C" w:rsidRDefault="0049157C" w:rsidP="0049157C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</w:pP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</w:t>
      </w:r>
      <w:proofErr w:type="gramStart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h</w:t>
      </w:r>
      <w:proofErr w:type="gramEnd"/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6&gt;</w:t>
      </w:r>
      <w:r w:rsidRPr="0049157C">
        <w:rPr>
          <w:rFonts w:ascii="Consolas" w:eastAsia="Times New Roman" w:hAnsi="Consolas" w:cs="Courier New"/>
          <w:color w:val="2D2F31"/>
          <w:sz w:val="20"/>
          <w:szCs w:val="20"/>
          <w:lang w:eastAsia="pt-BR"/>
        </w:rPr>
        <w:t>Título 6</w:t>
      </w:r>
      <w:r w:rsidRPr="0049157C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&lt;/h6&gt;</w:t>
      </w:r>
    </w:p>
    <w:p w:rsidR="00732748" w:rsidRDefault="0049157C">
      <w:bookmarkStart w:id="0" w:name="_GoBack"/>
      <w:bookmarkEnd w:id="0"/>
    </w:p>
    <w:sectPr w:rsidR="00732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13ED9"/>
    <w:multiLevelType w:val="multilevel"/>
    <w:tmpl w:val="B742D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4E2E98"/>
    <w:multiLevelType w:val="multilevel"/>
    <w:tmpl w:val="5BE4A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33FC7"/>
    <w:multiLevelType w:val="multilevel"/>
    <w:tmpl w:val="F772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41BAF"/>
    <w:multiLevelType w:val="multilevel"/>
    <w:tmpl w:val="8942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57C"/>
    <w:rsid w:val="001A5A98"/>
    <w:rsid w:val="0049157C"/>
    <w:rsid w:val="0084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039DC-D2BD-4460-ABA0-C76CE550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157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157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49157C"/>
  </w:style>
  <w:style w:type="character" w:customStyle="1" w:styleId="pln">
    <w:name w:val="pln"/>
    <w:basedOn w:val="Fontepargpadro"/>
    <w:rsid w:val="0049157C"/>
  </w:style>
  <w:style w:type="character" w:customStyle="1" w:styleId="com">
    <w:name w:val="com"/>
    <w:basedOn w:val="Fontepargpadro"/>
    <w:rsid w:val="0049157C"/>
  </w:style>
  <w:style w:type="character" w:customStyle="1" w:styleId="atn">
    <w:name w:val="atn"/>
    <w:basedOn w:val="Fontepargpadro"/>
    <w:rsid w:val="0049157C"/>
  </w:style>
  <w:style w:type="character" w:customStyle="1" w:styleId="pun">
    <w:name w:val="pun"/>
    <w:basedOn w:val="Fontepargpadro"/>
    <w:rsid w:val="0049157C"/>
  </w:style>
  <w:style w:type="character" w:customStyle="1" w:styleId="atv">
    <w:name w:val="atv"/>
    <w:basedOn w:val="Fontepargpadro"/>
    <w:rsid w:val="0049157C"/>
  </w:style>
  <w:style w:type="character" w:customStyle="1" w:styleId="str">
    <w:name w:val="str"/>
    <w:basedOn w:val="Fontepargpadro"/>
    <w:rsid w:val="0049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9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86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1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2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600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60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09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745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129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9909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40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54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67485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65049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15593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7383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20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000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Thobias Miagui Rodrigues Gomes</dc:creator>
  <cp:keywords/>
  <dc:description/>
  <cp:lastModifiedBy>Thobias Miagui Rodrigues Gomes</cp:lastModifiedBy>
  <cp:revision>1</cp:revision>
  <dcterms:created xsi:type="dcterms:W3CDTF">2024-04-23T18:32:00Z</dcterms:created>
  <dcterms:modified xsi:type="dcterms:W3CDTF">2024-04-23T18:32:00Z</dcterms:modified>
</cp:coreProperties>
</file>