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6A2" w:rsidRPr="004F66A2" w:rsidRDefault="004F66A2" w:rsidP="004F6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6A2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📑</w:t>
      </w:r>
      <w:r w:rsidRPr="004F6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Functional Requirements for </w:t>
      </w:r>
      <w:proofErr w:type="spellStart"/>
      <w:r w:rsidRPr="004F6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OmniBlox</w:t>
      </w:r>
      <w:proofErr w:type="spellEnd"/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1. Dashboard &amp; Navigation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FR-01: The system shall display today’s profit on the dashboard.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FR-02: The system shall show alerts and notifications related to stock, sales, or system events.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FR-03: The system shall allow switching between multiple languages.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FR-04: The system shall allow users to change themes and styles.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FR-05: The system shall provide a calendar for scheduling and tracking activities.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FR-06: The system shall provide a calculator accessible within the interface.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FR-07: The system shall provide system settings from the dashboard.</w:t>
      </w:r>
    </w:p>
    <w:p w:rsidR="004F66A2" w:rsidRPr="004F66A2" w:rsidRDefault="004F66A2" w:rsidP="004F6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FR-08: The system shall provide a central navigation menu to access all modules.</w: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6A2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Widgets</w:t>
      </w:r>
    </w:p>
    <w:p w:rsidR="004F66A2" w:rsidRPr="004F66A2" w:rsidRDefault="004F66A2" w:rsidP="004F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FR-09: The system shall display an overview chart of stock, sales, or financial performance.</w:t>
      </w:r>
    </w:p>
    <w:p w:rsidR="004F66A2" w:rsidRPr="004F66A2" w:rsidRDefault="004F66A2" w:rsidP="004F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FR-10: The system shall provide quick links for common actions (e.g., add product, add sale).</w:t>
      </w:r>
    </w:p>
    <w:p w:rsidR="004F66A2" w:rsidRPr="004F66A2" w:rsidRDefault="004F66A2" w:rsidP="004F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FR-11: The system shall display the latest five entries for sales, quotations, purchases, transfers, customers, and suppliers.</w:t>
      </w:r>
    </w:p>
    <w:p w:rsidR="004F66A2" w:rsidRPr="004F66A2" w:rsidRDefault="004F66A2" w:rsidP="004F6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FR-12: The system shall display a list of best-selling products.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2. Products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FR-13: The system shall display a list of products across all warehouses.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FR-14: The system shall allow adding a new product with attributes (brand, variant, warehouse, etc.).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FR-15: The system shall allow updating product prices.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FR-16: The system shall allow printing barcodes/labels for products.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FR-17: The system shall allow syncing product quantities across warehouses.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FR-18: The system shall allow setting average cost for a product.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FR-19: The system shall allow exporting product lists to Excel.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FR-20: The system shall allow deleting a product.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FR-21: The system shall allow importing products through Excel/CSV.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FR-22: The system shall allow stock quantity adjustments.</w:t>
      </w:r>
    </w:p>
    <w:p w:rsidR="004F66A2" w:rsidRPr="004F66A2" w:rsidRDefault="004F66A2" w:rsidP="004F6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FR-23: The system shall allow physical stock counting and record keeping.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3. Sales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lastRenderedPageBreak/>
        <w:t>FR-24: The system shall display a list of sales with attributes (date, reference, biller, customer, status, total, paid, balance, payment status).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FR-25: The system shall allow viewing detailed sale information.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FR-26: The system shall allow duplicating an existing sale.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FR-27: The system shall allow viewing and adding payments against a sale.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FR-28: The system shall allow generating and printing a packing list.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FR-29: The system shall allow managing deliveries linked to sales.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FR-30: The system shall allow editing a sale.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FR-31: The system shall allow downloading a sale in PDF format.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FR-32: The system shall allow sending a sale invoice via email.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FR-33: The system shall allow processing returns against a sale.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FR-34: The system shall allow deleting a sale.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FR-35: The system shall allow creating new sales (invoices).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FR-36: The system shall allow bulk sale entry via CSV file upload.</w:t>
      </w:r>
    </w:p>
    <w:p w:rsidR="004F66A2" w:rsidRPr="004F66A2" w:rsidRDefault="004F66A2" w:rsidP="004F6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FR-37: The system shall provide gift card/discount card management.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4. Quotations</w:t>
      </w:r>
    </w:p>
    <w:p w:rsidR="004F66A2" w:rsidRPr="004F66A2" w:rsidRDefault="004F66A2" w:rsidP="004F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FR-38: The system shall allow creating quotations for customers.</w:t>
      </w:r>
    </w:p>
    <w:p w:rsidR="004F66A2" w:rsidRPr="004F66A2" w:rsidRDefault="004F66A2" w:rsidP="004F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FR-39: The system shall allow listing, editing, and managing quotations.</w:t>
      </w:r>
    </w:p>
    <w:p w:rsidR="004F66A2" w:rsidRPr="004F66A2" w:rsidRDefault="004F66A2" w:rsidP="004F6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FR-40: The system shall allow converting quotations into sales or purchase orders.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5. Purchases</w:t>
      </w:r>
    </w:p>
    <w:p w:rsidR="004F66A2" w:rsidRPr="004F66A2" w:rsidRDefault="004F66A2" w:rsidP="004F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FR-41: The system shall allow listing all purchases.</w:t>
      </w:r>
    </w:p>
    <w:p w:rsidR="004F66A2" w:rsidRPr="004F66A2" w:rsidRDefault="004F66A2" w:rsidP="004F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FR-42: The system shall allow adding a new purchase.</w:t>
      </w:r>
    </w:p>
    <w:p w:rsidR="004F66A2" w:rsidRPr="004F66A2" w:rsidRDefault="004F66A2" w:rsidP="004F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FR-43: The system shall allow importing purchases through CSV.</w:t>
      </w:r>
    </w:p>
    <w:p w:rsidR="004F66A2" w:rsidRPr="004F66A2" w:rsidRDefault="004F66A2" w:rsidP="004F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FR-44: The system shall allow listing expenses.</w:t>
      </w:r>
    </w:p>
    <w:p w:rsidR="004F66A2" w:rsidRPr="004F66A2" w:rsidRDefault="004F66A2" w:rsidP="004F6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FR-45: The system shall allow recording new expenses.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6. Transfers</w:t>
      </w:r>
    </w:p>
    <w:p w:rsidR="004F66A2" w:rsidRPr="004F66A2" w:rsidRDefault="004F66A2" w:rsidP="004F6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FR-46: The system shall allow listing all stock transfers between warehouses.</w:t>
      </w:r>
    </w:p>
    <w:p w:rsidR="004F66A2" w:rsidRPr="004F66A2" w:rsidRDefault="004F66A2" w:rsidP="004F6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FR-47: The system shall allow creating new stock transfers.</w:t>
      </w:r>
    </w:p>
    <w:p w:rsidR="004F66A2" w:rsidRPr="004F66A2" w:rsidRDefault="004F66A2" w:rsidP="004F6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FR-48: The system shall allow bulk import of transfers via CSV.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Returns</w:t>
      </w:r>
    </w:p>
    <w:p w:rsidR="004F66A2" w:rsidRPr="004F66A2" w:rsidRDefault="004F66A2" w:rsidP="004F6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FR-49: The system shall allow listing customer or supplier returns.</w:t>
      </w:r>
    </w:p>
    <w:p w:rsidR="004F66A2" w:rsidRPr="004F66A2" w:rsidRDefault="004F66A2" w:rsidP="004F6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FR-50: The system shall allow recording a new return.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8. Settings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FR-51: The system shall allow configuring global system settings.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FR-52: The system shall allow changing the company logo.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FR-53: The system shall support multi-currency settings.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FR-54: The system shall allow defining customer groups.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FR-55: The system shall allow defining price groups.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FR-56: The system shall allow managing categories and expense categories.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FR-57: The system shall allow defining units of measurement.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FR-58: The system shall allow managing brands.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FR-59: The system shall allow managing product variants.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FR-60: The system shall allow setting tax rates.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FR-61: The system shall allow managing warehouses.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FR-62: The system shall allow creating and editing email templates.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FR-63: The system shall allow configuring group permissions and roles.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FR-64: The system shall maintain site logs for auditing.</w:t>
      </w:r>
    </w:p>
    <w:p w:rsidR="004F66A2" w:rsidRPr="004F66A2" w:rsidRDefault="004F66A2" w:rsidP="004F6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FR-65: The system shall provide data backup functionality.</w:t>
      </w:r>
    </w:p>
    <w:p w:rsidR="004F66A2" w:rsidRPr="004F66A2" w:rsidRDefault="004F66A2" w:rsidP="004F6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66A2" w:rsidRPr="004F66A2" w:rsidRDefault="004F66A2" w:rsidP="004F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6A2">
        <w:rPr>
          <w:rFonts w:ascii="Times New Roman" w:eastAsia="Times New Roman" w:hAnsi="Times New Roman" w:cs="Times New Roman"/>
          <w:b/>
          <w:bCs/>
          <w:sz w:val="36"/>
          <w:szCs w:val="36"/>
        </w:rPr>
        <w:t>9. Reports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FR-66: The system shall display overview charts summarizing business performance.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FR-67: The system shall generate warehouse stock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FR-68: The system shall generate best-seller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FR-69: The system shall generate product quantity alerts.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FR-70: The system shall generate product expiry alerts.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FR-71: The system shall generate detailed product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FR-72: The system shall generate stock adjustment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FR-73: The system shall generate brand-wise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FR-74: The system shall generate daily sales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FR-75: The system shall generate monthly sales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FR-76: The system shall generate detailed sales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FR-77: The system shall generate payment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FR-78: The system shall generate tax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FR-79: The system shall generate daily purchase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FR-80: The system shall generate monthly purchase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FR-81: The system shall generate purchase summary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lastRenderedPageBreak/>
        <w:t>FR-82: The system shall generate expense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FR-83: The system shall generate customer reports (balances, transactions).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FR-84: The system shall generate supplier reports.</w:t>
      </w:r>
    </w:p>
    <w:p w:rsidR="004F66A2" w:rsidRPr="004F66A2" w:rsidRDefault="004F66A2" w:rsidP="004F6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6A2">
        <w:rPr>
          <w:rFonts w:ascii="Times New Roman" w:eastAsia="Times New Roman" w:hAnsi="Times New Roman" w:cs="Times New Roman"/>
          <w:sz w:val="24"/>
          <w:szCs w:val="24"/>
        </w:rPr>
        <w:t>FR-85: The system shall generate staff performance reports.</w:t>
      </w:r>
    </w:p>
    <w:p w:rsidR="005B3251" w:rsidRDefault="005B3251">
      <w:bookmarkStart w:id="0" w:name="_GoBack"/>
      <w:bookmarkEnd w:id="0"/>
    </w:p>
    <w:sectPr w:rsidR="005B3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542AA"/>
    <w:multiLevelType w:val="multilevel"/>
    <w:tmpl w:val="90F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21957"/>
    <w:multiLevelType w:val="multilevel"/>
    <w:tmpl w:val="CAF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151C5F"/>
    <w:multiLevelType w:val="multilevel"/>
    <w:tmpl w:val="342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3F07EF"/>
    <w:multiLevelType w:val="multilevel"/>
    <w:tmpl w:val="1FB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554C28"/>
    <w:multiLevelType w:val="multilevel"/>
    <w:tmpl w:val="992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E3759E"/>
    <w:multiLevelType w:val="multilevel"/>
    <w:tmpl w:val="EE76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8E3967"/>
    <w:multiLevelType w:val="multilevel"/>
    <w:tmpl w:val="E2F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504940"/>
    <w:multiLevelType w:val="multilevel"/>
    <w:tmpl w:val="E1F8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980058"/>
    <w:multiLevelType w:val="multilevel"/>
    <w:tmpl w:val="9B0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F81266"/>
    <w:multiLevelType w:val="multilevel"/>
    <w:tmpl w:val="F43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1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6A2"/>
    <w:rsid w:val="004F66A2"/>
    <w:rsid w:val="005B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6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6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66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66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66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66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6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6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66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66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66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66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44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</dc:creator>
  <cp:lastModifiedBy>tayyab</cp:lastModifiedBy>
  <cp:revision>2</cp:revision>
  <dcterms:created xsi:type="dcterms:W3CDTF">2025-09-03T14:24:00Z</dcterms:created>
  <dcterms:modified xsi:type="dcterms:W3CDTF">2025-09-03T14:24:00Z</dcterms:modified>
</cp:coreProperties>
</file>