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
          <w:szCs w:val="1"/>
        </w:rPr>
        <w:t xml:space="preserve"/>
      </w:r>
    </w:p>
    <w:p>
      <w:pPr>
        <w:spacing w:after="80" w:before="1440"/>
        <w:jc w:val="center"/>
      </w:pPr>
      <w:r>
        <w:rPr>
          <w:rFonts w:ascii="Arial" w:cs="Arial" w:eastAsia="Arial" w:hAnsi="Arial"/>
          <w:b/>
          <w:bCs/>
          <w:color w:val="E65100"/>
          <w:sz w:val="72"/>
          <w:szCs w:val="72"/>
        </w:rPr>
        <w:t xml:space="preserve">ReviewLens</w:t>
      </w:r>
    </w:p>
    <w:p>
      <w:pPr>
        <w:spacing w:after="80" w:before="0"/>
        <w:jc w:val="center"/>
      </w:pPr>
      <w:r>
        <w:rPr>
          <w:rFonts w:ascii="Arial" w:cs="Arial" w:eastAsia="Arial" w:hAnsi="Arial"/>
          <w:i/>
          <w:iCs/>
          <w:color w:val="1565C0"/>
          <w:sz w:val="32"/>
          <w:szCs w:val="32"/>
        </w:rPr>
        <w:t xml:space="preserve">Complete Group Member Learning Guide</w:t>
      </w:r>
    </w:p>
    <w:p>
      <w:pPr>
        <w:spacing w:after="240" w:before="0"/>
        <w:jc w:val="center"/>
      </w:pPr>
      <w:r>
        <w:rPr>
          <w:rFonts w:ascii="Arial" w:cs="Arial" w:eastAsia="Arial" w:hAnsi="Arial"/>
          <w:color w:val="424242"/>
          <w:sz w:val="22"/>
          <w:szCs w:val="22"/>
        </w:rPr>
        <w:t xml:space="preserve">AI + Mobile Application Development | ETL Pipeline for E-Commerce Sentiment Analysis</w:t>
      </w:r>
    </w:p>
    <w:p>
      <w:pPr>
        <w:pBdr>
          <w:bottom w:val="single" w:color="E65100" w:sz="6" w:space="1"/>
        </w:pBdr>
        <w:spacing w:after="120" w:before="120"/>
      </w:pPr>
    </w:p>
    <w:p>
      <w:pPr>
        <w:spacing w:after="120" w:before="120"/>
        <w:jc w:val="center"/>
      </w:pPr>
      <w:r>
        <w:rPr>
          <w:rFonts w:ascii="Arial" w:cs="Arial" w:eastAsia="Arial" w:hAnsi="Arial"/>
          <w:i/>
          <w:iCs/>
          <w:color w:val="004D40"/>
          <w:sz w:val="22"/>
          <w:szCs w:val="22"/>
        </w:rPr>
        <w:t xml:space="preserve">Powered by Linear SVC + CalibratedClassifierCV + FastAPI + Flutter</w:t>
      </w:r>
    </w:p>
    <w:p>
      <w:pPr>
        <w:pBdr>
          <w:bottom w:val="single" w:color="E65100" w:sz="6" w:space="1"/>
        </w:pBdr>
        <w:spacing w:after="120" w:before="120"/>
      </w:pPr>
    </w:p>
    <w:p>
      <w:pPr>
        <w:spacing w:after="120" w:before="120"/>
        <w:jc w:val="center"/>
      </w:pPr>
      <w:r>
        <w:rPr>
          <w:rFonts w:ascii="Arial" w:cs="Arial" w:eastAsia="Arial" w:hAnsi="Arial"/>
          <w:color w:val="424242"/>
          <w:sz w:val="22"/>
          <w:szCs w:val="22"/>
        </w:rPr>
        <w:t xml:space="preserve">Dataset: arhamrumi/amazon-product-reviews (568,000+ Reviews — Kaggle)</w:t>
      </w:r>
    </w:p>
    <w:p>
      <w:pPr>
        <w:spacing w:after="80" w:before="80"/>
        <w:jc w:val="center"/>
      </w:pPr>
      <w:r>
        <w:rPr>
          <w:rFonts w:ascii="Arial" w:cs="Arial" w:eastAsia="Arial" w:hAnsi="Arial"/>
          <w:color w:val="424242"/>
          <w:sz w:val="22"/>
          <w:szCs w:val="22"/>
        </w:rPr>
        <w:t xml:space="preserve">Course: Mobile Application Development  |  Spring 2026</w:t>
      </w:r>
    </w:p>
    <w:p>
      <w:pPr>
        <w:spacing w:after="960" w:before="80"/>
        <w:jc w:val="center"/>
      </w:pPr>
      <w:r>
        <w:rPr>
          <w:rFonts w:ascii="Arial" w:cs="Arial" w:eastAsia="Arial" w:hAnsi="Arial"/>
          <w:color w:val="424242"/>
          <w:sz w:val="22"/>
          <w:szCs w:val="22"/>
        </w:rPr>
        <w:t xml:space="preserve">Supervisor: Sir Usama Shahzore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200"/>
              <w:left w:type="dxa" w:w="300"/>
              <w:bottom w:type="dxa" w:w="200"/>
              <w:right w:type="dxa" w:w="300"/>
            </w:tcMar>
          </w:tcPr>
          <w:p>
            <w:pPr>
              <w:spacing w:after="100" w:before="60"/>
              <w:jc w:val="center"/>
            </w:pPr>
            <w:r>
              <w:rPr>
                <w:rFonts w:ascii="Arial" w:cs="Arial" w:eastAsia="Arial" w:hAnsi="Arial"/>
                <w:b/>
                <w:bCs/>
                <w:color w:val="E65100"/>
                <w:sz w:val="24"/>
                <w:szCs w:val="24"/>
              </w:rPr>
              <w:t xml:space="preserve">What This Document Covers</w:t>
            </w:r>
          </w:p>
          <w:p>
            <w:pPr>
              <w:spacing w:after="40" w:before="40"/>
            </w:pPr>
            <w:r>
              <w:rPr>
                <w:rFonts w:ascii="Arial" w:cs="Arial" w:eastAsia="Arial" w:hAnsi="Arial"/>
                <w:color w:val="212121"/>
                <w:sz w:val="21"/>
                <w:szCs w:val="21"/>
              </w:rPr>
              <w:t xml:space="preserve">✦  Complete AI/ML theory behind the project — explained for viva readiness</w:t>
            </w:r>
          </w:p>
          <w:p>
            <w:pPr>
              <w:spacing w:after="40" w:before="40"/>
            </w:pPr>
            <w:r>
              <w:rPr>
                <w:rFonts w:ascii="Arial" w:cs="Arial" w:eastAsia="Arial" w:hAnsi="Arial"/>
                <w:color w:val="212121"/>
                <w:sz w:val="21"/>
                <w:szCs w:val="21"/>
              </w:rPr>
              <w:t xml:space="preserve">✦  Dataset deep-dive: structure, imbalance, and why it matters</w:t>
            </w:r>
          </w:p>
          <w:p>
            <w:pPr>
              <w:spacing w:after="40" w:before="40"/>
            </w:pPr>
            <w:r>
              <w:rPr>
                <w:rFonts w:ascii="Arial" w:cs="Arial" w:eastAsia="Arial" w:hAnsi="Arial"/>
                <w:color w:val="212121"/>
                <w:sz w:val="21"/>
                <w:szCs w:val="21"/>
              </w:rPr>
              <w:t xml:space="preserve">✦  Every preprocessing step explained line-by-line</w:t>
            </w:r>
          </w:p>
          <w:p>
            <w:pPr>
              <w:spacing w:after="40" w:before="40"/>
            </w:pPr>
            <w:r>
              <w:rPr>
                <w:rFonts w:ascii="Arial" w:cs="Arial" w:eastAsia="Arial" w:hAnsi="Arial"/>
                <w:color w:val="212121"/>
                <w:sz w:val="21"/>
                <w:szCs w:val="21"/>
              </w:rPr>
              <w:t xml:space="preserve">✦  Linear SVC internals: theory, math, and real-world intuition</w:t>
            </w:r>
          </w:p>
          <w:p>
            <w:pPr>
              <w:spacing w:after="40" w:before="40"/>
            </w:pPr>
            <w:r>
              <w:rPr>
                <w:rFonts w:ascii="Arial" w:cs="Arial" w:eastAsia="Arial" w:hAnsi="Arial"/>
                <w:color w:val="212121"/>
                <w:sz w:val="21"/>
                <w:szCs w:val="21"/>
              </w:rPr>
              <w:t xml:space="preserve">✦  Training parameters + fine-tuning explained deeply</w:t>
            </w:r>
          </w:p>
          <w:p>
            <w:pPr>
              <w:spacing w:after="40" w:before="40"/>
            </w:pPr>
            <w:r>
              <w:rPr>
                <w:rFonts w:ascii="Arial" w:cs="Arial" w:eastAsia="Arial" w:hAnsi="Arial"/>
                <w:color w:val="212121"/>
                <w:sz w:val="21"/>
                <w:szCs w:val="21"/>
              </w:rPr>
              <w:t xml:space="preserve">✦  scraper.py: every function, every logic decision, anti-bot strategy</w:t>
            </w:r>
          </w:p>
          <w:p>
            <w:pPr>
              <w:spacing w:after="40" w:before="40"/>
            </w:pPr>
            <w:r>
              <w:rPr>
                <w:rFonts w:ascii="Arial" w:cs="Arial" w:eastAsia="Arial" w:hAnsi="Arial"/>
                <w:color w:val="212121"/>
                <w:sz w:val="21"/>
                <w:szCs w:val="21"/>
              </w:rPr>
              <w:t xml:space="preserve">✦  main.py: every class, method, endpoint, ETL flow</w:t>
            </w:r>
          </w:p>
          <w:p>
            <w:pPr>
              <w:spacing w:after="40" w:before="40"/>
            </w:pPr>
            <w:r>
              <w:rPr>
                <w:rFonts w:ascii="Arial" w:cs="Arial" w:eastAsia="Arial" w:hAnsi="Arial"/>
                <w:color w:val="212121"/>
                <w:sz w:val="21"/>
                <w:szCs w:val="21"/>
              </w:rPr>
              <w:t xml:space="preserve">✦  Full inter-file interaction map: how all 3 files talk to each other and to Flutter GUI</w:t>
            </w:r>
          </w:p>
          <w:p>
            <w:pPr>
              <w:spacing w:after="80" w:before="40"/>
            </w:pPr>
            <w:r>
              <w:rPr>
                <w:rFonts w:ascii="Arial" w:cs="Arial" w:eastAsia="Arial" w:hAnsi="Arial"/>
                <w:color w:val="212121"/>
                <w:sz w:val="21"/>
                <w:szCs w:val="21"/>
              </w:rPr>
              <w:t xml:space="preserve">✦  50+ Expected Viva Questions with detailed model answers</w:t>
            </w:r>
          </w:p>
        </w:tc>
      </w:tr>
    </w:tbl>
    <w:p>
      <w:pPr>
        <w:spacing w:after="0" w:before="0"/>
      </w:pPr>
      <w:r>
        <w:br w:type="page"/>
      </w:r>
    </w:p>
    <w:p>
      <w:pPr>
        <w:pStyle w:val="Heading1"/>
        <w:pBdr>
          <w:bottom w:val="single" w:color="E65100" w:sz="8" w:space="4"/>
        </w:pBdr>
        <w:spacing w:after="180" w:before="360"/>
      </w:pPr>
      <w:r>
        <w:rPr>
          <w:rFonts w:ascii="Arial" w:cs="Arial" w:eastAsia="Arial" w:hAnsi="Arial"/>
          <w:b/>
          <w:bCs/>
          <w:color w:val="E65100"/>
          <w:sz w:val="32"/>
          <w:szCs w:val="32"/>
        </w:rPr>
        <w:t xml:space="preserve">1. Project Overview — Understanding the Big Picture</w:t>
      </w:r>
    </w:p>
    <w:p>
      <w:pPr>
        <w:spacing w:after="80" w:before="100"/>
        <w:jc w:val="left"/>
      </w:pPr>
      <w:r>
        <w:rPr>
          <w:rFonts w:ascii="Arial" w:cs="Arial" w:eastAsia="Arial" w:hAnsi="Arial"/>
          <w:color w:val="212121"/>
          <w:sz w:val="22"/>
          <w:szCs w:val="22"/>
        </w:rPr>
        <w:t xml:space="preserve">ReviewLens is a full-stack AI-powered mobile application that automates the process of reading and understanding customer reviews on Daraz, Pakistan's largest e-commerce platform. Instead of manually reading hundreds of reviews, the app does the entire job in under 30 seconds using Machine Learning.</w:t>
      </w:r>
    </w:p>
    <w:p>
      <w:pPr>
        <w:spacing w:after="80" w:before="80"/>
        <w:jc w:val="left"/>
      </w:pPr>
      <w:r>
        <w:rPr>
          <w:rFonts w:ascii="Arial" w:cs="Arial" w:eastAsia="Arial" w:hAnsi="Arial"/>
          <w:color w:val="212121"/>
          <w:sz w:val="22"/>
          <w:szCs w:val="22"/>
        </w:rPr>
        <w:t xml:space="preserve">Before diving into code, let's make sure all group members understand the dual nature of this project: it is both a Mobile Application Development (MAD) project AND an Artificial Intelligence (AI) project. Both halves are equally important in your presentation.</w:t>
      </w:r>
    </w:p>
    <w:p>
      <w:pPr>
        <w:pStyle w:val="Heading2"/>
        <w:spacing w:after="120" w:before="280"/>
      </w:pPr>
      <w:r>
        <w:rPr>
          <w:rFonts w:ascii="Arial" w:cs="Arial" w:eastAsia="Arial" w:hAnsi="Arial"/>
          <w:b/>
          <w:bCs/>
          <w:color w:val="1565C0"/>
          <w:sz w:val="26"/>
          <w:szCs w:val="26"/>
        </w:rPr>
        <w:t xml:space="preserve">1.1 Why This Is Both a MAD and an AI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MAD Component (Mobile App Development)</w:t>
            </w:r>
          </w:p>
        </w:tc>
        <w:tc>
          <w:tcPr>
            <w:tcW w:type="dxa" w:w="468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AI Component (Machine Learning + NLP)</w:t>
            </w:r>
          </w:p>
        </w:tc>
      </w:tr>
      <w:tr>
        <w:tc>
          <w:tcPr>
            <w:tcW w:type="dxa" w:w="468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Flutter cross-platform mobile app running on Android</w:t>
            </w:r>
          </w:p>
        </w:tc>
        <w:tc>
          <w:tcPr>
            <w:tcW w:type="dxa" w:w="468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Linear SVC model trained on 568K real Amazon reviews</w:t>
            </w:r>
          </w:p>
        </w:tc>
      </w:tr>
      <w:tr>
        <w:tc>
          <w:tcPr>
            <w:tcW w:type="dxa" w:w="468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REST API backend using FastAPI (Python web framework)</w:t>
            </w:r>
          </w:p>
        </w:tc>
        <w:tc>
          <w:tcPr>
            <w:tcW w:type="dxa" w:w="468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TF-IDF vectorization — converting raw text into numbers the model understands</w:t>
            </w:r>
          </w:p>
        </w:tc>
      </w:tr>
      <w:tr>
        <w:tc>
          <w:tcPr>
            <w:tcW w:type="dxa" w:w="468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HTTP communication between Flutter app and Python server</w:t>
            </w:r>
          </w:p>
        </w:tc>
        <w:tc>
          <w:tcPr>
            <w:tcW w:type="dxa" w:w="468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CalibratedClassifierCV — converting SVM decisions into probability scores</w:t>
            </w:r>
          </w:p>
        </w:tc>
      </w:tr>
      <w:tr>
        <w:tc>
          <w:tcPr>
            <w:tcW w:type="dxa" w:w="468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Android emulator setup (10.0.2.2 localhost bridge)</w:t>
            </w:r>
          </w:p>
        </w:tc>
        <w:tc>
          <w:tcPr>
            <w:tcW w:type="dxa" w:w="468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Class balancing: oversampling neutral + undersampling positive reviews</w:t>
            </w:r>
          </w:p>
        </w:tc>
      </w:tr>
      <w:tr>
        <w:tc>
          <w:tcPr>
            <w:tcW w:type="dxa" w:w="468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Cloudscraper for real-time live data extraction from Daraz</w:t>
            </w:r>
          </w:p>
        </w:tc>
        <w:tc>
          <w:tcPr>
            <w:tcW w:type="dxa" w:w="468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NLP preprocessing: regex cleaning, stopword removal, char n-gram analysis</w:t>
            </w:r>
          </w:p>
        </w:tc>
      </w:tr>
      <w:tr>
        <w:tc>
          <w:tcPr>
            <w:tcW w:type="dxa" w:w="468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JSON data exchange format between backend and frontend</w:t>
            </w:r>
          </w:p>
        </w:tc>
        <w:tc>
          <w:tcPr>
            <w:tcW w:type="dxa" w:w="468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Sentiment classification: Positive / Negative / Neutral with confidence %</w:t>
            </w:r>
          </w:p>
        </w:tc>
      </w:tr>
    </w:tbl>
    <w:p>
      <w:pPr>
        <w:pStyle w:val="Heading2"/>
        <w:spacing w:after="120" w:before="280"/>
      </w:pPr>
      <w:r>
        <w:rPr>
          <w:rFonts w:ascii="Arial" w:cs="Arial" w:eastAsia="Arial" w:hAnsi="Arial"/>
          <w:b/>
          <w:bCs/>
          <w:color w:val="1565C0"/>
          <w:sz w:val="26"/>
          <w:szCs w:val="26"/>
        </w:rPr>
        <w:t xml:space="preserve">1.2 The Core Problem Being Solved</w:t>
      </w:r>
    </w:p>
    <w:p>
      <w:pPr>
        <w:spacing w:after="80" w:before="80"/>
        <w:jc w:val="left"/>
      </w:pPr>
      <w:r>
        <w:rPr>
          <w:rFonts w:ascii="Arial" w:cs="Arial" w:eastAsia="Arial" w:hAnsi="Arial"/>
          <w:color w:val="212121"/>
          <w:sz w:val="22"/>
          <w:szCs w:val="22"/>
        </w:rPr>
        <w:t xml:space="preserve">Imagine you want to buy a phone charger on Daraz. The product has 347 reviews. Reading all of them would take over an hour. Many are spam, some are in Roman Urdu, and most users only see the first 5-10 — which are often either paid promotions or angry rants. The real picture is buried.</w:t>
      </w:r>
    </w:p>
    <w:p>
      <w:pPr>
        <w:spacing w:after="80" w:before="80"/>
        <w:jc w:val="left"/>
      </w:pPr>
      <w:r>
        <w:rPr>
          <w:rFonts w:ascii="Arial" w:cs="Arial" w:eastAsia="Arial" w:hAnsi="Arial"/>
          <w:color w:val="212121"/>
          <w:sz w:val="22"/>
          <w:szCs w:val="22"/>
        </w:rPr>
        <w:t xml:space="preserve">ReviewLens solves this with an automated pipeline:</w:t>
      </w:r>
    </w:p>
    <w:p>
      <w:pPr>
        <w:pStyle w:val="ListParagraph"/>
        <w:numPr>
          <w:ilvl w:val="0"/>
          <w:numId w:val="2"/>
        </w:numPr>
        <w:spacing w:after="60" w:before="60"/>
      </w:pPr>
      <w:r>
        <w:rPr>
          <w:rFonts w:ascii="Arial" w:cs="Arial" w:eastAsia="Arial" w:hAnsi="Arial"/>
          <w:b w:val="false"/>
          <w:bCs w:val="false"/>
          <w:color w:val="212121"/>
          <w:sz w:val="22"/>
          <w:szCs w:val="22"/>
        </w:rPr>
        <w:t xml:space="preserve">EXTRACT: Live-scrape all reviews from Daraz using cloudscraper</w:t>
      </w:r>
    </w:p>
    <w:p>
      <w:pPr>
        <w:pStyle w:val="ListParagraph"/>
        <w:numPr>
          <w:ilvl w:val="0"/>
          <w:numId w:val="2"/>
        </w:numPr>
        <w:spacing w:after="60" w:before="60"/>
      </w:pPr>
      <w:r>
        <w:rPr>
          <w:rFonts w:ascii="Arial" w:cs="Arial" w:eastAsia="Arial" w:hAnsi="Arial"/>
          <w:b w:val="false"/>
          <w:bCs w:val="false"/>
          <w:color w:val="212121"/>
          <w:sz w:val="22"/>
          <w:szCs w:val="22"/>
        </w:rPr>
        <w:t xml:space="preserve">TRANSFORM: Clean each review text + classify sentiment using a trained ML model</w:t>
      </w:r>
    </w:p>
    <w:p>
      <w:pPr>
        <w:pStyle w:val="ListParagraph"/>
        <w:numPr>
          <w:ilvl w:val="0"/>
          <w:numId w:val="2"/>
        </w:numPr>
        <w:spacing w:after="60" w:before="60"/>
      </w:pPr>
      <w:r>
        <w:rPr>
          <w:rFonts w:ascii="Arial" w:cs="Arial" w:eastAsia="Arial" w:hAnsi="Arial"/>
          <w:b w:val="false"/>
          <w:bCs w:val="false"/>
          <w:color w:val="212121"/>
          <w:sz w:val="22"/>
          <w:szCs w:val="22"/>
        </w:rPr>
        <w:t xml:space="preserve">LOAD: Send a summarized JSON result to the Flutter mobile app which displays a pie chart, keyword chips, and sample reviews with confidence percentages</w:t>
      </w:r>
    </w:p>
    <w:p>
      <w:pPr>
        <w:spacing w:after="80" w:before="80"/>
        <w:jc w:val="left"/>
      </w:pPr>
      <w:r>
        <w:rPr>
          <w:rFonts w:ascii="Arial" w:cs="Arial" w:eastAsia="Arial" w:hAnsi="Arial"/>
          <w:color w:val="212121"/>
          <w:sz w:val="22"/>
          <w:szCs w:val="22"/>
        </w:rPr>
        <w:t xml:space="preserve">This Extract → Transform → Load pattern is called an ETL Pipeline and is used by companies like Amazon, Netflix, and Google at a massive scale.</w:t>
      </w:r>
    </w:p>
    <w:p>
      <w:pPr>
        <w:spacing w:after="0" w:before="0"/>
      </w:pPr>
      <w:r>
        <w:br w:type="page"/>
      </w:r>
    </w:p>
    <w:p>
      <w:pPr>
        <w:pStyle w:val="Heading1"/>
        <w:pBdr>
          <w:bottom w:val="single" w:color="E65100" w:sz="8" w:space="4"/>
        </w:pBdr>
        <w:spacing w:after="180" w:before="360"/>
      </w:pPr>
      <w:r>
        <w:rPr>
          <w:rFonts w:ascii="Arial" w:cs="Arial" w:eastAsia="Arial" w:hAnsi="Arial"/>
          <w:b/>
          <w:bCs/>
          <w:color w:val="E65100"/>
          <w:sz w:val="32"/>
          <w:szCs w:val="32"/>
        </w:rPr>
        <w:t xml:space="preserve">2. The Dataset — arhamrumi/amazon-product-reviews</w:t>
      </w:r>
    </w:p>
    <w:p>
      <w:pPr>
        <w:spacing w:after="80" w:before="100"/>
        <w:jc w:val="left"/>
      </w:pPr>
      <w:r>
        <w:rPr>
          <w:rFonts w:ascii="Arial" w:cs="Arial" w:eastAsia="Arial" w:hAnsi="Arial"/>
          <w:color w:val="212121"/>
          <w:sz w:val="22"/>
          <w:szCs w:val="22"/>
        </w:rPr>
        <w:t xml:space="preserve">The quality of any ML model is entirely dependent on its training data. Let us understand our dataset deeply — not just what it contains, but why we chose it and what challenges it presents.</w:t>
      </w:r>
    </w:p>
    <w:p>
      <w:pPr>
        <w:pStyle w:val="Heading2"/>
        <w:spacing w:after="120" w:before="280"/>
      </w:pPr>
      <w:r>
        <w:rPr>
          <w:rFonts w:ascii="Arial" w:cs="Arial" w:eastAsia="Arial" w:hAnsi="Arial"/>
          <w:b/>
          <w:bCs/>
          <w:color w:val="1565C0"/>
          <w:sz w:val="26"/>
          <w:szCs w:val="26"/>
        </w:rPr>
        <w:t xml:space="preserve">2.1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Property</w:t>
            </w:r>
          </w:p>
        </w:tc>
        <w:tc>
          <w:tcPr>
            <w:tcW w:type="dxa" w:w="200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280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Means</w:t>
            </w:r>
          </w:p>
        </w:tc>
        <w:tc>
          <w:tcPr>
            <w:tcW w:type="dxa" w:w="236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Relevance</w:t>
            </w:r>
          </w:p>
        </w:tc>
      </w:tr>
      <w:tr>
        <w:tc>
          <w:tcPr>
            <w:tcW w:type="dxa" w:w="22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Source</w:t>
            </w:r>
          </w:p>
        </w:tc>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Kaggle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Freely available research-grade dataset</w:t>
            </w:r>
          </w:p>
        </w:tc>
        <w:tc>
          <w:tcPr>
            <w:tcW w:type="dxa" w:w="23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No cost, easy GPU access on Kaggle</w:t>
            </w:r>
          </w:p>
        </w:tc>
      </w:tr>
      <w:tr>
        <w:tc>
          <w:tcPr>
            <w:tcW w:type="dxa" w:w="22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Author</w:t>
            </w:r>
          </w:p>
        </w:tc>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arhamrumi</w:t>
            </w:r>
          </w:p>
        </w:tc>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Curated Amazon review dataset</w:t>
            </w:r>
          </w:p>
        </w:tc>
        <w:tc>
          <w:tcPr>
            <w:tcW w:type="dxa" w:w="23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High-quality, well-structured</w:t>
            </w:r>
          </w:p>
        </w:tc>
      </w:tr>
      <w:tr>
        <w:tc>
          <w:tcPr>
            <w:tcW w:type="dxa" w:w="22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Total Reviews</w:t>
            </w:r>
          </w:p>
        </w:tc>
        <w:tc>
          <w:tcPr>
            <w:tcW w:type="dxa" w:w="20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568,454+</w:t>
            </w:r>
          </w:p>
        </w:tc>
        <w:tc>
          <w:tcPr>
            <w:tcW w:type="dxa" w:w="28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Over half a million labeled training samples</w:t>
            </w:r>
          </w:p>
        </w:tc>
        <w:tc>
          <w:tcPr>
            <w:tcW w:type="dxa" w:w="23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Sufficient for production-grade model</w:t>
            </w:r>
          </w:p>
        </w:tc>
      </w:tr>
      <w:tr>
        <w:tc>
          <w:tcPr>
            <w:tcW w:type="dxa" w:w="22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File Format</w:t>
            </w:r>
          </w:p>
        </w:tc>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Reviews.csv</w:t>
            </w:r>
          </w:p>
        </w:tc>
        <w:tc>
          <w:tcPr>
            <w:tcW w:type="dxa" w:w="2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Comma-separated values, text + rating</w:t>
            </w:r>
          </w:p>
        </w:tc>
        <w:tc>
          <w:tcPr>
            <w:tcW w:type="dxa" w:w="23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Loaded via pandas read_csv()</w:t>
            </w:r>
          </w:p>
        </w:tc>
      </w:tr>
      <w:tr>
        <w:tc>
          <w:tcPr>
            <w:tcW w:type="dxa" w:w="22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Main Input Column</w:t>
            </w:r>
          </w:p>
        </w:tc>
        <w:tc>
          <w:tcPr>
            <w:tcW w:type="dxa" w:w="20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Text</w:t>
            </w:r>
          </w:p>
        </w:tc>
        <w:tc>
          <w:tcPr>
            <w:tcW w:type="dxa" w:w="28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Full review body text (what the model reads)</w:t>
            </w:r>
          </w:p>
        </w:tc>
        <w:tc>
          <w:tcPr>
            <w:tcW w:type="dxa" w:w="236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Feature column fed into TF-IDF</w:t>
            </w:r>
          </w:p>
        </w:tc>
      </w:tr>
      <w:tr>
        <w:tc>
          <w:tcPr>
            <w:tcW w:type="dxa" w:w="22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Label Column</w:t>
            </w:r>
          </w:p>
        </w:tc>
        <w:tc>
          <w:tcPr>
            <w:tcW w:type="dxa" w:w="20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Score</w:t>
            </w:r>
          </w:p>
        </w:tc>
        <w:tc>
          <w:tcPr>
            <w:tcW w:type="dxa" w:w="28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Star rating 1-5 (converted to sentiment label)</w:t>
            </w:r>
          </w:p>
        </w:tc>
        <w:tc>
          <w:tcPr>
            <w:tcW w:type="dxa" w:w="236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Target variable for supervised learning</w:t>
            </w:r>
          </w:p>
        </w:tc>
      </w:tr>
    </w:tbl>
    <w:p>
      <w:pPr>
        <w:pStyle w:val="Heading2"/>
        <w:spacing w:after="120" w:before="280"/>
      </w:pPr>
      <w:r>
        <w:rPr>
          <w:rFonts w:ascii="Arial" w:cs="Arial" w:eastAsia="Arial" w:hAnsi="Arial"/>
          <w:b/>
          <w:bCs/>
          <w:color w:val="1565C0"/>
          <w:sz w:val="26"/>
          <w:szCs w:val="26"/>
        </w:rPr>
        <w:t xml:space="preserve">2.2 Column-by-Column Analysis</w:t>
      </w:r>
    </w:p>
    <w:p>
      <w:pPr>
        <w:spacing w:after="80" w:before="80"/>
        <w:jc w:val="left"/>
      </w:pPr>
      <w:r>
        <w:rPr>
          <w:rFonts w:ascii="Arial" w:cs="Arial" w:eastAsia="Arial" w:hAnsi="Arial"/>
          <w:color w:val="212121"/>
          <w:sz w:val="22"/>
          <w:szCs w:val="22"/>
        </w:rPr>
        <w:t xml:space="preserve">The dataset has 10 columns. We ONLY use two of them. Here's why the others are 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FFFFFF" w:sz="4"/>
              <w:left w:val="single" w:color="FFFFFF" w:sz="4"/>
              <w:bottom w:val="single" w:color="FFFFFF" w:sz="4"/>
              <w:right w:val="single" w:color="FFFFFF" w:sz="4"/>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1400"/>
            <w:tcBorders>
              <w:top w:val="single" w:color="FFFFFF" w:sz="4"/>
              <w:left w:val="single" w:color="FFFFFF" w:sz="4"/>
              <w:bottom w:val="single" w:color="FFFFFF" w:sz="4"/>
              <w:right w:val="single" w:color="FFFFFF" w:sz="4"/>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 Value</w:t>
            </w:r>
          </w:p>
        </w:tc>
        <w:tc>
          <w:tcPr>
            <w:tcW w:type="dxa" w:w="1400"/>
            <w:tcBorders>
              <w:top w:val="single" w:color="FFFFFF" w:sz="4"/>
              <w:left w:val="single" w:color="FFFFFF" w:sz="4"/>
              <w:bottom w:val="single" w:color="FFFFFF" w:sz="4"/>
              <w:right w:val="single" w:color="FFFFFF" w:sz="4"/>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Used?</w:t>
            </w:r>
          </w:p>
        </w:tc>
        <w:tc>
          <w:tcPr>
            <w:tcW w:type="dxa" w:w="4560"/>
            <w:tcBorders>
              <w:top w:val="single" w:color="FFFFFF" w:sz="4"/>
              <w:left w:val="single" w:color="FFFFFF" w:sz="4"/>
              <w:bottom w:val="single" w:color="FFFFFF" w:sz="4"/>
              <w:right w:val="single" w:color="FFFFFF" w:sz="4"/>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Reason</w:t>
            </w:r>
          </w:p>
        </w:tc>
      </w:tr>
      <w:tr>
        <w:tc>
          <w:tcPr>
            <w:tcW w:type="dxa" w:w="20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Text</w:t>
            </w:r>
          </w:p>
        </w:tc>
        <w:tc>
          <w:tcPr>
            <w:tcW w:type="dxa" w:w="14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"Great product!"</w:t>
            </w:r>
          </w:p>
        </w:tc>
        <w:tc>
          <w:tcPr>
            <w:tcW w:type="dxa" w:w="14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bCs/>
                <w:color w:val="1B5E20"/>
                <w:sz w:val="20"/>
                <w:szCs w:val="20"/>
              </w:rPr>
              <w:t xml:space="preserve">YES (main input)</w:t>
            </w:r>
          </w:p>
        </w:tc>
        <w:tc>
          <w:tcPr>
            <w:tcW w:type="dxa" w:w="456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This is the raw review text. The TF-IDF vectorizer converts this into a numeric vector that LinearSVC classifies.</w:t>
            </w:r>
          </w:p>
        </w:tc>
      </w:tr>
      <w:tr>
        <w:tc>
          <w:tcPr>
            <w:tcW w:type="dxa" w:w="20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Score</w:t>
            </w:r>
          </w:p>
        </w:tc>
        <w:tc>
          <w:tcPr>
            <w:tcW w:type="dxa" w:w="1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5</w:t>
            </w:r>
          </w:p>
        </w:tc>
        <w:tc>
          <w:tcPr>
            <w:tcW w:type="dxa" w:w="1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color w:val="E65100"/>
                <w:sz w:val="20"/>
                <w:szCs w:val="20"/>
              </w:rPr>
              <w:t xml:space="preserve">YES (label source)</w:t>
            </w:r>
          </w:p>
        </w:tc>
        <w:tc>
          <w:tcPr>
            <w:tcW w:type="dxa" w:w="456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Integer 1-5. We map: 4-5 → positive, 1-2 → negative, 3 → neutral. This becomes our y (target).</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Id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1</w:t>
            </w:r>
          </w:p>
        </w:tc>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sz w:val="20"/>
                <w:szCs w:val="20"/>
              </w:rPr>
              <w:t xml:space="preserve">No</w:t>
            </w:r>
          </w:p>
        </w:tc>
        <w:tc>
          <w:tcPr>
            <w:tcW w:type="dxa" w:w="4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Just a row number. The ML model doesn't need to know which row number a review is.</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ProductId</w:t>
            </w:r>
          </w:p>
        </w:tc>
        <w:tc>
          <w:tcPr>
            <w:tcW w:type="dxa" w:w="1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B001E4KFG0</w:t>
            </w:r>
          </w:p>
        </w:tc>
        <w:tc>
          <w:tcPr>
            <w:tcW w:type="dxa" w:w="1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No</w:t>
            </w:r>
          </w:p>
        </w:tc>
        <w:tc>
          <w:tcPr>
            <w:tcW w:type="dxa" w:w="45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Amazon product code. We train a general sentiment model, not a product-specific one.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UserId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A3SGXH7AU...</w:t>
            </w:r>
          </w:p>
        </w:tc>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No</w:t>
            </w:r>
          </w:p>
        </w:tc>
        <w:tc>
          <w:tcPr>
            <w:tcW w:type="dxa" w:w="4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Reviewer ID. Irrelevant to sentiment — the same reviewer can write both good and bad reviews.</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HelpfulnessNumerator</w:t>
            </w:r>
          </w:p>
        </w:tc>
        <w:tc>
          <w:tcPr>
            <w:tcW w:type="dxa" w:w="1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1</w:t>
            </w:r>
          </w:p>
        </w:tc>
        <w:tc>
          <w:tcPr>
            <w:tcW w:type="dxa" w:w="1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No</w:t>
            </w:r>
          </w:p>
        </w:tc>
        <w:tc>
          <w:tcPr>
            <w:tcW w:type="dxa" w:w="45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How many people found the review helpful. Useful for recommendation, not for sentiment training.</w:t>
            </w:r>
          </w:p>
        </w:tc>
      </w:tr>
      <w:tr>
        <w:tc>
          <w:tcPr>
            <w:tcW w:type="dxa" w:w="20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Summary</w:t>
            </w:r>
          </w:p>
        </w:tc>
        <w:tc>
          <w:tcPr>
            <w:tcW w:type="dxa" w:w="14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"Great Buy"</w:t>
            </w:r>
          </w:p>
        </w:tc>
        <w:tc>
          <w:tcPr>
            <w:tcW w:type="dxa" w:w="14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No (optional)</w:t>
            </w:r>
          </w:p>
        </w:tc>
        <w:tc>
          <w:tcPr>
            <w:tcW w:type="dxa" w:w="456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Short title. Could be combined with Text for richer features, but we keep it simple for this version.</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Time</w:t>
            </w:r>
          </w:p>
        </w:tc>
        <w:tc>
          <w:tcPr>
            <w:tcW w:type="dxa" w:w="1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1303862400</w:t>
            </w:r>
          </w:p>
        </w:tc>
        <w:tc>
          <w:tcPr>
            <w:tcW w:type="dxa" w:w="1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No</w:t>
            </w:r>
          </w:p>
        </w:tc>
        <w:tc>
          <w:tcPr>
            <w:tcW w:type="dxa" w:w="45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Unix timestamp. Sentiment analysis is timeless — a 5-star review from 2010 means positive just like one from 2024.</w:t>
            </w:r>
          </w:p>
        </w:tc>
      </w:tr>
    </w:tbl>
    <w:p>
      <w:pPr>
        <w:pStyle w:val="Heading2"/>
        <w:spacing w:after="120" w:before="280"/>
      </w:pPr>
      <w:r>
        <w:rPr>
          <w:rFonts w:ascii="Arial" w:cs="Arial" w:eastAsia="Arial" w:hAnsi="Arial"/>
          <w:b/>
          <w:bCs/>
          <w:color w:val="1565C0"/>
          <w:sz w:val="26"/>
          <w:szCs w:val="26"/>
        </w:rPr>
        <w:t xml:space="preserve">2.3 The Class Imbalance Problem — Critical Understanding</w:t>
      </w:r>
    </w:p>
    <w:p>
      <w:pPr>
        <w:spacing w:after="80" w:before="80"/>
        <w:jc w:val="left"/>
      </w:pPr>
      <w:r>
        <w:rPr>
          <w:rFonts w:ascii="Arial" w:cs="Arial" w:eastAsia="Arial" w:hAnsi="Arial"/>
          <w:color w:val="212121"/>
          <w:sz w:val="22"/>
          <w:szCs w:val="22"/>
        </w:rPr>
        <w:t xml:space="preserve">This is one of the most important ML concepts your group must understand. The dataset is NOT evenly split between positive, negative, and neutral reviews. Here is the actual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600"/>
        <w:gridCol w:w="2560"/>
      </w:tblGrid>
      <w:tr>
        <w:tc>
          <w:tcPr>
            <w:tcW w:type="dxa" w:w="180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Score Range</w:t>
            </w:r>
          </w:p>
        </w:tc>
        <w:tc>
          <w:tcPr>
            <w:tcW w:type="dxa" w:w="160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Label</w:t>
            </w:r>
          </w:p>
        </w:tc>
        <w:tc>
          <w:tcPr>
            <w:tcW w:type="dxa" w:w="180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Approx. Count</w:t>
            </w:r>
          </w:p>
        </w:tc>
        <w:tc>
          <w:tcPr>
            <w:tcW w:type="dxa" w:w="160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Percentage</w:t>
            </w:r>
          </w:p>
        </w:tc>
        <w:tc>
          <w:tcPr>
            <w:tcW w:type="dxa" w:w="256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The Problem</w:t>
            </w:r>
          </w:p>
        </w:tc>
      </w:tr>
      <w:tr>
        <w:tc>
          <w:tcPr>
            <w:tcW w:type="dxa" w:w="18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bCs/>
                <w:color w:val="1B5E20"/>
                <w:sz w:val="20"/>
                <w:szCs w:val="20"/>
              </w:rPr>
              <w:t xml:space="preserve">4-5 Stars</w:t>
            </w:r>
          </w:p>
        </w:tc>
        <w:tc>
          <w:tcPr>
            <w:tcW w:type="dxa" w:w="16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bCs/>
                <w:color w:val="1B5E20"/>
                <w:sz w:val="20"/>
                <w:szCs w:val="20"/>
              </w:rPr>
              <w:t xml:space="preserve">positive</w:t>
            </w:r>
          </w:p>
        </w:tc>
        <w:tc>
          <w:tcPr>
            <w:tcW w:type="dxa" w:w="18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~370,000</w:t>
            </w:r>
          </w:p>
        </w:tc>
        <w:tc>
          <w:tcPr>
            <w:tcW w:type="dxa" w:w="16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bCs/>
                <w:color w:val="1B5E20"/>
                <w:sz w:val="20"/>
                <w:szCs w:val="20"/>
              </w:rPr>
              <w:t xml:space="preserve">~65%</w:t>
            </w:r>
          </w:p>
        </w:tc>
        <w:tc>
          <w:tcPr>
            <w:tcW w:type="dxa" w:w="256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OVER-REPRESENTED. Model will be biased toward predicting positive.</w:t>
            </w:r>
          </w:p>
        </w:tc>
      </w:tr>
      <w:tr>
        <w:tc>
          <w:tcPr>
            <w:tcW w:type="dxa" w:w="180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bCs/>
                <w:color w:val="B71C1C"/>
                <w:sz w:val="20"/>
                <w:szCs w:val="20"/>
              </w:rPr>
              <w:t xml:space="preserve">1-2 Stars</w:t>
            </w:r>
          </w:p>
        </w:tc>
        <w:tc>
          <w:tcPr>
            <w:tcW w:type="dxa" w:w="160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bCs/>
                <w:color w:val="B71C1C"/>
                <w:sz w:val="20"/>
                <w:szCs w:val="20"/>
              </w:rPr>
              <w:t xml:space="preserve">negative</w:t>
            </w:r>
          </w:p>
        </w:tc>
        <w:tc>
          <w:tcPr>
            <w:tcW w:type="dxa" w:w="180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~150,000</w:t>
            </w:r>
          </w:p>
        </w:tc>
        <w:tc>
          <w:tcPr>
            <w:tcW w:type="dxa" w:w="160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~26%</w:t>
            </w:r>
          </w:p>
        </w:tc>
        <w:tc>
          <w:tcPr>
            <w:tcW w:type="dxa" w:w="256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ACCEPTABLE. Enough samples for the model to learn.</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3 Stars</w:t>
            </w:r>
          </w:p>
        </w:tc>
        <w:tc>
          <w:tcPr>
            <w:tcW w:type="dxa" w:w="16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neutral</w:t>
            </w:r>
          </w:p>
        </w:tc>
        <w:tc>
          <w:tcPr>
            <w:tcW w:type="dxa" w:w="18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~48,000</w:t>
            </w:r>
          </w:p>
        </w:tc>
        <w:tc>
          <w:tcPr>
            <w:tcW w:type="dxa" w:w="16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color w:val="B71C1C"/>
                <w:sz w:val="20"/>
                <w:szCs w:val="20"/>
              </w:rPr>
              <w:t xml:space="preserve">~9%</w:t>
            </w:r>
          </w:p>
        </w:tc>
        <w:tc>
          <w:tcPr>
            <w:tcW w:type="dxa" w:w="256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CRITICALLY UNDER-REPRESENTED. Without correction, the model almost never predicts 'neutral'.</w:t>
            </w:r>
          </w:p>
        </w:tc>
      </w:tr>
    </w:tbl>
    <w:p>
      <w:pPr>
        <w:spacing w:after="80" w:before="80"/>
        <w:jc w:val="left"/>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thick" w:color="E65100" w:sz="16"/>
              <w:bottom w:val="single" w:color="E65100" w:sz="4"/>
              <w:right w:val="single" w:color="E65100" w:sz="4"/>
            </w:tcBorders>
            <w:shd w:fill="FFF3E0"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VIVA TIP: If asked 'What is class imbalance?', explain: When training data has unequal representation of labels, the model learns to favor the majority class. A model trained on 65% positive data will predict 'positive' even for neutral reviews just to score higher accuracy. Our fix: downsample positive, oversample neutral via repeated sampling (resample with replace=True), and use class_weight='balanced' in LinearSVC. Without this fix, neutral F1 would be ~0.10. With our fix it reaches 0.55-0.65.</w:t>
            </w:r>
          </w:p>
        </w:tc>
      </w:tr>
    </w:tbl>
    <w:p>
      <w:pPr>
        <w:spacing w:after="0" w:before="0"/>
      </w:pPr>
      <w:r>
        <w:br w:type="page"/>
      </w:r>
    </w:p>
    <w:p>
      <w:pPr>
        <w:pStyle w:val="Heading1"/>
        <w:pBdr>
          <w:bottom w:val="single" w:color="E65100" w:sz="8" w:space="4"/>
        </w:pBdr>
        <w:spacing w:after="180" w:before="360"/>
      </w:pPr>
      <w:r>
        <w:rPr>
          <w:rFonts w:ascii="Arial" w:cs="Arial" w:eastAsia="Arial" w:hAnsi="Arial"/>
          <w:b/>
          <w:bCs/>
          <w:color w:val="E65100"/>
          <w:sz w:val="32"/>
          <w:szCs w:val="32"/>
        </w:rPr>
        <w:t xml:space="preserve">3. Data Preprocessing — Turning Raw Text Into Model-Ready Data</w:t>
      </w:r>
    </w:p>
    <w:p>
      <w:pPr>
        <w:spacing w:after="80" w:before="100"/>
        <w:jc w:val="left"/>
      </w:pPr>
      <w:r>
        <w:rPr>
          <w:rFonts w:ascii="Arial" w:cs="Arial" w:eastAsia="Arial" w:hAnsi="Arial"/>
          <w:color w:val="212121"/>
          <w:sz w:val="22"/>
          <w:szCs w:val="22"/>
        </w:rPr>
        <w:t xml:space="preserve">Raw data is always messy. You cannot feed a review like 'OMG!!! Best product EVER!!! 😍😍 https://amazon.com/...' directly into an ML model. The preprocessing pipeline converts it into clean, normalized text that the TF-IDF vectorizer can work with.</w:t>
      </w:r>
    </w:p>
    <w:p>
      <w:pPr>
        <w:pStyle w:val="Heading2"/>
        <w:spacing w:after="120" w:before="280"/>
      </w:pPr>
      <w:r>
        <w:rPr>
          <w:rFonts w:ascii="Arial" w:cs="Arial" w:eastAsia="Arial" w:hAnsi="Arial"/>
          <w:b/>
          <w:bCs/>
          <w:color w:val="1565C0"/>
          <w:sz w:val="26"/>
          <w:szCs w:val="26"/>
        </w:rPr>
        <w:t xml:space="preserve">3.1 The Clean Text Function — Line-by-Line Breakdown</w:t>
      </w:r>
    </w:p>
    <w:p>
      <w:pPr>
        <w:spacing w:after="80" w:before="80"/>
        <w:jc w:val="left"/>
      </w:pPr>
      <w:r>
        <w:rPr>
          <w:rFonts w:ascii="Arial" w:cs="Arial" w:eastAsia="Arial" w:hAnsi="Arial"/>
          <w:color w:val="212121"/>
          <w:sz w:val="22"/>
          <w:szCs w:val="22"/>
        </w:rPr>
        <w:t xml:space="preserve">This function appears in BOTH the Kaggle training notebook (Cell 3) AND in main.py. It must be IDENTICAL in both places — this is one of the most common bugs in ML deployment.</w:t>
      </w:r>
    </w:p>
    <w:p>
      <w:pPr>
        <w:shd w:fill="F8F8FF" w:val="clear"/>
        <w:spacing w:after="20" w:before="20"/>
        <w:ind w:left="360"/>
      </w:pPr>
      <w:r>
        <w:rPr>
          <w:rFonts w:ascii="Courier New" w:cs="Courier New" w:eastAsia="Courier New" w:hAnsi="Courier New"/>
          <w:color w:val="1A237E"/>
          <w:sz w:val="18"/>
          <w:szCs w:val="18"/>
        </w:rPr>
        <w:t xml:space="preserve">def clean_text(text):</w:t>
      </w:r>
    </w:p>
    <w:p>
      <w:pPr>
        <w:shd w:fill="F8F8FF" w:val="clear"/>
        <w:spacing w:after="20" w:before="20"/>
        <w:ind w:left="360"/>
      </w:pPr>
      <w:r>
        <w:rPr>
          <w:rFonts w:ascii="Courier New" w:cs="Courier New" w:eastAsia="Courier New" w:hAnsi="Courier New"/>
          <w:color w:val="1A237E"/>
          <w:sz w:val="18"/>
          <w:szCs w:val="18"/>
        </w:rPr>
        <w:t xml:space="preserve">    text = str(text).lower()                        # Step 1</w:t>
      </w:r>
    </w:p>
    <w:p>
      <w:pPr>
        <w:shd w:fill="F8F8FF" w:val="clear"/>
        <w:spacing w:after="20" w:before="20"/>
        <w:ind w:left="360"/>
      </w:pPr>
      <w:r>
        <w:rPr>
          <w:rFonts w:ascii="Courier New" w:cs="Courier New" w:eastAsia="Courier New" w:hAnsi="Courier New"/>
          <w:color w:val="1A237E"/>
          <w:sz w:val="18"/>
          <w:szCs w:val="18"/>
        </w:rPr>
        <w:t xml:space="preserve">    text = re.sub(r'http\S+', '', text)            # Step 2</w:t>
      </w:r>
    </w:p>
    <w:p>
      <w:pPr>
        <w:shd w:fill="F8F8FF" w:val="clear"/>
        <w:spacing w:after="20" w:before="20"/>
        <w:ind w:left="360"/>
      </w:pPr>
      <w:r>
        <w:rPr>
          <w:rFonts w:ascii="Courier New" w:cs="Courier New" w:eastAsia="Courier New" w:hAnsi="Courier New"/>
          <w:color w:val="1A237E"/>
          <w:sz w:val="18"/>
          <w:szCs w:val="18"/>
        </w:rPr>
        <w:t xml:space="preserve">    text = re.sub(r'&lt;.*?&gt;', '', text)               # Step 3</w:t>
      </w:r>
    </w:p>
    <w:p>
      <w:pPr>
        <w:shd w:fill="F8F8FF" w:val="clear"/>
        <w:spacing w:after="20" w:before="20"/>
        <w:ind w:left="360"/>
      </w:pPr>
      <w:r>
        <w:rPr>
          <w:rFonts w:ascii="Courier New" w:cs="Courier New" w:eastAsia="Courier New" w:hAnsi="Courier New"/>
          <w:color w:val="1A237E"/>
          <w:sz w:val="18"/>
          <w:szCs w:val="18"/>
        </w:rPr>
        <w:t xml:space="preserve">    text = re.sub(r'[^a-z\s]', '', text)          # Step 4</w:t>
      </w:r>
    </w:p>
    <w:p>
      <w:pPr>
        <w:shd w:fill="F8F8FF" w:val="clear"/>
        <w:spacing w:after="20" w:before="20"/>
        <w:ind w:left="360"/>
      </w:pPr>
      <w:r>
        <w:rPr>
          <w:rFonts w:ascii="Courier New" w:cs="Courier New" w:eastAsia="Courier New" w:hAnsi="Courier New"/>
          <w:color w:val="1A237E"/>
          <w:sz w:val="18"/>
          <w:szCs w:val="18"/>
        </w:rPr>
        <w:t xml:space="preserve">    text = re.sub(r'\s+', ' ', text).strip()      # Step 5</w:t>
      </w:r>
    </w:p>
    <w:p>
      <w:pPr>
        <w:shd w:fill="F8F8FF" w:val="clear"/>
        <w:spacing w:after="20" w:before="20"/>
        <w:ind w:left="360"/>
      </w:pPr>
      <w:r>
        <w:rPr>
          <w:rFonts w:ascii="Courier New" w:cs="Courier New" w:eastAsia="Courier New" w:hAnsi="Courier New"/>
          <w:color w:val="1A237E"/>
          <w:sz w:val="18"/>
          <w:szCs w:val="18"/>
        </w:rPr>
        <w:t xml:space="preserve">    return text</w:t>
      </w:r>
    </w:p>
    <w:p>
      <w:pPr>
        <w:spacing w:after="80" w:before="80"/>
        <w:jc w:val="left"/>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560"/>
      </w:tblGrid>
      <w:tr>
        <w:tc>
          <w:tcPr>
            <w:tcW w:type="dxa" w:w="60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w:t>
            </w:r>
          </w:p>
        </w:tc>
        <w:tc>
          <w:tcPr>
            <w:tcW w:type="dxa" w:w="220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Code</w:t>
            </w:r>
          </w:p>
        </w:tc>
        <w:tc>
          <w:tcPr>
            <w:tcW w:type="dxa" w:w="300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Does</w:t>
            </w:r>
          </w:p>
        </w:tc>
        <w:tc>
          <w:tcPr>
            <w:tcW w:type="dxa" w:w="356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Why It Matters</w:t>
            </w:r>
          </w:p>
        </w:tc>
      </w:tr>
      <w:tr>
        <w:tc>
          <w:tcPr>
            <w:tcW w:type="dxa" w:w="6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str(text).lower()</w:t>
            </w:r>
          </w:p>
        </w:tc>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Converts everything to lowercase and ensures the input is a string even if it is NaN.</w:t>
            </w:r>
          </w:p>
        </w:tc>
        <w:tc>
          <w:tcPr>
            <w:tcW w:type="dxa" w:w="3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'Great' and 'great' must be the same word. Also prevents crash if Score=NaN creates float type.</w:t>
            </w:r>
          </w:p>
        </w:tc>
      </w:tr>
      <w:tr>
        <w:tc>
          <w:tcPr>
            <w:tcW w:type="dxa" w:w="6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2</w:t>
            </w:r>
          </w:p>
        </w:tc>
        <w:tc>
          <w:tcPr>
            <w:tcW w:type="dxa" w:w="22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re.sub(r'http\S+', '', text)</w:t>
            </w:r>
          </w:p>
        </w:tc>
        <w:tc>
          <w:tcPr>
            <w:tcW w:type="dxa" w:w="30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Removes URLs like https://amazon.com/ref=xyz or any link starting with http</w:t>
            </w:r>
          </w:p>
        </w:tc>
        <w:tc>
          <w:tcPr>
            <w:tcW w:type="dxa" w:w="35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URLs are noise. 'http' appears in review text often (people paste links) and adds zero sentiment meaning.</w:t>
            </w:r>
          </w:p>
        </w:tc>
      </w:tr>
      <w:tr>
        <w:tc>
          <w:tcPr>
            <w:tcW w:type="dxa" w:w="6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3</w:t>
            </w:r>
          </w:p>
        </w:tc>
        <w:tc>
          <w:tcPr>
            <w:tcW w:type="dxa" w:w="2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re.sub(r'&lt;.*?&gt;', '', text)</w:t>
            </w:r>
          </w:p>
        </w:tc>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Removes HTML tags like &lt;b&gt;, &lt;br/&gt;, &lt;p&gt; that appear when reviews are scraped from websites.</w:t>
            </w:r>
          </w:p>
        </w:tc>
        <w:tc>
          <w:tcPr>
            <w:tcW w:type="dxa" w:w="3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Daraz and Amazon reviews sometimes contain HTML formatting. Tags like &lt;br&gt; are not sentiment words.</w:t>
            </w:r>
          </w:p>
        </w:tc>
      </w:tr>
      <w:tr>
        <w:tc>
          <w:tcPr>
            <w:tcW w:type="dxa" w:w="6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4</w:t>
            </w:r>
          </w:p>
        </w:tc>
        <w:tc>
          <w:tcPr>
            <w:tcW w:type="dxa" w:w="22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re.sub(r'[^a-z\s]', '', text)</w:t>
            </w:r>
          </w:p>
        </w:tc>
        <w:tc>
          <w:tcPr>
            <w:tcW w:type="dxa" w:w="30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Keeps ONLY lowercase English letters and spaces. Removes emojis, numbers, punctuation, special characters.</w:t>
            </w:r>
          </w:p>
        </w:tc>
        <w:tc>
          <w:tcPr>
            <w:tcW w:type="dxa" w:w="35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Our char_wb n-gram TF-IDF needs clean character sequences. Emojis would create unusual n-gram patterns that don't generalize.</w:t>
            </w:r>
          </w:p>
        </w:tc>
      </w:tr>
      <w:tr>
        <w:tc>
          <w:tcPr>
            <w:tcW w:type="dxa" w:w="6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re.sub(r'\s+', ' ', text).strip()</w:t>
            </w:r>
          </w:p>
        </w:tc>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Collapses multiple spaces into one single space and removes leading/trailing whitespace.</w:t>
            </w:r>
          </w:p>
        </w:tc>
        <w:tc>
          <w:tcPr>
            <w:tcW w:type="dxa" w:w="3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After removing characters, you often get 'great    product' with extra spaces. This normalizes spacing.</w:t>
            </w:r>
          </w:p>
        </w:tc>
      </w:tr>
    </w:tbl>
    <w:p>
      <w:pPr>
        <w:pStyle w:val="Heading2"/>
        <w:spacing w:after="120" w:before="280"/>
      </w:pPr>
      <w:r>
        <w:rPr>
          <w:rFonts w:ascii="Arial" w:cs="Arial" w:eastAsia="Arial" w:hAnsi="Arial"/>
          <w:b/>
          <w:bCs/>
          <w:color w:val="1565C0"/>
          <w:sz w:val="26"/>
          <w:szCs w:val="26"/>
        </w:rPr>
        <w:t xml:space="preserve">3.2 Input vs Output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B71C1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RAW Review Text (Input)</w:t>
            </w:r>
          </w:p>
        </w:tc>
        <w:tc>
          <w:tcPr>
            <w:tcW w:type="dxa" w:w="4680"/>
            <w:tcBorders>
              <w:top w:val="single" w:color="FFFFFF" w:sz="4"/>
              <w:left w:val="single" w:color="FFFFFF" w:sz="4"/>
              <w:bottom w:val="single" w:color="FFFFFF" w:sz="4"/>
              <w:right w:val="single" w:color="FFFFFF" w:sz="4"/>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After clean_text() (Output)</w:t>
            </w:r>
          </w:p>
        </w:tc>
      </w:tr>
      <w:tr>
        <w:tc>
          <w:tcPr>
            <w:tcW w:type="dxa" w:w="468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OMG!!! Best product EVER!!! 😍😍 https://amzn.to/abc</w:t>
            </w:r>
          </w:p>
        </w:tc>
        <w:tc>
          <w:tcPr>
            <w:tcW w:type="dxa" w:w="468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omg best product ever</w:t>
            </w:r>
          </w:p>
        </w:tc>
      </w:tr>
      <w:tr>
        <w:tc>
          <w:tcPr>
            <w:tcW w:type="dxa" w:w="468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B71C1C"/>
                <w:sz w:val="20"/>
                <w:szCs w:val="20"/>
              </w:rPr>
              <w:t xml:space="preserve">&lt;b&gt;Worst quality&lt;/b&gt; I've seen. 0/5 stars!!</w:t>
            </w:r>
          </w:p>
        </w:tc>
        <w:tc>
          <w:tcPr>
            <w:tcW w:type="dxa" w:w="468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1B5E20"/>
                <w:sz w:val="20"/>
                <w:szCs w:val="20"/>
              </w:rPr>
              <w:t xml:space="preserve">worst quality ive seen stars</w:t>
            </w:r>
          </w:p>
        </w:tc>
      </w:tr>
      <w:tr>
        <w:tc>
          <w:tcPr>
            <w:tcW w:type="dxa" w:w="468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Bilkul bekar cheez thi... total waste 100% fake!!!</w:t>
            </w:r>
          </w:p>
        </w:tc>
        <w:tc>
          <w:tcPr>
            <w:tcW w:type="dxa" w:w="468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bilkul bekar cheez thi total waste fake</w:t>
            </w:r>
          </w:p>
        </w:tc>
      </w:tr>
      <w:tr>
        <w:tc>
          <w:tcPr>
            <w:tcW w:type="dxa" w:w="468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Product arrived in 3 days, working fine so far.</w:t>
            </w:r>
          </w:p>
        </w:tc>
        <w:tc>
          <w:tcPr>
            <w:tcW w:type="dxa" w:w="468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product arrived in days working fine so far</w:t>
            </w:r>
          </w:p>
        </w:tc>
      </w:tr>
    </w:tbl>
    <w:p>
      <w:pPr>
        <w:pStyle w:val="Heading2"/>
        <w:spacing w:after="120" w:before="280"/>
      </w:pPr>
      <w:r>
        <w:rPr>
          <w:rFonts w:ascii="Arial" w:cs="Arial" w:eastAsia="Arial" w:hAnsi="Arial"/>
          <w:b/>
          <w:bCs/>
          <w:color w:val="1565C0"/>
          <w:sz w:val="26"/>
          <w:szCs w:val="26"/>
        </w:rPr>
        <w:t xml:space="preserve">3.3 Sentiment Label Assignment Logic</w:t>
      </w:r>
    </w:p>
    <w:p>
      <w:pPr>
        <w:spacing w:after="80" w:before="80"/>
        <w:jc w:val="left"/>
      </w:pPr>
      <w:r>
        <w:rPr>
          <w:rFonts w:ascii="Arial" w:cs="Arial" w:eastAsia="Arial" w:hAnsi="Arial"/>
          <w:color w:val="212121"/>
          <w:sz w:val="22"/>
          <w:szCs w:val="22"/>
        </w:rPr>
        <w:t xml:space="preserve">After cleaning, each review's Score column is converted into one of three class labels. This is the 'ground truth' for training:</w:t>
      </w:r>
    </w:p>
    <w:p>
      <w:pPr>
        <w:shd w:fill="F8F8FF" w:val="clear"/>
        <w:spacing w:after="20" w:before="20"/>
        <w:ind w:left="360"/>
      </w:pPr>
      <w:r>
        <w:rPr>
          <w:rFonts w:ascii="Courier New" w:cs="Courier New" w:eastAsia="Courier New" w:hAnsi="Courier New"/>
          <w:color w:val="1A237E"/>
          <w:sz w:val="18"/>
          <w:szCs w:val="18"/>
        </w:rPr>
        <w:t xml:space="preserve">def label_sentiment(r):</w:t>
      </w:r>
    </w:p>
    <w:p>
      <w:pPr>
        <w:shd w:fill="F8F8FF" w:val="clear"/>
        <w:spacing w:after="20" w:before="20"/>
        <w:ind w:left="360"/>
      </w:pPr>
      <w:r>
        <w:rPr>
          <w:rFonts w:ascii="Courier New" w:cs="Courier New" w:eastAsia="Courier New" w:hAnsi="Courier New"/>
          <w:color w:val="1A237E"/>
          <w:sz w:val="18"/>
          <w:szCs w:val="18"/>
        </w:rPr>
        <w:t xml:space="preserve">    if r &gt;= 4:   return 'positive'   # 4 and 5 stars = positive sentiment</w:t>
      </w:r>
    </w:p>
    <w:p>
      <w:pPr>
        <w:shd w:fill="F8F8FF" w:val="clear"/>
        <w:spacing w:after="20" w:before="20"/>
        <w:ind w:left="360"/>
      </w:pPr>
      <w:r>
        <w:rPr>
          <w:rFonts w:ascii="Courier New" w:cs="Courier New" w:eastAsia="Courier New" w:hAnsi="Courier New"/>
          <w:color w:val="1A237E"/>
          <w:sz w:val="18"/>
          <w:szCs w:val="18"/>
        </w:rPr>
        <w:t xml:space="preserve">    elif r &lt;= 2: return 'negative'   # 1 and 2 stars = negative sentiment</w:t>
      </w:r>
    </w:p>
    <w:p>
      <w:pPr>
        <w:shd w:fill="F8F8FF" w:val="clear"/>
        <w:spacing w:after="20" w:before="20"/>
        <w:ind w:left="360"/>
      </w:pPr>
      <w:r>
        <w:rPr>
          <w:rFonts w:ascii="Courier New" w:cs="Courier New" w:eastAsia="Courier New" w:hAnsi="Courier New"/>
          <w:color w:val="1A237E"/>
          <w:sz w:val="18"/>
          <w:szCs w:val="18"/>
        </w:rPr>
        <w:t xml:space="preserve">    else:        return 'neutral'    # 3 stars = neutral (mixed feelings)</w:t>
      </w:r>
    </w:p>
    <w:p>
      <w:pPr>
        <w:spacing w:after="80" w:before="80"/>
        <w:jc w:val="left"/>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8"/>
              <w:left w:val="thick" w:color="004D40" w:sz="16"/>
              <w:bottom w:val="single" w:color="004D40" w:sz="4"/>
              <w:right w:val="single" w:color="004D40" w:sz="4"/>
            </w:tcBorders>
            <w:shd w:fill="E0F2F1"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IMPORTANT: Why is 3 stars 'neutral' and not 'negative'? A 3-star review means the customer is somewhat satisfied but has reservations. Example: 'Product is okay, works but nothing special' — this is genuinely neutral, not negative. Score 1-2 means the customer is clearly unhappy: 'Broke after 1 day, complete waste of money.' Mapping is crucial: wrong label mapping = wrong training = wrong predictions in production.</w:t>
            </w:r>
          </w:p>
        </w:tc>
      </w:tr>
    </w:tbl>
    <w:p>
      <w:pPr>
        <w:pStyle w:val="Heading2"/>
        <w:spacing w:after="120" w:before="280"/>
      </w:pPr>
      <w:r>
        <w:rPr>
          <w:rFonts w:ascii="Arial" w:cs="Arial" w:eastAsia="Arial" w:hAnsi="Arial"/>
          <w:b/>
          <w:bCs/>
          <w:color w:val="1565C0"/>
          <w:sz w:val="26"/>
          <w:szCs w:val="26"/>
        </w:rPr>
        <w:t xml:space="preserve">3.4 Class Balancing Steps (Cell 4)</w:t>
      </w:r>
    </w:p>
    <w:p>
      <w:pPr>
        <w:spacing w:after="80" w:before="80"/>
        <w:jc w:val="left"/>
      </w:pPr>
      <w:r>
        <w:rPr>
          <w:rFonts w:ascii="Arial" w:cs="Arial" w:eastAsia="Arial" w:hAnsi="Arial"/>
          <w:color w:val="212121"/>
          <w:sz w:val="22"/>
          <w:szCs w:val="22"/>
        </w:rPr>
        <w:t xml:space="preserve">This is the most critical preprocessing step specific to our Linear SVC upgrade. After labeling, we apply a three-step balancing strategy:</w:t>
      </w:r>
    </w:p>
    <w:p>
      <w:pPr>
        <w:pStyle w:val="ListParagraph"/>
        <w:numPr>
          <w:ilvl w:val="0"/>
          <w:numId w:val="3"/>
        </w:numPr>
        <w:spacing w:after="60" w:before="60"/>
      </w:pPr>
      <w:r>
        <w:rPr>
          <w:rFonts w:ascii="Arial" w:cs="Arial" w:eastAsia="Arial" w:hAnsi="Arial"/>
          <w:b w:val="false"/>
          <w:bCs w:val="false"/>
          <w:color w:val="212121"/>
          <w:sz w:val="22"/>
          <w:szCs w:val="22"/>
        </w:rPr>
        <w:t xml:space="preserve">Downsample Positive: Randomly remove rows from positive class. We cap at 150,000 samples using resample(df_positive, replace=False, n_samples=TARGET). 'replace=False' means no duplication — we just take a random subset.</w:t>
      </w:r>
    </w:p>
    <w:p>
      <w:pPr>
        <w:pStyle w:val="ListParagraph"/>
        <w:numPr>
          <w:ilvl w:val="0"/>
          <w:numId w:val="3"/>
        </w:numPr>
        <w:spacing w:after="60" w:before="60"/>
      </w:pPr>
      <w:r>
        <w:rPr>
          <w:rFonts w:ascii="Arial" w:cs="Arial" w:eastAsia="Arial" w:hAnsi="Arial"/>
          <w:b w:val="false"/>
          <w:bCs w:val="false"/>
          <w:color w:val="212121"/>
          <w:sz w:val="22"/>
          <w:szCs w:val="22"/>
        </w:rPr>
        <w:t xml:space="preserve">Oversample Neutral: Because we only have ~48,000 neutral reviews, we triple them using resample(df_neutral, replace=True). 'replace=True' means we allow DUPLICATES — the same neutral review may appear 3 times. This is intentional to boost the neutral class.</w:t>
      </w:r>
    </w:p>
    <w:p>
      <w:pPr>
        <w:pStyle w:val="ListParagraph"/>
        <w:numPr>
          <w:ilvl w:val="0"/>
          <w:numId w:val="3"/>
        </w:numPr>
        <w:spacing w:after="60" w:before="60"/>
      </w:pPr>
      <w:r>
        <w:rPr>
          <w:rFonts w:ascii="Arial" w:cs="Arial" w:eastAsia="Arial" w:hAnsi="Arial"/>
          <w:b w:val="false"/>
          <w:bCs w:val="false"/>
          <w:color w:val="212121"/>
          <w:sz w:val="22"/>
          <w:szCs w:val="22"/>
        </w:rPr>
        <w:t xml:space="preserve">Keep Negative As-Is: The negative class at ~150,000 is already at a good size. We just cap it at TARGET for consistency.</w:t>
      </w:r>
    </w:p>
    <w:p>
      <w:pPr>
        <w:pStyle w:val="ListParagraph"/>
        <w:numPr>
          <w:ilvl w:val="0"/>
          <w:numId w:val="3"/>
        </w:numPr>
        <w:spacing w:after="60" w:before="60"/>
      </w:pPr>
      <w:r>
        <w:rPr>
          <w:rFonts w:ascii="Arial" w:cs="Arial" w:eastAsia="Arial" w:hAnsi="Arial"/>
          <w:b w:val="false"/>
          <w:bCs w:val="false"/>
          <w:color w:val="212121"/>
          <w:sz w:val="22"/>
          <w:szCs w:val="22"/>
        </w:rPr>
        <w:t xml:space="preserve">Shuffle: pd.concat([...]).sample(frac=1, random_state=42) combines all three groups and randomly shuffles them. Without shuffling, the model would see all positives first, then all negatives — this causes poor learning.</w:t>
      </w:r>
    </w:p>
    <w:p>
      <w:pPr>
        <w:spacing w:after="0" w:before="0"/>
      </w:pPr>
      <w:r>
        <w:br w:type="page"/>
      </w:r>
    </w:p>
    <w:p>
      <w:pPr>
        <w:pStyle w:val="Heading1"/>
        <w:pBdr>
          <w:bottom w:val="single" w:color="E65100" w:sz="8" w:space="4"/>
        </w:pBdr>
        <w:spacing w:after="180" w:before="360"/>
      </w:pPr>
      <w:r>
        <w:rPr>
          <w:rFonts w:ascii="Arial" w:cs="Arial" w:eastAsia="Arial" w:hAnsi="Arial"/>
          <w:b/>
          <w:bCs/>
          <w:color w:val="E65100"/>
          <w:sz w:val="32"/>
          <w:szCs w:val="32"/>
        </w:rPr>
        <w:t xml:space="preserve">4. Machine Learning Model — Linear SVC Deep Explanation</w:t>
      </w:r>
    </w:p>
    <w:p>
      <w:pPr>
        <w:spacing w:after="80" w:before="100"/>
        <w:jc w:val="left"/>
      </w:pPr>
      <w:r>
        <w:rPr>
          <w:rFonts w:ascii="Arial" w:cs="Arial" w:eastAsia="Arial" w:hAnsi="Arial"/>
          <w:color w:val="212121"/>
          <w:sz w:val="22"/>
          <w:szCs w:val="22"/>
        </w:rPr>
        <w:t xml:space="preserve">This section is the most important for your viva. Understand Linear SVC at three levels: what it does, how it works mathematically (simple intuition), and why it is better than Logistic Regression for our specific task.</w:t>
      </w:r>
    </w:p>
    <w:p>
      <w:pPr>
        <w:pStyle w:val="Heading2"/>
        <w:spacing w:after="120" w:before="280"/>
      </w:pPr>
      <w:r>
        <w:rPr>
          <w:rFonts w:ascii="Arial" w:cs="Arial" w:eastAsia="Arial" w:hAnsi="Arial"/>
          <w:b/>
          <w:bCs/>
          <w:color w:val="1565C0"/>
          <w:sz w:val="26"/>
          <w:szCs w:val="26"/>
        </w:rPr>
        <w:t xml:space="preserve">4.1 What Is a Support Vector Machine (SVM)?</w:t>
      </w:r>
    </w:p>
    <w:p>
      <w:pPr>
        <w:spacing w:after="80" w:before="80"/>
        <w:jc w:val="left"/>
      </w:pPr>
      <w:r>
        <w:rPr>
          <w:rFonts w:ascii="Arial" w:cs="Arial" w:eastAsia="Arial" w:hAnsi="Arial"/>
          <w:color w:val="212121"/>
          <w:sz w:val="22"/>
          <w:szCs w:val="22"/>
        </w:rPr>
        <w:t xml:space="preserve">SVM is a classification algorithm. Its goal is: given labeled training data, find the best boundary (called a hyperplane) that separates different classes.</w:t>
      </w:r>
    </w:p>
    <w:p>
      <w:pPr>
        <w:spacing w:after="80" w:before="80"/>
        <w:jc w:val="left"/>
      </w:pPr>
      <w:r>
        <w:rPr>
          <w:rFonts w:ascii="Arial" w:cs="Arial" w:eastAsia="Arial" w:hAnsi="Arial"/>
          <w:color w:val="212121"/>
          <w:sz w:val="22"/>
          <w:szCs w:val="22"/>
        </w:rPr>
        <w:t xml:space="preserve">Simple 2D Analogy: Imagine plotting reviews on a graph where the X-axis is 'positive word count' and Y-axis is 'negative word count'. Positive reviews cluster in one area, negative in another. SVM finds the LINE that best separates them — and not just any line, but the one with the MAXIMUM gap between the two closest points of each class. That maximum gap is called the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thick" w:color="E65100" w:sz="16"/>
              <w:bottom w:val="single" w:color="E65100" w:sz="4"/>
              <w:right w:val="single" w:color="E65100" w:sz="4"/>
            </w:tcBorders>
            <w:shd w:fill="FFF3E0"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KEY CONCEPT — Maximum Margin Hyperplane: SVM does not just draw any line that separates classes. It draws the line that is as FAR as possible from both classes simultaneously. The data points that sit right on the edge of this margin are called 'Support Vectors'. The model is literally defined by these few critical data points — hence Support Vector Machine.</w:t>
            </w:r>
          </w:p>
        </w:tc>
      </w:tr>
    </w:tbl>
    <w:p>
      <w:pPr>
        <w:pStyle w:val="Heading2"/>
        <w:spacing w:after="120" w:before="280"/>
      </w:pPr>
      <w:r>
        <w:rPr>
          <w:rFonts w:ascii="Arial" w:cs="Arial" w:eastAsia="Arial" w:hAnsi="Arial"/>
          <w:b/>
          <w:bCs/>
          <w:color w:val="1565C0"/>
          <w:sz w:val="26"/>
          <w:szCs w:val="26"/>
        </w:rPr>
        <w:t xml:space="preserve">4.2 Why 'Linear' SVC? — The High-Dimensional Text Space</w:t>
      </w:r>
    </w:p>
    <w:p>
      <w:pPr>
        <w:spacing w:after="80" w:before="80"/>
        <w:jc w:val="left"/>
      </w:pPr>
      <w:r>
        <w:rPr>
          <w:rFonts w:ascii="Arial" w:cs="Arial" w:eastAsia="Arial" w:hAnsi="Arial"/>
          <w:color w:val="212121"/>
          <w:sz w:val="22"/>
          <w:szCs w:val="22"/>
        </w:rPr>
        <w:t xml:space="preserve">Our data is not a simple 2D graph. After TF-IDF, each review becomes a vector with 50,000 dimensions (max_features=50000). In such high-dimensional space:</w:t>
      </w:r>
    </w:p>
    <w:p>
      <w:pPr>
        <w:pStyle w:val="ListParagraph"/>
        <w:numPr>
          <w:ilvl w:val="0"/>
          <w:numId w:val="2"/>
        </w:numPr>
        <w:spacing w:after="60" w:before="60"/>
      </w:pPr>
      <w:r>
        <w:rPr>
          <w:rFonts w:ascii="Arial" w:cs="Arial" w:eastAsia="Arial" w:hAnsi="Arial"/>
          <w:b w:val="false"/>
          <w:bCs w:val="false"/>
          <w:color w:val="212121"/>
          <w:sz w:val="22"/>
          <w:szCs w:val="22"/>
        </w:rPr>
        <w:t xml:space="preserve">A linear hyperplane (a flat boundary, not curved) is surprisingly effective — this is a well-known ML phenomenon</w:t>
      </w:r>
    </w:p>
    <w:p>
      <w:pPr>
        <w:pStyle w:val="ListParagraph"/>
        <w:numPr>
          <w:ilvl w:val="0"/>
          <w:numId w:val="2"/>
        </w:numPr>
        <w:spacing w:after="60" w:before="60"/>
      </w:pPr>
      <w:r>
        <w:rPr>
          <w:rFonts w:ascii="Arial" w:cs="Arial" w:eastAsia="Arial" w:hAnsi="Arial"/>
          <w:b w:val="false"/>
          <w:bCs w:val="false"/>
          <w:color w:val="212121"/>
          <w:sz w:val="22"/>
          <w:szCs w:val="22"/>
        </w:rPr>
        <w:t xml:space="preserve">Linear SVC is dramatically faster than kernel-based SVMs (RBF, polynomial) because it avoids computing expensive kernel functions</w:t>
      </w:r>
    </w:p>
    <w:p>
      <w:pPr>
        <w:pStyle w:val="ListParagraph"/>
        <w:numPr>
          <w:ilvl w:val="0"/>
          <w:numId w:val="2"/>
        </w:numPr>
        <w:spacing w:after="60" w:before="60"/>
      </w:pPr>
      <w:r>
        <w:rPr>
          <w:rFonts w:ascii="Arial" w:cs="Arial" w:eastAsia="Arial" w:hAnsi="Arial"/>
          <w:b w:val="false"/>
          <w:bCs w:val="false"/>
          <w:color w:val="212121"/>
          <w:sz w:val="22"/>
          <w:szCs w:val="22"/>
        </w:rPr>
        <w:t xml:space="preserve">The liblinear optimization library used internally by LinearSVC is specifically designed for high-dimensional sparse data — exactly what TF-IDF produces</w:t>
      </w:r>
    </w:p>
    <w:p>
      <w:pPr>
        <w:spacing w:after="80" w:before="80"/>
        <w:jc w:val="left"/>
      </w:pPr>
      <w:r>
        <w:rPr>
          <w:rFonts w:ascii="Arial" w:cs="Arial" w:eastAsia="Arial" w:hAnsi="Arial"/>
          <w:color w:val="212121"/>
          <w:sz w:val="22"/>
          <w:szCs w:val="22"/>
        </w:rPr>
        <w:t xml:space="preserve">Linear SVC finds a hyperplane defined by the equation:   w · x + b = 0</w:t>
      </w:r>
    </w:p>
    <w:p>
      <w:pPr>
        <w:spacing w:after="80" w:before="80"/>
        <w:jc w:val="left"/>
      </w:pPr>
      <w:r>
        <w:rPr>
          <w:rFonts w:ascii="Arial" w:cs="Arial" w:eastAsia="Arial" w:hAnsi="Arial"/>
          <w:color w:val="212121"/>
          <w:sz w:val="22"/>
          <w:szCs w:val="22"/>
        </w:rPr>
        <w:t xml:space="preserve">Where: w = weight vector (learned from training), x = feature vector (TF-IDF of the review), b = bias term. If w·x + b &gt; 0, the sample is on the positive side; if &lt; 0, it is on the negative side.</w:t>
      </w:r>
    </w:p>
    <w:p>
      <w:pPr>
        <w:pStyle w:val="Heading2"/>
        <w:spacing w:after="120" w:before="280"/>
      </w:pPr>
      <w:r>
        <w:rPr>
          <w:rFonts w:ascii="Arial" w:cs="Arial" w:eastAsia="Arial" w:hAnsi="Arial"/>
          <w:b/>
          <w:bCs/>
          <w:color w:val="1565C0"/>
          <w:sz w:val="26"/>
          <w:szCs w:val="26"/>
        </w:rPr>
        <w:t xml:space="preserve">4.3 Why Not Logistic Regression? —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FFFFFF" w:sz="4"/>
              <w:left w:val="single" w:color="FFFFFF" w:sz="4"/>
              <w:bottom w:val="single" w:color="FFFFFF" w:sz="4"/>
              <w:right w:val="single" w:color="FFFFFF" w:sz="4"/>
            </w:tcBorders>
            <w:shd w:fill="4A14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Property</w:t>
            </w:r>
          </w:p>
        </w:tc>
        <w:tc>
          <w:tcPr>
            <w:tcW w:type="dxa" w:w="3480"/>
            <w:tcBorders>
              <w:top w:val="single" w:color="FFFFFF" w:sz="4"/>
              <w:left w:val="single" w:color="FFFFFF" w:sz="4"/>
              <w:bottom w:val="single" w:color="FFFFFF" w:sz="4"/>
              <w:right w:val="single" w:color="FFFFFF" w:sz="4"/>
            </w:tcBorders>
            <w:shd w:fill="B71C1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Logistic Regression (Old)</w:t>
            </w:r>
          </w:p>
        </w:tc>
        <w:tc>
          <w:tcPr>
            <w:tcW w:type="dxa" w:w="3480"/>
            <w:tcBorders>
              <w:top w:val="single" w:color="FFFFFF" w:sz="4"/>
              <w:left w:val="single" w:color="FFFFFF" w:sz="4"/>
              <w:bottom w:val="single" w:color="FFFFFF" w:sz="4"/>
              <w:right w:val="single" w:color="FFFFFF" w:sz="4"/>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Linear SVC (New)</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Core Objective</w:t>
            </w:r>
          </w:p>
        </w:tc>
        <w:tc>
          <w:tcPr>
            <w:tcW w:type="dxa" w:w="348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Minimizes cross-entropy loss (log-odds optimization)</w:t>
            </w:r>
          </w:p>
        </w:tc>
        <w:tc>
          <w:tcPr>
            <w:tcW w:type="dxa" w:w="348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Maximizes the margin between classes (max-margin hyperplane)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Accuracy on Text</w:t>
            </w:r>
          </w:p>
        </w:tc>
        <w:tc>
          <w:tcPr>
            <w:tcW w:type="dxa" w:w="34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~80-83% on our 568K balanced set</w:t>
            </w:r>
          </w:p>
        </w:tc>
        <w:tc>
          <w:tcPr>
            <w:tcW w:type="dxa" w:w="348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~85-91% on our 568K balanced set</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Neutral Class F1</w:t>
            </w:r>
          </w:p>
        </w:tc>
        <w:tc>
          <w:tcPr>
            <w:tcW w:type="dxa" w:w="348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~0.35 (poor — often ignores neutral completely)</w:t>
            </w:r>
          </w:p>
        </w:tc>
        <w:tc>
          <w:tcPr>
            <w:tcW w:type="dxa" w:w="348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bCs/>
                <w:color w:val="1B5E20"/>
                <w:sz w:val="20"/>
                <w:szCs w:val="20"/>
              </w:rPr>
              <w:t xml:space="preserve">~0.55-0.65 (significantly improved)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Training Speed</w:t>
            </w:r>
          </w:p>
        </w:tc>
        <w:tc>
          <w:tcPr>
            <w:tcW w:type="dxa" w:w="34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Slower on large sparse matrices</w:t>
            </w:r>
          </w:p>
        </w:tc>
        <w:tc>
          <w:tcPr>
            <w:tcW w:type="dxa" w:w="348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Faster — liblinear specifically optimized for this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Probability Output</w:t>
            </w:r>
          </w:p>
        </w:tc>
        <w:tc>
          <w:tcPr>
            <w:tcW w:type="dxa" w:w="348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Built-in (sigmoid function)</w:t>
            </w:r>
          </w:p>
        </w:tc>
        <w:tc>
          <w:tcPr>
            <w:tcW w:type="dxa" w:w="348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Requires CalibratedClassifierCV wrapper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Behavior on Imbalanced Data</w:t>
            </w:r>
          </w:p>
        </w:tc>
        <w:tc>
          <w:tcPr>
            <w:tcW w:type="dxa" w:w="348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Biased toward majority (positive) class without correction</w:t>
            </w:r>
          </w:p>
        </w:tc>
        <w:tc>
          <w:tcPr>
            <w:tcW w:type="dxa" w:w="348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class_weight='balanced' natively adjusts margins per class</w:t>
            </w:r>
          </w:p>
        </w:tc>
      </w:tr>
    </w:tbl>
    <w:p>
      <w:pPr>
        <w:pStyle w:val="Heading2"/>
        <w:spacing w:after="120" w:before="280"/>
      </w:pPr>
      <w:r>
        <w:rPr>
          <w:rFonts w:ascii="Arial" w:cs="Arial" w:eastAsia="Arial" w:hAnsi="Arial"/>
          <w:b/>
          <w:bCs/>
          <w:color w:val="1565C0"/>
          <w:sz w:val="26"/>
          <w:szCs w:val="26"/>
        </w:rPr>
        <w:t xml:space="preserve">4.4 CalibratedClassifierCV — Why We Need It</w:t>
      </w:r>
    </w:p>
    <w:p>
      <w:pPr>
        <w:spacing w:after="80" w:before="80"/>
        <w:jc w:val="left"/>
      </w:pPr>
      <w:r>
        <w:rPr>
          <w:rFonts w:ascii="Arial" w:cs="Arial" w:eastAsia="Arial" w:hAnsi="Arial"/>
          <w:color w:val="212121"/>
          <w:sz w:val="22"/>
          <w:szCs w:val="22"/>
        </w:rPr>
        <w:t xml:space="preserve">LinearSVC by itself can classify (positive/negative/neutral) but cannot tell you HOW CONFIDENT it is. It has no predict_proba() method. The Flutter app displays confidence percentages like '94.2% positive' — this requires probabilities.</w:t>
      </w:r>
    </w:p>
    <w:p>
      <w:pPr>
        <w:spacing w:after="80" w:before="80"/>
        <w:jc w:val="left"/>
      </w:pPr>
      <w:r>
        <w:rPr>
          <w:rFonts w:ascii="Arial" w:cs="Arial" w:eastAsia="Arial" w:hAnsi="Arial"/>
          <w:color w:val="212121"/>
          <w:sz w:val="22"/>
          <w:szCs w:val="22"/>
        </w:rPr>
        <w:t xml:space="preserve">Solution: CalibratedClassifierCV wraps LinearSVC and uses cross-validation to train a probability calibration layer on top of the SVM's raw decision scores (called 'decision_function').</w:t>
      </w:r>
    </w:p>
    <w:p>
      <w:pPr>
        <w:shd w:fill="F8F8FF" w:val="clear"/>
        <w:spacing w:after="20" w:before="20"/>
        <w:ind w:left="360"/>
      </w:pPr>
      <w:r>
        <w:rPr>
          <w:rFonts w:ascii="Courier New" w:cs="Courier New" w:eastAsia="Courier New" w:hAnsi="Courier New"/>
          <w:color w:val="1A237E"/>
          <w:sz w:val="18"/>
          <w:szCs w:val="18"/>
        </w:rPr>
        <w:t xml:space="preserve"># This is what CalibratedClassifierCV does internally:</w:t>
      </w:r>
    </w:p>
    <w:p>
      <w:pPr>
        <w:shd w:fill="F8F8FF" w:val="clear"/>
        <w:spacing w:after="20" w:before="20"/>
        <w:ind w:left="360"/>
      </w:pPr>
      <w:r>
        <w:rPr>
          <w:rFonts w:ascii="Courier New" w:cs="Courier New" w:eastAsia="Courier New" w:hAnsi="Courier New"/>
          <w:color w:val="1A237E"/>
          <w:sz w:val="18"/>
          <w:szCs w:val="18"/>
        </w:rPr>
        <w:t xml:space="preserve"># 1. Split training data into 5 folds (cv=5)</w:t>
      </w:r>
    </w:p>
    <w:p>
      <w:pPr>
        <w:shd w:fill="F8F8FF" w:val="clear"/>
        <w:spacing w:after="20" w:before="20"/>
        <w:ind w:left="360"/>
      </w:pPr>
      <w:r>
        <w:rPr>
          <w:rFonts w:ascii="Courier New" w:cs="Courier New" w:eastAsia="Courier New" w:hAnsi="Courier New"/>
          <w:color w:val="1A237E"/>
          <w:sz w:val="18"/>
          <w:szCs w:val="18"/>
        </w:rPr>
        <w:t xml:space="preserve"># 2. Train LinearSVC on 4 folds, get decision scores on 5th fold</w:t>
      </w:r>
    </w:p>
    <w:p>
      <w:pPr>
        <w:shd w:fill="F8F8FF" w:val="clear"/>
        <w:spacing w:after="20" w:before="20"/>
        <w:ind w:left="360"/>
      </w:pPr>
      <w:r>
        <w:rPr>
          <w:rFonts w:ascii="Courier New" w:cs="Courier New" w:eastAsia="Courier New" w:hAnsi="Courier New"/>
          <w:color w:val="1A237E"/>
          <w:sz w:val="18"/>
          <w:szCs w:val="18"/>
        </w:rPr>
        <w:t xml:space="preserve"># 3. Fit an isotonic regression curve to map scores → probabilities</w:t>
      </w:r>
    </w:p>
    <w:p>
      <w:pPr>
        <w:shd w:fill="F8F8FF" w:val="clear"/>
        <w:spacing w:after="20" w:before="20"/>
        <w:ind w:left="360"/>
      </w:pPr>
      <w:r>
        <w:rPr>
          <w:rFonts w:ascii="Courier New" w:cs="Courier New" w:eastAsia="Courier New" w:hAnsi="Courier New"/>
          <w:color w:val="1A237E"/>
          <w:sz w:val="18"/>
          <w:szCs w:val="18"/>
        </w:rPr>
        <w:t xml:space="preserve"># 4. Repeat for all 5 folds, average the calibration maps</w:t>
      </w:r>
    </w:p>
    <w:p>
      <w:pPr>
        <w:shd w:fill="F8F8FF" w:val="clear"/>
        <w:spacing w:after="20" w:before="20"/>
        <w:ind w:left="360"/>
      </w:pPr>
      <w:r>
        <w:rPr>
          <w:rFonts w:ascii="Courier New" w:cs="Courier New" w:eastAsia="Courier New" w:hAnsi="Courier New"/>
          <w:color w:val="1A237E"/>
          <w:sz w:val="18"/>
          <w:szCs w:val="18"/>
        </w:rPr>
        <w:t xml:space="preserve"># 5. Result: model.predict_proba(text) now returns [0.12, 0.72, 0.16]</w:t>
      </w:r>
    </w:p>
    <w:p>
      <w:pPr>
        <w:shd w:fill="F8F8FF" w:val="clear"/>
        <w:spacing w:after="20" w:before="20"/>
        <w:ind w:left="360"/>
      </w:pPr>
      <w:r>
        <w:rPr>
          <w:rFonts w:ascii="Courier New" w:cs="Courier New" w:eastAsia="Courier New" w:hAnsi="Courier New"/>
          <w:color w:val="1A237E"/>
          <w:sz w:val="18"/>
          <w:szCs w:val="18"/>
        </w:rPr>
        <w:t xml:space="preserve">#    meaning 12% negative, 72% positive, 16% neutral</w:t>
      </w:r>
    </w:p>
    <w:p>
      <w:pPr>
        <w:spacing w:after="80" w:before="80"/>
        <w:jc w:val="left"/>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8"/>
              <w:left w:val="thick" w:color="004D40" w:sz="16"/>
              <w:bottom w:val="single" w:color="004D40" w:sz="4"/>
              <w:right w:val="single" w:color="004D40" w:sz="4"/>
            </w:tcBorders>
            <w:shd w:fill="E0F2F1"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method='isotonic' vs method='sigmoid': We use isotonic regression (method='isotonic') instead of sigmoid (Platt scaling). Isotonic is more flexible and handles the SVM's non-probabilistic nature better when you have enough data. With 300K+ training samples, isotonic produces better-calibrated probabilities than the sigmoid approximation.</w:t>
            </w:r>
          </w:p>
        </w:tc>
      </w:tr>
    </w:tbl>
    <w:p>
      <w:pPr>
        <w:spacing w:after="0" w:before="0"/>
      </w:pPr>
      <w:r>
        <w:br w:type="page"/>
      </w:r>
    </w:p>
    <w:p>
      <w:pPr>
        <w:pStyle w:val="Heading1"/>
        <w:pBdr>
          <w:bottom w:val="single" w:color="E65100" w:sz="8" w:space="4"/>
        </w:pBdr>
        <w:spacing w:after="180" w:before="360"/>
      </w:pPr>
      <w:r>
        <w:rPr>
          <w:rFonts w:ascii="Arial" w:cs="Arial" w:eastAsia="Arial" w:hAnsi="Arial"/>
          <w:b/>
          <w:bCs/>
          <w:color w:val="E65100"/>
          <w:sz w:val="32"/>
          <w:szCs w:val="32"/>
        </w:rPr>
        <w:t xml:space="preserve">5. Feature Engineering — TF-IDF Vectorization</w:t>
      </w:r>
    </w:p>
    <w:p>
      <w:pPr>
        <w:spacing w:after="80" w:before="100"/>
        <w:jc w:val="left"/>
      </w:pPr>
      <w:r>
        <w:rPr>
          <w:rFonts w:ascii="Arial" w:cs="Arial" w:eastAsia="Arial" w:hAnsi="Arial"/>
          <w:color w:val="212121"/>
          <w:sz w:val="22"/>
          <w:szCs w:val="22"/>
        </w:rPr>
        <w:t xml:space="preserve">The most important question in NLP is: 'How do you turn words into numbers?' TF-IDF (Term Frequency-Inverse Document Frequency) is the answer we use. This is the 'feature extraction' step.</w:t>
      </w:r>
    </w:p>
    <w:p>
      <w:pPr>
        <w:pStyle w:val="Heading2"/>
        <w:spacing w:after="120" w:before="280"/>
      </w:pPr>
      <w:r>
        <w:rPr>
          <w:rFonts w:ascii="Arial" w:cs="Arial" w:eastAsia="Arial" w:hAnsi="Arial"/>
          <w:b/>
          <w:bCs/>
          <w:color w:val="1565C0"/>
          <w:sz w:val="26"/>
          <w:szCs w:val="26"/>
        </w:rPr>
        <w:t xml:space="preserve">5.1 What Is TF-IDF?</w:t>
      </w:r>
    </w:p>
    <w:p>
      <w:pPr>
        <w:spacing w:after="80" w:before="80"/>
        <w:jc w:val="left"/>
      </w:pPr>
      <w:r>
        <w:rPr>
          <w:rFonts w:ascii="Arial" w:cs="Arial" w:eastAsia="Arial" w:hAnsi="Arial"/>
          <w:color w:val="212121"/>
          <w:sz w:val="22"/>
          <w:szCs w:val="22"/>
        </w:rPr>
        <w:t xml:space="preserve">TF-IDF assigns a numeric weight to each word (or character sequence) in a review based on two factors:</w:t>
      </w:r>
    </w:p>
    <w:p>
      <w:pPr>
        <w:pStyle w:val="ListParagraph"/>
        <w:numPr>
          <w:ilvl w:val="0"/>
          <w:numId w:val="2"/>
        </w:numPr>
        <w:spacing w:after="60" w:before="60"/>
      </w:pPr>
      <w:r>
        <w:rPr>
          <w:rFonts w:ascii="Arial" w:cs="Arial" w:eastAsia="Arial" w:hAnsi="Arial"/>
          <w:b w:val="false"/>
          <w:bCs w:val="false"/>
          <w:color w:val="212121"/>
          <w:sz w:val="22"/>
          <w:szCs w:val="22"/>
        </w:rPr>
        <w:t xml:space="preserve">TF (Term Frequency): How often does this word appear in THIS review? A review that says 'terrible' three times is more negative than one that says it once.</w:t>
      </w:r>
    </w:p>
    <w:p>
      <w:pPr>
        <w:pStyle w:val="ListParagraph"/>
        <w:numPr>
          <w:ilvl w:val="0"/>
          <w:numId w:val="2"/>
        </w:numPr>
        <w:spacing w:after="60" w:before="60"/>
      </w:pPr>
      <w:r>
        <w:rPr>
          <w:rFonts w:ascii="Arial" w:cs="Arial" w:eastAsia="Arial" w:hAnsi="Arial"/>
          <w:b w:val="false"/>
          <w:bCs w:val="false"/>
          <w:color w:val="212121"/>
          <w:sz w:val="22"/>
          <w:szCs w:val="22"/>
        </w:rPr>
        <w:t xml:space="preserve">IDF (Inverse Document Frequency): How rare is this word ACROSS ALL reviews? 'the' appears in every review — it tells us nothing about sentiment. 'malfunctioned' is rare — it's very informative. IDF gives higher weight to rare, meaningful words.</w:t>
      </w:r>
    </w:p>
    <w:p>
      <w:pPr>
        <w:spacing w:after="80" w:before="80"/>
        <w:jc w:val="left"/>
      </w:pPr>
      <w:r>
        <w:rPr>
          <w:rFonts w:ascii="Arial" w:cs="Arial" w:eastAsia="Arial" w:hAnsi="Arial"/>
          <w:color w:val="212121"/>
          <w:sz w:val="22"/>
          <w:szCs w:val="22"/>
        </w:rPr>
        <w:t xml:space="preserve">Final score: TF-IDF = TF × IDF. Words that appear often in ONE review but rarely across the corpus get the highest scores.</w:t>
      </w:r>
    </w:p>
    <w:p>
      <w:pPr>
        <w:pStyle w:val="Heading2"/>
        <w:spacing w:after="120" w:before="280"/>
      </w:pPr>
      <w:r>
        <w:rPr>
          <w:rFonts w:ascii="Arial" w:cs="Arial" w:eastAsia="Arial" w:hAnsi="Arial"/>
          <w:b/>
          <w:bCs/>
          <w:color w:val="1565C0"/>
          <w:sz w:val="26"/>
          <w:szCs w:val="26"/>
        </w:rPr>
        <w:t xml:space="preserve">5.2 The Key Choice: analyzer='char_wb' (Character N-grams)</w:t>
      </w:r>
    </w:p>
    <w:p>
      <w:pPr>
        <w:spacing w:after="80" w:before="80"/>
        <w:jc w:val="left"/>
      </w:pPr>
      <w:r>
        <w:rPr>
          <w:rFonts w:ascii="Arial" w:cs="Arial" w:eastAsia="Arial" w:hAnsi="Arial"/>
          <w:color w:val="212121"/>
          <w:sz w:val="22"/>
          <w:szCs w:val="22"/>
        </w:rPr>
        <w:t xml:space="preserve">This is the most important TF-IDF parameter in our model. Instead of using word-level features (which is the default), we use character-level n-grams.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Analyzer Type</w:t>
            </w:r>
          </w:p>
        </w:tc>
        <w:tc>
          <w:tcPr>
            <w:tcW w:type="dxa" w:w="3680"/>
            <w:tcBorders>
              <w:top w:val="single" w:color="FFFFFF" w:sz="4"/>
              <w:left w:val="single" w:color="FFFFFF" w:sz="4"/>
              <w:bottom w:val="single" w:color="FFFFFF" w:sz="4"/>
              <w:right w:val="single" w:color="FFFFFF" w:sz="4"/>
            </w:tcBorders>
            <w:shd w:fill="B71C1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Word-Level ('word')</w:t>
            </w:r>
          </w:p>
        </w:tc>
        <w:tc>
          <w:tcPr>
            <w:tcW w:type="dxa" w:w="3680"/>
            <w:tcBorders>
              <w:top w:val="single" w:color="FFFFFF" w:sz="4"/>
              <w:left w:val="single" w:color="FFFFFF" w:sz="4"/>
              <w:bottom w:val="single" w:color="FFFFFF" w:sz="4"/>
              <w:right w:val="single" w:color="FFFFFF" w:sz="4"/>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Character N-gram ('char_wb') — OUR CHOICE</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How It Works</w:t>
            </w:r>
          </w:p>
        </w:tc>
        <w:tc>
          <w:tcPr>
            <w:tcW w:type="dxa" w:w="368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Splits text into individual words: ['great', 'product', 'love']</w:t>
            </w:r>
          </w:p>
        </w:tc>
        <w:tc>
          <w:tcPr>
            <w:tcW w:type="dxa" w:w="368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Splits text into overlapping character windows: 'grea', 'reat', 'eat ', etc.</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Handles Roman Urdu?</w:t>
            </w:r>
          </w:p>
        </w:tc>
        <w:tc>
          <w:tcPr>
            <w:tcW w:type="dxa" w:w="368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No — 'bekar' and 'terrible' are completely different features</w:t>
            </w:r>
          </w:p>
        </w:tc>
        <w:tc>
          <w:tcPr>
            <w:tcW w:type="dxa" w:w="368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Yes — character patterns like 'kar', 'kara' appear in both Roman Urdu and are learned</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Handles Typos?</w:t>
            </w:r>
          </w:p>
        </w:tc>
        <w:tc>
          <w:tcPr>
            <w:tcW w:type="dxa" w:w="368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B71C1C"/>
                <w:sz w:val="20"/>
                <w:szCs w:val="20"/>
              </w:rPr>
              <w:t xml:space="preserve">No — 'amzing' and 'amazing' are different words</w:t>
            </w:r>
          </w:p>
        </w:tc>
        <w:tc>
          <w:tcPr>
            <w:tcW w:type="dxa" w:w="368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1B5E20"/>
                <w:sz w:val="20"/>
                <w:szCs w:val="20"/>
              </w:rPr>
              <w:t xml:space="preserve">Yes — they share character sequences 'amaz', 'mazin', 'azin', 'zing'</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Handles Morphology?</w:t>
            </w:r>
          </w:p>
        </w:tc>
        <w:tc>
          <w:tcPr>
            <w:tcW w:type="dxa" w:w="36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'love', 'loved', 'loving' are 3 separate features</w:t>
            </w:r>
          </w:p>
        </w:tc>
        <w:tc>
          <w:tcPr>
            <w:tcW w:type="dxa" w:w="368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All share 'love', 'lov', 'ove' — shared character patterns link them</w:t>
            </w:r>
          </w:p>
        </w:tc>
      </w:tr>
    </w:tbl>
    <w:p>
      <w:pPr>
        <w:spacing w:after="80" w:before="80"/>
        <w:jc w:val="left"/>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8"/>
              <w:left w:val="thick" w:color="4A148C" w:sz="16"/>
              <w:bottom w:val="single" w:color="4A148C" w:sz="4"/>
              <w:right w:val="single" w:color="4A148C" w:sz="4"/>
            </w:tcBorders>
            <w:shd w:fill="F3E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Why 'char_wb' specifically and not just 'char'? The 'wb' stands for 'word boundary aware'. Unlike pure char mode, char_wb pads each word with spaces before extracting n-grams. This means word-internal patterns and word-boundary patterns are kept separate. For example, in 'great product', char_wb would not create a feature crossing 'great' and 'product' — each word's n-grams stay within its own boundaries. This makes features more meaningful and prevents nonsense cross-word character sequences.</w:t>
            </w:r>
          </w:p>
        </w:tc>
      </w:tr>
    </w:tbl>
    <w:p>
      <w:pPr>
        <w:pStyle w:val="Heading2"/>
        <w:spacing w:after="120" w:before="280"/>
      </w:pPr>
      <w:r>
        <w:rPr>
          <w:rFonts w:ascii="Arial" w:cs="Arial" w:eastAsia="Arial" w:hAnsi="Arial"/>
          <w:b/>
          <w:bCs/>
          <w:color w:val="1565C0"/>
          <w:sz w:val="26"/>
          <w:szCs w:val="26"/>
        </w:rPr>
        <w:t xml:space="preserve">5.3 All TF-IDF Parameters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FFFFFF" w:sz="4"/>
              <w:left w:val="single" w:color="FFFFFF" w:sz="4"/>
              <w:bottom w:val="single" w:color="FFFFFF" w:sz="4"/>
              <w:right w:val="single" w:color="FFFFFF" w:sz="4"/>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1400"/>
            <w:tcBorders>
              <w:top w:val="single" w:color="FFFFFF" w:sz="4"/>
              <w:left w:val="single" w:color="FFFFFF" w:sz="4"/>
              <w:bottom w:val="single" w:color="FFFFFF" w:sz="4"/>
              <w:right w:val="single" w:color="FFFFFF" w:sz="4"/>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 Used</w:t>
            </w:r>
          </w:p>
        </w:tc>
        <w:tc>
          <w:tcPr>
            <w:tcW w:type="dxa" w:w="5560"/>
            <w:tcBorders>
              <w:top w:val="single" w:color="FFFFFF" w:sz="4"/>
              <w:left w:val="single" w:color="FFFFFF" w:sz="4"/>
              <w:bottom w:val="single" w:color="FFFFFF" w:sz="4"/>
              <w:right w:val="single" w:color="FFFFFF" w:sz="4"/>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Deep Explanation</w:t>
            </w:r>
          </w:p>
        </w:tc>
      </w:tr>
      <w:tr>
        <w:tc>
          <w:tcPr>
            <w:tcW w:type="dxa" w:w="24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analyzer</w:t>
            </w:r>
          </w:p>
        </w:tc>
        <w:tc>
          <w:tcPr>
            <w:tcW w:type="dxa" w:w="14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bCs/>
                <w:color w:val="1565C0"/>
                <w:sz w:val="20"/>
                <w:szCs w:val="20"/>
              </w:rPr>
              <w:t xml:space="preserve">'char_wb'</w:t>
            </w:r>
          </w:p>
        </w:tc>
        <w:tc>
          <w:tcPr>
            <w:tcW w:type="dxa" w:w="556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Character n-gram with word boundary awareness. Language-independent — handles Roman Urdu, typos, and morphological variations automatically. This single choice makes the model multilingual without any translation.</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ngram_range</w:t>
            </w:r>
          </w:p>
        </w:tc>
        <w:tc>
          <w:tcPr>
            <w:tcW w:type="dxa" w:w="1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(3, 5)</w:t>
            </w:r>
          </w:p>
        </w:tc>
        <w:tc>
          <w:tcPr>
            <w:tcW w:type="dxa" w:w="55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Extract all character sequences of length 3, 4, AND 5. Example: 'good' produces 'goo', 'ood', 'good', ' goo', 'good '. Min=3 avoids meaningless 1-2 char sequences. Max=5 captures enough context to distinguish 'worst' vs 'worsh'. Wider range = more features = better accuracy but more memory.</w:t>
            </w:r>
          </w:p>
        </w:tc>
      </w:tr>
      <w:tr>
        <w:tc>
          <w:tcPr>
            <w:tcW w:type="dxa" w:w="2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max_features</w:t>
            </w:r>
          </w:p>
        </w:tc>
        <w:tc>
          <w:tcPr>
            <w:tcW w:type="dxa" w:w="1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color w:val="E65100"/>
                <w:sz w:val="20"/>
                <w:szCs w:val="20"/>
              </w:rPr>
              <w:t xml:space="preserve">50,000</w:t>
            </w:r>
          </w:p>
        </w:tc>
        <w:tc>
          <w:tcPr>
            <w:tcW w:type="dxa" w:w="556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Keep only the top 50,000 most informative character n-grams. This prevents the model from storing 5+ million n-grams (which would be too slow and memory-intensive). The top 50K captures the most sentiment-carrying patterns.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min_df</w:t>
            </w:r>
          </w:p>
        </w:tc>
        <w:tc>
          <w:tcPr>
            <w:tcW w:type="dxa" w:w="1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5</w:t>
            </w:r>
          </w:p>
        </w:tc>
        <w:tc>
          <w:tcPr>
            <w:tcW w:type="dxa" w:w="55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Ignore any n-gram that appears in fewer than 5 documents (reviews). This filters out typos and noise that appear only once or twice. We lowered this from 10 to 5 to keep more rare but valid patterns (e.g., Roman Urdu words that appear infrequently in an Amazon dataset).</w:t>
            </w:r>
          </w:p>
        </w:tc>
      </w:tr>
      <w:tr>
        <w:tc>
          <w:tcPr>
            <w:tcW w:type="dxa" w:w="2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sublinear_tf</w:t>
            </w:r>
          </w:p>
        </w:tc>
        <w:tc>
          <w:tcPr>
            <w:tcW w:type="dxa" w:w="1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color w:val="E65100"/>
                <w:sz w:val="20"/>
                <w:szCs w:val="20"/>
              </w:rPr>
              <w:t xml:space="preserve">True</w:t>
            </w:r>
          </w:p>
        </w:tc>
        <w:tc>
          <w:tcPr>
            <w:tcW w:type="dxa" w:w="556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Instead of using raw term frequency (count), use 1 + log(tf). This prevents a word appearing 100 times from being 100x more important than one appearing once. Crucial for SVM stability — without this, outlier-heavy reviews dominate the decision boundary.</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strip_accents</w:t>
            </w:r>
          </w:p>
        </w:tc>
        <w:tc>
          <w:tcPr>
            <w:tcW w:type="dxa" w:w="1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'unicode'</w:t>
            </w:r>
          </w:p>
        </w:tc>
        <w:tc>
          <w:tcPr>
            <w:tcW w:type="dxa" w:w="55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Converts accented characters (é, ñ, ü) to their base ASCII form. Helps with international product names that sometimes appear in reviews.</w:t>
            </w:r>
          </w:p>
        </w:tc>
      </w:tr>
    </w:tbl>
    <w:p>
      <w:pPr>
        <w:spacing w:after="0" w:before="0"/>
      </w:pPr>
      <w:r>
        <w:br w:type="page"/>
      </w:r>
    </w:p>
    <w:p>
      <w:pPr>
        <w:pStyle w:val="Heading1"/>
        <w:pBdr>
          <w:bottom w:val="single" w:color="E65100" w:sz="8" w:space="4"/>
        </w:pBdr>
        <w:spacing w:after="180" w:before="360"/>
      </w:pPr>
      <w:r>
        <w:rPr>
          <w:rFonts w:ascii="Arial" w:cs="Arial" w:eastAsia="Arial" w:hAnsi="Arial"/>
          <w:b/>
          <w:bCs/>
          <w:color w:val="E65100"/>
          <w:sz w:val="32"/>
          <w:szCs w:val="32"/>
        </w:rPr>
        <w:t xml:space="preserve">6. Training Parameters &amp; Fine-Tuning Mechanism</w:t>
      </w:r>
    </w:p>
    <w:p>
      <w:pPr>
        <w:spacing w:after="80" w:before="100"/>
        <w:jc w:val="left"/>
      </w:pPr>
      <w:r>
        <w:rPr>
          <w:rFonts w:ascii="Arial" w:cs="Arial" w:eastAsia="Arial" w:hAnsi="Arial"/>
          <w:color w:val="212121"/>
          <w:sz w:val="22"/>
          <w:szCs w:val="22"/>
        </w:rPr>
        <w:t xml:space="preserve">This section explains every parameter inside LinearSVC and the fine-tuning decisions made to improve model performance — especially for the neutral class.</w:t>
      </w:r>
    </w:p>
    <w:p>
      <w:pPr>
        <w:pStyle w:val="Heading2"/>
        <w:spacing w:after="120" w:before="280"/>
      </w:pPr>
      <w:r>
        <w:rPr>
          <w:rFonts w:ascii="Arial" w:cs="Arial" w:eastAsia="Arial" w:hAnsi="Arial"/>
          <w:b/>
          <w:bCs/>
          <w:color w:val="1565C0"/>
          <w:sz w:val="26"/>
          <w:szCs w:val="26"/>
        </w:rPr>
        <w:t xml:space="preserve">6.1 LinearSVC Parameters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120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596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Why This Value Was Chosen</w:t>
            </w:r>
          </w:p>
        </w:tc>
      </w:tr>
      <w:tr>
        <w:tc>
          <w:tcPr>
            <w:tcW w:type="dxa" w:w="22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class_weight</w:t>
            </w:r>
          </w:p>
        </w:tc>
        <w:tc>
          <w:tcPr>
            <w:tcW w:type="dxa" w:w="12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bCs/>
                <w:color w:val="004D40"/>
                <w:sz w:val="20"/>
                <w:szCs w:val="20"/>
              </w:rPr>
              <w:t xml:space="preserve">'balanced'</w:t>
            </w:r>
          </w:p>
        </w:tc>
        <w:tc>
          <w:tcPr>
            <w:tcW w:type="dxa" w:w="596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Automatically adjusts the penalty for misclassifying each class inversely proportional to its frequency. With 65% positive reviews, the model would normally not care much about misclassifying neutral. class_weight='balanced' makes misclassifying a rare neutral review equally costly as misclassifying a common positive review. Formula: weight[class] = n_samples / (n_classes × n_samples_for_class).</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max_iter</w:t>
            </w:r>
          </w:p>
        </w:tc>
        <w:tc>
          <w:tcPr>
            <w:tcW w:type="dxa" w:w="12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3000</w:t>
            </w:r>
          </w:p>
        </w:tc>
        <w:tc>
          <w:tcPr>
            <w:tcW w:type="dxa" w:w="59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Maximum number of iterations for the liblinear solver to converge. The default (1000) often causes a ConvergenceWarning with large sparse char n-gram matrices. 3000 ensures the solver has enough iterations to find the optimal hyperplane. If it still warns, increase to 5000.</w:t>
            </w:r>
          </w:p>
        </w:tc>
      </w:tr>
      <w:tr>
        <w:tc>
          <w:tcPr>
            <w:tcW w:type="dxa" w:w="22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C (Regularization)</w:t>
            </w:r>
          </w:p>
        </w:tc>
        <w:tc>
          <w:tcPr>
            <w:tcW w:type="dxa" w:w="12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color w:val="E65100"/>
                <w:sz w:val="20"/>
                <w:szCs w:val="20"/>
              </w:rPr>
              <w:t xml:space="preserve">0.5</w:t>
            </w:r>
          </w:p>
        </w:tc>
        <w:tc>
          <w:tcPr>
            <w:tcW w:type="dxa" w:w="596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The regularization parameter. C controls the trade-off between: (1) Making the margin as wide as possible (high generalization, may misclassify training data), and (2) Correctly classifying all training samples (low generalization, may overfit). C=1 is default. We use C=0.5 (stronger regularization) because char n-gram features create many correlated features — stronger regularization prevents the model from memorizing training reviews. Lower C = wider margin = better generalization.</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dual</w:t>
            </w:r>
          </w:p>
        </w:tc>
        <w:tc>
          <w:tcPr>
            <w:tcW w:type="dxa" w:w="12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True</w:t>
            </w:r>
          </w:p>
        </w:tc>
        <w:tc>
          <w:tcPr>
            <w:tcW w:type="dxa" w:w="59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Chooses between solving the primal or dual optimization problem. dual=True is recommended when n_samples &gt; n_features — but in our case n_features (50K TF-IDF) can be &gt;&gt; n_samples for small batches. For large datasets with more samples than features, dual=False is faster. We keep True for compatibility with our feature setup.</w:t>
            </w:r>
          </w:p>
        </w:tc>
      </w:tr>
      <w:tr>
        <w:tc>
          <w:tcPr>
            <w:tcW w:type="dxa" w:w="22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loss</w:t>
            </w:r>
          </w:p>
        </w:tc>
        <w:tc>
          <w:tcPr>
            <w:tcW w:type="dxa" w:w="12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'squared_hinge'</w:t>
            </w:r>
          </w:p>
        </w:tc>
        <w:tc>
          <w:tcPr>
            <w:tcW w:type="dxa" w:w="596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The loss function used during optimization. Squared hinge loss penalizes misclassified samples with their distance squared — giving more aggressive correction to clearly wrong predictions. This is particularly useful for the neutral class where the boundary is fuzzy. Alternative: 'hinge' (default) is less aggressive. 'squared_hinge' converges faster on char n-gram features.</w:t>
            </w:r>
          </w:p>
        </w:tc>
      </w:tr>
    </w:tbl>
    <w:p>
      <w:pPr>
        <w:pStyle w:val="Heading2"/>
        <w:spacing w:after="120" w:before="280"/>
      </w:pPr>
      <w:r>
        <w:rPr>
          <w:rFonts w:ascii="Arial" w:cs="Arial" w:eastAsia="Arial" w:hAnsi="Arial"/>
          <w:b/>
          <w:bCs/>
          <w:color w:val="1565C0"/>
          <w:sz w:val="26"/>
          <w:szCs w:val="26"/>
        </w:rPr>
        <w:t xml:space="preserve">6.2 CalibratedClassifierCV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FFFFFF" w:sz="4"/>
              <w:left w:val="single" w:color="FFFFFF" w:sz="4"/>
              <w:bottom w:val="single" w:color="FFFFFF" w:sz="4"/>
              <w:right w:val="single" w:color="FFFFFF" w:sz="4"/>
            </w:tcBorders>
            <w:shd w:fill="4A14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1200"/>
            <w:tcBorders>
              <w:top w:val="single" w:color="FFFFFF" w:sz="4"/>
              <w:left w:val="single" w:color="FFFFFF" w:sz="4"/>
              <w:bottom w:val="single" w:color="FFFFFF" w:sz="4"/>
              <w:right w:val="single" w:color="FFFFFF" w:sz="4"/>
            </w:tcBorders>
            <w:shd w:fill="4A14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6360"/>
            <w:tcBorders>
              <w:top w:val="single" w:color="FFFFFF" w:sz="4"/>
              <w:left w:val="single" w:color="FFFFFF" w:sz="4"/>
              <w:bottom w:val="single" w:color="FFFFFF" w:sz="4"/>
              <w:right w:val="single" w:color="FFFFFF" w:sz="4"/>
            </w:tcBorders>
            <w:shd w:fill="4A14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Explanation</w:t>
            </w:r>
          </w:p>
        </w:tc>
      </w:tr>
      <w:tr>
        <w:tc>
          <w:tcPr>
            <w:tcW w:type="dxa" w:w="1800"/>
            <w:tcBorders>
              <w:top w:val="single" w:color="DDDDDD" w:sz="4"/>
              <w:left w:val="single" w:color="DDDDDD" w:sz="4"/>
              <w:bottom w:val="single" w:color="DDDDDD" w:sz="4"/>
              <w:right w:val="single" w:color="DDDDDD" w:sz="4"/>
            </w:tcBorders>
            <w:shd w:fill="F3E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cv</w:t>
            </w:r>
          </w:p>
        </w:tc>
        <w:tc>
          <w:tcPr>
            <w:tcW w:type="dxa" w:w="1200"/>
            <w:tcBorders>
              <w:top w:val="single" w:color="DDDDDD" w:sz="4"/>
              <w:left w:val="single" w:color="DDDDDD" w:sz="4"/>
              <w:bottom w:val="single" w:color="DDDDDD" w:sz="4"/>
              <w:right w:val="single" w:color="DDDDDD" w:sz="4"/>
            </w:tcBorders>
            <w:shd w:fill="F3E5F5" w:val="clear"/>
            <w:tcMar>
              <w:top w:type="dxa" w:w="80"/>
              <w:left w:type="dxa" w:w="150"/>
              <w:bottom w:type="dxa" w:w="80"/>
              <w:right w:type="dxa" w:w="150"/>
            </w:tcMar>
            <w:vAlign w:val="center"/>
          </w:tcPr>
          <w:p>
            <w:pPr>
              <w:jc w:val="left"/>
            </w:pPr>
            <w:r>
              <w:rPr>
                <w:rFonts w:ascii="Arial" w:cs="Arial" w:eastAsia="Arial" w:hAnsi="Arial"/>
                <w:b/>
                <w:bCs/>
                <w:color w:val="4A148C"/>
                <w:sz w:val="20"/>
                <w:szCs w:val="20"/>
              </w:rPr>
              <w:t xml:space="preserve">5</w:t>
            </w:r>
          </w:p>
        </w:tc>
        <w:tc>
          <w:tcPr>
            <w:tcW w:type="dxa" w:w="6360"/>
            <w:tcBorders>
              <w:top w:val="single" w:color="DDDDDD" w:sz="4"/>
              <w:left w:val="single" w:color="DDDDDD" w:sz="4"/>
              <w:bottom w:val="single" w:color="DDDDDD" w:sz="4"/>
              <w:right w:val="single" w:color="DDDDDD" w:sz="4"/>
            </w:tcBorders>
            <w:shd w:fill="F3E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5-fold cross-validation. The training data is split into 5 equal parts. For each fold, LinearSVC trains on 4 parts and produces probability estimates on the 5th. The calibration model is fitted on these out-of-fold predictions. Higher cv = better calibration but slower training. 5 is the sweet spot for datasets of our size.</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method</w:t>
            </w:r>
          </w:p>
        </w:tc>
        <w:tc>
          <w:tcPr>
            <w:tcW w:type="dxa" w:w="12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'isotonic'</w:t>
            </w:r>
          </w:p>
        </w:tc>
        <w:tc>
          <w:tcPr>
            <w:tcW w:type="dxa" w:w="63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Isotonic regression is a non-parametric, monotone curve fitting method. It adjusts the raw SVM decision scores to match true probability distributions. Isotonic is preferred over sigmoid (Platt scaling) when you have 50K+ calibration samples — it is more flexible and produces better-calibrated probabilities. The tradeoff: isotonic may slightly overfit with fewer samples, but at our scale (300K+ training samples) this is not a concern.</w:t>
            </w:r>
          </w:p>
        </w:tc>
      </w:tr>
    </w:tbl>
    <w:p>
      <w:pPr>
        <w:pStyle w:val="Heading2"/>
        <w:spacing w:after="120" w:before="280"/>
      </w:pPr>
      <w:r>
        <w:rPr>
          <w:rFonts w:ascii="Arial" w:cs="Arial" w:eastAsia="Arial" w:hAnsi="Arial"/>
          <w:b/>
          <w:bCs/>
          <w:color w:val="1565C0"/>
          <w:sz w:val="26"/>
          <w:szCs w:val="26"/>
        </w:rPr>
        <w:t xml:space="preserve">6.3 The Train-Test Split</w:t>
      </w:r>
    </w:p>
    <w:p>
      <w:pPr>
        <w:shd w:fill="F8F8FF" w:val="clear"/>
        <w:spacing w:after="20" w:before="20"/>
        <w:ind w:left="360"/>
      </w:pPr>
      <w:r>
        <w:rPr>
          <w:rFonts w:ascii="Courier New" w:cs="Courier New" w:eastAsia="Courier New" w:hAnsi="Courier New"/>
          <w:color w:val="1A237E"/>
          <w:sz w:val="18"/>
          <w:szCs w:val="18"/>
        </w:rPr>
        <w:t xml:space="preserve">X_train, X_test, y_train, y_test = train_test_split(</w:t>
      </w:r>
    </w:p>
    <w:p>
      <w:pPr>
        <w:shd w:fill="F8F8FF" w:val="clear"/>
        <w:spacing w:after="20" w:before="20"/>
        <w:ind w:left="360"/>
      </w:pPr>
      <w:r>
        <w:rPr>
          <w:rFonts w:ascii="Courier New" w:cs="Courier New" w:eastAsia="Courier New" w:hAnsi="Courier New"/>
          <w:color w:val="1A237E"/>
          <w:sz w:val="18"/>
          <w:szCs w:val="18"/>
        </w:rPr>
        <w:t xml:space="preserve">    X, y,</w:t>
      </w:r>
    </w:p>
    <w:p>
      <w:pPr>
        <w:shd w:fill="F8F8FF" w:val="clear"/>
        <w:spacing w:after="20" w:before="20"/>
        <w:ind w:left="360"/>
      </w:pPr>
      <w:r>
        <w:rPr>
          <w:rFonts w:ascii="Courier New" w:cs="Courier New" w:eastAsia="Courier New" w:hAnsi="Courier New"/>
          <w:color w:val="1A237E"/>
          <w:sz w:val="18"/>
          <w:szCs w:val="18"/>
        </w:rPr>
        <w:t xml:space="preserve">    test_size=0.2,      # 80% training, 20% testing</w:t>
      </w:r>
    </w:p>
    <w:p>
      <w:pPr>
        <w:shd w:fill="F8F8FF" w:val="clear"/>
        <w:spacing w:after="20" w:before="20"/>
        <w:ind w:left="360"/>
      </w:pPr>
      <w:r>
        <w:rPr>
          <w:rFonts w:ascii="Courier New" w:cs="Courier New" w:eastAsia="Courier New" w:hAnsi="Courier New"/>
          <w:color w:val="1A237E"/>
          <w:sz w:val="18"/>
          <w:szCs w:val="18"/>
        </w:rPr>
        <w:t xml:space="preserve">    random_state=42,    # reproducible split (same every time)</w:t>
      </w:r>
    </w:p>
    <w:p>
      <w:pPr>
        <w:shd w:fill="F8F8FF" w:val="clear"/>
        <w:spacing w:after="20" w:before="20"/>
        <w:ind w:left="360"/>
      </w:pPr>
      <w:r>
        <w:rPr>
          <w:rFonts w:ascii="Courier New" w:cs="Courier New" w:eastAsia="Courier New" w:hAnsi="Courier New"/>
          <w:color w:val="1A237E"/>
          <w:sz w:val="18"/>
          <w:szCs w:val="18"/>
        </w:rPr>
        <w:t xml:space="preserve">    stratify=y          # CRITICAL: ensures each split has same class ratios</w:t>
      </w:r>
    </w:p>
    <w:p>
      <w:pPr>
        <w:shd w:fill="F8F8FF" w:val="clear"/>
        <w:spacing w:after="20" w:before="20"/>
        <w:ind w:left="360"/>
      </w:pPr>
      <w:r>
        <w:rPr>
          <w:rFonts w:ascii="Courier New" w:cs="Courier New" w:eastAsia="Courier New" w:hAnsi="Courier New"/>
          <w:color w:val="1A237E"/>
          <w:sz w:val="18"/>
          <w:szCs w:val="18"/>
        </w:rPr>
        <w:t xml:space="preserve">)</w:t>
      </w:r>
    </w:p>
    <w:p>
      <w:pPr>
        <w:spacing w:after="80" w:before="80"/>
        <w:jc w:val="left"/>
      </w:pPr>
      <w:r>
        <w:rPr>
          <w:rFonts w:ascii="Arial" w:cs="Arial" w:eastAsia="Arial" w:hAnsi="Arial"/>
          <w:color w:val="212121"/>
          <w:sz w:val="22"/>
          <w:szCs w:val="22"/>
        </w:rPr>
        <w:t xml:space="preserve"/>
      </w:r>
    </w:p>
    <w:p>
      <w:pPr>
        <w:spacing w:after="80" w:before="80"/>
        <w:jc w:val="left"/>
      </w:pPr>
      <w:r>
        <w:rPr>
          <w:rFonts w:ascii="Arial" w:cs="Arial" w:eastAsia="Arial" w:hAnsi="Arial"/>
          <w:color w:val="212121"/>
          <w:sz w:val="22"/>
          <w:szCs w:val="22"/>
        </w:rPr>
        <w:t xml:space="preserve">stratify=y is critical here. Without stratification, a random 20% split might accidentally have 80% positive reviews in the test set — making evaluation misleading. Stratification ensures the test set perfectly mirrors the class distribution of the full dataset.</w:t>
      </w:r>
    </w:p>
    <w:p>
      <w:pPr>
        <w:spacing w:after="80" w:before="80"/>
        <w:jc w:val="left"/>
      </w:pPr>
      <w:r>
        <w:rPr>
          <w:rFonts w:ascii="Arial" w:cs="Arial" w:eastAsia="Arial" w:hAnsi="Arial"/>
          <w:color w:val="212121"/>
          <w:sz w:val="22"/>
          <w:szCs w:val="22"/>
        </w:rPr>
        <w:t xml:space="preserve">random_state=42 is a convention in ML — setting a fixed seed makes the split reproducible. Any two researchers using the same code will get the same split and can compare results fairly.</w:t>
      </w:r>
    </w:p>
    <w:p>
      <w:pPr>
        <w:pStyle w:val="Heading2"/>
        <w:spacing w:after="120" w:before="280"/>
      </w:pPr>
      <w:r>
        <w:rPr>
          <w:rFonts w:ascii="Arial" w:cs="Arial" w:eastAsia="Arial" w:hAnsi="Arial"/>
          <w:b/>
          <w:bCs/>
          <w:color w:val="1565C0"/>
          <w:sz w:val="26"/>
          <w:szCs w:val="26"/>
        </w:rPr>
        <w:t xml:space="preserve">6.4 The sklearn Pipeline — Why We Use It</w:t>
      </w:r>
    </w:p>
    <w:p>
      <w:pPr>
        <w:spacing w:after="80" w:before="80"/>
        <w:jc w:val="left"/>
      </w:pPr>
      <w:r>
        <w:rPr>
          <w:rFonts w:ascii="Arial" w:cs="Arial" w:eastAsia="Arial" w:hAnsi="Arial"/>
          <w:color w:val="212121"/>
          <w:sz w:val="22"/>
          <w:szCs w:val="22"/>
        </w:rPr>
        <w:t xml:space="preserve">We wrap everything inside a sklearn Pipeline object. This is not just convenience — it's essential for correct deployment:</w:t>
      </w:r>
    </w:p>
    <w:p>
      <w:pPr>
        <w:shd w:fill="F8F8FF" w:val="clear"/>
        <w:spacing w:after="20" w:before="20"/>
        <w:ind w:left="360"/>
      </w:pPr>
      <w:r>
        <w:rPr>
          <w:rFonts w:ascii="Courier New" w:cs="Courier New" w:eastAsia="Courier New" w:hAnsi="Courier New"/>
          <w:color w:val="1A237E"/>
          <w:sz w:val="18"/>
          <w:szCs w:val="18"/>
        </w:rPr>
        <w:t xml:space="preserve">model = Pipeline([</w:t>
      </w:r>
    </w:p>
    <w:p>
      <w:pPr>
        <w:shd w:fill="F8F8FF" w:val="clear"/>
        <w:spacing w:after="20" w:before="20"/>
        <w:ind w:left="360"/>
      </w:pPr>
      <w:r>
        <w:rPr>
          <w:rFonts w:ascii="Courier New" w:cs="Courier New" w:eastAsia="Courier New" w:hAnsi="Courier New"/>
          <w:color w:val="1A237E"/>
          <w:sz w:val="18"/>
          <w:szCs w:val="18"/>
        </w:rPr>
        <w:t xml:space="preserve">    ('tfidf', TfidfVectorizer(...)),       # Step 1: Text → Numbers</w:t>
      </w:r>
    </w:p>
    <w:p>
      <w:pPr>
        <w:shd w:fill="F8F8FF" w:val="clear"/>
        <w:spacing w:after="20" w:before="20"/>
        <w:ind w:left="360"/>
      </w:pPr>
      <w:r>
        <w:rPr>
          <w:rFonts w:ascii="Courier New" w:cs="Courier New" w:eastAsia="Courier New" w:hAnsi="Courier New"/>
          <w:color w:val="1A237E"/>
          <w:sz w:val="18"/>
          <w:szCs w:val="18"/>
        </w:rPr>
        <w:t xml:space="preserve">    ('clf', CalibratedClassifierCV(...))   # Step 2: Numbers → Sentiment</w:t>
      </w:r>
    </w:p>
    <w:p>
      <w:pPr>
        <w:shd w:fill="F8F8FF" w:val="clear"/>
        <w:spacing w:after="20" w:before="20"/>
        <w:ind w:left="360"/>
      </w:pPr>
      <w:r>
        <w:rPr>
          <w:rFonts w:ascii="Courier New" w:cs="Courier New" w:eastAsia="Courier New" w:hAnsi="Courier New"/>
          <w:color w:val="1A237E"/>
          <w:sz w:val="18"/>
          <w:szCs w:val="18"/>
        </w:rPr>
        <w:t xml:space="preserve">])</w:t>
      </w:r>
    </w:p>
    <w:p>
      <w:pPr>
        <w:spacing w:after="80" w:before="80"/>
        <w:jc w:val="left"/>
      </w:pPr>
      <w:r>
        <w:rPr>
          <w:rFonts w:ascii="Arial" w:cs="Arial" w:eastAsia="Arial" w:hAnsi="Arial"/>
          <w:color w:val="212121"/>
          <w:sz w:val="22"/>
          <w:szCs w:val="22"/>
        </w:rPr>
        <w:t xml:space="preserve"/>
      </w:r>
    </w:p>
    <w:p>
      <w:pPr>
        <w:pStyle w:val="ListParagraph"/>
        <w:numPr>
          <w:ilvl w:val="0"/>
          <w:numId w:val="2"/>
        </w:numPr>
        <w:spacing w:after="60" w:before="60"/>
      </w:pPr>
      <w:r>
        <w:rPr>
          <w:rFonts w:ascii="Arial" w:cs="Arial" w:eastAsia="Arial" w:hAnsi="Arial"/>
          <w:b w:val="false"/>
          <w:bCs w:val="false"/>
          <w:color w:val="212121"/>
          <w:sz w:val="22"/>
          <w:szCs w:val="22"/>
        </w:rPr>
        <w:t xml:space="preserve">Without Pipeline: You would need to manually call tfidf.transform(X) before every model.predict(X). If you forget, the model crashes.</w:t>
      </w:r>
    </w:p>
    <w:p>
      <w:pPr>
        <w:pStyle w:val="ListParagraph"/>
        <w:numPr>
          <w:ilvl w:val="0"/>
          <w:numId w:val="2"/>
        </w:numPr>
        <w:spacing w:after="60" w:before="60"/>
      </w:pPr>
      <w:r>
        <w:rPr>
          <w:rFonts w:ascii="Arial" w:cs="Arial" w:eastAsia="Arial" w:hAnsi="Arial"/>
          <w:b w:val="false"/>
          <w:bCs w:val="false"/>
          <w:color w:val="212121"/>
          <w:sz w:val="22"/>
          <w:szCs w:val="22"/>
        </w:rPr>
        <w:t xml:space="preserve">With Pipeline: model.predict(['some review text']) automatically runs TF-IDF first, then LinearSVC. The pipeline is saved as ONE file (sentiment_model.pkl) and loaded as ONE object in main.py.</w:t>
      </w:r>
    </w:p>
    <w:p>
      <w:pPr>
        <w:pStyle w:val="ListParagraph"/>
        <w:numPr>
          <w:ilvl w:val="0"/>
          <w:numId w:val="2"/>
        </w:numPr>
        <w:spacing w:after="60" w:before="60"/>
      </w:pPr>
      <w:r>
        <w:rPr>
          <w:rFonts w:ascii="Arial" w:cs="Arial" w:eastAsia="Arial" w:hAnsi="Arial"/>
          <w:b w:val="false"/>
          <w:bCs w:val="false"/>
          <w:color w:val="212121"/>
          <w:sz w:val="22"/>
          <w:szCs w:val="22"/>
        </w:rPr>
        <w:t xml:space="preserve">Critical for deployment: The SAME TF-IDF vocabulary learned during training is baked into the .pkl file. When main.py loads it, new Daraz reviews are vectorized using EXACTLY the same 50,000 features as the training data. Without this, predictions would be meaningless.</w:t>
      </w:r>
    </w:p>
    <w:p>
      <w:pPr>
        <w:spacing w:after="0" w:before="0"/>
      </w:pPr>
      <w:r>
        <w:br w:type="page"/>
      </w:r>
    </w:p>
    <w:p>
      <w:pPr>
        <w:pStyle w:val="Heading1"/>
        <w:pBdr>
          <w:bottom w:val="single" w:color="E65100" w:sz="8" w:space="4"/>
        </w:pBdr>
        <w:spacing w:after="180" w:before="360"/>
      </w:pPr>
      <w:r>
        <w:rPr>
          <w:rFonts w:ascii="Arial" w:cs="Arial" w:eastAsia="Arial" w:hAnsi="Arial"/>
          <w:b/>
          <w:bCs/>
          <w:color w:val="E65100"/>
          <w:sz w:val="32"/>
          <w:szCs w:val="32"/>
        </w:rPr>
        <w:t xml:space="preserve">7. scraper.py — The Data Extraction Engine</w:t>
      </w:r>
    </w:p>
    <w:p>
      <w:pPr>
        <w:spacing w:after="80" w:before="100"/>
        <w:jc w:val="left"/>
      </w:pPr>
      <w:r>
        <w:rPr>
          <w:rFonts w:ascii="Arial" w:cs="Arial" w:eastAsia="Arial" w:hAnsi="Arial"/>
          <w:color w:val="212121"/>
          <w:sz w:val="22"/>
          <w:szCs w:val="22"/>
        </w:rPr>
        <w:t xml:space="preserve">scraper.py is responsible for the EXTRACT stage of the ETL pipeline. It fetches live reviews from Daraz.pk and returns them in a clean Python list. This file has zero ML logic — it is pure data collection.</w:t>
      </w:r>
    </w:p>
    <w:p>
      <w:pPr>
        <w:pStyle w:val="Heading2"/>
        <w:spacing w:after="120" w:before="280"/>
      </w:pPr>
      <w:r>
        <w:rPr>
          <w:rFonts w:ascii="Arial" w:cs="Arial" w:eastAsia="Arial" w:hAnsi="Arial"/>
          <w:b/>
          <w:bCs/>
          <w:color w:val="1565C0"/>
          <w:sz w:val="26"/>
          <w:szCs w:val="26"/>
        </w:rPr>
        <w:t xml:space="preserve">7.1 File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Property</w:t>
            </w:r>
          </w:p>
        </w:tc>
        <w:tc>
          <w:tcPr>
            <w:tcW w:type="dxa" w:w="696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File Name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scraper.py</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Location</w:t>
            </w:r>
          </w:p>
        </w:tc>
        <w:tc>
          <w:tcPr>
            <w:tcW w:type="dxa" w:w="69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ReviewLens/backend/scraper.py</w:t>
            </w:r>
          </w:p>
        </w:tc>
      </w:tr>
      <w:tr>
        <w:tc>
          <w:tcPr>
            <w:tcW w:type="dxa" w:w="2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Imports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cloudscraper, re, time, json, os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Functions</w:t>
            </w:r>
          </w:p>
        </w:tc>
        <w:tc>
          <w:tcPr>
            <w:tcW w:type="dxa" w:w="69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extract_item_id(url), scrape_daraz_reviews(product_url, max_pages)</w:t>
            </w:r>
          </w:p>
        </w:tc>
      </w:tr>
      <w:tr>
        <w:tc>
          <w:tcPr>
            <w:tcW w:type="dxa" w:w="2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Called By</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main.py (via 'from scraper import scrape_daraz_reviews')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ETL Role</w:t>
            </w:r>
          </w:p>
        </w:tc>
        <w:tc>
          <w:tcPr>
            <w:tcW w:type="dxa" w:w="69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EXTRACT — Gets raw review data from Daraz</w:t>
            </w:r>
          </w:p>
        </w:tc>
      </w:tr>
      <w:tr>
        <w:tc>
          <w:tcPr>
            <w:tcW w:type="dxa" w:w="2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Returns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List of dicts: [{'reviewer': '...', 'rating': 4, 'text': '...'}, ...]</w:t>
            </w:r>
          </w:p>
        </w:tc>
      </w:tr>
    </w:tbl>
    <w:p>
      <w:pPr>
        <w:pStyle w:val="Heading2"/>
        <w:spacing w:after="120" w:before="280"/>
      </w:pPr>
      <w:r>
        <w:rPr>
          <w:rFonts w:ascii="Arial" w:cs="Arial" w:eastAsia="Arial" w:hAnsi="Arial"/>
          <w:b/>
          <w:bCs/>
          <w:color w:val="1565C0"/>
          <w:sz w:val="26"/>
          <w:szCs w:val="26"/>
        </w:rPr>
        <w:t xml:space="preserve">7.2 Function 1: extract_item_id(url)</w:t>
      </w:r>
    </w:p>
    <w:p>
      <w:pPr>
        <w:spacing w:after="80" w:before="80"/>
        <w:jc w:val="left"/>
      </w:pPr>
      <w:r>
        <w:rPr>
          <w:rFonts w:ascii="Arial" w:cs="Arial" w:eastAsia="Arial" w:hAnsi="Arial"/>
          <w:color w:val="212121"/>
          <w:sz w:val="22"/>
          <w:szCs w:val="22"/>
        </w:rPr>
        <w:t xml:space="preserve">Every Daraz product has a unique numeric ID embedded in its URL. The review API requires this ID. This function's job is to parse it out reliably from different URL formats.</w:t>
      </w:r>
    </w:p>
    <w:p>
      <w:pPr>
        <w:shd w:fill="F8F8FF" w:val="clear"/>
        <w:spacing w:after="20" w:before="20"/>
        <w:ind w:left="360"/>
      </w:pPr>
      <w:r>
        <w:rPr>
          <w:rFonts w:ascii="Courier New" w:cs="Courier New" w:eastAsia="Courier New" w:hAnsi="Courier New"/>
          <w:color w:val="1A237E"/>
          <w:sz w:val="18"/>
          <w:szCs w:val="18"/>
        </w:rPr>
        <w:t xml:space="preserve">def extract_item_id(url: str):</w:t>
      </w:r>
    </w:p>
    <w:p>
      <w:pPr>
        <w:shd w:fill="F8F8FF" w:val="clear"/>
        <w:spacing w:after="20" w:before="20"/>
        <w:ind w:left="360"/>
      </w:pPr>
      <w:r>
        <w:rPr>
          <w:rFonts w:ascii="Courier New" w:cs="Courier New" w:eastAsia="Courier New" w:hAnsi="Courier New"/>
          <w:color w:val="1A237E"/>
          <w:sz w:val="18"/>
          <w:szCs w:val="18"/>
        </w:rPr>
        <w:t xml:space="preserve">    # PRIMARY PATTERN: handles most Daraz URLs</w:t>
      </w:r>
    </w:p>
    <w:p>
      <w:pPr>
        <w:shd w:fill="F8F8FF" w:val="clear"/>
        <w:spacing w:after="20" w:before="20"/>
        <w:ind w:left="360"/>
      </w:pPr>
      <w:r>
        <w:rPr>
          <w:rFonts w:ascii="Courier New" w:cs="Courier New" w:eastAsia="Courier New" w:hAnsi="Courier New"/>
          <w:color w:val="1A237E"/>
          <w:sz w:val="18"/>
          <w:szCs w:val="18"/>
        </w:rPr>
        <w:t xml:space="preserve">    # Example URL: .../products/samsung-charger-i123456789-s987654.html</w:t>
      </w:r>
    </w:p>
    <w:p>
      <w:pPr>
        <w:shd w:fill="F8F8FF" w:val="clear"/>
        <w:spacing w:after="20" w:before="20"/>
        <w:ind w:left="360"/>
      </w:pPr>
      <w:r>
        <w:rPr>
          <w:rFonts w:ascii="Courier New" w:cs="Courier New" w:eastAsia="Courier New" w:hAnsi="Courier New"/>
          <w:color w:val="1A237E"/>
          <w:sz w:val="18"/>
          <w:szCs w:val="18"/>
        </w:rPr>
        <w:t xml:space="preserve">    match = re.search(r'-i(\d+)-s\d+\.html', url)</w:t>
      </w:r>
    </w:p>
    <w:p>
      <w:pPr>
        <w:shd w:fill="F8F8FF" w:val="clear"/>
        <w:spacing w:after="20" w:before="20"/>
        <w:ind w:left="360"/>
      </w:pPr>
      <w:r>
        <w:rPr>
          <w:rFonts w:ascii="Courier New" w:cs="Courier New" w:eastAsia="Courier New" w:hAnsi="Courier New"/>
          <w:color w:val="1A237E"/>
          <w:sz w:val="18"/>
          <w:szCs w:val="18"/>
        </w:rPr>
        <w:t xml:space="preserve">    if match:</w:t>
      </w:r>
    </w:p>
    <w:p>
      <w:pPr>
        <w:shd w:fill="F8F8FF" w:val="clear"/>
        <w:spacing w:after="20" w:before="20"/>
        <w:ind w:left="360"/>
      </w:pPr>
      <w:r>
        <w:rPr>
          <w:rFonts w:ascii="Courier New" w:cs="Courier New" w:eastAsia="Courier New" w:hAnsi="Courier New"/>
          <w:color w:val="1A237E"/>
          <w:sz w:val="18"/>
          <w:szCs w:val="18"/>
        </w:rPr>
        <w:t xml:space="preserve">        return match.group(1)   # Returns '123456789'</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    # FALLBACK PATTERN: handles shorter URL formats</w:t>
      </w:r>
    </w:p>
    <w:p>
      <w:pPr>
        <w:shd w:fill="F8F8FF" w:val="clear"/>
        <w:spacing w:after="20" w:before="20"/>
        <w:ind w:left="360"/>
      </w:pPr>
      <w:r>
        <w:rPr>
          <w:rFonts w:ascii="Courier New" w:cs="Courier New" w:eastAsia="Courier New" w:hAnsi="Courier New"/>
          <w:color w:val="1A237E"/>
          <w:sz w:val="18"/>
          <w:szCs w:val="18"/>
        </w:rPr>
        <w:t xml:space="preserve">    # Example URL: .../i123456789.</w:t>
      </w:r>
    </w:p>
    <w:p>
      <w:pPr>
        <w:shd w:fill="F8F8FF" w:val="clear"/>
        <w:spacing w:after="20" w:before="20"/>
        <w:ind w:left="360"/>
      </w:pPr>
      <w:r>
        <w:rPr>
          <w:rFonts w:ascii="Courier New" w:cs="Courier New" w:eastAsia="Courier New" w:hAnsi="Courier New"/>
          <w:color w:val="1A237E"/>
          <w:sz w:val="18"/>
          <w:szCs w:val="18"/>
        </w:rPr>
        <w:t xml:space="preserve">    match = re.search(r'/i(\d+)\.', url)</w:t>
      </w:r>
    </w:p>
    <w:p>
      <w:pPr>
        <w:shd w:fill="F8F8FF" w:val="clear"/>
        <w:spacing w:after="20" w:before="20"/>
        <w:ind w:left="360"/>
      </w:pPr>
      <w:r>
        <w:rPr>
          <w:rFonts w:ascii="Courier New" w:cs="Courier New" w:eastAsia="Courier New" w:hAnsi="Courier New"/>
          <w:color w:val="1A237E"/>
          <w:sz w:val="18"/>
          <w:szCs w:val="18"/>
        </w:rPr>
        <w:t xml:space="preserve">    if match:</w:t>
      </w:r>
    </w:p>
    <w:p>
      <w:pPr>
        <w:shd w:fill="F8F8FF" w:val="clear"/>
        <w:spacing w:after="20" w:before="20"/>
        <w:ind w:left="360"/>
      </w:pPr>
      <w:r>
        <w:rPr>
          <w:rFonts w:ascii="Courier New" w:cs="Courier New" w:eastAsia="Courier New" w:hAnsi="Courier New"/>
          <w:color w:val="1A237E"/>
          <w:sz w:val="18"/>
          <w:szCs w:val="18"/>
        </w:rPr>
        <w:t xml:space="preserve">        return match.group(1)</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    return None   # Returns None — caller decides what to do next</w:t>
      </w:r>
    </w:p>
    <w:p>
      <w:pPr>
        <w:spacing w:after="80" w:before="80"/>
        <w:jc w:val="left"/>
      </w:pPr>
      <w:r>
        <w:rPr>
          <w:rFonts w:ascii="Arial" w:cs="Arial" w:eastAsia="Arial" w:hAnsi="Arial"/>
          <w:color w:val="212121"/>
          <w:sz w:val="22"/>
          <w:szCs w:val="22"/>
        </w:rPr>
        <w:t xml:space="preserve"/>
      </w:r>
    </w:p>
    <w:p>
      <w:pPr>
        <w:spacing w:after="80" w:before="80"/>
        <w:jc w:val="left"/>
      </w:pPr>
      <w:r>
        <w:rPr>
          <w:rFonts w:ascii="Arial" w:cs="Arial" w:eastAsia="Arial" w:hAnsi="Arial"/>
          <w:color w:val="212121"/>
          <w:sz w:val="22"/>
          <w:szCs w:val="22"/>
        </w:rPr>
        <w:t xml:space="preserve">Regex Breakdown for the primary pattern   -i(\d+)-s\d+\.html :</w:t>
      </w:r>
    </w:p>
    <w:p>
      <w:pPr>
        <w:pStyle w:val="ListParagraph"/>
        <w:numPr>
          <w:ilvl w:val="0"/>
          <w:numId w:val="2"/>
        </w:numPr>
        <w:spacing w:after="60" w:before="60"/>
      </w:pPr>
      <w:r>
        <w:rPr>
          <w:rFonts w:ascii="Arial" w:cs="Arial" w:eastAsia="Arial" w:hAnsi="Arial"/>
          <w:b w:val="false"/>
          <w:bCs w:val="false"/>
          <w:color w:val="212121"/>
          <w:sz w:val="22"/>
          <w:szCs w:val="22"/>
        </w:rPr>
        <w:t xml:space="preserve">-i  → matches the literal characters dash-i which precede the item ID in Daraz URLs</w:t>
      </w:r>
    </w:p>
    <w:p>
      <w:pPr>
        <w:pStyle w:val="ListParagraph"/>
        <w:numPr>
          <w:ilvl w:val="0"/>
          <w:numId w:val="2"/>
        </w:numPr>
        <w:spacing w:after="60" w:before="60"/>
      </w:pPr>
      <w:r>
        <w:rPr>
          <w:rFonts w:ascii="Arial" w:cs="Arial" w:eastAsia="Arial" w:hAnsi="Arial"/>
          <w:b w:val="false"/>
          <w:bCs w:val="false"/>
          <w:color w:val="212121"/>
          <w:sz w:val="22"/>
          <w:szCs w:val="22"/>
        </w:rPr>
        <w:t xml:space="preserve">(\d+)  → captures one or more digits (the actual item ID). The parentheses create a capture group — match.group(1) returns this captured number</w:t>
      </w:r>
    </w:p>
    <w:p>
      <w:pPr>
        <w:pStyle w:val="ListParagraph"/>
        <w:numPr>
          <w:ilvl w:val="0"/>
          <w:numId w:val="2"/>
        </w:numPr>
        <w:spacing w:after="60" w:before="60"/>
      </w:pPr>
      <w:r>
        <w:rPr>
          <w:rFonts w:ascii="Arial" w:cs="Arial" w:eastAsia="Arial" w:hAnsi="Arial"/>
          <w:b w:val="false"/>
          <w:bCs w:val="false"/>
          <w:color w:val="212121"/>
          <w:sz w:val="22"/>
          <w:szCs w:val="22"/>
        </w:rPr>
        <w:t xml:space="preserve">-s\d+  → matches the seller ID portion (dash-s followed by digits) — we don't capture this but we need it to correctly anchor the pattern</w:t>
      </w:r>
    </w:p>
    <w:p>
      <w:pPr>
        <w:pStyle w:val="ListParagraph"/>
        <w:numPr>
          <w:ilvl w:val="0"/>
          <w:numId w:val="2"/>
        </w:numPr>
        <w:spacing w:after="60" w:before="60"/>
      </w:pPr>
      <w:r>
        <w:rPr>
          <w:rFonts w:ascii="Arial" w:cs="Arial" w:eastAsia="Arial" w:hAnsi="Arial"/>
          <w:b w:val="false"/>
          <w:bCs w:val="false"/>
          <w:color w:val="212121"/>
          <w:sz w:val="22"/>
          <w:szCs w:val="22"/>
        </w:rPr>
        <w:t xml:space="preserve">\.html  → matches literal '.html' at the end. The backslash escapes the dot (without it, dot matches any character)</w:t>
      </w:r>
    </w:p>
    <w:p>
      <w:pPr>
        <w:spacing w:after="80" w:before="80"/>
        <w:jc w:val="left"/>
      </w:pPr>
      <w:r>
        <w:rPr>
          <w:rFonts w:ascii="Arial" w:cs="Arial" w:eastAsia="Arial" w:hAnsi="Arial"/>
          <w:color w:val="212121"/>
          <w:sz w:val="22"/>
          <w:szCs w:val="22"/>
        </w:rPr>
        <w:t xml:space="preserve">Why two patterns? Daraz sometimes shares short links or product URLs have different formats. The two-pattern approach handles both, making the scraper robust to URL variations the user might paste.</w:t>
      </w:r>
    </w:p>
    <w:p>
      <w:pPr>
        <w:spacing w:after="80" w:before="80"/>
        <w:jc w:val="left"/>
      </w:pPr>
      <w:r>
        <w:rPr>
          <w:rFonts w:ascii="Arial" w:cs="Arial" w:eastAsia="Arial" w:hAnsi="Arial"/>
          <w:color w:val="212121"/>
          <w:sz w:val="22"/>
          <w:szCs w:val="22"/>
        </w:rPr>
        <w:t xml:space="preserve">Why return None instead of raising an exception? The function is kept pure — it extracts data and signals failure without crashing. The caller (scrape_daraz_reviews) decides what to do when None is returned: raise a ValueError with a user-friendly error message.</w:t>
      </w:r>
    </w:p>
    <w:p>
      <w:pPr>
        <w:pStyle w:val="Heading2"/>
        <w:spacing w:after="120" w:before="280"/>
      </w:pPr>
      <w:r>
        <w:rPr>
          <w:rFonts w:ascii="Arial" w:cs="Arial" w:eastAsia="Arial" w:hAnsi="Arial"/>
          <w:b/>
          <w:bCs/>
          <w:color w:val="1565C0"/>
          <w:sz w:val="26"/>
          <w:szCs w:val="26"/>
        </w:rPr>
        <w:t xml:space="preserve">7.3 Function 2: scrape_daraz_reviews(product_url, max_pages=3)</w:t>
      </w:r>
    </w:p>
    <w:p>
      <w:pPr>
        <w:spacing w:after="80" w:before="80"/>
        <w:jc w:val="left"/>
      </w:pPr>
      <w:r>
        <w:rPr>
          <w:rFonts w:ascii="Arial" w:cs="Arial" w:eastAsia="Arial" w:hAnsi="Arial"/>
          <w:color w:val="212121"/>
          <w:sz w:val="22"/>
          <w:szCs w:val="22"/>
        </w:rPr>
        <w:t xml:space="preserve">This is the main scraping function. Let's walk through every decision:</w:t>
      </w:r>
    </w:p>
    <w:p>
      <w:pPr>
        <w:pStyle w:val="Heading3"/>
        <w:spacing w:after="100" w:before="200"/>
      </w:pPr>
      <w:r>
        <w:rPr>
          <w:rFonts w:ascii="Arial" w:cs="Arial" w:eastAsia="Arial" w:hAnsi="Arial"/>
          <w:b/>
          <w:bCs/>
          <w:color w:val="004D40"/>
          <w:sz w:val="22"/>
          <w:szCs w:val="22"/>
        </w:rPr>
        <w:t xml:space="preserve">7.3.1 Why cloudscraper Instead of requests?</w:t>
      </w:r>
    </w:p>
    <w:p>
      <w:pPr>
        <w:spacing w:after="80" w:before="80"/>
        <w:jc w:val="left"/>
      </w:pPr>
      <w:r>
        <w:rPr>
          <w:rFonts w:ascii="Arial" w:cs="Arial" w:eastAsia="Arial" w:hAnsi="Arial"/>
          <w:color w:val="212121"/>
          <w:sz w:val="22"/>
          <w:szCs w:val="22"/>
        </w:rPr>
        <w:t xml:space="preserve">Daraz uses Cloudflare as its CDN and bot-detection layer. If you send a plain requests.get() to Daraz, Cloudflare detects it as a bot (no browser fingerprint, no cookies, no JavaScript execution) and returns a 403 Forbidden or a JavaScript challenge page.</w:t>
      </w:r>
    </w:p>
    <w:p>
      <w:pPr>
        <w:spacing w:after="80" w:before="80"/>
        <w:jc w:val="left"/>
      </w:pPr>
      <w:r>
        <w:rPr>
          <w:rFonts w:ascii="Arial" w:cs="Arial" w:eastAsia="Arial" w:hAnsi="Arial"/>
          <w:color w:val="212121"/>
          <w:sz w:val="22"/>
          <w:szCs w:val="22"/>
        </w:rPr>
        <w:t xml:space="preserve">cloudscraper.create_scraper() solves this by:</w:t>
      </w:r>
    </w:p>
    <w:p>
      <w:pPr>
        <w:pStyle w:val="ListParagraph"/>
        <w:numPr>
          <w:ilvl w:val="0"/>
          <w:numId w:val="2"/>
        </w:numPr>
        <w:spacing w:after="60" w:before="60"/>
      </w:pPr>
      <w:r>
        <w:rPr>
          <w:rFonts w:ascii="Arial" w:cs="Arial" w:eastAsia="Arial" w:hAnsi="Arial"/>
          <w:b w:val="false"/>
          <w:bCs w:val="false"/>
          <w:color w:val="212121"/>
          <w:sz w:val="22"/>
          <w:szCs w:val="22"/>
        </w:rPr>
        <w:t xml:space="preserve">Sending a browser fingerprint in HTTP headers (User-Agent, Accept, Accept-Language headers that match a real Chrome browser)</w:t>
      </w:r>
    </w:p>
    <w:p>
      <w:pPr>
        <w:pStyle w:val="ListParagraph"/>
        <w:numPr>
          <w:ilvl w:val="0"/>
          <w:numId w:val="2"/>
        </w:numPr>
        <w:spacing w:after="60" w:before="60"/>
      </w:pPr>
      <w:r>
        <w:rPr>
          <w:rFonts w:ascii="Arial" w:cs="Arial" w:eastAsia="Arial" w:hAnsi="Arial"/>
          <w:b w:val="false"/>
          <w:bCs w:val="false"/>
          <w:color w:val="212121"/>
          <w:sz w:val="22"/>
          <w:szCs w:val="22"/>
        </w:rPr>
        <w:t xml:space="preserve">Handling Cloudflare's cookie-based challenge automatically</w:t>
      </w:r>
    </w:p>
    <w:p>
      <w:pPr>
        <w:pStyle w:val="ListParagraph"/>
        <w:numPr>
          <w:ilvl w:val="0"/>
          <w:numId w:val="2"/>
        </w:numPr>
        <w:spacing w:after="60" w:before="60"/>
      </w:pPr>
      <w:r>
        <w:rPr>
          <w:rFonts w:ascii="Arial" w:cs="Arial" w:eastAsia="Arial" w:hAnsi="Arial"/>
          <w:b w:val="false"/>
          <w:bCs w:val="false"/>
          <w:color w:val="212121"/>
          <w:sz w:val="22"/>
          <w:szCs w:val="22"/>
        </w:rPr>
        <w:t xml:space="preserve">The browser parameter: browser={'browser': 'chrome', 'platform': 'windows', 'mobile': False} tells cloudscraper exactly which browser signature to impersonate</w:t>
      </w:r>
    </w:p>
    <w:p>
      <w:pPr>
        <w:pStyle w:val="Heading3"/>
        <w:spacing w:after="100" w:before="200"/>
      </w:pPr>
      <w:r>
        <w:rPr>
          <w:rFonts w:ascii="Arial" w:cs="Arial" w:eastAsia="Arial" w:hAnsi="Arial"/>
          <w:b/>
          <w:bCs/>
          <w:color w:val="004D40"/>
          <w:sz w:val="22"/>
          <w:szCs w:val="22"/>
        </w:rPr>
        <w:t xml:space="preserve">7.3.2 The Daraz Review API Endpoint</w:t>
      </w:r>
    </w:p>
    <w:p>
      <w:pPr>
        <w:shd w:fill="F8F8FF" w:val="clear"/>
        <w:spacing w:after="20" w:before="20"/>
        <w:ind w:left="360"/>
      </w:pPr>
      <w:r>
        <w:rPr>
          <w:rFonts w:ascii="Courier New" w:cs="Courier New" w:eastAsia="Courier New" w:hAnsi="Courier New"/>
          <w:color w:val="1A237E"/>
          <w:sz w:val="18"/>
          <w:szCs w:val="18"/>
        </w:rPr>
        <w:t xml:space="preserve">url = (</w:t>
      </w:r>
    </w:p>
    <w:p>
      <w:pPr>
        <w:shd w:fill="F8F8FF" w:val="clear"/>
        <w:spacing w:after="20" w:before="20"/>
        <w:ind w:left="360"/>
      </w:pPr>
      <w:r>
        <w:rPr>
          <w:rFonts w:ascii="Courier New" w:cs="Courier New" w:eastAsia="Courier New" w:hAnsi="Courier New"/>
          <w:color w:val="1A237E"/>
          <w:sz w:val="18"/>
          <w:szCs w:val="18"/>
        </w:rPr>
        <w:t xml:space="preserve">    f'https://my.daraz.pk/pdp/review/getReviewList'</w:t>
      </w:r>
    </w:p>
    <w:p>
      <w:pPr>
        <w:shd w:fill="F8F8FF" w:val="clear"/>
        <w:spacing w:after="20" w:before="20"/>
        <w:ind w:left="360"/>
      </w:pPr>
      <w:r>
        <w:rPr>
          <w:rFonts w:ascii="Courier New" w:cs="Courier New" w:eastAsia="Courier New" w:hAnsi="Courier New"/>
          <w:color w:val="1A237E"/>
          <w:sz w:val="18"/>
          <w:szCs w:val="18"/>
        </w:rPr>
        <w:t xml:space="preserve">    f'?itemId={item_id}&amp;pageSize=20&amp;pageNo={page}'</w:t>
      </w:r>
    </w:p>
    <w:p>
      <w:pPr>
        <w:shd w:fill="F8F8FF" w:val="clear"/>
        <w:spacing w:after="20" w:before="20"/>
        <w:ind w:left="360"/>
      </w:pPr>
      <w:r>
        <w:rPr>
          <w:rFonts w:ascii="Courier New" w:cs="Courier New" w:eastAsia="Courier New" w:hAnsi="Courier New"/>
          <w:color w:val="1A237E"/>
          <w:sz w:val="18"/>
          <w:szCs w:val="18"/>
        </w:rPr>
        <w:t xml:space="preserve">)</w:t>
      </w:r>
    </w:p>
    <w:p>
      <w:pPr>
        <w:spacing w:after="80" w:before="80"/>
        <w:jc w:val="left"/>
      </w:pPr>
      <w:r>
        <w:rPr>
          <w:rFonts w:ascii="Arial" w:cs="Arial" w:eastAsia="Arial" w:hAnsi="Arial"/>
          <w:color w:val="212121"/>
          <w:sz w:val="22"/>
          <w:szCs w:val="22"/>
        </w:rPr>
        <w:t xml:space="preserve"/>
      </w:r>
    </w:p>
    <w:p>
      <w:pPr>
        <w:spacing w:after="80" w:before="80"/>
        <w:jc w:val="left"/>
      </w:pPr>
      <w:r>
        <w:rPr>
          <w:rFonts w:ascii="Arial" w:cs="Arial" w:eastAsia="Arial" w:hAnsi="Arial"/>
          <w:color w:val="212121"/>
          <w:sz w:val="22"/>
          <w:szCs w:val="22"/>
        </w:rPr>
        <w:t xml:space="preserve">This is NOT the regular Daraz product page URL. It is the internal JSON API that Daraz's own website calls when a user scrolls through reviews. Key details:</w:t>
      </w:r>
    </w:p>
    <w:p>
      <w:pPr>
        <w:pStyle w:val="ListParagraph"/>
        <w:numPr>
          <w:ilvl w:val="0"/>
          <w:numId w:val="2"/>
        </w:numPr>
        <w:spacing w:after="60" w:before="60"/>
      </w:pPr>
      <w:r>
        <w:rPr>
          <w:rFonts w:ascii="Arial" w:cs="Arial" w:eastAsia="Arial" w:hAnsi="Arial"/>
          <w:b w:val="false"/>
          <w:bCs w:val="false"/>
          <w:color w:val="212121"/>
          <w:sz w:val="22"/>
          <w:szCs w:val="22"/>
        </w:rPr>
        <w:t xml:space="preserve">my.daraz.pk: Daraz's API subdomain — different from www.daraz.pk</w:t>
      </w:r>
    </w:p>
    <w:p>
      <w:pPr>
        <w:pStyle w:val="ListParagraph"/>
        <w:numPr>
          <w:ilvl w:val="0"/>
          <w:numId w:val="2"/>
        </w:numPr>
        <w:spacing w:after="60" w:before="60"/>
      </w:pPr>
      <w:r>
        <w:rPr>
          <w:rFonts w:ascii="Arial" w:cs="Arial" w:eastAsia="Arial" w:hAnsi="Arial"/>
          <w:b w:val="false"/>
          <w:bCs w:val="false"/>
          <w:color w:val="212121"/>
          <w:sz w:val="22"/>
          <w:szCs w:val="22"/>
        </w:rPr>
        <w:t xml:space="preserve">itemId={item_id}: The extracted numeric product ID</w:t>
      </w:r>
    </w:p>
    <w:p>
      <w:pPr>
        <w:pStyle w:val="ListParagraph"/>
        <w:numPr>
          <w:ilvl w:val="0"/>
          <w:numId w:val="2"/>
        </w:numPr>
        <w:spacing w:after="60" w:before="60"/>
      </w:pPr>
      <w:r>
        <w:rPr>
          <w:rFonts w:ascii="Arial" w:cs="Arial" w:eastAsia="Arial" w:hAnsi="Arial"/>
          <w:b w:val="false"/>
          <w:bCs w:val="false"/>
          <w:color w:val="212121"/>
          <w:sz w:val="22"/>
          <w:szCs w:val="22"/>
        </w:rPr>
        <w:t xml:space="preserve">pageSize=20: Each page returns 20 reviews maximum</w:t>
      </w:r>
    </w:p>
    <w:p>
      <w:pPr>
        <w:pStyle w:val="ListParagraph"/>
        <w:numPr>
          <w:ilvl w:val="0"/>
          <w:numId w:val="2"/>
        </w:numPr>
        <w:spacing w:after="60" w:before="60"/>
      </w:pPr>
      <w:r>
        <w:rPr>
          <w:rFonts w:ascii="Arial" w:cs="Arial" w:eastAsia="Arial" w:hAnsi="Arial"/>
          <w:b w:val="false"/>
          <w:bCs w:val="false"/>
          <w:color w:val="212121"/>
          <w:sz w:val="22"/>
          <w:szCs w:val="22"/>
        </w:rPr>
        <w:t xml:space="preserve">pageNo={page}: The page number (1, 2, 3...)  — NOTE: it is 'pageNo' NOT 'pageNum'. This is an exact copy of Daraz's actual API parameter. Using 'pageNum' would silently return page 1 every time.</w:t>
      </w:r>
    </w:p>
    <w:p>
      <w:pPr>
        <w:pStyle w:val="Heading3"/>
        <w:spacing w:after="100" w:before="200"/>
      </w:pPr>
      <w:r>
        <w:rPr>
          <w:rFonts w:ascii="Arial" w:cs="Arial" w:eastAsia="Arial" w:hAnsi="Arial"/>
          <w:b/>
          <w:bCs/>
          <w:color w:val="004D40"/>
          <w:sz w:val="22"/>
          <w:szCs w:val="22"/>
        </w:rPr>
        <w:t xml:space="preserve">7.3.3 The Loop and Response Parsing</w:t>
      </w:r>
    </w:p>
    <w:p>
      <w:pPr>
        <w:shd w:fill="F8F8FF" w:val="clear"/>
        <w:spacing w:after="20" w:before="20"/>
        <w:ind w:left="360"/>
      </w:pPr>
      <w:r>
        <w:rPr>
          <w:rFonts w:ascii="Courier New" w:cs="Courier New" w:eastAsia="Courier New" w:hAnsi="Courier New"/>
          <w:color w:val="1A237E"/>
          <w:sz w:val="18"/>
          <w:szCs w:val="18"/>
        </w:rPr>
        <w:t xml:space="preserve">for page in range(1, max_pages + 1):   # Iterates: 1, 2, 3 (for max_pages=3)</w:t>
      </w:r>
    </w:p>
    <w:p>
      <w:pPr>
        <w:shd w:fill="F8F8FF" w:val="clear"/>
        <w:spacing w:after="20" w:before="20"/>
        <w:ind w:left="360"/>
      </w:pPr>
      <w:r>
        <w:rPr>
          <w:rFonts w:ascii="Courier New" w:cs="Courier New" w:eastAsia="Courier New" w:hAnsi="Courier New"/>
          <w:color w:val="1A237E"/>
          <w:sz w:val="18"/>
          <w:szCs w:val="18"/>
        </w:rPr>
        <w:t xml:space="preserve">    response = scraper.get(url, timeout=20)   # 20s timeout before giving up</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    if response.status_code != 200:</w:t>
      </w:r>
    </w:p>
    <w:p>
      <w:pPr>
        <w:shd w:fill="F8F8FF" w:val="clear"/>
        <w:spacing w:after="20" w:before="20"/>
        <w:ind w:left="360"/>
      </w:pPr>
      <w:r>
        <w:rPr>
          <w:rFonts w:ascii="Courier New" w:cs="Courier New" w:eastAsia="Courier New" w:hAnsi="Courier New"/>
          <w:color w:val="1A237E"/>
          <w:sz w:val="18"/>
          <w:szCs w:val="18"/>
        </w:rPr>
        <w:t xml:space="preserve">        break   # Stop if server returns error</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    data = response.json()   # Parse JSON response</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    # KEY: the JSON key is 'model' (NOT 'result' — common mistake)</w:t>
      </w:r>
    </w:p>
    <w:p>
      <w:pPr>
        <w:shd w:fill="F8F8FF" w:val="clear"/>
        <w:spacing w:after="20" w:before="20"/>
        <w:ind w:left="360"/>
      </w:pPr>
      <w:r>
        <w:rPr>
          <w:rFonts w:ascii="Courier New" w:cs="Courier New" w:eastAsia="Courier New" w:hAnsi="Courier New"/>
          <w:color w:val="1A237E"/>
          <w:sz w:val="18"/>
          <w:szCs w:val="18"/>
        </w:rPr>
        <w:t xml:space="preserve">    items = data.get('model', {}).get('items', [])</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    if not items:  # Empty items = no more pages exist</w:t>
      </w:r>
    </w:p>
    <w:p>
      <w:pPr>
        <w:shd w:fill="F8F8FF" w:val="clear"/>
        <w:spacing w:after="20" w:before="20"/>
        <w:ind w:left="360"/>
      </w:pPr>
      <w:r>
        <w:rPr>
          <w:rFonts w:ascii="Courier New" w:cs="Courier New" w:eastAsia="Courier New" w:hAnsi="Courier New"/>
          <w:color w:val="1A237E"/>
          <w:sz w:val="18"/>
          <w:szCs w:val="18"/>
        </w:rPr>
        <w:t xml:space="preserve">        break</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    for item in items:</w:t>
      </w:r>
    </w:p>
    <w:p>
      <w:pPr>
        <w:shd w:fill="F8F8FF" w:val="clear"/>
        <w:spacing w:after="20" w:before="20"/>
        <w:ind w:left="360"/>
      </w:pPr>
      <w:r>
        <w:rPr>
          <w:rFonts w:ascii="Courier New" w:cs="Courier New" w:eastAsia="Courier New" w:hAnsi="Courier New"/>
          <w:color w:val="1A237E"/>
          <w:sz w:val="18"/>
          <w:szCs w:val="18"/>
        </w:rPr>
        <w:t xml:space="preserve">        text     = item.get('reviewContent', '').strip()</w:t>
      </w:r>
    </w:p>
    <w:p>
      <w:pPr>
        <w:shd w:fill="F8F8FF" w:val="clear"/>
        <w:spacing w:after="20" w:before="20"/>
        <w:ind w:left="360"/>
      </w:pPr>
      <w:r>
        <w:rPr>
          <w:rFonts w:ascii="Courier New" w:cs="Courier New" w:eastAsia="Courier New" w:hAnsi="Courier New"/>
          <w:color w:val="1A237E"/>
          <w:sz w:val="18"/>
          <w:szCs w:val="18"/>
        </w:rPr>
        <w:t xml:space="preserve">        rating   = item.get('rating', 0)</w:t>
      </w:r>
    </w:p>
    <w:p>
      <w:pPr>
        <w:shd w:fill="F8F8FF" w:val="clear"/>
        <w:spacing w:after="20" w:before="20"/>
        <w:ind w:left="360"/>
      </w:pPr>
      <w:r>
        <w:rPr>
          <w:rFonts w:ascii="Courier New" w:cs="Courier New" w:eastAsia="Courier New" w:hAnsi="Courier New"/>
          <w:color w:val="1A237E"/>
          <w:sz w:val="18"/>
          <w:szCs w:val="18"/>
        </w:rPr>
        <w:t xml:space="preserve">        reviewer = item.get('reviewer', 'Anonymous')</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        if text:   # Skip empty reviews</w:t>
      </w:r>
    </w:p>
    <w:p>
      <w:pPr>
        <w:shd w:fill="F8F8FF" w:val="clear"/>
        <w:spacing w:after="20" w:before="20"/>
        <w:ind w:left="360"/>
      </w:pPr>
      <w:r>
        <w:rPr>
          <w:rFonts w:ascii="Courier New" w:cs="Courier New" w:eastAsia="Courier New" w:hAnsi="Courier New"/>
          <w:color w:val="1A237E"/>
          <w:sz w:val="18"/>
          <w:szCs w:val="18"/>
        </w:rPr>
        <w:t xml:space="preserve">            all_reviews.append({'reviewer':reviewer, 'rating':rating, 'text':text})</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    time.sleep(1)   # Polite 1-second delay between pages</w:t>
      </w:r>
    </w:p>
    <w:p>
      <w:pPr>
        <w:spacing w:after="80" w:before="80"/>
        <w:jc w:val="left"/>
      </w:pPr>
      <w:r>
        <w:rPr>
          <w:rFonts w:ascii="Arial" w:cs="Arial" w:eastAsia="Arial" w:hAnsi="Arial"/>
          <w:color w:val="212121"/>
          <w:sz w:val="22"/>
          <w:szCs w:val="22"/>
        </w:rPr>
        <w:t xml:space="preserve"/>
      </w:r>
    </w:p>
    <w:p>
      <w:pPr>
        <w:spacing w:after="80" w:before="80"/>
        <w:jc w:val="left"/>
      </w:pPr>
      <w:r>
        <w:rPr>
          <w:rFonts w:ascii="Arial" w:cs="Arial" w:eastAsia="Arial" w:hAnsi="Arial"/>
          <w:color w:val="212121"/>
          <w:sz w:val="22"/>
          <w:szCs w:val="22"/>
        </w:rPr>
        <w:t xml:space="preserve">Why data.get('model', {}).get('items', []) with chained .get()? Daraz's API response JSON has this structure: { 'model': { 'items': [...] } }. We use chained .get() with defaults ({} and []) to avoid KeyError crashes if the structure ever changes. If 'model' doesn't exist, we get {} — and .get('items', []) on {} returns [] safely.</w:t>
      </w:r>
    </w:p>
    <w:p>
      <w:pPr>
        <w:spacing w:after="80" w:before="80"/>
        <w:jc w:val="left"/>
      </w:pPr>
      <w:r>
        <w:rPr>
          <w:rFonts w:ascii="Arial" w:cs="Arial" w:eastAsia="Arial" w:hAnsi="Arial"/>
          <w:color w:val="212121"/>
          <w:sz w:val="22"/>
          <w:szCs w:val="22"/>
        </w:rPr>
        <w:t xml:space="preserve">Why time.sleep(1)? This is called 'polite crawling'. Sending requests as fast as possible would flag your IP as a bot and get it blocked. Sleeping 1 second between pages mimics human browsing behavior and keeps Daraz from rate-limiting us.</w:t>
      </w:r>
    </w:p>
    <w:p>
      <w:pPr>
        <w:pStyle w:val="Heading3"/>
        <w:spacing w:after="100" w:before="200"/>
      </w:pPr>
      <w:r>
        <w:rPr>
          <w:rFonts w:ascii="Arial" w:cs="Arial" w:eastAsia="Arial" w:hAnsi="Arial"/>
          <w:b/>
          <w:bCs/>
          <w:color w:val="004D40"/>
          <w:sz w:val="22"/>
          <w:szCs w:val="22"/>
        </w:rPr>
        <w:t xml:space="preserve">7.3.4 The Inline Cache Fallback</w:t>
      </w:r>
    </w:p>
    <w:p>
      <w:pPr>
        <w:shd w:fill="F8F8FF" w:val="clear"/>
        <w:spacing w:after="20" w:before="20"/>
        <w:ind w:left="360"/>
      </w:pPr>
      <w:r>
        <w:rPr>
          <w:rFonts w:ascii="Courier New" w:cs="Courier New" w:eastAsia="Courier New" w:hAnsi="Courier New"/>
          <w:color w:val="1A237E"/>
          <w:sz w:val="18"/>
          <w:szCs w:val="18"/>
        </w:rPr>
        <w:t xml:space="preserve">if not all_reviews:   # If live scraping returned nothing...</w:t>
      </w:r>
    </w:p>
    <w:p>
      <w:pPr>
        <w:shd w:fill="F8F8FF" w:val="clear"/>
        <w:spacing w:after="20" w:before="20"/>
        <w:ind w:left="360"/>
      </w:pPr>
      <w:r>
        <w:rPr>
          <w:rFonts w:ascii="Courier New" w:cs="Courier New" w:eastAsia="Courier New" w:hAnsi="Courier New"/>
          <w:color w:val="1A237E"/>
          <w:sz w:val="18"/>
          <w:szCs w:val="18"/>
        </w:rPr>
        <w:t xml:space="preserve">    cache_file = os.path.join(</w:t>
      </w:r>
    </w:p>
    <w:p>
      <w:pPr>
        <w:shd w:fill="F8F8FF" w:val="clear"/>
        <w:spacing w:after="20" w:before="20"/>
        <w:ind w:left="360"/>
      </w:pPr>
      <w:r>
        <w:rPr>
          <w:rFonts w:ascii="Courier New" w:cs="Courier New" w:eastAsia="Courier New" w:hAnsi="Courier New"/>
          <w:color w:val="1A237E"/>
          <w:sz w:val="18"/>
          <w:szCs w:val="18"/>
        </w:rPr>
        <w:t xml:space="preserve">        os.path.dirname(__file__), 'cache', 'cached_default.json'</w:t>
      </w:r>
    </w:p>
    <w:p>
      <w:pPr>
        <w:shd w:fill="F8F8FF" w:val="clear"/>
        <w:spacing w:after="20" w:before="20"/>
        <w:ind w:left="360"/>
      </w:pPr>
      <w:r>
        <w:rPr>
          <w:rFonts w:ascii="Courier New" w:cs="Courier New" w:eastAsia="Courier New" w:hAnsi="Courier New"/>
          <w:color w:val="1A237E"/>
          <w:sz w:val="18"/>
          <w:szCs w:val="18"/>
        </w:rPr>
        <w:t xml:space="preserve">    )</w:t>
      </w:r>
    </w:p>
    <w:p>
      <w:pPr>
        <w:shd w:fill="F8F8FF" w:val="clear"/>
        <w:spacing w:after="20" w:before="20"/>
        <w:ind w:left="360"/>
      </w:pPr>
      <w:r>
        <w:rPr>
          <w:rFonts w:ascii="Courier New" w:cs="Courier New" w:eastAsia="Courier New" w:hAnsi="Courier New"/>
          <w:color w:val="1A237E"/>
          <w:sz w:val="18"/>
          <w:szCs w:val="18"/>
        </w:rPr>
        <w:t xml:space="preserve">    if os.path.exists(cache_file):</w:t>
      </w:r>
    </w:p>
    <w:p>
      <w:pPr>
        <w:shd w:fill="F8F8FF" w:val="clear"/>
        <w:spacing w:after="20" w:before="20"/>
        <w:ind w:left="360"/>
      </w:pPr>
      <w:r>
        <w:rPr>
          <w:rFonts w:ascii="Courier New" w:cs="Courier New" w:eastAsia="Courier New" w:hAnsi="Courier New"/>
          <w:color w:val="1A237E"/>
          <w:sz w:val="18"/>
          <w:szCs w:val="18"/>
        </w:rPr>
        <w:t xml:space="preserve">        print('Live scraping failed — falling back to cached data')</w:t>
      </w:r>
    </w:p>
    <w:p>
      <w:pPr>
        <w:shd w:fill="F8F8FF" w:val="clear"/>
        <w:spacing w:after="20" w:before="20"/>
        <w:ind w:left="360"/>
      </w:pPr>
      <w:r>
        <w:rPr>
          <w:rFonts w:ascii="Courier New" w:cs="Courier New" w:eastAsia="Courier New" w:hAnsi="Courier New"/>
          <w:color w:val="1A237E"/>
          <w:sz w:val="18"/>
          <w:szCs w:val="18"/>
        </w:rPr>
        <w:t xml:space="preserve">        with open(cache_file, 'r', encoding='utf-8') as f:</w:t>
      </w:r>
    </w:p>
    <w:p>
      <w:pPr>
        <w:shd w:fill="F8F8FF" w:val="clear"/>
        <w:spacing w:after="20" w:before="20"/>
        <w:ind w:left="360"/>
      </w:pPr>
      <w:r>
        <w:rPr>
          <w:rFonts w:ascii="Courier New" w:cs="Courier New" w:eastAsia="Courier New" w:hAnsi="Courier New"/>
          <w:color w:val="1A237E"/>
          <w:sz w:val="18"/>
          <w:szCs w:val="18"/>
        </w:rPr>
        <w:t xml:space="preserve">            return json.load(f)   # Returns pre-saved reviews</w:t>
      </w:r>
    </w:p>
    <w:p>
      <w:pPr>
        <w:spacing w:after="80" w:before="80"/>
        <w:jc w:val="left"/>
      </w:pPr>
      <w:r>
        <w:rPr>
          <w:rFonts w:ascii="Arial" w:cs="Arial" w:eastAsia="Arial" w:hAnsi="Arial"/>
          <w:color w:val="212121"/>
          <w:sz w:val="22"/>
          <w:szCs w:val="22"/>
        </w:rPr>
        <w:t xml:space="preserve"/>
      </w:r>
    </w:p>
    <w:p>
      <w:pPr>
        <w:spacing w:after="80" w:before="80"/>
        <w:jc w:val="left"/>
      </w:pPr>
      <w:r>
        <w:rPr>
          <w:rFonts w:ascii="Arial" w:cs="Arial" w:eastAsia="Arial" w:hAnsi="Arial"/>
          <w:color w:val="212121"/>
          <w:sz w:val="22"/>
          <w:szCs w:val="22"/>
        </w:rPr>
        <w:t xml:space="preserve">This is the demo safety net. For live presentations, Daraz might be slow, might block the IP, or the internet might be unreliable. The cache folder contains pre-scraped reviews saved before the demo. os.path.dirname(__file__) gives the directory where scraper.py lives — this makes the path work regardless of where uvicorn is run from.</w:t>
      </w:r>
    </w:p>
    <w:p>
      <w:pPr>
        <w:pStyle w:val="Heading3"/>
        <w:spacing w:after="100" w:before="200"/>
      </w:pPr>
      <w:r>
        <w:rPr>
          <w:rFonts w:ascii="Arial" w:cs="Arial" w:eastAsia="Arial" w:hAnsi="Arial"/>
          <w:b/>
          <w:bCs/>
          <w:color w:val="004D40"/>
          <w:sz w:val="22"/>
          <w:szCs w:val="22"/>
        </w:rPr>
        <w:t xml:space="preserve">7.3.5 The Standalone Test Block</w:t>
      </w:r>
    </w:p>
    <w:p>
      <w:pPr>
        <w:shd w:fill="F8F8FF" w:val="clear"/>
        <w:spacing w:after="20" w:before="20"/>
        <w:ind w:left="360"/>
      </w:pPr>
      <w:r>
        <w:rPr>
          <w:rFonts w:ascii="Courier New" w:cs="Courier New" w:eastAsia="Courier New" w:hAnsi="Courier New"/>
          <w:color w:val="1A237E"/>
          <w:sz w:val="18"/>
          <w:szCs w:val="18"/>
        </w:rPr>
        <w:t xml:space="preserve">if __name__ == '__main__':   # Only runs when you do: python scraper.py</w:t>
      </w:r>
    </w:p>
    <w:p>
      <w:pPr>
        <w:shd w:fill="F8F8FF" w:val="clear"/>
        <w:spacing w:after="20" w:before="20"/>
        <w:ind w:left="360"/>
      </w:pPr>
      <w:r>
        <w:rPr>
          <w:rFonts w:ascii="Courier New" w:cs="Courier New" w:eastAsia="Courier New" w:hAnsi="Courier New"/>
          <w:color w:val="1A237E"/>
          <w:sz w:val="18"/>
          <w:szCs w:val="18"/>
        </w:rPr>
        <w:t xml:space="preserve">    test_url = input('Paste a Daraz product URL: ')</w:t>
      </w:r>
    </w:p>
    <w:p>
      <w:pPr>
        <w:shd w:fill="F8F8FF" w:val="clear"/>
        <w:spacing w:after="20" w:before="20"/>
        <w:ind w:left="360"/>
      </w:pPr>
      <w:r>
        <w:rPr>
          <w:rFonts w:ascii="Courier New" w:cs="Courier New" w:eastAsia="Courier New" w:hAnsi="Courier New"/>
          <w:color w:val="1A237E"/>
          <w:sz w:val="18"/>
          <w:szCs w:val="18"/>
        </w:rPr>
        <w:t xml:space="preserve">    reviews = scrape_daraz_reviews(test_url, max_pages=2)</w:t>
      </w:r>
    </w:p>
    <w:p>
      <w:pPr>
        <w:shd w:fill="F8F8FF" w:val="clear"/>
        <w:spacing w:after="20" w:before="20"/>
        <w:ind w:left="360"/>
      </w:pPr>
      <w:r>
        <w:rPr>
          <w:rFonts w:ascii="Courier New" w:cs="Courier New" w:eastAsia="Courier New" w:hAnsi="Courier New"/>
          <w:color w:val="1A237E"/>
          <w:sz w:val="18"/>
          <w:szCs w:val="18"/>
        </w:rPr>
        <w:t xml:space="preserve">    print(f'Got {len(reviews)} reviews')</w:t>
      </w:r>
    </w:p>
    <w:p>
      <w:pPr>
        <w:shd w:fill="F8F8FF" w:val="clear"/>
        <w:spacing w:after="20" w:before="20"/>
        <w:ind w:left="360"/>
      </w:pPr>
      <w:r>
        <w:rPr>
          <w:rFonts w:ascii="Courier New" w:cs="Courier New" w:eastAsia="Courier New" w:hAnsi="Courier New"/>
          <w:color w:val="1A237E"/>
          <w:sz w:val="18"/>
          <w:szCs w:val="18"/>
        </w:rPr>
        <w:t xml:space="preserve">    for r in reviews[:3]:   # Print first 3 reviews</w:t>
      </w:r>
    </w:p>
    <w:p>
      <w:pPr>
        <w:shd w:fill="F8F8FF" w:val="clear"/>
        <w:spacing w:after="20" w:before="20"/>
        <w:ind w:left="360"/>
      </w:pPr>
      <w:r>
        <w:rPr>
          <w:rFonts w:ascii="Courier New" w:cs="Courier New" w:eastAsia="Courier New" w:hAnsi="Courier New"/>
          <w:color w:val="1A237E"/>
          <w:sz w:val="18"/>
          <w:szCs w:val="18"/>
        </w:rPr>
        <w:t xml:space="preserve">        print(f'- [{r["rating"]}/5] {r["reviewer"]}: {r["text"][:80]}...')</w:t>
      </w:r>
    </w:p>
    <w:p>
      <w:pPr>
        <w:spacing w:after="80" w:before="80"/>
        <w:jc w:val="left"/>
      </w:pPr>
      <w:r>
        <w:rPr>
          <w:rFonts w:ascii="Arial" w:cs="Arial" w:eastAsia="Arial" w:hAnsi="Arial"/>
          <w:color w:val="212121"/>
          <w:sz w:val="22"/>
          <w:szCs w:val="22"/>
        </w:rPr>
        <w:t xml:space="preserve"/>
      </w:r>
    </w:p>
    <w:p>
      <w:pPr>
        <w:spacing w:after="80" w:before="80"/>
        <w:jc w:val="left"/>
      </w:pPr>
      <w:r>
        <w:rPr>
          <w:rFonts w:ascii="Arial" w:cs="Arial" w:eastAsia="Arial" w:hAnsi="Arial"/>
          <w:color w:val="212121"/>
          <w:sz w:val="22"/>
          <w:szCs w:val="22"/>
        </w:rPr>
        <w:t xml:space="preserve">if __name__ == '__main__' is a Python convention. This block runs ONLY when you execute the file directly (python scraper.py). When main.py does 'from scraper import scrape_daraz_reviews', this block is IGNORED. This allows you to test the scraper independently without starting the entire FastAPI server.</w:t>
      </w:r>
    </w:p>
    <w:p>
      <w:pPr>
        <w:spacing w:after="0" w:before="0"/>
      </w:pPr>
      <w:r>
        <w:br w:type="page"/>
      </w:r>
    </w:p>
    <w:p>
      <w:pPr>
        <w:pStyle w:val="Heading1"/>
        <w:pBdr>
          <w:bottom w:val="single" w:color="E65100" w:sz="8" w:space="4"/>
        </w:pBdr>
        <w:spacing w:after="180" w:before="360"/>
      </w:pPr>
      <w:r>
        <w:rPr>
          <w:rFonts w:ascii="Arial" w:cs="Arial" w:eastAsia="Arial" w:hAnsi="Arial"/>
          <w:b/>
          <w:bCs/>
          <w:color w:val="E65100"/>
          <w:sz w:val="32"/>
          <w:szCs w:val="32"/>
        </w:rPr>
        <w:t xml:space="preserve">8. main.py — The Backend Brain</w:t>
      </w:r>
    </w:p>
    <w:p>
      <w:pPr>
        <w:spacing w:after="80" w:before="100"/>
        <w:jc w:val="left"/>
      </w:pPr>
      <w:r>
        <w:rPr>
          <w:rFonts w:ascii="Arial" w:cs="Arial" w:eastAsia="Arial" w:hAnsi="Arial"/>
          <w:color w:val="212121"/>
          <w:sz w:val="22"/>
          <w:szCs w:val="22"/>
        </w:rPr>
        <w:t xml:space="preserve">main.py is the central file that ties everything together. It runs the FastAPI web server, loads the ML model, coordinates with scraper.py, and returns results to the Flutter app. Every line serves a specific architectural purpose.</w:t>
      </w:r>
    </w:p>
    <w:p>
      <w:pPr>
        <w:pStyle w:val="Heading2"/>
        <w:spacing w:after="120" w:before="280"/>
      </w:pPr>
      <w:r>
        <w:rPr>
          <w:rFonts w:ascii="Arial" w:cs="Arial" w:eastAsia="Arial" w:hAnsi="Arial"/>
          <w:b/>
          <w:bCs/>
          <w:color w:val="1565C0"/>
          <w:sz w:val="26"/>
          <w:szCs w:val="26"/>
        </w:rPr>
        <w:t xml:space="preserve">8.1 File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4"/>
              <w:left w:val="single" w:color="FFFFFF" w:sz="4"/>
              <w:bottom w:val="single" w:color="FFFFFF" w:sz="4"/>
              <w:right w:val="single" w:color="FFFFFF" w:sz="4"/>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Property</w:t>
            </w:r>
          </w:p>
        </w:tc>
        <w:tc>
          <w:tcPr>
            <w:tcW w:type="dxa" w:w="6960"/>
            <w:tcBorders>
              <w:top w:val="single" w:color="FFFFFF" w:sz="4"/>
              <w:left w:val="single" w:color="FFFFFF" w:sz="4"/>
              <w:bottom w:val="single" w:color="FFFFFF" w:sz="4"/>
              <w:right w:val="single" w:color="FFFFFF" w:sz="4"/>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File Name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main.py</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Framework</w:t>
            </w:r>
          </w:p>
        </w:tc>
        <w:tc>
          <w:tcPr>
            <w:tcW w:type="dxa" w:w="69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FastAPI — Modern Python web framework with automatic OpenAPI docs</w:t>
            </w:r>
          </w:p>
        </w:tc>
      </w:tr>
      <w:tr>
        <w:tc>
          <w:tcPr>
            <w:tcW w:type="dxa" w:w="24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Functions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clean_text(), extract_keywords(), root(), analyze()</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Classes</w:t>
            </w:r>
          </w:p>
        </w:tc>
        <w:tc>
          <w:tcPr>
            <w:tcW w:type="dxa" w:w="69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AnalyzeRequest (Pydantic BaseModel for request validation)</w:t>
            </w:r>
          </w:p>
        </w:tc>
      </w:tr>
      <w:tr>
        <w:tc>
          <w:tcPr>
            <w:tcW w:type="dxa" w:w="24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ETL Role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TRANSFORM (clean + classify) + LOAD (return as JSON)</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Endpoints</w:t>
            </w:r>
          </w:p>
        </w:tc>
        <w:tc>
          <w:tcPr>
            <w:tcW w:type="dxa" w:w="69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GET / (health check) and POST /analyze (main endpoint)</w:t>
            </w:r>
          </w:p>
        </w:tc>
      </w:tr>
      <w:tr>
        <w:tc>
          <w:tcPr>
            <w:tcW w:type="dxa" w:w="24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Imports From</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fastapi, pydantic, joblib, re, os, collections.Counter, scraper.py</w:t>
            </w:r>
          </w:p>
        </w:tc>
      </w:tr>
    </w:tbl>
    <w:p>
      <w:pPr>
        <w:pStyle w:val="Heading2"/>
        <w:spacing w:after="120" w:before="280"/>
      </w:pPr>
      <w:r>
        <w:rPr>
          <w:rFonts w:ascii="Arial" w:cs="Arial" w:eastAsia="Arial" w:hAnsi="Arial"/>
          <w:b/>
          <w:bCs/>
          <w:color w:val="1565C0"/>
          <w:sz w:val="26"/>
          <w:szCs w:val="26"/>
        </w:rPr>
        <w:t xml:space="preserve">8.2 App Initialization and CORS</w:t>
      </w:r>
    </w:p>
    <w:p>
      <w:pPr>
        <w:shd w:fill="F8F8FF" w:val="clear"/>
        <w:spacing w:after="20" w:before="20"/>
        <w:ind w:left="360"/>
      </w:pPr>
      <w:r>
        <w:rPr>
          <w:rFonts w:ascii="Courier New" w:cs="Courier New" w:eastAsia="Courier New" w:hAnsi="Courier New"/>
          <w:color w:val="1A237E"/>
          <w:sz w:val="18"/>
          <w:szCs w:val="18"/>
        </w:rPr>
        <w:t xml:space="preserve">app = FastAPI(title='ReviewLens API — Linear SVC')</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app.add_middleware(</w:t>
      </w:r>
    </w:p>
    <w:p>
      <w:pPr>
        <w:shd w:fill="F8F8FF" w:val="clear"/>
        <w:spacing w:after="20" w:before="20"/>
        <w:ind w:left="360"/>
      </w:pPr>
      <w:r>
        <w:rPr>
          <w:rFonts w:ascii="Courier New" w:cs="Courier New" w:eastAsia="Courier New" w:hAnsi="Courier New"/>
          <w:color w:val="1A237E"/>
          <w:sz w:val="18"/>
          <w:szCs w:val="18"/>
        </w:rPr>
        <w:t xml:space="preserve">    CORSMiddleware,</w:t>
      </w:r>
    </w:p>
    <w:p>
      <w:pPr>
        <w:shd w:fill="F8F8FF" w:val="clear"/>
        <w:spacing w:after="20" w:before="20"/>
        <w:ind w:left="360"/>
      </w:pPr>
      <w:r>
        <w:rPr>
          <w:rFonts w:ascii="Courier New" w:cs="Courier New" w:eastAsia="Courier New" w:hAnsi="Courier New"/>
          <w:color w:val="1A237E"/>
          <w:sz w:val="18"/>
          <w:szCs w:val="18"/>
        </w:rPr>
        <w:t xml:space="preserve">    allow_origins=['*'],   # Allow any origin</w:t>
      </w:r>
    </w:p>
    <w:p>
      <w:pPr>
        <w:shd w:fill="F8F8FF" w:val="clear"/>
        <w:spacing w:after="20" w:before="20"/>
        <w:ind w:left="360"/>
      </w:pPr>
      <w:r>
        <w:rPr>
          <w:rFonts w:ascii="Courier New" w:cs="Courier New" w:eastAsia="Courier New" w:hAnsi="Courier New"/>
          <w:color w:val="1A237E"/>
          <w:sz w:val="18"/>
          <w:szCs w:val="18"/>
        </w:rPr>
        <w:t xml:space="preserve">    allow_methods=['*'],   # Allow GET, POST, PUT, DELETE, etc.</w:t>
      </w:r>
    </w:p>
    <w:p>
      <w:pPr>
        <w:shd w:fill="F8F8FF" w:val="clear"/>
        <w:spacing w:after="20" w:before="20"/>
        <w:ind w:left="360"/>
      </w:pPr>
      <w:r>
        <w:rPr>
          <w:rFonts w:ascii="Courier New" w:cs="Courier New" w:eastAsia="Courier New" w:hAnsi="Courier New"/>
          <w:color w:val="1A237E"/>
          <w:sz w:val="18"/>
          <w:szCs w:val="18"/>
        </w:rPr>
        <w:t xml:space="preserve">    allow_headers=['*'],   # Allow any headers</w:t>
      </w:r>
    </w:p>
    <w:p>
      <w:pPr>
        <w:shd w:fill="F8F8FF" w:val="clear"/>
        <w:spacing w:after="20" w:before="20"/>
        <w:ind w:left="360"/>
      </w:pPr>
      <w:r>
        <w:rPr>
          <w:rFonts w:ascii="Courier New" w:cs="Courier New" w:eastAsia="Courier New" w:hAnsi="Courier New"/>
          <w:color w:val="1A237E"/>
          <w:sz w:val="18"/>
          <w:szCs w:val="18"/>
        </w:rPr>
        <w:t xml:space="preserve">)</w:t>
      </w:r>
    </w:p>
    <w:p>
      <w:pPr>
        <w:spacing w:after="80" w:before="80"/>
        <w:jc w:val="left"/>
      </w:pPr>
      <w:r>
        <w:rPr>
          <w:rFonts w:ascii="Arial" w:cs="Arial" w:eastAsia="Arial" w:hAnsi="Arial"/>
          <w:color w:val="212121"/>
          <w:sz w:val="22"/>
          <w:szCs w:val="22"/>
        </w:rPr>
        <w:t xml:space="preserve"/>
      </w:r>
    </w:p>
    <w:p>
      <w:pPr>
        <w:spacing w:after="80" w:before="80"/>
        <w:jc w:val="left"/>
      </w:pPr>
      <w:r>
        <w:rPr>
          <w:rFonts w:ascii="Arial" w:cs="Arial" w:eastAsia="Arial" w:hAnsi="Arial"/>
          <w:color w:val="212121"/>
          <w:sz w:val="22"/>
          <w:szCs w:val="22"/>
        </w:rPr>
        <w:t xml:space="preserve">CORS (Cross-Origin Resource Sharing): When the Flutter app on your phone makes an HTTP request to your laptop's FastAPI server, the browser security model (or in Flutter's case, the HTTP client) requires the server to explicitly say 'I allow requests from external origins'. Without CORS headers, the Flutter app's HTTP request would be blocked.</w:t>
      </w:r>
    </w:p>
    <w:p>
      <w:pPr>
        <w:spacing w:after="80" w:before="80"/>
        <w:jc w:val="left"/>
      </w:pPr>
      <w:r>
        <w:rPr>
          <w:rFonts w:ascii="Arial" w:cs="Arial" w:eastAsia="Arial" w:hAnsi="Arial"/>
          <w:color w:val="212121"/>
          <w:sz w:val="22"/>
          <w:szCs w:val="22"/>
        </w:rPr>
        <w:t xml:space="preserve">allow_origins=['*'] means 'allow requests from ANY source' — suitable for development and demos. In production, you would restrict this to your app's specific domain.</w:t>
      </w:r>
    </w:p>
    <w:p>
      <w:pPr>
        <w:pStyle w:val="Heading2"/>
        <w:spacing w:after="120" w:before="280"/>
      </w:pPr>
      <w:r>
        <w:rPr>
          <w:rFonts w:ascii="Arial" w:cs="Arial" w:eastAsia="Arial" w:hAnsi="Arial"/>
          <w:b/>
          <w:bCs/>
          <w:color w:val="1565C0"/>
          <w:sz w:val="26"/>
          <w:szCs w:val="26"/>
        </w:rPr>
        <w:t xml:space="preserve">8.3 Model Loading at Startup</w:t>
      </w:r>
    </w:p>
    <w:p>
      <w:pPr>
        <w:shd w:fill="F8F8FF" w:val="clear"/>
        <w:spacing w:after="20" w:before="20"/>
        <w:ind w:left="360"/>
      </w:pPr>
      <w:r>
        <w:rPr>
          <w:rFonts w:ascii="Courier New" w:cs="Courier New" w:eastAsia="Courier New" w:hAnsi="Courier New"/>
          <w:color w:val="1A237E"/>
          <w:sz w:val="18"/>
          <w:szCs w:val="18"/>
        </w:rPr>
        <w:t xml:space="preserve">MODEL_PATH = os.path.join(os.path.dirname(__file__), 'sentiment_model.pkl')</w:t>
      </w:r>
    </w:p>
    <w:p>
      <w:pPr>
        <w:shd w:fill="F8F8FF" w:val="clear"/>
        <w:spacing w:after="20" w:before="20"/>
        <w:ind w:left="360"/>
      </w:pPr>
      <w:r>
        <w:rPr>
          <w:rFonts w:ascii="Courier New" w:cs="Courier New" w:eastAsia="Courier New" w:hAnsi="Courier New"/>
          <w:color w:val="1A237E"/>
          <w:sz w:val="18"/>
          <w:szCs w:val="18"/>
        </w:rPr>
        <w:t xml:space="preserve">print(f'Loading Linear SVC model from {MODEL_PATH}')</w:t>
      </w:r>
    </w:p>
    <w:p>
      <w:pPr>
        <w:shd w:fill="F8F8FF" w:val="clear"/>
        <w:spacing w:after="20" w:before="20"/>
        <w:ind w:left="360"/>
      </w:pPr>
      <w:r>
        <w:rPr>
          <w:rFonts w:ascii="Courier New" w:cs="Courier New" w:eastAsia="Courier New" w:hAnsi="Courier New"/>
          <w:color w:val="1A237E"/>
          <w:sz w:val="18"/>
          <w:szCs w:val="18"/>
        </w:rPr>
        <w:t xml:space="preserve">model = joblib.load(MODEL_PATH)   # Loads the entire Pipeline object</w:t>
      </w:r>
    </w:p>
    <w:p>
      <w:pPr>
        <w:shd w:fill="F8F8FF" w:val="clear"/>
        <w:spacing w:after="20" w:before="20"/>
        <w:ind w:left="360"/>
      </w:pPr>
      <w:r>
        <w:rPr>
          <w:rFonts w:ascii="Courier New" w:cs="Courier New" w:eastAsia="Courier New" w:hAnsi="Courier New"/>
          <w:color w:val="1A237E"/>
          <w:sz w:val="18"/>
          <w:szCs w:val="18"/>
        </w:rPr>
        <w:t xml:space="preserve">print('Model loaded successfully')</w:t>
      </w:r>
    </w:p>
    <w:p>
      <w:pPr>
        <w:spacing w:after="80" w:before="80"/>
        <w:jc w:val="left"/>
      </w:pPr>
      <w:r>
        <w:rPr>
          <w:rFonts w:ascii="Arial" w:cs="Arial" w:eastAsia="Arial" w:hAnsi="Arial"/>
          <w:color w:val="212121"/>
          <w:sz w:val="22"/>
          <w:szCs w:val="22"/>
        </w:rPr>
        <w:t xml:space="preserve"/>
      </w:r>
    </w:p>
    <w:p>
      <w:pPr>
        <w:spacing w:after="80" w:before="80"/>
        <w:jc w:val="left"/>
      </w:pPr>
      <w:r>
        <w:rPr>
          <w:rFonts w:ascii="Arial" w:cs="Arial" w:eastAsia="Arial" w:hAnsi="Arial"/>
          <w:color w:val="212121"/>
          <w:sz w:val="22"/>
          <w:szCs w:val="22"/>
        </w:rPr>
        <w:t xml:space="preserve">Why load the model at startup (module level) instead of inside the /analyze endpoint? Loading a .pkl file takes 1-3 seconds. If we loaded it inside the endpoint function, every API call would take 1-3 extra seconds just for model loading. By loading it once at server startup, all subsequent calls are fast.</w:t>
      </w:r>
    </w:p>
    <w:p>
      <w:pPr>
        <w:spacing w:after="80" w:before="80"/>
        <w:jc w:val="left"/>
      </w:pPr>
      <w:r>
        <w:rPr>
          <w:rFonts w:ascii="Arial" w:cs="Arial" w:eastAsia="Arial" w:hAnsi="Arial"/>
          <w:color w:val="212121"/>
          <w:sz w:val="22"/>
          <w:szCs w:val="22"/>
        </w:rPr>
        <w:t xml:space="preserve">os.path.dirname(__file__) gives the directory where main.py lives. os.path.join() builds a full path. This makes the code work from any working directory — you do not need to run uvicorn from a specific folder.</w:t>
      </w:r>
    </w:p>
    <w:p>
      <w:pPr>
        <w:spacing w:after="80" w:before="80"/>
        <w:jc w:val="left"/>
      </w:pPr>
      <w:r>
        <w:rPr>
          <w:rFonts w:ascii="Arial" w:cs="Arial" w:eastAsia="Arial" w:hAnsi="Arial"/>
          <w:color w:val="212121"/>
          <w:sz w:val="22"/>
          <w:szCs w:val="22"/>
        </w:rPr>
        <w:t xml:space="preserve">joblib.load() restores the entire Pipeline: TF-IDF vocabulary + weights, LinearSVC hyperplane weights, and CalibratedClassifierCV probability calibration curves — all in one object.</w:t>
      </w:r>
    </w:p>
    <w:p>
      <w:pPr>
        <w:pStyle w:val="Heading2"/>
        <w:spacing w:after="120" w:before="280"/>
      </w:pPr>
      <w:r>
        <w:rPr>
          <w:rFonts w:ascii="Arial" w:cs="Arial" w:eastAsia="Arial" w:hAnsi="Arial"/>
          <w:b/>
          <w:bCs/>
          <w:color w:val="1565C0"/>
          <w:sz w:val="26"/>
          <w:szCs w:val="26"/>
        </w:rPr>
        <w:t xml:space="preserve">8.4 The clean_text() Function in main.py</w:t>
      </w:r>
    </w:p>
    <w:p>
      <w:pPr>
        <w:spacing w:after="80" w:before="80"/>
        <w:jc w:val="left"/>
      </w:pPr>
      <w:r>
        <w:rPr>
          <w:rFonts w:ascii="Arial" w:cs="Arial" w:eastAsia="Arial" w:hAnsi="Arial"/>
          <w:color w:val="212121"/>
          <w:sz w:val="22"/>
          <w:szCs w:val="22"/>
        </w:rPr>
        <w:t xml:space="preserve">This function is IDENTICAL to the one in the Kaggle training notebook. This is not accidental — it is a requirement. Here's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8"/>
              <w:left w:val="thick" w:color="B71C1C" w:sz="16"/>
              <w:bottom w:val="single" w:color="B71C1C" w:sz="4"/>
              <w:right w:val="single" w:color="B71C1C" w:sz="4"/>
            </w:tcBorders>
            <w:shd w:fill="FFEBEE"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TRAINING-SERVING SKEW: If the clean_text() function is even slightly different between training (Kaggle) and serving (main.py), the model will receive text that looks different from what it was trained on. For example: if during training you removed numbers but in main.py you kept them, the character n-grams would be completely different features. The model would be making predictions on data it has never seen the pattern of. This is called 'training-serving skew' and it is one of the most common and subtle bugs in ML production systems.</w:t>
            </w:r>
          </w:p>
        </w:tc>
      </w:tr>
    </w:tbl>
    <w:p>
      <w:pPr>
        <w:pStyle w:val="Heading2"/>
        <w:spacing w:after="120" w:before="280"/>
      </w:pPr>
      <w:r>
        <w:rPr>
          <w:rFonts w:ascii="Arial" w:cs="Arial" w:eastAsia="Arial" w:hAnsi="Arial"/>
          <w:b/>
          <w:bCs/>
          <w:color w:val="1565C0"/>
          <w:sz w:val="26"/>
          <w:szCs w:val="26"/>
        </w:rPr>
        <w:t xml:space="preserve">8.5 The STOPWORDS Set and extract_keywords()</w:t>
      </w:r>
    </w:p>
    <w:p>
      <w:pPr>
        <w:shd w:fill="F8F8FF" w:val="clear"/>
        <w:spacing w:after="20" w:before="20"/>
        <w:ind w:left="360"/>
      </w:pPr>
      <w:r>
        <w:rPr>
          <w:rFonts w:ascii="Courier New" w:cs="Courier New" w:eastAsia="Courier New" w:hAnsi="Courier New"/>
          <w:color w:val="1A237E"/>
          <w:sz w:val="18"/>
          <w:szCs w:val="18"/>
        </w:rPr>
        <w:t xml:space="preserve">STOPWORDS = {</w:t>
      </w:r>
    </w:p>
    <w:p>
      <w:pPr>
        <w:shd w:fill="F8F8FF" w:val="clear"/>
        <w:spacing w:after="20" w:before="20"/>
        <w:ind w:left="360"/>
      </w:pPr>
      <w:r>
        <w:rPr>
          <w:rFonts w:ascii="Courier New" w:cs="Courier New" w:eastAsia="Courier New" w:hAnsi="Courier New"/>
          <w:color w:val="1A237E"/>
          <w:sz w:val="18"/>
          <w:szCs w:val="18"/>
        </w:rPr>
        <w:t xml:space="preserve">    'the', 'is', 'are', 'and', 'or', 'but', 'a', 'an', 'this',</w:t>
      </w:r>
    </w:p>
    <w:p>
      <w:pPr>
        <w:shd w:fill="F8F8FF" w:val="clear"/>
        <w:spacing w:after="20" w:before="20"/>
        <w:ind w:left="360"/>
      </w:pPr>
      <w:r>
        <w:rPr>
          <w:rFonts w:ascii="Courier New" w:cs="Courier New" w:eastAsia="Courier New" w:hAnsi="Courier New"/>
          <w:color w:val="1A237E"/>
          <w:sz w:val="18"/>
          <w:szCs w:val="18"/>
        </w:rPr>
        <w:t xml:space="preserve">    'that', 'i', 'it', 'to', 'for', 'of', 'in', 'on', 'with',</w:t>
      </w:r>
    </w:p>
    <w:p>
      <w:pPr>
        <w:shd w:fill="F8F8FF" w:val="clear"/>
        <w:spacing w:after="20" w:before="20"/>
        <w:ind w:left="360"/>
      </w:pPr>
      <w:r>
        <w:rPr>
          <w:rFonts w:ascii="Courier New" w:cs="Courier New" w:eastAsia="Courier New" w:hAnsi="Courier New"/>
          <w:color w:val="1A237E"/>
          <w:sz w:val="18"/>
          <w:szCs w:val="18"/>
        </w:rPr>
        <w:t xml:space="preserve">    ... (more words)</w:t>
      </w:r>
    </w:p>
    <w:p>
      <w:pPr>
        <w:shd w:fill="F8F8FF" w:val="clear"/>
        <w:spacing w:after="20" w:before="20"/>
        <w:ind w:left="360"/>
      </w:pPr>
      <w:r>
        <w:rPr>
          <w:rFonts w:ascii="Courier New" w:cs="Courier New" w:eastAsia="Courier New" w:hAnsi="Courier New"/>
          <w:color w:val="1A237E"/>
          <w:sz w:val="18"/>
          <w:szCs w:val="18"/>
        </w:rPr>
        <w:t xml:space="preserve">    'product', 'item'  # Domain-specific stops — always present, not informative</w:t>
      </w:r>
    </w:p>
    <w:p>
      <w:pPr>
        <w:shd w:fill="F8F8FF" w:val="clear"/>
        <w:spacing w:after="20" w:before="20"/>
        <w:ind w:left="360"/>
      </w:pPr>
      <w:r>
        <w:rPr>
          <w:rFonts w:ascii="Courier New" w:cs="Courier New" w:eastAsia="Courier New" w:hAnsi="Courier New"/>
          <w:color w:val="1A237E"/>
          <w:sz w:val="18"/>
          <w:szCs w:val="18"/>
        </w:rPr>
        <w:t xml:space="preserve">}</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def extract_keywords(reviews: list, top_n: int = 5) -&gt; list:</w:t>
      </w:r>
    </w:p>
    <w:p>
      <w:pPr>
        <w:shd w:fill="F8F8FF" w:val="clear"/>
        <w:spacing w:after="20" w:before="20"/>
        <w:ind w:left="360"/>
      </w:pPr>
      <w:r>
        <w:rPr>
          <w:rFonts w:ascii="Courier New" w:cs="Courier New" w:eastAsia="Courier New" w:hAnsi="Courier New"/>
          <w:color w:val="1A237E"/>
          <w:sz w:val="18"/>
          <w:szCs w:val="18"/>
        </w:rPr>
        <w:t xml:space="preserve">    all_words = []</w:t>
      </w:r>
    </w:p>
    <w:p>
      <w:pPr>
        <w:shd w:fill="F8F8FF" w:val="clear"/>
        <w:spacing w:after="20" w:before="20"/>
        <w:ind w:left="360"/>
      </w:pPr>
      <w:r>
        <w:rPr>
          <w:rFonts w:ascii="Courier New" w:cs="Courier New" w:eastAsia="Courier New" w:hAnsi="Courier New"/>
          <w:color w:val="1A237E"/>
          <w:sz w:val="18"/>
          <w:szCs w:val="18"/>
        </w:rPr>
        <w:t xml:space="preserve">    for r in reviews:</w:t>
      </w:r>
    </w:p>
    <w:p>
      <w:pPr>
        <w:shd w:fill="F8F8FF" w:val="clear"/>
        <w:spacing w:after="20" w:before="20"/>
        <w:ind w:left="360"/>
      </w:pPr>
      <w:r>
        <w:rPr>
          <w:rFonts w:ascii="Courier New" w:cs="Courier New" w:eastAsia="Courier New" w:hAnsi="Courier New"/>
          <w:color w:val="1A237E"/>
          <w:sz w:val="18"/>
          <w:szCs w:val="18"/>
        </w:rPr>
        <w:t xml:space="preserve">        words = clean_text(r).split()   # Clean then split into words</w:t>
      </w:r>
    </w:p>
    <w:p>
      <w:pPr>
        <w:shd w:fill="F8F8FF" w:val="clear"/>
        <w:spacing w:after="20" w:before="20"/>
        <w:ind w:left="360"/>
      </w:pPr>
      <w:r>
        <w:rPr>
          <w:rFonts w:ascii="Courier New" w:cs="Courier New" w:eastAsia="Courier New" w:hAnsi="Courier New"/>
          <w:color w:val="1A237E"/>
          <w:sz w:val="18"/>
          <w:szCs w:val="18"/>
        </w:rPr>
        <w:t xml:space="preserve">        all_words.extend([w for w in words if len(w) &gt; 3 and w not in STOPWORDS])</w:t>
      </w:r>
    </w:p>
    <w:p>
      <w:pPr>
        <w:shd w:fill="F8F8FF" w:val="clear"/>
        <w:spacing w:after="20" w:before="20"/>
        <w:ind w:left="360"/>
      </w:pPr>
      <w:r>
        <w:rPr>
          <w:rFonts w:ascii="Courier New" w:cs="Courier New" w:eastAsia="Courier New" w:hAnsi="Courier New"/>
          <w:color w:val="1A237E"/>
          <w:sz w:val="18"/>
          <w:szCs w:val="18"/>
        </w:rPr>
        <w:t xml:space="preserve">    counter = Counter(all_words)   # Count occurrences of each word</w:t>
      </w:r>
    </w:p>
    <w:p>
      <w:pPr>
        <w:shd w:fill="F8F8FF" w:val="clear"/>
        <w:spacing w:after="20" w:before="20"/>
        <w:ind w:left="360"/>
      </w:pPr>
      <w:r>
        <w:rPr>
          <w:rFonts w:ascii="Courier New" w:cs="Courier New" w:eastAsia="Courier New" w:hAnsi="Courier New"/>
          <w:color w:val="1A237E"/>
          <w:sz w:val="18"/>
          <w:szCs w:val="18"/>
        </w:rPr>
        <w:t xml:space="preserve">    return [word for word, _ in counter.most_common(top_n)]  # Top N</w:t>
      </w:r>
    </w:p>
    <w:p>
      <w:pPr>
        <w:spacing w:after="80" w:before="80"/>
        <w:jc w:val="left"/>
      </w:pPr>
      <w:r>
        <w:rPr>
          <w:rFonts w:ascii="Arial" w:cs="Arial" w:eastAsia="Arial" w:hAnsi="Arial"/>
          <w:color w:val="212121"/>
          <w:sz w:val="22"/>
          <w:szCs w:val="22"/>
        </w:rPr>
        <w:t xml:space="preserve"/>
      </w:r>
    </w:p>
    <w:p>
      <w:pPr>
        <w:spacing w:after="80" w:before="80"/>
        <w:jc w:val="left"/>
      </w:pPr>
      <w:r>
        <w:rPr>
          <w:rFonts w:ascii="Arial" w:cs="Arial" w:eastAsia="Arial" w:hAnsi="Arial"/>
          <w:color w:val="212121"/>
          <w:sz w:val="22"/>
          <w:szCs w:val="22"/>
        </w:rPr>
        <w:t xml:space="preserve">Why is this separate from the ML model? The ML model classifies sentiment at the review level (positive/negative/neutral). extract_keywords() does something different: it looks at all positive reviews collectively and finds which WORDS appear most often — these are the 'praise' keywords. Same for negative reviews — those keywords become 'complaints'.</w:t>
      </w:r>
    </w:p>
    <w:p>
      <w:pPr>
        <w:spacing w:after="80" w:before="80"/>
        <w:jc w:val="left"/>
      </w:pPr>
      <w:r>
        <w:rPr>
          <w:rFonts w:ascii="Arial" w:cs="Arial" w:eastAsia="Arial" w:hAnsi="Arial"/>
          <w:color w:val="212121"/>
          <w:sz w:val="22"/>
          <w:szCs w:val="22"/>
        </w:rPr>
        <w:t xml:space="preserve">Why len(w) &gt; 3? Very short words (1-3 chars) are almost always stopwords or abbreviations. Filtering by length is a fast secondary filter after the STOPWORD check.</w:t>
      </w:r>
    </w:p>
    <w:p>
      <w:pPr>
        <w:spacing w:after="80" w:before="80"/>
        <w:jc w:val="left"/>
      </w:pPr>
      <w:r>
        <w:rPr>
          <w:rFonts w:ascii="Arial" w:cs="Arial" w:eastAsia="Arial" w:hAnsi="Arial"/>
          <w:color w:val="212121"/>
          <w:sz w:val="22"/>
          <w:szCs w:val="22"/>
        </w:rPr>
        <w:t xml:space="preserve">Why is 'product' in STOPWORDS? Because the word 'product' appears in almost every single review ('this product is...', 'the product arrived...'). If we kept it, it would always be the #1 keyword — which tells the user nothing useful.</w:t>
      </w:r>
    </w:p>
    <w:p>
      <w:pPr>
        <w:pStyle w:val="Heading2"/>
        <w:spacing w:after="120" w:before="280"/>
      </w:pPr>
      <w:r>
        <w:rPr>
          <w:rFonts w:ascii="Arial" w:cs="Arial" w:eastAsia="Arial" w:hAnsi="Arial"/>
          <w:b/>
          <w:bCs/>
          <w:color w:val="1565C0"/>
          <w:sz w:val="26"/>
          <w:szCs w:val="26"/>
        </w:rPr>
        <w:t xml:space="preserve">8.6 The AnalyzeRequest Class (Pydantic BaseModel)</w:t>
      </w:r>
    </w:p>
    <w:p>
      <w:pPr>
        <w:shd w:fill="F8F8FF" w:val="clear"/>
        <w:spacing w:after="20" w:before="20"/>
        <w:ind w:left="360"/>
      </w:pPr>
      <w:r>
        <w:rPr>
          <w:rFonts w:ascii="Courier New" w:cs="Courier New" w:eastAsia="Courier New" w:hAnsi="Courier New"/>
          <w:color w:val="1A237E"/>
          <w:sz w:val="18"/>
          <w:szCs w:val="18"/>
        </w:rPr>
        <w:t xml:space="preserve">class AnalyzeRequest(BaseModel):</w:t>
      </w:r>
    </w:p>
    <w:p>
      <w:pPr>
        <w:shd w:fill="F8F8FF" w:val="clear"/>
        <w:spacing w:after="20" w:before="20"/>
        <w:ind w:left="360"/>
      </w:pPr>
      <w:r>
        <w:rPr>
          <w:rFonts w:ascii="Courier New" w:cs="Courier New" w:eastAsia="Courier New" w:hAnsi="Courier New"/>
          <w:color w:val="1A237E"/>
          <w:sz w:val="18"/>
          <w:szCs w:val="18"/>
        </w:rPr>
        <w:t xml:space="preserve">    product_url: str      # Required: the Daraz URL to analyze</w:t>
      </w:r>
    </w:p>
    <w:p>
      <w:pPr>
        <w:shd w:fill="F8F8FF" w:val="clear"/>
        <w:spacing w:after="20" w:before="20"/>
        <w:ind w:left="360"/>
      </w:pPr>
      <w:r>
        <w:rPr>
          <w:rFonts w:ascii="Courier New" w:cs="Courier New" w:eastAsia="Courier New" w:hAnsi="Courier New"/>
          <w:color w:val="1A237E"/>
          <w:sz w:val="18"/>
          <w:szCs w:val="18"/>
        </w:rPr>
        <w:t xml:space="preserve">    max_pages: int = 3    # Optional: how many pages to scrape (default: 3)</w:t>
      </w:r>
    </w:p>
    <w:p>
      <w:pPr>
        <w:spacing w:after="80" w:before="80"/>
        <w:jc w:val="left"/>
      </w:pPr>
      <w:r>
        <w:rPr>
          <w:rFonts w:ascii="Arial" w:cs="Arial" w:eastAsia="Arial" w:hAnsi="Arial"/>
          <w:color w:val="212121"/>
          <w:sz w:val="22"/>
          <w:szCs w:val="22"/>
        </w:rPr>
        <w:t xml:space="preserve"/>
      </w:r>
    </w:p>
    <w:p>
      <w:pPr>
        <w:spacing w:after="80" w:before="80"/>
        <w:jc w:val="left"/>
      </w:pPr>
      <w:r>
        <w:rPr>
          <w:rFonts w:ascii="Arial" w:cs="Arial" w:eastAsia="Arial" w:hAnsi="Arial"/>
          <w:color w:val="212121"/>
          <w:sz w:val="22"/>
          <w:szCs w:val="22"/>
        </w:rPr>
        <w:t xml:space="preserve">Pydantic BaseModel is FastAPI's request validation system. When the Flutter app sends a POST request with JSON body {'product_url': 'https://...', 'max_pages': 3}, FastAPI automatically:</w:t>
      </w:r>
    </w:p>
    <w:p>
      <w:pPr>
        <w:pStyle w:val="ListParagraph"/>
        <w:numPr>
          <w:ilvl w:val="0"/>
          <w:numId w:val="2"/>
        </w:numPr>
        <w:spacing w:after="60" w:before="60"/>
      </w:pPr>
      <w:r>
        <w:rPr>
          <w:rFonts w:ascii="Arial" w:cs="Arial" w:eastAsia="Arial" w:hAnsi="Arial"/>
          <w:b w:val="false"/>
          <w:bCs w:val="false"/>
          <w:color w:val="212121"/>
          <w:sz w:val="22"/>
          <w:szCs w:val="22"/>
        </w:rPr>
        <w:t xml:space="preserve">Parses the JSON body</w:t>
      </w:r>
    </w:p>
    <w:p>
      <w:pPr>
        <w:pStyle w:val="ListParagraph"/>
        <w:numPr>
          <w:ilvl w:val="0"/>
          <w:numId w:val="2"/>
        </w:numPr>
        <w:spacing w:after="60" w:before="60"/>
      </w:pPr>
      <w:r>
        <w:rPr>
          <w:rFonts w:ascii="Arial" w:cs="Arial" w:eastAsia="Arial" w:hAnsi="Arial"/>
          <w:b w:val="false"/>
          <w:bCs w:val="false"/>
          <w:color w:val="212121"/>
          <w:sz w:val="22"/>
          <w:szCs w:val="22"/>
        </w:rPr>
        <w:t xml:space="preserve">Validates that product_url is a string (required)</w:t>
      </w:r>
    </w:p>
    <w:p>
      <w:pPr>
        <w:pStyle w:val="ListParagraph"/>
        <w:numPr>
          <w:ilvl w:val="0"/>
          <w:numId w:val="2"/>
        </w:numPr>
        <w:spacing w:after="60" w:before="60"/>
      </w:pPr>
      <w:r>
        <w:rPr>
          <w:rFonts w:ascii="Arial" w:cs="Arial" w:eastAsia="Arial" w:hAnsi="Arial"/>
          <w:b w:val="false"/>
          <w:bCs w:val="false"/>
          <w:color w:val="212121"/>
          <w:sz w:val="22"/>
          <w:szCs w:val="22"/>
        </w:rPr>
        <w:t xml:space="preserve">Validates that max_pages is an integer (optional, defaults to 3 if not provided)</w:t>
      </w:r>
    </w:p>
    <w:p>
      <w:pPr>
        <w:pStyle w:val="ListParagraph"/>
        <w:numPr>
          <w:ilvl w:val="0"/>
          <w:numId w:val="2"/>
        </w:numPr>
        <w:spacing w:after="60" w:before="60"/>
      </w:pPr>
      <w:r>
        <w:rPr>
          <w:rFonts w:ascii="Arial" w:cs="Arial" w:eastAsia="Arial" w:hAnsi="Arial"/>
          <w:b w:val="false"/>
          <w:bCs w:val="false"/>
          <w:color w:val="212121"/>
          <w:sz w:val="22"/>
          <w:szCs w:val="22"/>
        </w:rPr>
        <w:t xml:space="preserve">If validation fails (wrong types, missing required fields), FastAPI automatically returns a 422 Unprocessable Entity response — no manual error handling needed</w:t>
      </w:r>
    </w:p>
    <w:p>
      <w:pPr>
        <w:pStyle w:val="Heading2"/>
        <w:spacing w:after="120" w:before="280"/>
      </w:pPr>
      <w:r>
        <w:rPr>
          <w:rFonts w:ascii="Arial" w:cs="Arial" w:eastAsia="Arial" w:hAnsi="Arial"/>
          <w:b/>
          <w:bCs/>
          <w:color w:val="1565C0"/>
          <w:sz w:val="26"/>
          <w:szCs w:val="26"/>
        </w:rPr>
        <w:t xml:space="preserve">8.7 Endpoint 1: GET / (Root / Health Check)</w:t>
      </w:r>
    </w:p>
    <w:p>
      <w:pPr>
        <w:shd w:fill="F8F8FF" w:val="clear"/>
        <w:spacing w:after="20" w:before="20"/>
        <w:ind w:left="360"/>
      </w:pPr>
      <w:r>
        <w:rPr>
          <w:rFonts w:ascii="Courier New" w:cs="Courier New" w:eastAsia="Courier New" w:hAnsi="Courier New"/>
          <w:color w:val="1A237E"/>
          <w:sz w:val="18"/>
          <w:szCs w:val="18"/>
        </w:rPr>
        <w:t xml:space="preserve">@app.get('/')</w:t>
      </w:r>
    </w:p>
    <w:p>
      <w:pPr>
        <w:shd w:fill="F8F8FF" w:val="clear"/>
        <w:spacing w:after="20" w:before="20"/>
        <w:ind w:left="360"/>
      </w:pPr>
      <w:r>
        <w:rPr>
          <w:rFonts w:ascii="Courier New" w:cs="Courier New" w:eastAsia="Courier New" w:hAnsi="Courier New"/>
          <w:color w:val="1A237E"/>
          <w:sz w:val="18"/>
          <w:szCs w:val="18"/>
        </w:rPr>
        <w:t xml:space="preserve">def root():</w:t>
      </w:r>
    </w:p>
    <w:p>
      <w:pPr>
        <w:shd w:fill="F8F8FF" w:val="clear"/>
        <w:spacing w:after="20" w:before="20"/>
        <w:ind w:left="360"/>
      </w:pPr>
      <w:r>
        <w:rPr>
          <w:rFonts w:ascii="Courier New" w:cs="Courier New" w:eastAsia="Courier New" w:hAnsi="Courier New"/>
          <w:color w:val="1A237E"/>
          <w:sz w:val="18"/>
          <w:szCs w:val="18"/>
        </w:rPr>
        <w:t xml:space="preserve">    return {</w:t>
      </w:r>
    </w:p>
    <w:p>
      <w:pPr>
        <w:shd w:fill="F8F8FF" w:val="clear"/>
        <w:spacing w:after="20" w:before="20"/>
        <w:ind w:left="360"/>
      </w:pPr>
      <w:r>
        <w:rPr>
          <w:rFonts w:ascii="Courier New" w:cs="Courier New" w:eastAsia="Courier New" w:hAnsi="Courier New"/>
          <w:color w:val="1A237E"/>
          <w:sz w:val="18"/>
          <w:szCs w:val="18"/>
        </w:rPr>
        <w:t xml:space="preserve">        'status':           'ReviewLens API is running',</w:t>
      </w:r>
    </w:p>
    <w:p>
      <w:pPr>
        <w:shd w:fill="F8F8FF" w:val="clear"/>
        <w:spacing w:after="20" w:before="20"/>
        <w:ind w:left="360"/>
      </w:pPr>
      <w:r>
        <w:rPr>
          <w:rFonts w:ascii="Courier New" w:cs="Courier New" w:eastAsia="Courier New" w:hAnsi="Courier New"/>
          <w:color w:val="1A237E"/>
          <w:sz w:val="18"/>
          <w:szCs w:val="18"/>
        </w:rPr>
        <w:t xml:space="preserve">        'model':            'Linear SVC + CalibratedClassifierCV',</w:t>
      </w:r>
    </w:p>
    <w:p>
      <w:pPr>
        <w:shd w:fill="F8F8FF" w:val="clear"/>
        <w:spacing w:after="20" w:before="20"/>
        <w:ind w:left="360"/>
      </w:pPr>
      <w:r>
        <w:rPr>
          <w:rFonts w:ascii="Courier New" w:cs="Courier New" w:eastAsia="Courier New" w:hAnsi="Courier New"/>
          <w:color w:val="1A237E"/>
          <w:sz w:val="18"/>
          <w:szCs w:val="18"/>
        </w:rPr>
        <w:t xml:space="preserve">        'dataset_trained':  'arhamrumi/amazon-product-reviews (568K reviews)',</w:t>
      </w:r>
    </w:p>
    <w:p>
      <w:pPr>
        <w:shd w:fill="F8F8FF" w:val="clear"/>
        <w:spacing w:after="20" w:before="20"/>
        <w:ind w:left="360"/>
      </w:pPr>
      <w:r>
        <w:rPr>
          <w:rFonts w:ascii="Courier New" w:cs="Courier New" w:eastAsia="Courier New" w:hAnsi="Courier New"/>
          <w:color w:val="1A237E"/>
          <w:sz w:val="18"/>
          <w:szCs w:val="18"/>
        </w:rPr>
        <w:t xml:space="preserve">        'endpoints':        {'POST /analyze': 'Analyze reviews from a Daraz URL'}</w:t>
      </w:r>
    </w:p>
    <w:p>
      <w:pPr>
        <w:shd w:fill="F8F8FF" w:val="clear"/>
        <w:spacing w:after="20" w:before="20"/>
        <w:ind w:left="360"/>
      </w:pPr>
      <w:r>
        <w:rPr>
          <w:rFonts w:ascii="Courier New" w:cs="Courier New" w:eastAsia="Courier New" w:hAnsi="Courier New"/>
          <w:color w:val="1A237E"/>
          <w:sz w:val="18"/>
          <w:szCs w:val="18"/>
        </w:rPr>
        <w:t xml:space="preserve">    }</w:t>
      </w:r>
    </w:p>
    <w:p>
      <w:pPr>
        <w:spacing w:after="80" w:before="80"/>
        <w:jc w:val="left"/>
      </w:pPr>
      <w:r>
        <w:rPr>
          <w:rFonts w:ascii="Arial" w:cs="Arial" w:eastAsia="Arial" w:hAnsi="Arial"/>
          <w:color w:val="212121"/>
          <w:sz w:val="22"/>
          <w:szCs w:val="22"/>
        </w:rPr>
        <w:t xml:space="preserve"/>
      </w:r>
    </w:p>
    <w:p>
      <w:pPr>
        <w:spacing w:after="80" w:before="80"/>
        <w:jc w:val="left"/>
      </w:pPr>
      <w:r>
        <w:rPr>
          <w:rFonts w:ascii="Arial" w:cs="Arial" w:eastAsia="Arial" w:hAnsi="Arial"/>
          <w:color w:val="212121"/>
          <w:sz w:val="22"/>
          <w:szCs w:val="22"/>
        </w:rPr>
        <w:t xml:space="preserve">This is a simple health check endpoint. When you open http://localhost:8000/ in a browser, you see this JSON. It confirms the server is running and tells you what model is loaded. Essential for debugging during setup.</w:t>
      </w:r>
    </w:p>
    <w:p>
      <w:pPr>
        <w:pStyle w:val="Heading2"/>
        <w:spacing w:after="120" w:before="280"/>
      </w:pPr>
      <w:r>
        <w:rPr>
          <w:rFonts w:ascii="Arial" w:cs="Arial" w:eastAsia="Arial" w:hAnsi="Arial"/>
          <w:b/>
          <w:bCs/>
          <w:color w:val="1565C0"/>
          <w:sz w:val="26"/>
          <w:szCs w:val="26"/>
        </w:rPr>
        <w:t xml:space="preserve">8.8 Endpoint 2: POST /analyze — The Main ETL Endpoint</w:t>
      </w:r>
    </w:p>
    <w:p>
      <w:pPr>
        <w:spacing w:after="80" w:before="80"/>
        <w:jc w:val="left"/>
      </w:pPr>
      <w:r>
        <w:rPr>
          <w:rFonts w:ascii="Arial" w:cs="Arial" w:eastAsia="Arial" w:hAnsi="Arial"/>
          <w:color w:val="212121"/>
          <w:sz w:val="22"/>
          <w:szCs w:val="22"/>
        </w:rPr>
        <w:t xml:space="preserve">This is the heart of the entire system. Let's walk through it as an ETL pipeline:</w:t>
      </w:r>
    </w:p>
    <w:p>
      <w:pPr>
        <w:pStyle w:val="Heading3"/>
        <w:spacing w:after="100" w:before="200"/>
      </w:pPr>
      <w:r>
        <w:rPr>
          <w:rFonts w:ascii="Arial" w:cs="Arial" w:eastAsia="Arial" w:hAnsi="Arial"/>
          <w:b/>
          <w:bCs/>
          <w:color w:val="004D40"/>
          <w:sz w:val="22"/>
          <w:szCs w:val="22"/>
        </w:rPr>
        <w:t xml:space="preserve">8.8.1 EXTRACT Stage</w:t>
      </w:r>
    </w:p>
    <w:p>
      <w:pPr>
        <w:shd w:fill="F8F8FF" w:val="clear"/>
        <w:spacing w:after="20" w:before="20"/>
        <w:ind w:left="360"/>
      </w:pPr>
      <w:r>
        <w:rPr>
          <w:rFonts w:ascii="Courier New" w:cs="Courier New" w:eastAsia="Courier New" w:hAnsi="Courier New"/>
          <w:color w:val="1A237E"/>
          <w:sz w:val="18"/>
          <w:szCs w:val="18"/>
        </w:rPr>
        <w:t xml:space="preserve">@app.post('/analyze')</w:t>
      </w:r>
    </w:p>
    <w:p>
      <w:pPr>
        <w:shd w:fill="F8F8FF" w:val="clear"/>
        <w:spacing w:after="20" w:before="20"/>
        <w:ind w:left="360"/>
      </w:pPr>
      <w:r>
        <w:rPr>
          <w:rFonts w:ascii="Courier New" w:cs="Courier New" w:eastAsia="Courier New" w:hAnsi="Courier New"/>
          <w:color w:val="1A237E"/>
          <w:sz w:val="18"/>
          <w:szCs w:val="18"/>
        </w:rPr>
        <w:t xml:space="preserve">def analyze(req: AnalyzeRequest):</w:t>
      </w:r>
    </w:p>
    <w:p>
      <w:pPr>
        <w:shd w:fill="F8F8FF" w:val="clear"/>
        <w:spacing w:after="20" w:before="20"/>
        <w:ind w:left="360"/>
      </w:pPr>
      <w:r>
        <w:rPr>
          <w:rFonts w:ascii="Courier New" w:cs="Courier New" w:eastAsia="Courier New" w:hAnsi="Courier New"/>
          <w:color w:val="1A237E"/>
          <w:sz w:val="18"/>
          <w:szCs w:val="18"/>
        </w:rPr>
        <w:t xml:space="preserve">    try:</w:t>
      </w:r>
    </w:p>
    <w:p>
      <w:pPr>
        <w:shd w:fill="F8F8FF" w:val="clear"/>
        <w:spacing w:after="20" w:before="20"/>
        <w:ind w:left="360"/>
      </w:pPr>
      <w:r>
        <w:rPr>
          <w:rFonts w:ascii="Courier New" w:cs="Courier New" w:eastAsia="Courier New" w:hAnsi="Courier New"/>
          <w:color w:val="1A237E"/>
          <w:sz w:val="18"/>
          <w:szCs w:val="18"/>
        </w:rPr>
        <w:t xml:space="preserve">        # ======== EXTRACT ========</w:t>
      </w:r>
    </w:p>
    <w:p>
      <w:pPr>
        <w:shd w:fill="F8F8FF" w:val="clear"/>
        <w:spacing w:after="20" w:before="20"/>
        <w:ind w:left="360"/>
      </w:pPr>
      <w:r>
        <w:rPr>
          <w:rFonts w:ascii="Courier New" w:cs="Courier New" w:eastAsia="Courier New" w:hAnsi="Courier New"/>
          <w:color w:val="1A237E"/>
          <w:sz w:val="18"/>
          <w:szCs w:val="18"/>
        </w:rPr>
        <w:t xml:space="preserve">        print(f'Scraping: {req.product_url}')</w:t>
      </w:r>
    </w:p>
    <w:p>
      <w:pPr>
        <w:shd w:fill="F8F8FF" w:val="clear"/>
        <w:spacing w:after="20" w:before="20"/>
        <w:ind w:left="360"/>
      </w:pPr>
      <w:r>
        <w:rPr>
          <w:rFonts w:ascii="Courier New" w:cs="Courier New" w:eastAsia="Courier New" w:hAnsi="Courier New"/>
          <w:color w:val="1A237E"/>
          <w:sz w:val="18"/>
          <w:szCs w:val="18"/>
        </w:rPr>
        <w:t xml:space="preserve">        raw_reviews = scrape_daraz_reviews(req.product_url, req.max_pages)</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        if not raw_reviews:</w:t>
      </w:r>
    </w:p>
    <w:p>
      <w:pPr>
        <w:shd w:fill="F8F8FF" w:val="clear"/>
        <w:spacing w:after="20" w:before="20"/>
        <w:ind w:left="360"/>
      </w:pPr>
      <w:r>
        <w:rPr>
          <w:rFonts w:ascii="Courier New" w:cs="Courier New" w:eastAsia="Courier New" w:hAnsi="Courier New"/>
          <w:color w:val="1A237E"/>
          <w:sz w:val="18"/>
          <w:szCs w:val="18"/>
        </w:rPr>
        <w:t xml:space="preserve">            raise HTTPException(status_code=404,</w:t>
      </w:r>
    </w:p>
    <w:p>
      <w:pPr>
        <w:shd w:fill="F8F8FF" w:val="clear"/>
        <w:spacing w:after="20" w:before="20"/>
        <w:ind w:left="360"/>
      </w:pPr>
      <w:r>
        <w:rPr>
          <w:rFonts w:ascii="Courier New" w:cs="Courier New" w:eastAsia="Courier New" w:hAnsi="Courier New"/>
          <w:color w:val="1A237E"/>
          <w:sz w:val="18"/>
          <w:szCs w:val="18"/>
        </w:rPr>
        <w:t xml:space="preserve">                detail='No reviews found. Try another product or check URL.')</w:t>
      </w:r>
    </w:p>
    <w:p>
      <w:pPr>
        <w:spacing w:after="80" w:before="80"/>
        <w:jc w:val="left"/>
      </w:pPr>
      <w:r>
        <w:rPr>
          <w:rFonts w:ascii="Arial" w:cs="Arial" w:eastAsia="Arial" w:hAnsi="Arial"/>
          <w:color w:val="212121"/>
          <w:sz w:val="22"/>
          <w:szCs w:val="22"/>
        </w:rPr>
        <w:t xml:space="preserve">raw_reviews is now a Python list of dicts returned by scraper.py. Each dict has 'reviewer', 'rating', and 'text' keys. The 404 check handles the case where scraping returned nothing (product has no reviews, URL is wrong, etc.).</w:t>
      </w:r>
    </w:p>
    <w:p>
      <w:pPr>
        <w:pStyle w:val="Heading3"/>
        <w:spacing w:after="100" w:before="200"/>
      </w:pPr>
      <w:r>
        <w:rPr>
          <w:rFonts w:ascii="Arial" w:cs="Arial" w:eastAsia="Arial" w:hAnsi="Arial"/>
          <w:b/>
          <w:bCs/>
          <w:color w:val="004D40"/>
          <w:sz w:val="22"/>
          <w:szCs w:val="22"/>
        </w:rPr>
        <w:t xml:space="preserve">8.8.2 TRANSFORM Stage</w:t>
      </w:r>
    </w:p>
    <w:p>
      <w:pPr>
        <w:shd w:fill="F8F8FF" w:val="clear"/>
        <w:spacing w:after="20" w:before="20"/>
        <w:ind w:left="360"/>
      </w:pPr>
      <w:r>
        <w:rPr>
          <w:rFonts w:ascii="Courier New" w:cs="Courier New" w:eastAsia="Courier New" w:hAnsi="Courier New"/>
          <w:color w:val="1A237E"/>
          <w:sz w:val="18"/>
          <w:szCs w:val="18"/>
        </w:rPr>
        <w:t xml:space="preserve">        # ======== TRANSFORM — Linear SVC predictions ========</w:t>
      </w:r>
    </w:p>
    <w:p>
      <w:pPr>
        <w:shd w:fill="F8F8FF" w:val="clear"/>
        <w:spacing w:after="20" w:before="20"/>
        <w:ind w:left="360"/>
      </w:pPr>
      <w:r>
        <w:rPr>
          <w:rFonts w:ascii="Courier New" w:cs="Courier New" w:eastAsia="Courier New" w:hAnsi="Courier New"/>
          <w:color w:val="1A237E"/>
          <w:sz w:val="18"/>
          <w:szCs w:val="18"/>
        </w:rPr>
        <w:t xml:space="preserve">        review_texts = [r['text'] for r in raw_reviews]  # Extract just text</w:t>
      </w:r>
    </w:p>
    <w:p>
      <w:pPr>
        <w:shd w:fill="F8F8FF" w:val="clear"/>
        <w:spacing w:after="20" w:before="20"/>
        <w:ind w:left="360"/>
      </w:pPr>
      <w:r>
        <w:rPr>
          <w:rFonts w:ascii="Courier New" w:cs="Courier New" w:eastAsia="Courier New" w:hAnsi="Courier New"/>
          <w:color w:val="1A237E"/>
          <w:sz w:val="18"/>
          <w:szCs w:val="18"/>
        </w:rPr>
        <w:t xml:space="preserve">        cleaned      = [clean_text(t) for t in review_texts]  # Preprocess</w:t>
      </w:r>
    </w:p>
    <w:p>
      <w:pPr>
        <w:shd w:fill="F8F8FF" w:val="clear"/>
        <w:spacing w:after="20" w:before="20"/>
        <w:ind w:left="360"/>
      </w:pPr>
      <w:r>
        <w:rPr>
          <w:rFonts w:ascii="Courier New" w:cs="Courier New" w:eastAsia="Courier New" w:hAnsi="Courier New"/>
          <w:color w:val="1A237E"/>
          <w:sz w:val="18"/>
          <w:szCs w:val="18"/>
        </w:rPr>
        <w:t xml:space="preserve">        predictions  = model.predict(cleaned)   # Batch predict sentiment</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        # predict_proba() works because of CalibratedClassifierCV</w:t>
      </w:r>
    </w:p>
    <w:p>
      <w:pPr>
        <w:shd w:fill="F8F8FF" w:val="clear"/>
        <w:spacing w:after="20" w:before="20"/>
        <w:ind w:left="360"/>
      </w:pPr>
      <w:r>
        <w:rPr>
          <w:rFonts w:ascii="Courier New" w:cs="Courier New" w:eastAsia="Courier New" w:hAnsi="Courier New"/>
          <w:color w:val="1A237E"/>
          <w:sz w:val="18"/>
          <w:szCs w:val="18"/>
        </w:rPr>
        <w:t xml:space="preserve">        probabilities = model.predict_proba(cleaned)  # Probability arrays</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        total = len(predictions)</w:t>
      </w:r>
    </w:p>
    <w:p>
      <w:pPr>
        <w:shd w:fill="F8F8FF" w:val="clear"/>
        <w:spacing w:after="20" w:before="20"/>
        <w:ind w:left="360"/>
      </w:pPr>
      <w:r>
        <w:rPr>
          <w:rFonts w:ascii="Courier New" w:cs="Courier New" w:eastAsia="Courier New" w:hAnsi="Courier New"/>
          <w:color w:val="1A237E"/>
          <w:sz w:val="18"/>
          <w:szCs w:val="18"/>
        </w:rPr>
        <w:t xml:space="preserve">        pos   = sum(1 for p in predictions if p == 'positive')</w:t>
      </w:r>
    </w:p>
    <w:p>
      <w:pPr>
        <w:shd w:fill="F8F8FF" w:val="clear"/>
        <w:spacing w:after="20" w:before="20"/>
        <w:ind w:left="360"/>
      </w:pPr>
      <w:r>
        <w:rPr>
          <w:rFonts w:ascii="Courier New" w:cs="Courier New" w:eastAsia="Courier New" w:hAnsi="Courier New"/>
          <w:color w:val="1A237E"/>
          <w:sz w:val="18"/>
          <w:szCs w:val="18"/>
        </w:rPr>
        <w:t xml:space="preserve">        neg   = sum(1 for p in predictions if p == 'negative')</w:t>
      </w:r>
    </w:p>
    <w:p>
      <w:pPr>
        <w:shd w:fill="F8F8FF" w:val="clear"/>
        <w:spacing w:after="20" w:before="20"/>
        <w:ind w:left="360"/>
      </w:pPr>
      <w:r>
        <w:rPr>
          <w:rFonts w:ascii="Courier New" w:cs="Courier New" w:eastAsia="Courier New" w:hAnsi="Courier New"/>
          <w:color w:val="1A237E"/>
          <w:sz w:val="18"/>
          <w:szCs w:val="18"/>
        </w:rPr>
        <w:t xml:space="preserve">        neu   = total - pos - neg</w:t>
      </w:r>
    </w:p>
    <w:p>
      <w:pPr>
        <w:spacing w:after="80" w:before="80"/>
        <w:jc w:val="left"/>
      </w:pPr>
      <w:r>
        <w:rPr>
          <w:rFonts w:ascii="Arial" w:cs="Arial" w:eastAsia="Arial" w:hAnsi="Arial"/>
          <w:color w:val="212121"/>
          <w:sz w:val="22"/>
          <w:szCs w:val="22"/>
        </w:rPr>
        <w:t xml:space="preserve">model.predict(cleaned) makes a single batch call to classify ALL reviews at once — much faster than calling predict() in a loop. The TF-IDF transform and LinearSVC prediction happen inside the Pipeline automatically.</w:t>
      </w:r>
    </w:p>
    <w:p>
      <w:pPr>
        <w:spacing w:after="80" w:before="80"/>
        <w:jc w:val="left"/>
      </w:pPr>
      <w:r>
        <w:rPr>
          <w:rFonts w:ascii="Arial" w:cs="Arial" w:eastAsia="Arial" w:hAnsi="Arial"/>
          <w:color w:val="212121"/>
          <w:sz w:val="22"/>
          <w:szCs w:val="22"/>
        </w:rPr>
        <w:t xml:space="preserve">probabilities is a 2D array where each row is one review's probability distribution: e.g., [0.12, 0.15, 0.73] meaning 12% negative, 15% neutral, 73% positive. The order of classes is stored in model.classes_.</w:t>
      </w:r>
    </w:p>
    <w:p>
      <w:pPr>
        <w:pStyle w:val="Heading3"/>
        <w:spacing w:after="100" w:before="200"/>
      </w:pPr>
      <w:r>
        <w:rPr>
          <w:rFonts w:ascii="Arial" w:cs="Arial" w:eastAsia="Arial" w:hAnsi="Arial"/>
          <w:b/>
          <w:bCs/>
          <w:color w:val="004D40"/>
          <w:sz w:val="22"/>
          <w:szCs w:val="22"/>
        </w:rPr>
        <w:t xml:space="preserve">8.8.3 LOAD Stage</w:t>
      </w:r>
    </w:p>
    <w:p>
      <w:pPr>
        <w:shd w:fill="F8F8FF" w:val="clear"/>
        <w:spacing w:after="20" w:before="20"/>
        <w:ind w:left="360"/>
      </w:pPr>
      <w:r>
        <w:rPr>
          <w:rFonts w:ascii="Courier New" w:cs="Courier New" w:eastAsia="Courier New" w:hAnsi="Courier New"/>
          <w:color w:val="1A237E"/>
          <w:sz w:val="18"/>
          <w:szCs w:val="18"/>
        </w:rPr>
        <w:t xml:space="preserve">        # ======== LOAD — return as JSON ========</w:t>
      </w:r>
    </w:p>
    <w:p>
      <w:pPr>
        <w:shd w:fill="F8F8FF" w:val="clear"/>
        <w:spacing w:after="20" w:before="20"/>
        <w:ind w:left="360"/>
      </w:pPr>
      <w:r>
        <w:rPr>
          <w:rFonts w:ascii="Courier New" w:cs="Courier New" w:eastAsia="Courier New" w:hAnsi="Courier New"/>
          <w:color w:val="1A237E"/>
          <w:sz w:val="18"/>
          <w:szCs w:val="18"/>
        </w:rPr>
        <w:t xml:space="preserve">        return {</w:t>
      </w:r>
    </w:p>
    <w:p>
      <w:pPr>
        <w:shd w:fill="F8F8FF" w:val="clear"/>
        <w:spacing w:after="20" w:before="20"/>
        <w:ind w:left="360"/>
      </w:pPr>
      <w:r>
        <w:rPr>
          <w:rFonts w:ascii="Courier New" w:cs="Courier New" w:eastAsia="Courier New" w:hAnsi="Courier New"/>
          <w:color w:val="1A237E"/>
          <w:sz w:val="18"/>
          <w:szCs w:val="18"/>
        </w:rPr>
        <w:t xml:space="preserve">            'total_reviews': total,</w:t>
      </w:r>
    </w:p>
    <w:p>
      <w:pPr>
        <w:shd w:fill="F8F8FF" w:val="clear"/>
        <w:spacing w:after="20" w:before="20"/>
        <w:ind w:left="360"/>
      </w:pPr>
      <w:r>
        <w:rPr>
          <w:rFonts w:ascii="Courier New" w:cs="Courier New" w:eastAsia="Courier New" w:hAnsi="Courier New"/>
          <w:color w:val="1A237E"/>
          <w:sz w:val="18"/>
          <w:szCs w:val="18"/>
        </w:rPr>
        <w:t xml:space="preserve">            'summary': {</w:t>
      </w:r>
    </w:p>
    <w:p>
      <w:pPr>
        <w:shd w:fill="F8F8FF" w:val="clear"/>
        <w:spacing w:after="20" w:before="20"/>
        <w:ind w:left="360"/>
      </w:pPr>
      <w:r>
        <w:rPr>
          <w:rFonts w:ascii="Courier New" w:cs="Courier New" w:eastAsia="Courier New" w:hAnsi="Courier New"/>
          <w:color w:val="1A237E"/>
          <w:sz w:val="18"/>
          <w:szCs w:val="18"/>
        </w:rPr>
        <w:t xml:space="preserve">                'positive_percent': round(pos / total * 100, 1),</w:t>
      </w:r>
    </w:p>
    <w:p>
      <w:pPr>
        <w:shd w:fill="F8F8FF" w:val="clear"/>
        <w:spacing w:after="20" w:before="20"/>
        <w:ind w:left="360"/>
      </w:pPr>
      <w:r>
        <w:rPr>
          <w:rFonts w:ascii="Courier New" w:cs="Courier New" w:eastAsia="Courier New" w:hAnsi="Courier New"/>
          <w:color w:val="1A237E"/>
          <w:sz w:val="18"/>
          <w:szCs w:val="18"/>
        </w:rPr>
        <w:t xml:space="preserve">                'negative_percent': round(neg / total * 100, 1),</w:t>
      </w:r>
    </w:p>
    <w:p>
      <w:pPr>
        <w:shd w:fill="F8F8FF" w:val="clear"/>
        <w:spacing w:after="20" w:before="20"/>
        <w:ind w:left="360"/>
      </w:pPr>
      <w:r>
        <w:rPr>
          <w:rFonts w:ascii="Courier New" w:cs="Courier New" w:eastAsia="Courier New" w:hAnsi="Courier New"/>
          <w:color w:val="1A237E"/>
          <w:sz w:val="18"/>
          <w:szCs w:val="18"/>
        </w:rPr>
        <w:t xml:space="preserve">                'neutral_percent':  round(neu / total * 100, 1),</w:t>
      </w:r>
    </w:p>
    <w:p>
      <w:pPr>
        <w:shd w:fill="F8F8FF" w:val="clear"/>
        <w:spacing w:after="20" w:before="20"/>
        <w:ind w:left="360"/>
      </w:pPr>
      <w:r>
        <w:rPr>
          <w:rFonts w:ascii="Courier New" w:cs="Courier New" w:eastAsia="Courier New" w:hAnsi="Courier New"/>
          <w:color w:val="1A237E"/>
          <w:sz w:val="18"/>
          <w:szCs w:val="18"/>
        </w:rPr>
        <w:t xml:space="preserve">                'positive_count':   pos,</w:t>
      </w:r>
    </w:p>
    <w:p>
      <w:pPr>
        <w:shd w:fill="F8F8FF" w:val="clear"/>
        <w:spacing w:after="20" w:before="20"/>
        <w:ind w:left="360"/>
      </w:pPr>
      <w:r>
        <w:rPr>
          <w:rFonts w:ascii="Courier New" w:cs="Courier New" w:eastAsia="Courier New" w:hAnsi="Courier New"/>
          <w:color w:val="1A237E"/>
          <w:sz w:val="18"/>
          <w:szCs w:val="18"/>
        </w:rPr>
        <w:t xml:space="preserve">                'negative_count':   neg,</w:t>
      </w:r>
    </w:p>
    <w:p>
      <w:pPr>
        <w:shd w:fill="F8F8FF" w:val="clear"/>
        <w:spacing w:after="20" w:before="20"/>
        <w:ind w:left="360"/>
      </w:pPr>
      <w:r>
        <w:rPr>
          <w:rFonts w:ascii="Courier New" w:cs="Courier New" w:eastAsia="Courier New" w:hAnsi="Courier New"/>
          <w:color w:val="1A237E"/>
          <w:sz w:val="18"/>
          <w:szCs w:val="18"/>
        </w:rPr>
        <w:t xml:space="preserve">                'neutral_count':    neu,</w:t>
      </w:r>
    </w:p>
    <w:p>
      <w:pPr>
        <w:shd w:fill="F8F8FF" w:val="clear"/>
        <w:spacing w:after="20" w:before="20"/>
        <w:ind w:left="360"/>
      </w:pPr>
      <w:r>
        <w:rPr>
          <w:rFonts w:ascii="Courier New" w:cs="Courier New" w:eastAsia="Courier New" w:hAnsi="Courier New"/>
          <w:color w:val="1A237E"/>
          <w:sz w:val="18"/>
          <w:szCs w:val="18"/>
        </w:rPr>
        <w:t xml:space="preserve">            },</w:t>
      </w:r>
    </w:p>
    <w:p>
      <w:pPr>
        <w:shd w:fill="F8F8FF" w:val="clear"/>
        <w:spacing w:after="20" w:before="20"/>
        <w:ind w:left="360"/>
      </w:pPr>
      <w:r>
        <w:rPr>
          <w:rFonts w:ascii="Courier New" w:cs="Courier New" w:eastAsia="Courier New" w:hAnsi="Courier New"/>
          <w:color w:val="1A237E"/>
          <w:sz w:val="18"/>
          <w:szCs w:val="18"/>
        </w:rPr>
        <w:t xml:space="preserve">            'common_praise':      praise,</w:t>
      </w:r>
    </w:p>
    <w:p>
      <w:pPr>
        <w:shd w:fill="F8F8FF" w:val="clear"/>
        <w:spacing w:after="20" w:before="20"/>
        <w:ind w:left="360"/>
      </w:pPr>
      <w:r>
        <w:rPr>
          <w:rFonts w:ascii="Courier New" w:cs="Courier New" w:eastAsia="Courier New" w:hAnsi="Courier New"/>
          <w:color w:val="1A237E"/>
          <w:sz w:val="18"/>
          <w:szCs w:val="18"/>
        </w:rPr>
        <w:t xml:space="preserve">            'common_complaints':  complaints,</w:t>
      </w:r>
    </w:p>
    <w:p>
      <w:pPr>
        <w:shd w:fill="F8F8FF" w:val="clear"/>
        <w:spacing w:after="20" w:before="20"/>
        <w:ind w:left="360"/>
      </w:pPr>
      <w:r>
        <w:rPr>
          <w:rFonts w:ascii="Courier New" w:cs="Courier New" w:eastAsia="Courier New" w:hAnsi="Courier New"/>
          <w:color w:val="1A237E"/>
          <w:sz w:val="18"/>
          <w:szCs w:val="18"/>
        </w:rPr>
        <w:t xml:space="preserve">            'sample_reviews': [</w:t>
      </w:r>
    </w:p>
    <w:p>
      <w:pPr>
        <w:shd w:fill="F8F8FF" w:val="clear"/>
        <w:spacing w:after="20" w:before="20"/>
        <w:ind w:left="360"/>
      </w:pPr>
      <w:r>
        <w:rPr>
          <w:rFonts w:ascii="Courier New" w:cs="Courier New" w:eastAsia="Courier New" w:hAnsi="Courier New"/>
          <w:color w:val="1A237E"/>
          <w:sz w:val="18"/>
          <w:szCs w:val="18"/>
        </w:rPr>
        <w:t xml:space="preserve">                {</w:t>
      </w:r>
    </w:p>
    <w:p>
      <w:pPr>
        <w:shd w:fill="F8F8FF" w:val="clear"/>
        <w:spacing w:after="20" w:before="20"/>
        <w:ind w:left="360"/>
      </w:pPr>
      <w:r>
        <w:rPr>
          <w:rFonts w:ascii="Courier New" w:cs="Courier New" w:eastAsia="Courier New" w:hAnsi="Courier New"/>
          <w:color w:val="1A237E"/>
          <w:sz w:val="18"/>
          <w:szCs w:val="18"/>
        </w:rPr>
        <w:t xml:space="preserve">                    'text':       review_texts[i],</w:t>
      </w:r>
    </w:p>
    <w:p>
      <w:pPr>
        <w:shd w:fill="F8F8FF" w:val="clear"/>
        <w:spacing w:after="20" w:before="20"/>
        <w:ind w:left="360"/>
      </w:pPr>
      <w:r>
        <w:rPr>
          <w:rFonts w:ascii="Courier New" w:cs="Courier New" w:eastAsia="Courier New" w:hAnsi="Courier New"/>
          <w:color w:val="1A237E"/>
          <w:sz w:val="18"/>
          <w:szCs w:val="18"/>
        </w:rPr>
        <w:t xml:space="preserve">                    'rating':     raw_reviews[i]['rating'],</w:t>
      </w:r>
    </w:p>
    <w:p>
      <w:pPr>
        <w:shd w:fill="F8F8FF" w:val="clear"/>
        <w:spacing w:after="20" w:before="20"/>
        <w:ind w:left="360"/>
      </w:pPr>
      <w:r>
        <w:rPr>
          <w:rFonts w:ascii="Courier New" w:cs="Courier New" w:eastAsia="Courier New" w:hAnsi="Courier New"/>
          <w:color w:val="1A237E"/>
          <w:sz w:val="18"/>
          <w:szCs w:val="18"/>
        </w:rPr>
        <w:t xml:space="preserve">                    'reviewer':   raw_reviews[i].get('reviewer', 'Anonymous'),</w:t>
      </w:r>
    </w:p>
    <w:p>
      <w:pPr>
        <w:shd w:fill="F8F8FF" w:val="clear"/>
        <w:spacing w:after="20" w:before="20"/>
        <w:ind w:left="360"/>
      </w:pPr>
      <w:r>
        <w:rPr>
          <w:rFonts w:ascii="Courier New" w:cs="Courier New" w:eastAsia="Courier New" w:hAnsi="Courier New"/>
          <w:color w:val="1A237E"/>
          <w:sz w:val="18"/>
          <w:szCs w:val="18"/>
        </w:rPr>
        <w:t xml:space="preserve">                    'sentiment':  predictions[i],</w:t>
      </w:r>
    </w:p>
    <w:p>
      <w:pPr>
        <w:shd w:fill="F8F8FF" w:val="clear"/>
        <w:spacing w:after="20" w:before="20"/>
        <w:ind w:left="360"/>
      </w:pPr>
      <w:r>
        <w:rPr>
          <w:rFonts w:ascii="Courier New" w:cs="Courier New" w:eastAsia="Courier New" w:hAnsi="Courier New"/>
          <w:color w:val="1A237E"/>
          <w:sz w:val="18"/>
          <w:szCs w:val="18"/>
        </w:rPr>
        <w:t xml:space="preserve">                    'confidence': round(float(max(probabilities[i])) * 100, 1)</w:t>
      </w:r>
    </w:p>
    <w:p>
      <w:pPr>
        <w:shd w:fill="F8F8FF" w:val="clear"/>
        <w:spacing w:after="20" w:before="20"/>
        <w:ind w:left="360"/>
      </w:pPr>
      <w:r>
        <w:rPr>
          <w:rFonts w:ascii="Courier New" w:cs="Courier New" w:eastAsia="Courier New" w:hAnsi="Courier New"/>
          <w:color w:val="1A237E"/>
          <w:sz w:val="18"/>
          <w:szCs w:val="18"/>
        </w:rPr>
        <w:t xml:space="preserve">                }</w:t>
      </w:r>
    </w:p>
    <w:p>
      <w:pPr>
        <w:shd w:fill="F8F8FF" w:val="clear"/>
        <w:spacing w:after="20" w:before="20"/>
        <w:ind w:left="360"/>
      </w:pPr>
      <w:r>
        <w:rPr>
          <w:rFonts w:ascii="Courier New" w:cs="Courier New" w:eastAsia="Courier New" w:hAnsi="Courier New"/>
          <w:color w:val="1A237E"/>
          <w:sz w:val="18"/>
          <w:szCs w:val="18"/>
        </w:rPr>
        <w:t xml:space="preserve">                for i in range(min(10, total))</w:t>
      </w:r>
    </w:p>
    <w:p>
      <w:pPr>
        <w:shd w:fill="F8F8FF" w:val="clear"/>
        <w:spacing w:after="20" w:before="20"/>
        <w:ind w:left="360"/>
      </w:pPr>
      <w:r>
        <w:rPr>
          <w:rFonts w:ascii="Courier New" w:cs="Courier New" w:eastAsia="Courier New" w:hAnsi="Courier New"/>
          <w:color w:val="1A237E"/>
          <w:sz w:val="18"/>
          <w:szCs w:val="18"/>
        </w:rPr>
        <w:t xml:space="preserve">            ]</w:t>
      </w:r>
    </w:p>
    <w:p>
      <w:pPr>
        <w:shd w:fill="F8F8FF" w:val="clear"/>
        <w:spacing w:after="20" w:before="20"/>
        <w:ind w:left="360"/>
      </w:pPr>
      <w:r>
        <w:rPr>
          <w:rFonts w:ascii="Courier New" w:cs="Courier New" w:eastAsia="Courier New" w:hAnsi="Courier New"/>
          <w:color w:val="1A237E"/>
          <w:sz w:val="18"/>
          <w:szCs w:val="18"/>
        </w:rPr>
        <w:t xml:space="preserve">        }</w:t>
      </w:r>
    </w:p>
    <w:p>
      <w:pPr>
        <w:spacing w:after="80" w:before="80"/>
        <w:jc w:val="left"/>
      </w:pPr>
      <w:r>
        <w:rPr>
          <w:rFonts w:ascii="Arial" w:cs="Arial" w:eastAsia="Arial" w:hAnsi="Arial"/>
          <w:color w:val="212121"/>
          <w:sz w:val="22"/>
          <w:szCs w:val="22"/>
        </w:rPr>
        <w:t xml:space="preserve"/>
      </w:r>
    </w:p>
    <w:p>
      <w:pPr>
        <w:spacing w:after="80" w:before="80"/>
        <w:jc w:val="left"/>
      </w:pPr>
      <w:r>
        <w:rPr>
          <w:rFonts w:ascii="Arial" w:cs="Arial" w:eastAsia="Arial" w:hAnsi="Arial"/>
          <w:color w:val="212121"/>
          <w:sz w:val="22"/>
          <w:szCs w:val="22"/>
        </w:rPr>
        <w:t xml:space="preserve">max(probabilities[i]) takes the highest probability from the array for review i. If probabilities[i] = [0.12, 0.73, 0.15], max = 0.73 = 73% confidence. round(..., 1) keeps one decimal place. float() converts numpy float to Python float so JSON serialization works.</w:t>
      </w:r>
    </w:p>
    <w:p>
      <w:pPr>
        <w:pStyle w:val="Heading2"/>
        <w:spacing w:after="120" w:before="280"/>
      </w:pPr>
      <w:r>
        <w:rPr>
          <w:rFonts w:ascii="Arial" w:cs="Arial" w:eastAsia="Arial" w:hAnsi="Arial"/>
          <w:b/>
          <w:bCs/>
          <w:color w:val="1565C0"/>
          <w:sz w:val="26"/>
          <w:szCs w:val="26"/>
        </w:rPr>
        <w:t xml:space="preserve">8.9 Error Handling Architecture</w:t>
      </w:r>
    </w:p>
    <w:p>
      <w:pPr>
        <w:shd w:fill="F8F8FF" w:val="clear"/>
        <w:spacing w:after="20" w:before="20"/>
        <w:ind w:left="360"/>
      </w:pPr>
      <w:r>
        <w:rPr>
          <w:rFonts w:ascii="Courier New" w:cs="Courier New" w:eastAsia="Courier New" w:hAnsi="Courier New"/>
          <w:color w:val="1A237E"/>
          <w:sz w:val="18"/>
          <w:szCs w:val="18"/>
        </w:rPr>
        <w:t xml:space="preserve">    except ValueError as e:</w:t>
      </w:r>
    </w:p>
    <w:p>
      <w:pPr>
        <w:shd w:fill="F8F8FF" w:val="clear"/>
        <w:spacing w:after="20" w:before="20"/>
        <w:ind w:left="360"/>
      </w:pPr>
      <w:r>
        <w:rPr>
          <w:rFonts w:ascii="Courier New" w:cs="Courier New" w:eastAsia="Courier New" w:hAnsi="Courier New"/>
          <w:color w:val="1A237E"/>
          <w:sz w:val="18"/>
          <w:szCs w:val="18"/>
        </w:rPr>
        <w:t xml:space="preserve">        # Bad URL format — scraper.py raises ValueError for bad URLs</w:t>
      </w:r>
    </w:p>
    <w:p>
      <w:pPr>
        <w:shd w:fill="F8F8FF" w:val="clear"/>
        <w:spacing w:after="20" w:before="20"/>
        <w:ind w:left="360"/>
      </w:pPr>
      <w:r>
        <w:rPr>
          <w:rFonts w:ascii="Courier New" w:cs="Courier New" w:eastAsia="Courier New" w:hAnsi="Courier New"/>
          <w:color w:val="1A237E"/>
          <w:sz w:val="18"/>
          <w:szCs w:val="18"/>
        </w:rPr>
        <w:t xml:space="preserve">        raise HTTPException(status_code=400, detail=str(e))</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    except HTTPException:</w:t>
      </w:r>
    </w:p>
    <w:p>
      <w:pPr>
        <w:shd w:fill="F8F8FF" w:val="clear"/>
        <w:spacing w:after="20" w:before="20"/>
        <w:ind w:left="360"/>
      </w:pPr>
      <w:r>
        <w:rPr>
          <w:rFonts w:ascii="Courier New" w:cs="Courier New" w:eastAsia="Courier New" w:hAnsi="Courier New"/>
          <w:color w:val="1A237E"/>
          <w:sz w:val="18"/>
          <w:szCs w:val="18"/>
        </w:rPr>
        <w:t xml:space="preserve">        raise   # Re-raise FastAPI exceptions unchanged (e.g., 404)</w:t>
      </w:r>
    </w:p>
    <w:p>
      <w:pPr>
        <w:shd w:fill="F8F8FF" w:val="clear"/>
        <w:spacing w:after="20" w:before="20"/>
        <w:ind w:left="360"/>
      </w:pPr>
      <w:r>
        <w:rPr>
          <w:rFonts w:ascii="Courier New" w:cs="Courier New" w:eastAsia="Courier New" w:hAnsi="Courier New"/>
          <w:color w:val="1A237E"/>
          <w:sz w:val="18"/>
          <w:szCs w:val="18"/>
        </w:rPr>
        <w:t xml:space="preserve"/>
      </w:r>
    </w:p>
    <w:p>
      <w:pPr>
        <w:shd w:fill="F8F8FF" w:val="clear"/>
        <w:spacing w:after="20" w:before="20"/>
        <w:ind w:left="360"/>
      </w:pPr>
      <w:r>
        <w:rPr>
          <w:rFonts w:ascii="Courier New" w:cs="Courier New" w:eastAsia="Courier New" w:hAnsi="Courier New"/>
          <w:color w:val="1A237E"/>
          <w:sz w:val="18"/>
          <w:szCs w:val="18"/>
        </w:rPr>
        <w:t xml:space="preserve">    except Exception as e:</w:t>
      </w:r>
    </w:p>
    <w:p>
      <w:pPr>
        <w:shd w:fill="F8F8FF" w:val="clear"/>
        <w:spacing w:after="20" w:before="20"/>
        <w:ind w:left="360"/>
      </w:pPr>
      <w:r>
        <w:rPr>
          <w:rFonts w:ascii="Courier New" w:cs="Courier New" w:eastAsia="Courier New" w:hAnsi="Courier New"/>
          <w:color w:val="1A237E"/>
          <w:sz w:val="18"/>
          <w:szCs w:val="18"/>
        </w:rPr>
        <w:t xml:space="preserve">        print(f'ERROR: {e}')   # Log to terminal</w:t>
      </w:r>
    </w:p>
    <w:p>
      <w:pPr>
        <w:shd w:fill="F8F8FF" w:val="clear"/>
        <w:spacing w:after="20" w:before="20"/>
        <w:ind w:left="360"/>
      </w:pPr>
      <w:r>
        <w:rPr>
          <w:rFonts w:ascii="Courier New" w:cs="Courier New" w:eastAsia="Courier New" w:hAnsi="Courier New"/>
          <w:color w:val="1A237E"/>
          <w:sz w:val="18"/>
          <w:szCs w:val="18"/>
        </w:rPr>
        <w:t xml:space="preserve">        raise HTTPException(status_code=500, detail=f'Server error: {str(e)}')</w:t>
      </w:r>
    </w:p>
    <w:p>
      <w:pPr>
        <w:spacing w:after="80" w:before="80"/>
        <w:jc w:val="left"/>
      </w:pPr>
      <w:r>
        <w:rPr>
          <w:rFonts w:ascii="Arial" w:cs="Arial" w:eastAsia="Arial" w:hAnsi="Arial"/>
          <w:color w:val="212121"/>
          <w:sz w:val="22"/>
          <w:szCs w:val="22"/>
        </w:rPr>
        <w:t xml:space="preserve"/>
      </w:r>
    </w:p>
    <w:p>
      <w:pPr>
        <w:spacing w:after="80" w:before="80"/>
        <w:jc w:val="left"/>
      </w:pPr>
      <w:r>
        <w:rPr>
          <w:rFonts w:ascii="Arial" w:cs="Arial" w:eastAsia="Arial" w:hAnsi="Arial"/>
          <w:color w:val="212121"/>
          <w:sz w:val="22"/>
          <w:szCs w:val="22"/>
        </w:rPr>
        <w:t xml:space="preserve">Three different exception types handle three different error scenarios:</w:t>
      </w:r>
    </w:p>
    <w:p>
      <w:pPr>
        <w:pStyle w:val="ListParagraph"/>
        <w:numPr>
          <w:ilvl w:val="0"/>
          <w:numId w:val="2"/>
        </w:numPr>
        <w:spacing w:after="60" w:before="60"/>
      </w:pPr>
      <w:r>
        <w:rPr>
          <w:rFonts w:ascii="Arial" w:cs="Arial" w:eastAsia="Arial" w:hAnsi="Arial"/>
          <w:b w:val="false"/>
          <w:bCs w:val="false"/>
          <w:color w:val="212121"/>
          <w:sz w:val="22"/>
          <w:szCs w:val="22"/>
        </w:rPr>
        <w:t xml:space="preserve">ValueError: raised by extract_item_id() when the URL format is wrong → 400 Bad Request (client error — fix your URL)</w:t>
      </w:r>
    </w:p>
    <w:p>
      <w:pPr>
        <w:pStyle w:val="ListParagraph"/>
        <w:numPr>
          <w:ilvl w:val="0"/>
          <w:numId w:val="2"/>
        </w:numPr>
        <w:spacing w:after="60" w:before="60"/>
      </w:pPr>
      <w:r>
        <w:rPr>
          <w:rFonts w:ascii="Arial" w:cs="Arial" w:eastAsia="Arial" w:hAnsi="Arial"/>
          <w:b w:val="false"/>
          <w:bCs w:val="false"/>
          <w:color w:val="212121"/>
          <w:sz w:val="22"/>
          <w:szCs w:val="22"/>
        </w:rPr>
        <w:t xml:space="preserve">HTTPException: already properly formatted FastAPI error (like our 404 for no reviews) → re-raised as-is</w:t>
      </w:r>
    </w:p>
    <w:p>
      <w:pPr>
        <w:pStyle w:val="ListParagraph"/>
        <w:numPr>
          <w:ilvl w:val="0"/>
          <w:numId w:val="2"/>
        </w:numPr>
        <w:spacing w:after="60" w:before="60"/>
      </w:pPr>
      <w:r>
        <w:rPr>
          <w:rFonts w:ascii="Arial" w:cs="Arial" w:eastAsia="Arial" w:hAnsi="Arial"/>
          <w:b w:val="false"/>
          <w:bCs w:val="false"/>
          <w:color w:val="212121"/>
          <w:sz w:val="22"/>
          <w:szCs w:val="22"/>
        </w:rPr>
        <w:t xml:space="preserve">Exception: any unexpected error (network timeout, model crash, etc.) → 500 Internal Server Error with the error message</w:t>
      </w:r>
    </w:p>
    <w:p>
      <w:pPr>
        <w:spacing w:after="0" w:before="0"/>
      </w:pPr>
      <w:r>
        <w:br w:type="page"/>
      </w:r>
    </w:p>
    <w:p>
      <w:pPr>
        <w:pStyle w:val="Heading1"/>
        <w:pBdr>
          <w:bottom w:val="single" w:color="E65100" w:sz="8" w:space="4"/>
        </w:pBdr>
        <w:spacing w:after="180" w:before="360"/>
      </w:pPr>
      <w:r>
        <w:rPr>
          <w:rFonts w:ascii="Arial" w:cs="Arial" w:eastAsia="Arial" w:hAnsi="Arial"/>
          <w:b/>
          <w:bCs/>
          <w:color w:val="E65100"/>
          <w:sz w:val="32"/>
          <w:szCs w:val="32"/>
        </w:rPr>
        <w:t xml:space="preserve">9. Complete File Interaction Architecture</w:t>
      </w:r>
    </w:p>
    <w:p>
      <w:pPr>
        <w:spacing w:after="80" w:before="100"/>
        <w:jc w:val="left"/>
      </w:pPr>
      <w:r>
        <w:rPr>
          <w:rFonts w:ascii="Arial" w:cs="Arial" w:eastAsia="Arial" w:hAnsi="Arial"/>
          <w:color w:val="212121"/>
          <w:sz w:val="22"/>
          <w:szCs w:val="22"/>
        </w:rPr>
        <w:t xml:space="preserve">This section explains how all files communicate with each other and with the Flutter GUI. Understanding this is essential for your viva — the examiner will almost certainly ask about system integration.</w:t>
      </w:r>
    </w:p>
    <w:p>
      <w:pPr>
        <w:pStyle w:val="Heading2"/>
        <w:spacing w:after="120" w:before="280"/>
      </w:pPr>
      <w:r>
        <w:rPr>
          <w:rFonts w:ascii="Arial" w:cs="Arial" w:eastAsia="Arial" w:hAnsi="Arial"/>
          <w:b/>
          <w:bCs/>
          <w:color w:val="1565C0"/>
          <w:sz w:val="26"/>
          <w:szCs w:val="26"/>
        </w:rPr>
        <w:t xml:space="preserve">9.1 The Three Backend Files and Their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w:t>
            </w:r>
          </w:p>
        </w:tc>
        <w:tc>
          <w:tcPr>
            <w:tcW w:type="dxa" w:w="220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258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Talks To</w:t>
            </w:r>
          </w:p>
        </w:tc>
        <w:tc>
          <w:tcPr>
            <w:tcW w:type="dxa" w:w="2580"/>
            <w:tcBorders>
              <w:top w:val="single" w:color="FFFFFF" w:sz="4"/>
              <w:left w:val="single" w:color="FFFFFF" w:sz="4"/>
              <w:bottom w:val="single" w:color="FFFFFF" w:sz="4"/>
              <w:right w:val="single" w:color="FFFFFF" w:sz="4"/>
            </w:tcBorders>
            <w:shd w:fill="004D4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It Handles</w:t>
            </w:r>
          </w:p>
        </w:tc>
      </w:tr>
      <w:tr>
        <w:tc>
          <w:tcPr>
            <w:tcW w:type="dxa" w:w="20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bCs/>
                <w:color w:val="004D40"/>
                <w:sz w:val="20"/>
                <w:szCs w:val="20"/>
              </w:rPr>
              <w:t xml:space="preserve">scraper.py</w:t>
            </w:r>
          </w:p>
        </w:tc>
        <w:tc>
          <w:tcPr>
            <w:tcW w:type="dxa" w:w="220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EXTRACT — Fetches live data from Daraz API</w:t>
            </w:r>
          </w:p>
        </w:tc>
        <w:tc>
          <w:tcPr>
            <w:tcW w:type="dxa" w:w="258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 Daraz API (outbound HTTP)
→ cache/*.json (file read)
→ main.py (imported function)</w:t>
            </w:r>
          </w:p>
        </w:tc>
        <w:tc>
          <w:tcPr>
            <w:tcW w:type="dxa" w:w="2580"/>
            <w:tcBorders>
              <w:top w:val="single" w:color="DDDDDD" w:sz="4"/>
              <w:left w:val="single" w:color="DDDDDD" w:sz="4"/>
              <w:bottom w:val="single" w:color="DDDDDD" w:sz="4"/>
              <w:right w:val="single" w:color="DDDDDD" w:sz="4"/>
            </w:tcBorders>
            <w:shd w:fill="E0F2F1"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Input: Daraz URL + page count
Output: List of review dicts</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sentiment_model.pkl</w:t>
            </w:r>
          </w:p>
        </w:tc>
        <w:tc>
          <w:tcPr>
            <w:tcW w:type="dxa" w:w="22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TRANSFORM data — Pre-trained ML model file</w:t>
            </w:r>
          </w:p>
        </w:tc>
        <w:tc>
          <w:tcPr>
            <w:tcW w:type="dxa" w:w="258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 main.py (loaded via joblib)
→ Written by: Kaggle notebook</w:t>
            </w:r>
          </w:p>
        </w:tc>
        <w:tc>
          <w:tcPr>
            <w:tcW w:type="dxa" w:w="258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Input: List of cleaned text strings
Output: sentiment labels + probabilities</w:t>
            </w:r>
          </w:p>
        </w:tc>
      </w:tr>
      <w:tr>
        <w:tc>
          <w:tcPr>
            <w:tcW w:type="dxa" w:w="20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bCs/>
                <w:color w:val="1565C0"/>
                <w:sz w:val="20"/>
                <w:szCs w:val="20"/>
              </w:rPr>
              <w:t xml:space="preserve">main.py</w:t>
            </w:r>
          </w:p>
        </w:tc>
        <w:tc>
          <w:tcPr>
            <w:tcW w:type="dxa" w:w="22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ORCHESTRATOR — Controls ETL pipeline, runs API server</w:t>
            </w:r>
          </w:p>
        </w:tc>
        <w:tc>
          <w:tcPr>
            <w:tcW w:type="dxa" w:w="258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 scraper.py (imports function)
→ .pkl model (loads at startup)
→ Flutter app (HTTP responses)
→ Daraz (indirectly via scraper)</w:t>
            </w:r>
          </w:p>
        </w:tc>
        <w:tc>
          <w:tcPr>
            <w:tcW w:type="dxa" w:w="258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Input: HTTP POST with {product_url, max_pages}
Output: JSON with sentiment summary</w:t>
            </w:r>
          </w:p>
        </w:tc>
      </w:tr>
    </w:tbl>
    <w:p>
      <w:pPr>
        <w:pStyle w:val="Heading2"/>
        <w:spacing w:after="120" w:before="280"/>
      </w:pPr>
      <w:r>
        <w:rPr>
          <w:rFonts w:ascii="Arial" w:cs="Arial" w:eastAsia="Arial" w:hAnsi="Arial"/>
          <w:b/>
          <w:bCs/>
          <w:color w:val="1565C0"/>
          <w:sz w:val="26"/>
          <w:szCs w:val="26"/>
        </w:rPr>
        <w:t xml:space="preserve">9.2 Step-by-Step Request Flow (One Complete Cycle)</w:t>
      </w:r>
    </w:p>
    <w:p>
      <w:pPr>
        <w:spacing w:after="80" w:before="80"/>
        <w:jc w:val="left"/>
      </w:pPr>
      <w:r>
        <w:rPr>
          <w:rFonts w:ascii="Arial" w:cs="Arial" w:eastAsia="Arial" w:hAnsi="Arial"/>
          <w:color w:val="212121"/>
          <w:sz w:val="22"/>
          <w:szCs w:val="22"/>
        </w:rPr>
        <w:t xml:space="preserve">Trace the full journey of a single user request from tap to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400"/>
        <w:gridCol w:w="4760"/>
      </w:tblGrid>
      <w:tr>
        <w:tc>
          <w:tcPr>
            <w:tcW w:type="dxa" w:w="60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w:t>
            </w:r>
          </w:p>
        </w:tc>
        <w:tc>
          <w:tcPr>
            <w:tcW w:type="dxa" w:w="160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Location</w:t>
            </w:r>
          </w:p>
        </w:tc>
        <w:tc>
          <w:tcPr>
            <w:tcW w:type="dxa" w:w="240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w:t>
            </w:r>
          </w:p>
        </w:tc>
        <w:tc>
          <w:tcPr>
            <w:tcW w:type="dxa" w:w="476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Technical Detail</w:t>
            </w:r>
          </w:p>
        </w:tc>
      </w:tr>
      <w:tr>
        <w:tc>
          <w:tcPr>
            <w:tcW w:type="dxa" w:w="6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1</w:t>
            </w:r>
          </w:p>
        </w:tc>
        <w:tc>
          <w:tcPr>
            <w:tcW w:type="dxa" w:w="16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Flutter App</w:t>
            </w:r>
          </w:p>
        </w:tc>
        <w:tc>
          <w:tcPr>
            <w:tcW w:type="dxa" w:w="2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User pastes URL and taps Analyze</w:t>
            </w:r>
          </w:p>
        </w:tc>
        <w:tc>
          <w:tcPr>
            <w:tcW w:type="dxa" w:w="476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_analyze() is called. setState sets _loading=true. UI shows CircularProgressIndicator.</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2</w:t>
            </w:r>
          </w:p>
        </w:tc>
        <w:tc>
          <w:tcPr>
            <w:tcW w:type="dxa" w:w="16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Flutter → Backend</w:t>
            </w:r>
          </w:p>
        </w:tc>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HTTP POST request sent</w:t>
            </w:r>
          </w:p>
        </w:tc>
        <w:tc>
          <w:tcPr>
            <w:tcW w:type="dxa" w:w="47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http.post('http://10.0.2.2:8000/analyze', body: jsonEncode({'product_url': url})). Timeout: 60 seconds.</w:t>
            </w:r>
          </w:p>
        </w:tc>
      </w:tr>
      <w:tr>
        <w:tc>
          <w:tcPr>
            <w:tcW w:type="dxa" w:w="6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3</w:t>
            </w:r>
          </w:p>
        </w:tc>
        <w:tc>
          <w:tcPr>
            <w:tcW w:type="dxa" w:w="16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main.py</w:t>
            </w:r>
          </w:p>
        </w:tc>
        <w:tc>
          <w:tcPr>
            <w:tcW w:type="dxa" w:w="2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FastAPI receives and validates request</w:t>
            </w:r>
          </w:p>
        </w:tc>
        <w:tc>
          <w:tcPr>
            <w:tcW w:type="dxa" w:w="476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AnalyzeRequest Pydantic model parses JSON body. FastAPI calls analyze(req) function.</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4</w:t>
            </w:r>
          </w:p>
        </w:tc>
        <w:tc>
          <w:tcPr>
            <w:tcW w:type="dxa" w:w="16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main.py → scraper.py</w:t>
            </w:r>
          </w:p>
        </w:tc>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EXTRACT: Calls scrape_daraz_reviews()</w:t>
            </w:r>
          </w:p>
        </w:tc>
        <w:tc>
          <w:tcPr>
            <w:tcW w:type="dxa" w:w="47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main.py calls imported scrape_daraz_reviews(req.product_url, req.max_pages). This is a synchronous function call within the same Python process.</w:t>
            </w:r>
          </w:p>
        </w:tc>
      </w:tr>
      <w:tr>
        <w:tc>
          <w:tcPr>
            <w:tcW w:type="dxa" w:w="6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5</w:t>
            </w:r>
          </w:p>
        </w:tc>
        <w:tc>
          <w:tcPr>
            <w:tcW w:type="dxa" w:w="16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scraper.py → Daraz API</w:t>
            </w:r>
          </w:p>
        </w:tc>
        <w:tc>
          <w:tcPr>
            <w:tcW w:type="dxa" w:w="2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EXTRACT: Live HTTP requests to Daraz</w:t>
            </w:r>
          </w:p>
        </w:tc>
        <w:tc>
          <w:tcPr>
            <w:tcW w:type="dxa" w:w="476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cloudscraper calls https://my.daraz.pk/pdp/review/getReviewList?itemId=...&amp;pageNo=1, 2, 3. Returns JSON. Parsed into Python list of dicts.</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6</w:t>
            </w:r>
          </w:p>
        </w:tc>
        <w:tc>
          <w:tcPr>
            <w:tcW w:type="dxa" w:w="16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scraper.py → main.py</w:t>
            </w:r>
          </w:p>
        </w:tc>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Returns raw_reviews list</w:t>
            </w:r>
          </w:p>
        </w:tc>
        <w:tc>
          <w:tcPr>
            <w:tcW w:type="dxa" w:w="47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Function return value: [{reviewer, rating, text}, {reviewer, rating, text}, ...]. No network involved — just Python function return.</w:t>
            </w:r>
          </w:p>
        </w:tc>
      </w:tr>
      <w:tr>
        <w:tc>
          <w:tcPr>
            <w:tcW w:type="dxa" w:w="6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7</w:t>
            </w:r>
          </w:p>
        </w:tc>
        <w:tc>
          <w:tcPr>
            <w:tcW w:type="dxa" w:w="16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main.py</w:t>
            </w:r>
          </w:p>
        </w:tc>
        <w:tc>
          <w:tcPr>
            <w:tcW w:type="dxa" w:w="2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TRANSFORM: Clean text</w:t>
            </w:r>
          </w:p>
        </w:tc>
        <w:tc>
          <w:tcPr>
            <w:tcW w:type="dxa" w:w="476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List comprehension applies clean_text() to each review's 'text' field. Returns list of cleaned strings.</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8</w:t>
            </w:r>
          </w:p>
        </w:tc>
        <w:tc>
          <w:tcPr>
            <w:tcW w:type="dxa" w:w="16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main.py → .pkl model</w:t>
            </w:r>
          </w:p>
        </w:tc>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TRANSFORM: ML predictions</w:t>
            </w:r>
          </w:p>
        </w:tc>
        <w:tc>
          <w:tcPr>
            <w:tcW w:type="dxa" w:w="47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model.predict(cleaned) → runs TF-IDF vectorization then LinearSVC classify. model.predict_proba() → runs calibration layer. Returns numpy arrays.</w:t>
            </w:r>
          </w:p>
        </w:tc>
      </w:tr>
      <w:tr>
        <w:tc>
          <w:tcPr>
            <w:tcW w:type="dxa" w:w="6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9</w:t>
            </w:r>
          </w:p>
        </w:tc>
        <w:tc>
          <w:tcPr>
            <w:tcW w:type="dxa" w:w="16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main.py</w:t>
            </w:r>
          </w:p>
        </w:tc>
        <w:tc>
          <w:tcPr>
            <w:tcW w:type="dxa" w:w="2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TRANSFORM: Aggregate + keywords</w:t>
            </w:r>
          </w:p>
        </w:tc>
        <w:tc>
          <w:tcPr>
            <w:tcW w:type="dxa" w:w="476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Count pos/neg/neu. Calculate percentages. extract_keywords() finds top words from positive and negative review texts.</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10</w:t>
            </w:r>
          </w:p>
        </w:tc>
        <w:tc>
          <w:tcPr>
            <w:tcW w:type="dxa" w:w="16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main.py → Flutter</w:t>
            </w:r>
          </w:p>
        </w:tc>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LOAD: Return JSON response</w:t>
            </w:r>
          </w:p>
        </w:tc>
        <w:tc>
          <w:tcPr>
            <w:tcW w:type="dxa" w:w="47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FastAPI serializes the return dict to JSON. HTTP response 200 OK with Content-Type: application/json sent back to Flutter app.</w:t>
            </w:r>
          </w:p>
        </w:tc>
      </w:tr>
      <w:tr>
        <w:tc>
          <w:tcPr>
            <w:tcW w:type="dxa" w:w="6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11</w:t>
            </w:r>
          </w:p>
        </w:tc>
        <w:tc>
          <w:tcPr>
            <w:tcW w:type="dxa" w:w="16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Flutter App</w:t>
            </w:r>
          </w:p>
        </w:tc>
        <w:tc>
          <w:tcPr>
            <w:tcW w:type="dxa" w:w="2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Parse and display results</w:t>
            </w:r>
          </w:p>
        </w:tc>
        <w:tc>
          <w:tcPr>
            <w:tcW w:type="dxa" w:w="476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jsonDecode(res.body) converts JSON string to Dart Map. setState updates _result. _buildResult() widget renders pie chart, keyword chips, review list.</w:t>
            </w:r>
          </w:p>
        </w:tc>
      </w:tr>
    </w:tbl>
    <w:p>
      <w:pPr>
        <w:pStyle w:val="Heading2"/>
        <w:spacing w:after="120" w:before="280"/>
      </w:pPr>
      <w:r>
        <w:rPr>
          <w:rFonts w:ascii="Arial" w:cs="Arial" w:eastAsia="Arial" w:hAnsi="Arial"/>
          <w:b/>
          <w:bCs/>
          <w:color w:val="1565C0"/>
          <w:sz w:val="26"/>
          <w:szCs w:val="26"/>
        </w:rPr>
        <w:t xml:space="preserve">9.3 How Flutter Communicates With the Backend</w:t>
      </w:r>
    </w:p>
    <w:p>
      <w:pPr>
        <w:spacing w:after="80" w:before="80"/>
        <w:jc w:val="left"/>
      </w:pPr>
      <w:r>
        <w:rPr>
          <w:rFonts w:ascii="Arial" w:cs="Arial" w:eastAsia="Arial" w:hAnsi="Arial"/>
          <w:color w:val="212121"/>
          <w:sz w:val="22"/>
          <w:szCs w:val="22"/>
        </w:rPr>
        <w:t xml:space="preserve">The Flutter app and the Python backend are separate processes. They communicate only through HTTP:</w:t>
      </w:r>
    </w:p>
    <w:p>
      <w:pPr>
        <w:pStyle w:val="ListParagraph"/>
        <w:numPr>
          <w:ilvl w:val="0"/>
          <w:numId w:val="2"/>
        </w:numPr>
        <w:spacing w:after="60" w:before="60"/>
      </w:pPr>
      <w:r>
        <w:rPr>
          <w:rFonts w:ascii="Arial" w:cs="Arial" w:eastAsia="Arial" w:hAnsi="Arial"/>
          <w:b w:val="false"/>
          <w:bCs w:val="false"/>
          <w:color w:val="212121"/>
          <w:sz w:val="22"/>
          <w:szCs w:val="22"/>
        </w:rPr>
        <w:t xml:space="preserve">Android Emulator — uses IP 10.0.2.2 which is a special loopback address that routes to localhost on the host laptop</w:t>
      </w:r>
    </w:p>
    <w:p>
      <w:pPr>
        <w:pStyle w:val="ListParagraph"/>
        <w:numPr>
          <w:ilvl w:val="0"/>
          <w:numId w:val="2"/>
        </w:numPr>
        <w:spacing w:after="60" w:before="60"/>
      </w:pPr>
      <w:r>
        <w:rPr>
          <w:rFonts w:ascii="Arial" w:cs="Arial" w:eastAsia="Arial" w:hAnsi="Arial"/>
          <w:b w:val="false"/>
          <w:bCs w:val="false"/>
          <w:color w:val="212121"/>
          <w:sz w:val="22"/>
          <w:szCs w:val="22"/>
        </w:rPr>
        <w:t xml:space="preserve">Real Phone on same WiFi — uses the laptop's local network IP (e.g., 192.168.1.105:8000)</w:t>
      </w:r>
    </w:p>
    <w:p>
      <w:pPr>
        <w:pStyle w:val="ListParagraph"/>
        <w:numPr>
          <w:ilvl w:val="0"/>
          <w:numId w:val="2"/>
        </w:numPr>
        <w:spacing w:after="60" w:before="60"/>
      </w:pPr>
      <w:r>
        <w:rPr>
          <w:rFonts w:ascii="Arial" w:cs="Arial" w:eastAsia="Arial" w:hAnsi="Arial"/>
          <w:b w:val="false"/>
          <w:bCs w:val="false"/>
          <w:color w:val="212121"/>
          <w:sz w:val="22"/>
          <w:szCs w:val="22"/>
        </w:rPr>
        <w:t xml:space="preserve">The Flutter HTTP client sends JSON and receives JSON — it never directly touches Python code, the ML model, or the scraper</w:t>
      </w:r>
    </w:p>
    <w:p>
      <w:pPr>
        <w:pStyle w:val="ListParagraph"/>
        <w:numPr>
          <w:ilvl w:val="0"/>
          <w:numId w:val="2"/>
        </w:numPr>
        <w:spacing w:after="60" w:before="60"/>
      </w:pPr>
      <w:r>
        <w:rPr>
          <w:rFonts w:ascii="Arial" w:cs="Arial" w:eastAsia="Arial" w:hAnsi="Arial"/>
          <w:b w:val="false"/>
          <w:bCs w:val="false"/>
          <w:color w:val="212121"/>
          <w:sz w:val="22"/>
          <w:szCs w:val="22"/>
        </w:rPr>
        <w:t xml:space="preserve">The 60-second timeout in Flutter accounts for the fact that scraping 3 pages of Daraz + running ML inference takes 10-30 seconds on average</w:t>
      </w:r>
    </w:p>
    <w:p>
      <w:pPr>
        <w:pStyle w:val="Heading2"/>
        <w:spacing w:after="120" w:before="280"/>
      </w:pPr>
      <w:r>
        <w:rPr>
          <w:rFonts w:ascii="Arial" w:cs="Arial" w:eastAsia="Arial" w:hAnsi="Arial"/>
          <w:b/>
          <w:bCs/>
          <w:color w:val="1565C0"/>
          <w:sz w:val="26"/>
          <w:szCs w:val="26"/>
        </w:rPr>
        <w:t xml:space="preserve">9.4 What Happens When Live Scraping Fails?</w:t>
      </w:r>
    </w:p>
    <w:p>
      <w:pPr>
        <w:spacing w:after="80" w:before="80"/>
        <w:jc w:val="left"/>
      </w:pPr>
      <w:r>
        <w:rPr>
          <w:rFonts w:ascii="Arial" w:cs="Arial" w:eastAsia="Arial" w:hAnsi="Arial"/>
          <w:color w:val="212121"/>
          <w:sz w:val="22"/>
          <w:szCs w:val="22"/>
        </w:rPr>
        <w:t xml:space="preserve">The system has a graceful degradation path for demo reliability:</w:t>
      </w:r>
    </w:p>
    <w:p>
      <w:pPr>
        <w:pStyle w:val="ListParagraph"/>
        <w:numPr>
          <w:ilvl w:val="0"/>
          <w:numId w:val="3"/>
        </w:numPr>
        <w:spacing w:after="60" w:before="60"/>
      </w:pPr>
      <w:r>
        <w:rPr>
          <w:rFonts w:ascii="Arial" w:cs="Arial" w:eastAsia="Arial" w:hAnsi="Arial"/>
          <w:b w:val="false"/>
          <w:bCs w:val="false"/>
          <w:color w:val="212121"/>
          <w:sz w:val="22"/>
          <w:szCs w:val="22"/>
        </w:rPr>
        <w:t xml:space="preserve">Flutter sends POST /analyze</w:t>
      </w:r>
    </w:p>
    <w:p>
      <w:pPr>
        <w:pStyle w:val="ListParagraph"/>
        <w:numPr>
          <w:ilvl w:val="0"/>
          <w:numId w:val="3"/>
        </w:numPr>
        <w:spacing w:after="60" w:before="60"/>
      </w:pPr>
      <w:r>
        <w:rPr>
          <w:rFonts w:ascii="Arial" w:cs="Arial" w:eastAsia="Arial" w:hAnsi="Arial"/>
          <w:b w:val="false"/>
          <w:bCs w:val="false"/>
          <w:color w:val="212121"/>
          <w:sz w:val="22"/>
          <w:szCs w:val="22"/>
        </w:rPr>
        <w:t xml:space="preserve">main.py calls scrape_daraz_reviews()</w:t>
      </w:r>
    </w:p>
    <w:p>
      <w:pPr>
        <w:pStyle w:val="ListParagraph"/>
        <w:numPr>
          <w:ilvl w:val="0"/>
          <w:numId w:val="3"/>
        </w:numPr>
        <w:spacing w:after="60" w:before="60"/>
      </w:pPr>
      <w:r>
        <w:rPr>
          <w:rFonts w:ascii="Arial" w:cs="Arial" w:eastAsia="Arial" w:hAnsi="Arial"/>
          <w:b w:val="false"/>
          <w:bCs w:val="false"/>
          <w:color w:val="212121"/>
          <w:sz w:val="22"/>
          <w:szCs w:val="22"/>
        </w:rPr>
        <w:t xml:space="preserve">scraper.py attempts live Daraz scraping — fails (IP blocked / network issue)</w:t>
      </w:r>
    </w:p>
    <w:p>
      <w:pPr>
        <w:pStyle w:val="ListParagraph"/>
        <w:numPr>
          <w:ilvl w:val="0"/>
          <w:numId w:val="3"/>
        </w:numPr>
        <w:spacing w:after="60" w:before="60"/>
      </w:pPr>
      <w:r>
        <w:rPr>
          <w:rFonts w:ascii="Arial" w:cs="Arial" w:eastAsia="Arial" w:hAnsi="Arial"/>
          <w:b w:val="false"/>
          <w:bCs w:val="false"/>
          <w:color w:val="212121"/>
          <w:sz w:val="22"/>
          <w:szCs w:val="22"/>
        </w:rPr>
        <w:t xml:space="preserve">Inside scraper.py: all_reviews is empty → cache fallback triggers</w:t>
      </w:r>
    </w:p>
    <w:p>
      <w:pPr>
        <w:pStyle w:val="ListParagraph"/>
        <w:numPr>
          <w:ilvl w:val="0"/>
          <w:numId w:val="3"/>
        </w:numPr>
        <w:spacing w:after="60" w:before="60"/>
      </w:pPr>
      <w:r>
        <w:rPr>
          <w:rFonts w:ascii="Arial" w:cs="Arial" w:eastAsia="Arial" w:hAnsi="Arial"/>
          <w:b w:val="false"/>
          <w:bCs w:val="false"/>
          <w:color w:val="212121"/>
          <w:sz w:val="22"/>
          <w:szCs w:val="22"/>
        </w:rPr>
        <w:t xml:space="preserve">cache/cached_default.json is loaded and returned as if it were live data</w:t>
      </w:r>
    </w:p>
    <w:p>
      <w:pPr>
        <w:pStyle w:val="ListParagraph"/>
        <w:numPr>
          <w:ilvl w:val="0"/>
          <w:numId w:val="3"/>
        </w:numPr>
        <w:spacing w:after="60" w:before="60"/>
      </w:pPr>
      <w:r>
        <w:rPr>
          <w:rFonts w:ascii="Arial" w:cs="Arial" w:eastAsia="Arial" w:hAnsi="Arial"/>
          <w:b w:val="false"/>
          <w:bCs w:val="false"/>
          <w:color w:val="212121"/>
          <w:sz w:val="22"/>
          <w:szCs w:val="22"/>
        </w:rPr>
        <w:t xml:space="preserve">main.py receives the cached reviews and processes them normally through the ML model</w:t>
      </w:r>
    </w:p>
    <w:p>
      <w:pPr>
        <w:pStyle w:val="ListParagraph"/>
        <w:numPr>
          <w:ilvl w:val="0"/>
          <w:numId w:val="3"/>
        </w:numPr>
        <w:spacing w:after="60" w:before="60"/>
      </w:pPr>
      <w:r>
        <w:rPr>
          <w:rFonts w:ascii="Arial" w:cs="Arial" w:eastAsia="Arial" w:hAnsi="Arial"/>
          <w:b w:val="false"/>
          <w:bCs w:val="false"/>
          <w:color w:val="212121"/>
          <w:sz w:val="22"/>
          <w:szCs w:val="22"/>
        </w:rPr>
        <w:t xml:space="preserve">Flutter displays results — user cannot tell if data was live or cached</w:t>
      </w:r>
    </w:p>
    <w:p>
      <w:pPr>
        <w:spacing w:after="0" w:before="0"/>
      </w:pPr>
      <w:r>
        <w:br w:type="page"/>
      </w:r>
    </w:p>
    <w:p>
      <w:pPr>
        <w:pStyle w:val="Heading1"/>
        <w:pBdr>
          <w:bottom w:val="single" w:color="E65100" w:sz="8" w:space="4"/>
        </w:pBdr>
        <w:spacing w:after="180" w:before="360"/>
      </w:pPr>
      <w:r>
        <w:rPr>
          <w:rFonts w:ascii="Arial" w:cs="Arial" w:eastAsia="Arial" w:hAnsi="Arial"/>
          <w:b/>
          <w:bCs/>
          <w:color w:val="E65100"/>
          <w:sz w:val="32"/>
          <w:szCs w:val="32"/>
        </w:rPr>
        <w:t xml:space="preserve">10. The ETL Pipeline — Deep Methodology</w:t>
      </w:r>
    </w:p>
    <w:p>
      <w:pPr>
        <w:spacing w:after="80" w:before="100"/>
        <w:jc w:val="left"/>
      </w:pPr>
      <w:r>
        <w:rPr>
          <w:rFonts w:ascii="Arial" w:cs="Arial" w:eastAsia="Arial" w:hAnsi="Arial"/>
          <w:color w:val="212121"/>
          <w:sz w:val="22"/>
          <w:szCs w:val="22"/>
        </w:rPr>
        <w:t xml:space="preserve">ETL (Extract, Transform, Load) is an industry-standard data engineering pattern. ReviewLens implements a real ETL pipeline that mirrors what companies like Netflix, Uber, and Shopify use for data processing at scale.</w:t>
      </w:r>
    </w:p>
    <w:p>
      <w:pPr>
        <w:pStyle w:val="Heading2"/>
        <w:spacing w:after="120" w:before="280"/>
      </w:pPr>
      <w:r>
        <w:rPr>
          <w:rFonts w:ascii="Arial" w:cs="Arial" w:eastAsia="Arial" w:hAnsi="Arial"/>
          <w:b/>
          <w:bCs/>
          <w:color w:val="1565C0"/>
          <w:sz w:val="26"/>
          <w:szCs w:val="26"/>
        </w:rPr>
        <w:t xml:space="preserve">10.1 Extract — What, Where,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4"/>
              <w:left w:val="single" w:color="FFFFFF" w:sz="4"/>
              <w:bottom w:val="single" w:color="FFFFFF" w:sz="4"/>
              <w:right w:val="single" w:color="FFFFFF" w:sz="4"/>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Aspect</w:t>
            </w:r>
          </w:p>
        </w:tc>
        <w:tc>
          <w:tcPr>
            <w:tcW w:type="dxa" w:w="7560"/>
            <w:tcBorders>
              <w:top w:val="single" w:color="FFFFFF" w:sz="4"/>
              <w:left w:val="single" w:color="FFFFFF" w:sz="4"/>
              <w:bottom w:val="single" w:color="FFFFFF" w:sz="4"/>
              <w:right w:val="single" w:color="FFFFFF" w:sz="4"/>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Details</w:t>
            </w:r>
          </w:p>
        </w:tc>
      </w:tr>
      <w:tr>
        <w:tc>
          <w:tcPr>
            <w:tcW w:type="dxa" w:w="18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What</w:t>
            </w:r>
          </w:p>
        </w:tc>
        <w:tc>
          <w:tcPr>
            <w:tcW w:type="dxa" w:w="756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Raw customer reviews from Daraz product pages — including reviewer name, star rating (1-5), and full review text</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Where From</w:t>
            </w:r>
          </w:p>
        </w:tc>
        <w:tc>
          <w:tcPr>
            <w:tcW w:type="dxa" w:w="75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Daraz internal review API: https://my.daraz.pk/pdp/review/getReviewList</w:t>
            </w:r>
          </w:p>
        </w:tc>
      </w:tr>
      <w:tr>
        <w:tc>
          <w:tcPr>
            <w:tcW w:type="dxa" w:w="18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How</w:t>
            </w:r>
          </w:p>
        </w:tc>
        <w:tc>
          <w:tcPr>
            <w:tcW w:type="dxa" w:w="756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cloudscraper with Chrome browser fingerprint → HTTP GET with itemId parameter → JSON response parsing → list of review dicts</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Volume</w:t>
            </w:r>
          </w:p>
        </w:tc>
        <w:tc>
          <w:tcPr>
            <w:tcW w:type="dxa" w:w="75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Up to 60 reviews (3 pages × 20 per page) per product URL in default configuration</w:t>
            </w:r>
          </w:p>
        </w:tc>
      </w:tr>
      <w:tr>
        <w:tc>
          <w:tcPr>
            <w:tcW w:type="dxa" w:w="18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Failure Mode</w:t>
            </w:r>
          </w:p>
        </w:tc>
        <w:tc>
          <w:tcPr>
            <w:tcW w:type="dxa" w:w="756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Automatic fallback to pre-cached JSON file when live scraping returns empty results</w:t>
            </w:r>
          </w:p>
        </w:tc>
      </w:tr>
    </w:tbl>
    <w:p>
      <w:pPr>
        <w:pStyle w:val="Heading2"/>
        <w:spacing w:after="120" w:before="280"/>
      </w:pPr>
      <w:r>
        <w:rPr>
          <w:rFonts w:ascii="Arial" w:cs="Arial" w:eastAsia="Arial" w:hAnsi="Arial"/>
          <w:b/>
          <w:bCs/>
          <w:color w:val="1565C0"/>
          <w:sz w:val="26"/>
          <w:szCs w:val="26"/>
        </w:rPr>
        <w:t xml:space="preserve">10.2 Transform — The Multi-Step Processing</w:t>
      </w:r>
    </w:p>
    <w:p>
      <w:pPr>
        <w:spacing w:after="80" w:before="80"/>
        <w:jc w:val="left"/>
      </w:pPr>
      <w:r>
        <w:rPr>
          <w:rFonts w:ascii="Arial" w:cs="Arial" w:eastAsia="Arial" w:hAnsi="Arial"/>
          <w:color w:val="212121"/>
          <w:sz w:val="22"/>
          <w:szCs w:val="22"/>
        </w:rPr>
        <w:t xml:space="preserve">The Transform stage has four distinct sub-steps: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Sub-Step</w:t>
            </w:r>
          </w:p>
        </w:tc>
        <w:tc>
          <w:tcPr>
            <w:tcW w:type="dxa" w:w="240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Happens</w:t>
            </w:r>
          </w:p>
        </w:tc>
        <w:tc>
          <w:tcPr>
            <w:tcW w:type="dxa" w:w="320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Technical Implementation</w:t>
            </w:r>
          </w:p>
        </w:tc>
        <w:tc>
          <w:tcPr>
            <w:tcW w:type="dxa" w:w="3160"/>
            <w:tcBorders>
              <w:top w:val="single" w:color="FFFFFF" w:sz="4"/>
              <w:left w:val="single" w:color="FFFFFF" w:sz="4"/>
              <w:bottom w:val="single" w:color="FFFFFF" w:sz="4"/>
              <w:right w:val="single" w:color="FFFFFF" w:sz="4"/>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Output</w:t>
            </w:r>
          </w:p>
        </w:tc>
      </w:tr>
      <w:tr>
        <w:tc>
          <w:tcPr>
            <w:tcW w:type="dxa" w:w="6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T1</w:t>
            </w:r>
          </w:p>
        </w:tc>
        <w:tc>
          <w:tcPr>
            <w:tcW w:type="dxa" w:w="2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Text Cleaning</w:t>
            </w:r>
          </w:p>
        </w:tc>
        <w:tc>
          <w:tcPr>
            <w:tcW w:type="dxa" w:w="32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clean_text() in main.py: lowercase, remove URLs/HTML/special chars/extra spaces</w:t>
            </w:r>
          </w:p>
        </w:tc>
        <w:tc>
          <w:tcPr>
            <w:tcW w:type="dxa" w:w="316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List of normalized ASCII text strings</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T2</w:t>
            </w:r>
          </w:p>
        </w:tc>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Feature Extraction</w:t>
            </w:r>
          </w:p>
        </w:tc>
        <w:tc>
          <w:tcPr>
            <w:tcW w:type="dxa" w:w="32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TF-IDF char_wb n-gram (3-5): converts text strings to 50K-dimensional sparse vectors</w:t>
            </w:r>
          </w:p>
        </w:tc>
        <w:tc>
          <w:tcPr>
            <w:tcW w:type="dxa" w:w="31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Sparse matrix: shape (n_reviews, 50000)</w:t>
            </w:r>
          </w:p>
        </w:tc>
      </w:tr>
      <w:tr>
        <w:tc>
          <w:tcPr>
            <w:tcW w:type="dxa" w:w="6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T3</w:t>
            </w:r>
          </w:p>
        </w:tc>
        <w:tc>
          <w:tcPr>
            <w:tcW w:type="dxa" w:w="24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Sentiment Classification</w:t>
            </w:r>
          </w:p>
        </w:tc>
        <w:tc>
          <w:tcPr>
            <w:tcW w:type="dxa" w:w="320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LinearSVC hyperplane decision: w·x + b computed for each review vector</w:t>
            </w:r>
          </w:p>
        </w:tc>
        <w:tc>
          <w:tcPr>
            <w:tcW w:type="dxa" w:w="3160"/>
            <w:tcBorders>
              <w:top w:val="single" w:color="DDDDDD" w:sz="4"/>
              <w:left w:val="single" w:color="DDDDDD" w:sz="4"/>
              <w:bottom w:val="single" w:color="DDDDDD" w:sz="4"/>
              <w:right w:val="single" w:color="DDDDDD" w:sz="4"/>
            </w:tcBorders>
            <w:shd w:fill="FFF3E0"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Array of labels: ['positive','negative','neutral',...]</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bCs/>
                <w:sz w:val="20"/>
                <w:szCs w:val="20"/>
              </w:rPr>
              <w:t xml:space="preserve">T4</w:t>
            </w:r>
          </w:p>
        </w:tc>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Probability Calibration + Keyword Extraction</w:t>
            </w:r>
          </w:p>
        </w:tc>
        <w:tc>
          <w:tcPr>
            <w:tcW w:type="dxa" w:w="32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CalibratedClassifierCV isotonic regression → probabilities. Counter() on pos/neg word lists → top keywords</w:t>
            </w:r>
          </w:p>
        </w:tc>
        <w:tc>
          <w:tcPr>
            <w:tcW w:type="dxa" w:w="31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Probability arrays + praise/complaint word lists</w:t>
            </w:r>
          </w:p>
        </w:tc>
      </w:tr>
    </w:tbl>
    <w:p>
      <w:pPr>
        <w:pStyle w:val="Heading2"/>
        <w:spacing w:after="120" w:before="280"/>
      </w:pPr>
      <w:r>
        <w:rPr>
          <w:rFonts w:ascii="Arial" w:cs="Arial" w:eastAsia="Arial" w:hAnsi="Arial"/>
          <w:b/>
          <w:bCs/>
          <w:color w:val="1565C0"/>
          <w:sz w:val="26"/>
          <w:szCs w:val="26"/>
        </w:rPr>
        <w:t xml:space="preserve">10.3 Load — Delivering Results to the User</w:t>
      </w:r>
    </w:p>
    <w:p>
      <w:pPr>
        <w:spacing w:after="80" w:before="80"/>
        <w:jc w:val="left"/>
      </w:pPr>
      <w:r>
        <w:rPr>
          <w:rFonts w:ascii="Arial" w:cs="Arial" w:eastAsia="Arial" w:hAnsi="Arial"/>
          <w:color w:val="212121"/>
          <w:sz w:val="22"/>
          <w:szCs w:val="22"/>
        </w:rPr>
        <w:t xml:space="preserve">The Load stage packages all transformed data into a structured JSON response. In enterprise ETL, 'Load' often means writing to a database. In our system, it means returning JSON to the Flutter app which 'loads' it into the UI.</w:t>
      </w:r>
    </w:p>
    <w:p>
      <w:pPr>
        <w:spacing w:after="80" w:before="80"/>
        <w:jc w:val="left"/>
      </w:pPr>
      <w:r>
        <w:rPr>
          <w:rFonts w:ascii="Arial" w:cs="Arial" w:eastAsia="Arial" w:hAnsi="Arial"/>
          <w:color w:val="212121"/>
          <w:sz w:val="22"/>
          <w:szCs w:val="22"/>
        </w:rPr>
        <w:t xml:space="preserve">The JSON structure is carefully designed to be directly usable by Flutter without further processing:</w:t>
      </w:r>
    </w:p>
    <w:p>
      <w:pPr>
        <w:pStyle w:val="ListParagraph"/>
        <w:numPr>
          <w:ilvl w:val="0"/>
          <w:numId w:val="2"/>
        </w:numPr>
        <w:spacing w:after="60" w:before="60"/>
      </w:pPr>
      <w:r>
        <w:rPr>
          <w:rFonts w:ascii="Arial" w:cs="Arial" w:eastAsia="Arial" w:hAnsi="Arial"/>
          <w:b w:val="false"/>
          <w:bCs w:val="false"/>
          <w:color w:val="212121"/>
          <w:sz w:val="22"/>
          <w:szCs w:val="22"/>
        </w:rPr>
        <w:t xml:space="preserve">total_reviews: integer — displayed in the header card</w:t>
      </w:r>
    </w:p>
    <w:p>
      <w:pPr>
        <w:pStyle w:val="ListParagraph"/>
        <w:numPr>
          <w:ilvl w:val="0"/>
          <w:numId w:val="2"/>
        </w:numPr>
        <w:spacing w:after="60" w:before="60"/>
      </w:pPr>
      <w:r>
        <w:rPr>
          <w:rFonts w:ascii="Arial" w:cs="Arial" w:eastAsia="Arial" w:hAnsi="Arial"/>
          <w:b w:val="false"/>
          <w:bCs w:val="false"/>
          <w:color w:val="212121"/>
          <w:sz w:val="22"/>
          <w:szCs w:val="22"/>
        </w:rPr>
        <w:t xml:space="preserve">summary.positive/negative/neutral_percent: floats — used directly as PieChart section values</w:t>
      </w:r>
    </w:p>
    <w:p>
      <w:pPr>
        <w:pStyle w:val="ListParagraph"/>
        <w:numPr>
          <w:ilvl w:val="0"/>
          <w:numId w:val="2"/>
        </w:numPr>
        <w:spacing w:after="60" w:before="60"/>
      </w:pPr>
      <w:r>
        <w:rPr>
          <w:rFonts w:ascii="Arial" w:cs="Arial" w:eastAsia="Arial" w:hAnsi="Arial"/>
          <w:b w:val="false"/>
          <w:bCs w:val="false"/>
          <w:color w:val="212121"/>
          <w:sz w:val="22"/>
          <w:szCs w:val="22"/>
        </w:rPr>
        <w:t xml:space="preserve">summary.*_count: integers — shown in the legend</w:t>
      </w:r>
    </w:p>
    <w:p>
      <w:pPr>
        <w:pStyle w:val="ListParagraph"/>
        <w:numPr>
          <w:ilvl w:val="0"/>
          <w:numId w:val="2"/>
        </w:numPr>
        <w:spacing w:after="60" w:before="60"/>
      </w:pPr>
      <w:r>
        <w:rPr>
          <w:rFonts w:ascii="Arial" w:cs="Arial" w:eastAsia="Arial" w:hAnsi="Arial"/>
          <w:b w:val="false"/>
          <w:bCs w:val="false"/>
          <w:color w:val="212121"/>
          <w:sz w:val="22"/>
          <w:szCs w:val="22"/>
        </w:rPr>
        <w:t xml:space="preserve">common_praise / common_complaints: string arrays — mapped to Chip widgets</w:t>
      </w:r>
    </w:p>
    <w:p>
      <w:pPr>
        <w:pStyle w:val="ListParagraph"/>
        <w:numPr>
          <w:ilvl w:val="0"/>
          <w:numId w:val="2"/>
        </w:numPr>
        <w:spacing w:after="60" w:before="60"/>
      </w:pPr>
      <w:r>
        <w:rPr>
          <w:rFonts w:ascii="Arial" w:cs="Arial" w:eastAsia="Arial" w:hAnsi="Arial"/>
          <w:b w:val="false"/>
          <w:bCs w:val="false"/>
          <w:color w:val="212121"/>
          <w:sz w:val="22"/>
          <w:szCs w:val="22"/>
        </w:rPr>
        <w:t xml:space="preserve">sample_reviews: array of objects — mapped to ListTile widgets with color-coded sentiment icons</w:t>
      </w:r>
    </w:p>
    <w:p>
      <w:pPr>
        <w:spacing w:after="0" w:before="0"/>
      </w:pPr>
      <w:r>
        <w:br w:type="page"/>
      </w:r>
    </w:p>
    <w:p>
      <w:pPr>
        <w:pStyle w:val="Heading1"/>
        <w:pBdr>
          <w:bottom w:val="single" w:color="E65100" w:sz="8" w:space="4"/>
        </w:pBdr>
        <w:spacing w:after="180" w:before="360"/>
      </w:pPr>
      <w:r>
        <w:rPr>
          <w:rFonts w:ascii="Arial" w:cs="Arial" w:eastAsia="Arial" w:hAnsi="Arial"/>
          <w:b/>
          <w:bCs/>
          <w:color w:val="E65100"/>
          <w:sz w:val="32"/>
          <w:szCs w:val="32"/>
        </w:rPr>
        <w:t xml:space="preserve">11. Flutter App — GUI Integration Deep Dive</w:t>
      </w:r>
    </w:p>
    <w:p>
      <w:pPr>
        <w:spacing w:after="80" w:before="100"/>
        <w:jc w:val="left"/>
      </w:pPr>
      <w:r>
        <w:rPr>
          <w:rFonts w:ascii="Arial" w:cs="Arial" w:eastAsia="Arial" w:hAnsi="Arial"/>
          <w:color w:val="212121"/>
          <w:sz w:val="22"/>
          <w:szCs w:val="22"/>
        </w:rPr>
        <w:t xml:space="preserve">The Flutter app is the user-facing layer (Load stage). Understanding how it communicates with the backend and renders results is important for the MAD part of your evaluation.</w:t>
      </w:r>
    </w:p>
    <w:p>
      <w:pPr>
        <w:pStyle w:val="Heading2"/>
        <w:spacing w:after="120" w:before="280"/>
      </w:pPr>
      <w:r>
        <w:rPr>
          <w:rFonts w:ascii="Arial" w:cs="Arial" w:eastAsia="Arial" w:hAnsi="Arial"/>
          <w:b/>
          <w:bCs/>
          <w:color w:val="1565C0"/>
          <w:sz w:val="26"/>
          <w:szCs w:val="26"/>
        </w:rPr>
        <w:t xml:space="preserve">11.1 App Architecture</w:t>
      </w:r>
    </w:p>
    <w:p>
      <w:pPr>
        <w:spacing w:after="80" w:before="80"/>
        <w:jc w:val="left"/>
      </w:pPr>
      <w:r>
        <w:rPr>
          <w:rFonts w:ascii="Arial" w:cs="Arial" w:eastAsia="Arial" w:hAnsi="Arial"/>
          <w:color w:val="212121"/>
          <w:sz w:val="22"/>
          <w:szCs w:val="22"/>
        </w:rPr>
        <w:t xml:space="preserve">The app uses Flutter's StatefulWidget pattern. There is one screen (HomeScreen) with one state class (_HomeScreenState) that manages:</w:t>
      </w:r>
    </w:p>
    <w:p>
      <w:pPr>
        <w:pStyle w:val="ListParagraph"/>
        <w:numPr>
          <w:ilvl w:val="0"/>
          <w:numId w:val="2"/>
        </w:numPr>
        <w:spacing w:after="60" w:before="60"/>
      </w:pPr>
      <w:r>
        <w:rPr>
          <w:rFonts w:ascii="Arial" w:cs="Arial" w:eastAsia="Arial" w:hAnsi="Arial"/>
          <w:b w:val="false"/>
          <w:bCs w:val="false"/>
          <w:color w:val="212121"/>
          <w:sz w:val="22"/>
          <w:szCs w:val="22"/>
        </w:rPr>
        <w:t xml:space="preserve">_urlController: TextEditingController — holds the URL the user types</w:t>
      </w:r>
    </w:p>
    <w:p>
      <w:pPr>
        <w:pStyle w:val="ListParagraph"/>
        <w:numPr>
          <w:ilvl w:val="0"/>
          <w:numId w:val="2"/>
        </w:numPr>
        <w:spacing w:after="60" w:before="60"/>
      </w:pPr>
      <w:r>
        <w:rPr>
          <w:rFonts w:ascii="Arial" w:cs="Arial" w:eastAsia="Arial" w:hAnsi="Arial"/>
          <w:b w:val="false"/>
          <w:bCs w:val="false"/>
          <w:color w:val="212121"/>
          <w:sz w:val="22"/>
          <w:szCs w:val="22"/>
        </w:rPr>
        <w:t xml:space="preserve">_loading: bool — controls whether to show the loading spinner</w:t>
      </w:r>
    </w:p>
    <w:p>
      <w:pPr>
        <w:pStyle w:val="ListParagraph"/>
        <w:numPr>
          <w:ilvl w:val="0"/>
          <w:numId w:val="2"/>
        </w:numPr>
        <w:spacing w:after="60" w:before="60"/>
      </w:pPr>
      <w:r>
        <w:rPr>
          <w:rFonts w:ascii="Arial" w:cs="Arial" w:eastAsia="Arial" w:hAnsi="Arial"/>
          <w:b w:val="false"/>
          <w:bCs w:val="false"/>
          <w:color w:val="212121"/>
          <w:sz w:val="22"/>
          <w:szCs w:val="22"/>
        </w:rPr>
        <w:t xml:space="preserve">_error: String? — holds any error message to display (null = no error)</w:t>
      </w:r>
    </w:p>
    <w:p>
      <w:pPr>
        <w:pStyle w:val="ListParagraph"/>
        <w:numPr>
          <w:ilvl w:val="0"/>
          <w:numId w:val="2"/>
        </w:numPr>
        <w:spacing w:after="60" w:before="60"/>
      </w:pPr>
      <w:r>
        <w:rPr>
          <w:rFonts w:ascii="Arial" w:cs="Arial" w:eastAsia="Arial" w:hAnsi="Arial"/>
          <w:b w:val="false"/>
          <w:bCs w:val="false"/>
          <w:color w:val="212121"/>
          <w:sz w:val="22"/>
          <w:szCs w:val="22"/>
        </w:rPr>
        <w:t xml:space="preserve">_result: Map&lt;String, dynamic&gt;? — holds the API response (null = no result yet)</w:t>
      </w:r>
    </w:p>
    <w:p>
      <w:pPr>
        <w:pStyle w:val="Heading2"/>
        <w:spacing w:after="120" w:before="280"/>
      </w:pPr>
      <w:r>
        <w:rPr>
          <w:rFonts w:ascii="Arial" w:cs="Arial" w:eastAsia="Arial" w:hAnsi="Arial"/>
          <w:b/>
          <w:bCs/>
          <w:color w:val="1565C0"/>
          <w:sz w:val="26"/>
          <w:szCs w:val="26"/>
        </w:rPr>
        <w:t xml:space="preserve">11.2 The _analyze() Function</w:t>
      </w:r>
    </w:p>
    <w:p>
      <w:pPr>
        <w:spacing w:after="80" w:before="80"/>
        <w:jc w:val="left"/>
      </w:pPr>
      <w:r>
        <w:rPr>
          <w:rFonts w:ascii="Arial" w:cs="Arial" w:eastAsia="Arial" w:hAnsi="Arial"/>
          <w:color w:val="212121"/>
          <w:sz w:val="22"/>
          <w:szCs w:val="22"/>
        </w:rPr>
        <w:t xml:space="preserve">This is the bridge between the Flutter UI and the Python backend:</w:t>
      </w:r>
    </w:p>
    <w:p>
      <w:pPr>
        <w:pStyle w:val="ListParagraph"/>
        <w:numPr>
          <w:ilvl w:val="0"/>
          <w:numId w:val="3"/>
        </w:numPr>
        <w:spacing w:after="60" w:before="60"/>
      </w:pPr>
      <w:r>
        <w:rPr>
          <w:rFonts w:ascii="Arial" w:cs="Arial" w:eastAsia="Arial" w:hAnsi="Arial"/>
          <w:b w:val="false"/>
          <w:bCs w:val="false"/>
          <w:color w:val="212121"/>
          <w:sz w:val="22"/>
          <w:szCs w:val="22"/>
        </w:rPr>
        <w:t xml:space="preserve">User taps 'Analyze' → _analyze() is called</w:t>
      </w:r>
    </w:p>
    <w:p>
      <w:pPr>
        <w:pStyle w:val="ListParagraph"/>
        <w:numPr>
          <w:ilvl w:val="0"/>
          <w:numId w:val="3"/>
        </w:numPr>
        <w:spacing w:after="60" w:before="60"/>
      </w:pPr>
      <w:r>
        <w:rPr>
          <w:rFonts w:ascii="Arial" w:cs="Arial" w:eastAsia="Arial" w:hAnsi="Arial"/>
          <w:b w:val="false"/>
          <w:bCs w:val="false"/>
          <w:color w:val="212121"/>
          <w:sz w:val="22"/>
          <w:szCs w:val="22"/>
        </w:rPr>
        <w:t xml:space="preserve">setState sets _loading=true → UI redraws → spinner appears</w:t>
      </w:r>
    </w:p>
    <w:p>
      <w:pPr>
        <w:pStyle w:val="ListParagraph"/>
        <w:numPr>
          <w:ilvl w:val="0"/>
          <w:numId w:val="3"/>
        </w:numPr>
        <w:spacing w:after="60" w:before="60"/>
      </w:pPr>
      <w:r>
        <w:rPr>
          <w:rFonts w:ascii="Arial" w:cs="Arial" w:eastAsia="Arial" w:hAnsi="Arial"/>
          <w:b w:val="false"/>
          <w:bCs w:val="false"/>
          <w:color w:val="212121"/>
          <w:sz w:val="22"/>
          <w:szCs w:val="22"/>
        </w:rPr>
        <w:t xml:space="preserve">http.post() sends HTTP request to Python API with 60-second timeout</w:t>
      </w:r>
    </w:p>
    <w:p>
      <w:pPr>
        <w:pStyle w:val="ListParagraph"/>
        <w:numPr>
          <w:ilvl w:val="0"/>
          <w:numId w:val="3"/>
        </w:numPr>
        <w:spacing w:after="60" w:before="60"/>
      </w:pPr>
      <w:r>
        <w:rPr>
          <w:rFonts w:ascii="Arial" w:cs="Arial" w:eastAsia="Arial" w:hAnsi="Arial"/>
          <w:b w:val="false"/>
          <w:bCs w:val="false"/>
          <w:color w:val="212121"/>
          <w:sz w:val="22"/>
          <w:szCs w:val="22"/>
        </w:rPr>
        <w:t xml:space="preserve">On success (status 200): setState sets _result = parsed JSON → _buildResult() renders</w:t>
      </w:r>
    </w:p>
    <w:p>
      <w:pPr>
        <w:pStyle w:val="ListParagraph"/>
        <w:numPr>
          <w:ilvl w:val="0"/>
          <w:numId w:val="3"/>
        </w:numPr>
        <w:spacing w:after="60" w:before="60"/>
      </w:pPr>
      <w:r>
        <w:rPr>
          <w:rFonts w:ascii="Arial" w:cs="Arial" w:eastAsia="Arial" w:hAnsi="Arial"/>
          <w:b w:val="false"/>
          <w:bCs w:val="false"/>
          <w:color w:val="212121"/>
          <w:sz w:val="22"/>
          <w:szCs w:val="22"/>
        </w:rPr>
        <w:t xml:space="preserve">On failure: setState sets _error = error message → error card renders</w:t>
      </w:r>
    </w:p>
    <w:p>
      <w:pPr>
        <w:pStyle w:val="ListParagraph"/>
        <w:numPr>
          <w:ilvl w:val="0"/>
          <w:numId w:val="3"/>
        </w:numPr>
        <w:spacing w:after="60" w:before="60"/>
      </w:pPr>
      <w:r>
        <w:rPr>
          <w:rFonts w:ascii="Arial" w:cs="Arial" w:eastAsia="Arial" w:hAnsi="Arial"/>
          <w:b w:val="false"/>
          <w:bCs w:val="false"/>
          <w:color w:val="212121"/>
          <w:sz w:val="22"/>
          <w:szCs w:val="22"/>
        </w:rPr>
        <w:t xml:space="preserve">In finally block: _loading=false → spinner disappears regardless of success/failure</w:t>
      </w:r>
    </w:p>
    <w:p>
      <w:pPr>
        <w:pStyle w:val="Heading2"/>
        <w:spacing w:after="120" w:before="280"/>
      </w:pPr>
      <w:r>
        <w:rPr>
          <w:rFonts w:ascii="Arial" w:cs="Arial" w:eastAsia="Arial" w:hAnsi="Arial"/>
          <w:b/>
          <w:bCs/>
          <w:color w:val="1565C0"/>
          <w:sz w:val="26"/>
          <w:szCs w:val="26"/>
        </w:rPr>
        <w:t xml:space="preserve">11.3 The 10.0.2.2 Address</w:t>
      </w:r>
    </w:p>
    <w:p>
      <w:pPr>
        <w:spacing w:after="80" w:before="80"/>
        <w:jc w:val="left"/>
      </w:pPr>
      <w:r>
        <w:rPr>
          <w:rFonts w:ascii="Arial" w:cs="Arial" w:eastAsia="Arial" w:hAnsi="Arial"/>
          <w:color w:val="212121"/>
          <w:sz w:val="22"/>
          <w:szCs w:val="22"/>
        </w:rPr>
        <w:t xml:space="preserve">This is the most Android-emulator-specific networking detail. When you run a Flutter app in the Android emulator:</w:t>
      </w:r>
    </w:p>
    <w:p>
      <w:pPr>
        <w:pStyle w:val="ListParagraph"/>
        <w:numPr>
          <w:ilvl w:val="0"/>
          <w:numId w:val="2"/>
        </w:numPr>
        <w:spacing w:after="60" w:before="60"/>
      </w:pPr>
      <w:r>
        <w:rPr>
          <w:rFonts w:ascii="Arial" w:cs="Arial" w:eastAsia="Arial" w:hAnsi="Arial"/>
          <w:b w:val="false"/>
          <w:bCs w:val="false"/>
          <w:color w:val="212121"/>
          <w:sz w:val="22"/>
          <w:szCs w:val="22"/>
        </w:rPr>
        <w:t xml:space="preserve">The emulator is essentially a virtual machine running inside your laptop</w:t>
      </w:r>
    </w:p>
    <w:p>
      <w:pPr>
        <w:pStyle w:val="ListParagraph"/>
        <w:numPr>
          <w:ilvl w:val="0"/>
          <w:numId w:val="2"/>
        </w:numPr>
        <w:spacing w:after="60" w:before="60"/>
      </w:pPr>
      <w:r>
        <w:rPr>
          <w:rFonts w:ascii="Arial" w:cs="Arial" w:eastAsia="Arial" w:hAnsi="Arial"/>
          <w:b w:val="false"/>
          <w:bCs w:val="false"/>
          <w:color w:val="212121"/>
          <w:sz w:val="22"/>
          <w:szCs w:val="22"/>
        </w:rPr>
        <w:t xml:space="preserve">Inside the emulator, 'localhost' refers to the emulator itself (not your laptop)</w:t>
      </w:r>
    </w:p>
    <w:p>
      <w:pPr>
        <w:pStyle w:val="ListParagraph"/>
        <w:numPr>
          <w:ilvl w:val="0"/>
          <w:numId w:val="2"/>
        </w:numPr>
        <w:spacing w:after="60" w:before="60"/>
      </w:pPr>
      <w:r>
        <w:rPr>
          <w:rFonts w:ascii="Arial" w:cs="Arial" w:eastAsia="Arial" w:hAnsi="Arial"/>
          <w:b w:val="false"/>
          <w:bCs w:val="false"/>
          <w:color w:val="212121"/>
          <w:sz w:val="22"/>
          <w:szCs w:val="22"/>
        </w:rPr>
        <w:t xml:space="preserve">10.0.2.2 is a special IP address that Android emulator routes to the host machine's localhost</w:t>
      </w:r>
    </w:p>
    <w:p>
      <w:pPr>
        <w:pStyle w:val="ListParagraph"/>
        <w:numPr>
          <w:ilvl w:val="0"/>
          <w:numId w:val="2"/>
        </w:numPr>
        <w:spacing w:after="60" w:before="60"/>
      </w:pPr>
      <w:r>
        <w:rPr>
          <w:rFonts w:ascii="Arial" w:cs="Arial" w:eastAsia="Arial" w:hAnsi="Arial"/>
          <w:b w:val="false"/>
          <w:bCs w:val="false"/>
          <w:color w:val="212121"/>
          <w:sz w:val="22"/>
          <w:szCs w:val="22"/>
        </w:rPr>
        <w:t xml:space="preserve">So http://10.0.2.2:8000 in the Flutter app → reaches http://localhost:8000 on your laptop where uvicorn is running</w:t>
      </w:r>
    </w:p>
    <w:p>
      <w:pPr>
        <w:pStyle w:val="ListParagraph"/>
        <w:numPr>
          <w:ilvl w:val="0"/>
          <w:numId w:val="2"/>
        </w:numPr>
        <w:spacing w:after="60" w:before="60"/>
      </w:pPr>
      <w:r>
        <w:rPr>
          <w:rFonts w:ascii="Arial" w:cs="Arial" w:eastAsia="Arial" w:hAnsi="Arial"/>
          <w:b w:val="false"/>
          <w:bCs w:val="false"/>
          <w:color w:val="212121"/>
          <w:sz w:val="22"/>
          <w:szCs w:val="22"/>
        </w:rPr>
        <w:t xml:space="preserve">For real phones, you must use your laptop's actual local IP (e.g., 192.168.1.105)</w:t>
      </w:r>
    </w:p>
    <w:p>
      <w:pPr>
        <w:pStyle w:val="Heading2"/>
        <w:spacing w:after="120" w:before="280"/>
      </w:pPr>
      <w:r>
        <w:rPr>
          <w:rFonts w:ascii="Arial" w:cs="Arial" w:eastAsia="Arial" w:hAnsi="Arial"/>
          <w:b/>
          <w:bCs/>
          <w:color w:val="1565C0"/>
          <w:sz w:val="26"/>
          <w:szCs w:val="26"/>
        </w:rPr>
        <w:t xml:space="preserve">11.4 Results Rendering (_buildResult())</w:t>
      </w:r>
    </w:p>
    <w:p>
      <w:pPr>
        <w:spacing w:after="80" w:before="80"/>
        <w:jc w:val="left"/>
      </w:pPr>
      <w:r>
        <w:rPr>
          <w:rFonts w:ascii="Arial" w:cs="Arial" w:eastAsia="Arial" w:hAnsi="Arial"/>
          <w:color w:val="212121"/>
          <w:sz w:val="22"/>
          <w:szCs w:val="22"/>
        </w:rPr>
        <w:t xml:space="preserve">The _buildResult() widget unpacks the JSON and builds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FFFFFF" w:sz="4"/>
              <w:left w:val="single" w:color="FFFFFF" w:sz="4"/>
              <w:bottom w:val="single" w:color="FFFFFF" w:sz="4"/>
              <w:right w:val="single" w:color="FFFFFF" w:sz="4"/>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JSON Field</w:t>
            </w:r>
          </w:p>
        </w:tc>
        <w:tc>
          <w:tcPr>
            <w:tcW w:type="dxa" w:w="3000"/>
            <w:tcBorders>
              <w:top w:val="single" w:color="FFFFFF" w:sz="4"/>
              <w:left w:val="single" w:color="FFFFFF" w:sz="4"/>
              <w:bottom w:val="single" w:color="FFFFFF" w:sz="4"/>
              <w:right w:val="single" w:color="FFFFFF" w:sz="4"/>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Flutter Widget</w:t>
            </w:r>
          </w:p>
        </w:tc>
        <w:tc>
          <w:tcPr>
            <w:tcW w:type="dxa" w:w="3960"/>
            <w:tcBorders>
              <w:top w:val="single" w:color="FFFFFF" w:sz="4"/>
              <w:left w:val="single" w:color="FFFFFF" w:sz="4"/>
              <w:bottom w:val="single" w:color="FFFFFF" w:sz="4"/>
              <w:right w:val="single" w:color="FFFFFF" w:sz="4"/>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How It Works</w:t>
            </w:r>
          </w:p>
        </w:tc>
      </w:tr>
      <w:tr>
        <w:tc>
          <w:tcPr>
            <w:tcW w:type="dxa" w:w="24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positive/negative/neutral_percent</w:t>
            </w:r>
          </w:p>
        </w:tc>
        <w:tc>
          <w:tcPr>
            <w:tcW w:type="dxa" w:w="30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PieChart (fl_chart)</w:t>
            </w:r>
          </w:p>
        </w:tc>
        <w:tc>
          <w:tcPr>
            <w:tcW w:type="dxa" w:w="396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Three PieChartSectionData with values from the API. Colors: green/red/grey. Titles show percentage labels.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*_count</w:t>
            </w:r>
          </w:p>
        </w:tc>
        <w:tc>
          <w:tcPr>
            <w:tcW w:type="dxa" w:w="30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Row with _legend() widgets</w:t>
            </w:r>
          </w:p>
        </w:tc>
        <w:tc>
          <w:tcPr>
            <w:tcW w:type="dxa" w:w="39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Small colored squares + text labels. _legend() is a tiny helper widget that creates a color swatch + label.</w:t>
            </w:r>
          </w:p>
        </w:tc>
      </w:tr>
      <w:tr>
        <w:tc>
          <w:tcPr>
            <w:tcW w:type="dxa" w:w="24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common_praise</w:t>
            </w:r>
          </w:p>
        </w:tc>
        <w:tc>
          <w:tcPr>
            <w:tcW w:type="dxa" w:w="300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Chip widgets in Wrap</w:t>
            </w:r>
          </w:p>
        </w:tc>
        <w:tc>
          <w:tcPr>
            <w:tcW w:type="dxa" w:w="3960"/>
            <w:tcBorders>
              <w:top w:val="single" w:color="DDDDDD" w:sz="4"/>
              <w:left w:val="single" w:color="DDDDDD" w:sz="4"/>
              <w:bottom w:val="single" w:color="DDDDDD" w:sz="4"/>
              <w:right w:val="single" w:color="DDDDDD"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List&lt;String&gt;.from() converts JSON array to Dart list. .map() creates Chip for each word. Wrap handles automatic line-breaking.</w:t>
            </w:r>
          </w:p>
        </w:tc>
      </w:tr>
      <w:tr>
        <w:tc>
          <w:tcPr>
            <w:tcW w:type="dxa" w:w="240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common_complaints</w:t>
            </w:r>
          </w:p>
        </w:tc>
        <w:tc>
          <w:tcPr>
            <w:tcW w:type="dxa" w:w="300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Chip widgets in Wrap</w:t>
            </w:r>
          </w:p>
        </w:tc>
        <w:tc>
          <w:tcPr>
            <w:tcW w:type="dxa" w:w="3960"/>
            <w:tcBorders>
              <w:top w:val="single" w:color="DDDDDD" w:sz="4"/>
              <w:left w:val="single" w:color="DDDDDD" w:sz="4"/>
              <w:bottom w:val="single" w:color="DDDDDD" w:sz="4"/>
              <w:right w:val="single" w:color="DDDDDD" w:sz="4"/>
            </w:tcBorders>
            <w:shd w:fill="FFEBEE"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Same as praise but red background. Renders in red Card with red border styling.</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sample_reviews</w:t>
            </w:r>
          </w:p>
        </w:tc>
        <w:tc>
          <w:tcPr>
            <w:tcW w:type="dxa" w:w="30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ListTile with colored Icon</w:t>
            </w:r>
          </w:p>
        </w:tc>
        <w:tc>
          <w:tcPr>
            <w:tcW w:type="dxa" w:w="396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vAlign w:val="center"/>
          </w:tcPr>
          <w:p>
            <w:pPr>
              <w:jc w:val="left"/>
            </w:pPr>
            <w:r>
              <w:rPr>
                <w:rFonts w:ascii="Arial" w:cs="Arial" w:eastAsia="Arial" w:hAnsi="Arial"/>
                <w:b w:val="false"/>
                <w:bCs w:val="false"/>
                <w:color w:val="212121"/>
                <w:sz w:val="20"/>
                <w:szCs w:val="20"/>
              </w:rPr>
              <w:t xml:space="preserve">For each review: circle icon colored by sentiment, title shows review text, subtitle shows rating + sentiment + confidence %.</w:t>
            </w:r>
          </w:p>
        </w:tc>
      </w:tr>
    </w:tbl>
    <w:p>
      <w:pPr>
        <w:spacing w:after="0" w:before="0"/>
      </w:pPr>
      <w:r>
        <w:br w:type="page"/>
      </w:r>
    </w:p>
    <w:p>
      <w:pPr>
        <w:pStyle w:val="Heading1"/>
        <w:pBdr>
          <w:bottom w:val="single" w:color="E65100" w:sz="8" w:space="4"/>
        </w:pBdr>
        <w:spacing w:after="180" w:before="360"/>
      </w:pPr>
      <w:r>
        <w:rPr>
          <w:rFonts w:ascii="Arial" w:cs="Arial" w:eastAsia="Arial" w:hAnsi="Arial"/>
          <w:b/>
          <w:bCs/>
          <w:color w:val="E65100"/>
          <w:sz w:val="32"/>
          <w:szCs w:val="32"/>
        </w:rPr>
        <w:t xml:space="preserve">12. Expected Viva Questions — 50+ With Model Answers</w:t>
      </w:r>
    </w:p>
    <w:p>
      <w:pPr>
        <w:spacing w:after="80" w:before="100"/>
        <w:jc w:val="left"/>
      </w:pPr>
      <w:r>
        <w:rPr>
          <w:rFonts w:ascii="Arial" w:cs="Arial" w:eastAsia="Arial" w:hAnsi="Arial"/>
          <w:color w:val="212121"/>
          <w:sz w:val="22"/>
          <w:szCs w:val="22"/>
        </w:rPr>
        <w:t xml:space="preserve">These questions are organized by topic. Prepare every single one — your examiner may ask from any category.</w:t>
      </w:r>
    </w:p>
    <w:p>
      <w:pPr>
        <w:pStyle w:val="Heading2"/>
        <w:spacing w:after="120" w:before="280"/>
      </w:pPr>
      <w:r>
        <w:rPr>
          <w:rFonts w:ascii="Arial" w:cs="Arial" w:eastAsia="Arial" w:hAnsi="Arial"/>
          <w:b/>
          <w:bCs/>
          <w:color w:val="1565C0"/>
          <w:sz w:val="26"/>
          <w:szCs w:val="26"/>
        </w:rPr>
        <w:t xml:space="preserve">12.1 Dataset &amp; Problem Understanding</w:t>
      </w:r>
    </w:p>
    <w:p>
      <w:pPr>
        <w:spacing w:after="80" w:before="80"/>
        <w:jc w:val="left"/>
      </w:pPr>
      <w:r>
        <w:rPr>
          <w:rFonts w:ascii="Arial" w:cs="Arial" w:eastAsia="Arial" w:hAnsi="Arial"/>
          <w:color w:val="212121"/>
          <w:sz w:val="22"/>
          <w:szCs w:val="22"/>
        </w:rPr>
        <w:t xml:space="preserve"/>
      </w:r>
    </w:p>
    <w:p>
      <w:pPr>
        <w:pStyle w:val="Heading3"/>
        <w:spacing w:after="100" w:before="200"/>
      </w:pPr>
      <w:r>
        <w:rPr>
          <w:rFonts w:ascii="Arial" w:cs="Arial" w:eastAsia="Arial" w:hAnsi="Arial"/>
          <w:b/>
          <w:bCs/>
          <w:color w:val="004D40"/>
          <w:sz w:val="22"/>
          <w:szCs w:val="22"/>
        </w:rPr>
        <w:t xml:space="preserve">Q1. What dataset did you use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We used the arhamrumi/amazon-product-reviews dataset from Kaggle — a collection of 568,000+ Amazon product reviews. We chose it because: (1) It has star ratings (1-5) which we convert to sentiment labels, giving us labeled training data without manual annotation. (2) Amazon and Daraz reviews are structurally similar — both are e-commerce product feedback. (3) It is freely available on Kaggle which also provides free GPU for training. There is no publicly available Daraz-specific review dataset of comparable size.</w:t>
            </w:r>
          </w:p>
        </w:tc>
      </w:tr>
    </w:tbl>
    <w:p>
      <w:pPr>
        <w:pStyle w:val="Heading3"/>
        <w:spacing w:after="100" w:before="200"/>
      </w:pPr>
      <w:r>
        <w:rPr>
          <w:rFonts w:ascii="Arial" w:cs="Arial" w:eastAsia="Arial" w:hAnsi="Arial"/>
          <w:b/>
          <w:bCs/>
          <w:color w:val="004D40"/>
          <w:sz w:val="22"/>
          <w:szCs w:val="22"/>
        </w:rPr>
        <w:t xml:space="preserve">Q2. What is the main input and main label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The main input (feature) column is 'Text' (capital T) — this is the full review body text fed into TF-IDF vectorization. The label column is 'Score' — an integer 1-5 that we convert to sentiment: Score 4-5 → positive, Score 1-2 → negative, Score 3 → neutral. Both names must be used EXACTLY as-is — 'text' (lowercase) or 'reviews.text' would cause a KeyError.</w:t>
            </w:r>
          </w:p>
        </w:tc>
      </w:tr>
    </w:tbl>
    <w:p>
      <w:pPr>
        <w:pStyle w:val="Heading3"/>
        <w:spacing w:after="100" w:before="200"/>
      </w:pPr>
      <w:r>
        <w:rPr>
          <w:rFonts w:ascii="Arial" w:cs="Arial" w:eastAsia="Arial" w:hAnsi="Arial"/>
          <w:b/>
          <w:bCs/>
          <w:color w:val="004D40"/>
          <w:sz w:val="22"/>
          <w:szCs w:val="22"/>
        </w:rPr>
        <w:t xml:space="preserve">Q3. What is class imbalance and how did you fix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Class imbalance is when training data has unequal distribution across labels. Our dataset was 65% positive, 26% negative, and only 9% neutral reviews. Without correction, the model barely predicted 'neutral' (F1 ~0.10). Our fix used three strategies: (1) Downsampling positive class to 150,000 samples, (2) Oversampling neutral reviews 3x via resample(replace=True) to boost their count, (3) class_weight='balanced' in LinearSVC to make misclassifying rare neutral reviews as costly as misclassifying common positive ones. Combined, this improved neutral F1 from ~0.10 to ~0.55-0.65.</w:t>
            </w:r>
          </w:p>
        </w:tc>
      </w:tr>
    </w:tbl>
    <w:p>
      <w:pPr>
        <w:pStyle w:val="Heading3"/>
        <w:spacing w:after="100" w:before="200"/>
      </w:pPr>
      <w:r>
        <w:rPr>
          <w:rFonts w:ascii="Arial" w:cs="Arial" w:eastAsia="Arial" w:hAnsi="Arial"/>
          <w:b/>
          <w:bCs/>
          <w:color w:val="004D40"/>
          <w:sz w:val="22"/>
          <w:szCs w:val="22"/>
        </w:rPr>
        <w:t xml:space="preserve">Q4. Why use Amazon reviews to train a model for Daraz?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This is called transfer learning or domain adaptation. Both Amazon and Daraz are e-commerce platforms with product reviews that share similar structures — customers describe product quality, delivery speed, seller behavior, and their overall satisfaction. The semantic patterns of positive and negative sentiment ('great product', 'waste of money') are language phenomena, not platform-specific. No large publicly available Daraz dataset exists. Training on Amazon is the practical solution, and the model generalizes well to Daraz because of structural similarity.</w:t>
            </w:r>
          </w:p>
        </w:tc>
      </w:tr>
    </w:tbl>
    <w:p>
      <w:pPr>
        <w:pStyle w:val="Heading3"/>
        <w:spacing w:after="100" w:before="200"/>
      </w:pPr>
      <w:r>
        <w:rPr>
          <w:rFonts w:ascii="Arial" w:cs="Arial" w:eastAsia="Arial" w:hAnsi="Arial"/>
          <w:b/>
          <w:bCs/>
          <w:color w:val="004D40"/>
          <w:sz w:val="22"/>
          <w:szCs w:val="22"/>
        </w:rPr>
        <w:t xml:space="preserve">Q5. How many samples did you actually train on after balancing?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After balancing: ~150,000 positive (downsampled), ~150,000 negative (kept), ~144,000 neutral (original 48K × 3 oversample). Total balanced dataset: approximately 444,000 reviews. We then did an 80/20 train-test split, so training set: ~355,000 samples, test set: ~89,000 samples.</w:t>
            </w:r>
          </w:p>
        </w:tc>
      </w:tr>
    </w:tbl>
    <w:p>
      <w:pPr>
        <w:pStyle w:val="Heading2"/>
        <w:spacing w:after="120" w:before="280"/>
      </w:pPr>
      <w:r>
        <w:rPr>
          <w:rFonts w:ascii="Arial" w:cs="Arial" w:eastAsia="Arial" w:hAnsi="Arial"/>
          <w:b/>
          <w:bCs/>
          <w:color w:val="1565C0"/>
          <w:sz w:val="26"/>
          <w:szCs w:val="26"/>
        </w:rPr>
        <w:t xml:space="preserve">12.2 Machine Learning — Linear SVC</w:t>
      </w:r>
    </w:p>
    <w:p>
      <w:pPr>
        <w:pStyle w:val="Heading3"/>
        <w:spacing w:after="100" w:before="200"/>
      </w:pPr>
      <w:r>
        <w:rPr>
          <w:rFonts w:ascii="Arial" w:cs="Arial" w:eastAsia="Arial" w:hAnsi="Arial"/>
          <w:b/>
          <w:bCs/>
          <w:color w:val="004D40"/>
          <w:sz w:val="22"/>
          <w:szCs w:val="22"/>
        </w:rPr>
        <w:t xml:space="preserve">Q6. What is a Support Vector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SVM is a supervised classification algorithm that finds the optimal hyperplane (decision boundary) that maximally separates different classes in feature space. 'Maximum margin' means it finds the boundary with the largest possible gap between the closest data points of different classes — these boundary points are called support vectors. The model is mathematically defined by these support vectors, not by all training data. This makes SVM memory-efficient and robust to outliers.</w:t>
            </w:r>
          </w:p>
        </w:tc>
      </w:tr>
    </w:tbl>
    <w:p>
      <w:pPr>
        <w:pStyle w:val="Heading3"/>
        <w:spacing w:after="100" w:before="200"/>
      </w:pPr>
      <w:r>
        <w:rPr>
          <w:rFonts w:ascii="Arial" w:cs="Arial" w:eastAsia="Arial" w:hAnsi="Arial"/>
          <w:b/>
          <w:bCs/>
          <w:color w:val="004D40"/>
          <w:sz w:val="22"/>
          <w:szCs w:val="22"/>
        </w:rPr>
        <w:t xml:space="preserve">Q7. What is the difference between SVM and LinearSVC?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LinearSVC is an optimized implementation of linear SVM that uses the liblinear library instead of the standard SVM quadratic programming solver. Key differences: (1) LinearSVC is significantly faster for large datasets (568K reviews), (2) liblinear is specifically optimized for sparse feature matrices like our TF-IDF output, (3) LinearSVC does not natively support kernel functions (rbf, polynomial) — only linear — which is fine for high-dimensional text data where linear boundaries work exceptionally well.</w:t>
            </w:r>
          </w:p>
        </w:tc>
      </w:tr>
    </w:tbl>
    <w:p>
      <w:pPr>
        <w:pStyle w:val="Heading3"/>
        <w:spacing w:after="100" w:before="200"/>
      </w:pPr>
      <w:r>
        <w:rPr>
          <w:rFonts w:ascii="Arial" w:cs="Arial" w:eastAsia="Arial" w:hAnsi="Arial"/>
          <w:b/>
          <w:bCs/>
          <w:color w:val="004D40"/>
          <w:sz w:val="22"/>
          <w:szCs w:val="22"/>
        </w:rPr>
        <w:t xml:space="preserve">Q8. What is the C parameter in LinearSVC?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C is the regularization parameter that controls the bias-variance trade-off. Small C (like our 0.5) = stronger regularization = wider margin but some misclassified training points accepted = better generalization. Large C (e.g., 100) = weaker regularization = model tries to classify every training point correctly = may overfit. We use C=0.5 because character n-gram features create many correlated dimensions — stronger regularization prevents the model from over-fitting to specific n-gram combinations that may not appear in real Daraz reviews.</w:t>
            </w:r>
          </w:p>
        </w:tc>
      </w:tr>
    </w:tbl>
    <w:p>
      <w:pPr>
        <w:pStyle w:val="Heading3"/>
        <w:spacing w:after="100" w:before="200"/>
      </w:pPr>
      <w:r>
        <w:rPr>
          <w:rFonts w:ascii="Arial" w:cs="Arial" w:eastAsia="Arial" w:hAnsi="Arial"/>
          <w:b/>
          <w:bCs/>
          <w:color w:val="004D40"/>
          <w:sz w:val="22"/>
          <w:szCs w:val="22"/>
        </w:rPr>
        <w:t xml:space="preserve">Q9. What is CalibratedClassifierCV and why do we need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LinearSVC by itself can predict class labels (positive/negative/neutral) but cannot produce probability scores — it has no predict_proba() method. Our Flutter app displays confidence percentages like '94.2% positive'. CalibratedClassifierCV wraps LinearSVC and uses 5-fold cross-validation to learn a probability calibration function (isotonic regression) that maps SVM's raw decision scores to real probability values between 0 and 1. After wrapping, model.predict_proba() returns probability distributions for each review.</w:t>
            </w:r>
          </w:p>
        </w:tc>
      </w:tr>
    </w:tbl>
    <w:p>
      <w:pPr>
        <w:pStyle w:val="Heading3"/>
        <w:spacing w:after="100" w:before="200"/>
      </w:pPr>
      <w:r>
        <w:rPr>
          <w:rFonts w:ascii="Arial" w:cs="Arial" w:eastAsia="Arial" w:hAnsi="Arial"/>
          <w:b/>
          <w:bCs/>
          <w:color w:val="004D40"/>
          <w:sz w:val="22"/>
          <w:szCs w:val="22"/>
        </w:rPr>
        <w:t xml:space="preserve">Q10. Why did you choose isotonic over sigmoid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Isotonic regression (method='isotonic') is non-parametric — it fits a flexible monotone step function to map decision scores to probabilities. Sigmoid (Platt scaling) assumes a specific S-shaped sigmoid relationship between scores and probabilities. With 300K+ calibration samples, isotonic regression is more accurate because it can learn the exact shape of the probability mapping without assumptions. Sigmoid is preferred only for very small datasets (&lt;1000 samples) where isotonic might overfit.</w:t>
            </w:r>
          </w:p>
        </w:tc>
      </w:tr>
    </w:tbl>
    <w:p>
      <w:pPr>
        <w:pStyle w:val="Heading3"/>
        <w:spacing w:after="100" w:before="200"/>
      </w:pPr>
      <w:r>
        <w:rPr>
          <w:rFonts w:ascii="Arial" w:cs="Arial" w:eastAsia="Arial" w:hAnsi="Arial"/>
          <w:b/>
          <w:bCs/>
          <w:color w:val="004D40"/>
          <w:sz w:val="22"/>
          <w:szCs w:val="22"/>
        </w:rPr>
        <w:t xml:space="preserve">Q11. What is TF-IDF?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TF-IDF (Term Frequency-Inverse Document Frequency) converts text into numeric vectors. TF measures how often a term appears in a specific document (review). IDF measures how rare the term is across all documents — rare terms get higher weight because they are more informative. TF-IDF = TF × IDF. Words like 'the' appear in every review (high TF, very low IDF) so they score near zero. Words like 'defective' are rare (low TF in most reviews, high IDF) so they score high. The final output is a numeric vector with one dimension per unique term.</w:t>
            </w:r>
          </w:p>
        </w:tc>
      </w:tr>
    </w:tbl>
    <w:p>
      <w:pPr>
        <w:pStyle w:val="Heading3"/>
        <w:spacing w:after="100" w:before="200"/>
      </w:pPr>
      <w:r>
        <w:rPr>
          <w:rFonts w:ascii="Arial" w:cs="Arial" w:eastAsia="Arial" w:hAnsi="Arial"/>
          <w:b/>
          <w:bCs/>
          <w:color w:val="004D40"/>
          <w:sz w:val="22"/>
          <w:szCs w:val="22"/>
        </w:rPr>
        <w:t xml:space="preserve">Q12. Why did you use char_wb analyzer instead of word-level?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char_wb (character n-gram with word boundary awareness) has three key advantages for our specific use case: (1) Language independence — it handles Roman Urdu text in Daraz reviews naturally because character patterns like 'bekar', 'kharab' are learned as char sequences without needing a Roman Urdu dictionary, (2) Typo robustness — 'amzing' and 'amazing' share character sequences 'amaz', 'mazin', 'zing', (3) Morphological generalization — 'love', 'loved', 'loving' share 'love' and 'lov' character sequences. Word-level would treat these as completely different features.</w:t>
            </w:r>
          </w:p>
        </w:tc>
      </w:tr>
    </w:tbl>
    <w:p>
      <w:pPr>
        <w:pStyle w:val="Heading3"/>
        <w:spacing w:after="100" w:before="200"/>
      </w:pPr>
      <w:r>
        <w:rPr>
          <w:rFonts w:ascii="Arial" w:cs="Arial" w:eastAsia="Arial" w:hAnsi="Arial"/>
          <w:b/>
          <w:bCs/>
          <w:color w:val="004D40"/>
          <w:sz w:val="22"/>
          <w:szCs w:val="22"/>
        </w:rPr>
        <w:t xml:space="preserve">Q13. What does ngram_range=(3,5)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Character n-grams of minimum length 3 and maximum length 5. For the word 'good', the analyzer extracts: length 3: 'goo', 'ood'; length 4: ' goo', 'good', 'ood '; length 5: ' good', 'good '. Each of these is a separate feature dimension in the TF-IDF vector. Min=3 prevents uninformative single and double characters. Max=5 captures enough character context to distinguish similar words like 'worst' vs 'works' — they share 'wor' but diverge at 4-5 characters.</w:t>
            </w:r>
          </w:p>
        </w:tc>
      </w:tr>
    </w:tbl>
    <w:p>
      <w:pPr>
        <w:pStyle w:val="Heading3"/>
        <w:spacing w:after="100" w:before="200"/>
      </w:pPr>
      <w:r>
        <w:rPr>
          <w:rFonts w:ascii="Arial" w:cs="Arial" w:eastAsia="Arial" w:hAnsi="Arial"/>
          <w:b/>
          <w:bCs/>
          <w:color w:val="004D40"/>
          <w:sz w:val="22"/>
          <w:szCs w:val="22"/>
        </w:rPr>
        <w:t xml:space="preserve">Q14. What is sublinear_tf=True?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Instead of using raw term frequency (how many times a char sequence appears), sublinear_tf applies the formula: TF = 1 + log(raw_count). This dampens the effect of very frequent terms. Without it, a term appearing 100 times would be 100× more impactful than one appearing once — which is usually not how importance actually scales. With sublinear scaling, 100 occurrences = 1 + log(100) ≈ 5.6, and 1 occurrence = 1. The relative importance is preserved but extreme counts do not dominate. Critical for SVM stability.</w:t>
            </w:r>
          </w:p>
        </w:tc>
      </w:tr>
    </w:tbl>
    <w:p>
      <w:pPr>
        <w:pStyle w:val="Heading3"/>
        <w:spacing w:after="100" w:before="200"/>
      </w:pPr>
      <w:r>
        <w:rPr>
          <w:rFonts w:ascii="Arial" w:cs="Arial" w:eastAsia="Arial" w:hAnsi="Arial"/>
          <w:b/>
          <w:bCs/>
          <w:color w:val="004D40"/>
          <w:sz w:val="22"/>
          <w:szCs w:val="22"/>
        </w:rPr>
        <w:t xml:space="preserve">Q15. Why did you use train_test_split with stratify=y?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train_test_split with stratify=y ensures that the class distribution (ratio of positive/negative/neutral) in the train and test sets matches the overall balanced dataset. Without stratification, a random split might accidentally put 80% positive reviews in the test set — making accuracy look artificially high and neutral F1 artificially low. Stratified splitting gives a fair evaluation. random_state=42 makes the split reproducible — different researchers get identical splits for fair comparison.</w:t>
            </w:r>
          </w:p>
        </w:tc>
      </w:tr>
    </w:tbl>
    <w:p>
      <w:pPr>
        <w:pStyle w:val="Heading2"/>
        <w:spacing w:after="120" w:before="280"/>
      </w:pPr>
      <w:r>
        <w:rPr>
          <w:rFonts w:ascii="Arial" w:cs="Arial" w:eastAsia="Arial" w:hAnsi="Arial"/>
          <w:b/>
          <w:bCs/>
          <w:color w:val="1565C0"/>
          <w:sz w:val="26"/>
          <w:szCs w:val="26"/>
        </w:rPr>
        <w:t xml:space="preserve">12.3 Backend — FastAPI and main.py</w:t>
      </w:r>
    </w:p>
    <w:p>
      <w:pPr>
        <w:pStyle w:val="Heading3"/>
        <w:spacing w:after="100" w:before="200"/>
      </w:pPr>
      <w:r>
        <w:rPr>
          <w:rFonts w:ascii="Arial" w:cs="Arial" w:eastAsia="Arial" w:hAnsi="Arial"/>
          <w:b/>
          <w:bCs/>
          <w:color w:val="004D40"/>
          <w:sz w:val="22"/>
          <w:szCs w:val="22"/>
        </w:rPr>
        <w:t xml:space="preserve">Q16. What is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FastAPI is a modern Python web framework for building REST APIs. Key advantages: (1) Automatic request validation via Pydantic models — we define AnalyzeRequest and FastAPI automatically validates incoming JSON, (2) Automatic API documentation at /docs (Swagger UI) — helps during testing, (3) Async support for high-performance, (4) Type hints make code readable and self-documenting. We use it instead of Flask because FastAPI's automatic validation and documentation are essential for ML API development.</w:t>
            </w:r>
          </w:p>
        </w:tc>
      </w:tr>
    </w:tbl>
    <w:p>
      <w:pPr>
        <w:pStyle w:val="Heading3"/>
        <w:spacing w:after="100" w:before="200"/>
      </w:pPr>
      <w:r>
        <w:rPr>
          <w:rFonts w:ascii="Arial" w:cs="Arial" w:eastAsia="Arial" w:hAnsi="Arial"/>
          <w:b/>
          <w:bCs/>
          <w:color w:val="004D40"/>
          <w:sz w:val="22"/>
          <w:szCs w:val="22"/>
        </w:rPr>
        <w:t xml:space="preserve">Q17. What is CORS and why is it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CORS (Cross-Origin Resource Sharing) is a browser security mechanism that blocks web/app requests to servers on different domains or ports unless the server explicitly permits them. The Flutter app runs on port 8080 (or as a native app) while our API is on port 8000 — these are different 'origins'. Without CORS middleware, the Flutter HTTP client would reject responses. add_middleware(CORSMiddleware, allow_origins=['*']) tells FastAPI to include CORS headers in all responses, permitting requests from any origin.</w:t>
            </w:r>
          </w:p>
        </w:tc>
      </w:tr>
    </w:tbl>
    <w:p>
      <w:pPr>
        <w:pStyle w:val="Heading3"/>
        <w:spacing w:after="100" w:before="200"/>
      </w:pPr>
      <w:r>
        <w:rPr>
          <w:rFonts w:ascii="Arial" w:cs="Arial" w:eastAsia="Arial" w:hAnsi="Arial"/>
          <w:b/>
          <w:bCs/>
          <w:color w:val="004D40"/>
          <w:sz w:val="22"/>
          <w:szCs w:val="22"/>
        </w:rPr>
        <w:t xml:space="preserve">Q18. Why is the ML model loaded at module level instead of inside the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Loading a .pkl model file takes 1-3 seconds (disk I/O + deserializing a large binary object). If we loaded it inside the /analyze function, every single API call would add 1-3 seconds of latency just for model loading. By loading at module level (when uvicorn starts main.py), the model is loaded ONCE into memory and reused for all subsequent requests. Each call to /analyze just uses the already-in-memory model object. This is called 'lazy initialization' avoidance — an important performance pattern.</w:t>
            </w:r>
          </w:p>
        </w:tc>
      </w:tr>
    </w:tbl>
    <w:p>
      <w:pPr>
        <w:pStyle w:val="Heading3"/>
        <w:spacing w:after="100" w:before="200"/>
      </w:pPr>
      <w:r>
        <w:rPr>
          <w:rFonts w:ascii="Arial" w:cs="Arial" w:eastAsia="Arial" w:hAnsi="Arial"/>
          <w:b/>
          <w:bCs/>
          <w:color w:val="004D40"/>
          <w:sz w:val="22"/>
          <w:szCs w:val="22"/>
        </w:rPr>
        <w:t xml:space="preserve">Q19. What is a Pydantic BaseModel?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Pydantic is Python's data validation library. BaseModel is its base class. When we define AnalyzeRequest(BaseModel) with fields product_url: str and max_pages: int = 3, FastAPI uses this to: (1) Parse the incoming JSON request body, (2) Validate types — product_url must be a string, max_pages must be an integer, (3) Apply defaults — if max_pages is not in the request, it defaults to 3, (4) Auto-reject invalid requests with 422 Unprocessable Entity before our code even runs. This eliminates manual input validation code.</w:t>
            </w:r>
          </w:p>
        </w:tc>
      </w:tr>
    </w:tbl>
    <w:p>
      <w:pPr>
        <w:pStyle w:val="Heading3"/>
        <w:spacing w:after="100" w:before="200"/>
      </w:pPr>
      <w:r>
        <w:rPr>
          <w:rFonts w:ascii="Arial" w:cs="Arial" w:eastAsia="Arial" w:hAnsi="Arial"/>
          <w:b/>
          <w:bCs/>
          <w:color w:val="004D40"/>
          <w:sz w:val="22"/>
          <w:szCs w:val="22"/>
        </w:rPr>
        <w:t xml:space="preserve">Q20. Explain the three exception types in the analyze()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Three different errors get different HTTP status codes: (1) ValueError: raised by extract_item_id() when the URL doesn't match any known Daraz URL pattern → 400 Bad Request (client mistake — fix your URL). (2) HTTPException: already a properly formatted FastAPI error, like our 404 when no reviews are found → re-raised unchanged. (3) Exception: any unexpected error (network timeout, memory error, unexpected model crash) → 500 Internal Server Error with the exception message for debugging. This layered error handling follows REST API best practices.</w:t>
            </w:r>
          </w:p>
        </w:tc>
      </w:tr>
    </w:tbl>
    <w:p>
      <w:pPr>
        <w:pStyle w:val="Heading3"/>
        <w:spacing w:after="100" w:before="200"/>
      </w:pPr>
      <w:r>
        <w:rPr>
          <w:rFonts w:ascii="Arial" w:cs="Arial" w:eastAsia="Arial" w:hAnsi="Arial"/>
          <w:b/>
          <w:bCs/>
          <w:color w:val="004D40"/>
          <w:sz w:val="22"/>
          <w:szCs w:val="22"/>
        </w:rPr>
        <w:t xml:space="preserve">Q21. What does model.predict() actually do inside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When you call model.predict(cleaned) where cleaned is a list of text strings, the Pipeline automatically executes two steps in sequence: (1) The TfidfVectorizer's transform() method converts each text string into a sparse numeric vector using the vocabulary and IDF weights learned during training, (2) CalibratedClassifierCV calls LinearSVC's decision_function() to get raw scores, then applies the isotonic regression calibration to produce probabilities, and returns the class with the highest probability. Both steps use parameters learned during training — nothing is recomputed.</w:t>
            </w:r>
          </w:p>
        </w:tc>
      </w:tr>
    </w:tbl>
    <w:p>
      <w:pPr>
        <w:pStyle w:val="Heading2"/>
        <w:spacing w:after="120" w:before="280"/>
      </w:pPr>
      <w:r>
        <w:rPr>
          <w:rFonts w:ascii="Arial" w:cs="Arial" w:eastAsia="Arial" w:hAnsi="Arial"/>
          <w:b/>
          <w:bCs/>
          <w:color w:val="1565C0"/>
          <w:sz w:val="26"/>
          <w:szCs w:val="26"/>
        </w:rPr>
        <w:t xml:space="preserve">12.4 Web Scraping — scraper.py</w:t>
      </w:r>
    </w:p>
    <w:p>
      <w:pPr>
        <w:pStyle w:val="Heading3"/>
        <w:spacing w:after="100" w:before="200"/>
      </w:pPr>
      <w:r>
        <w:rPr>
          <w:rFonts w:ascii="Arial" w:cs="Arial" w:eastAsia="Arial" w:hAnsi="Arial"/>
          <w:b/>
          <w:bCs/>
          <w:color w:val="004D40"/>
          <w:sz w:val="22"/>
          <w:szCs w:val="22"/>
        </w:rPr>
        <w:t xml:space="preserve">Q22. Why is cloudscraper used instead of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Daraz uses Cloudflare as its DDoS and bot protection layer. When a plain Python requests.get() is sent to Daraz, Cloudflare detects it as a bot (no browser headers, no cookie session, no JavaScript execution capability) and returns a 403 Forbidden or a JavaScript challenge page with no review data. cloudscraper impersonates a real Chrome browser by sending authentic browser HTTP headers (User-Agent, Accept-Language, Accept-Encoding, Connection headers) and automatically handles Cloudflare's challenge-response protocol. This allows us to get the real JSON response.</w:t>
            </w:r>
          </w:p>
        </w:tc>
      </w:tr>
    </w:tbl>
    <w:p>
      <w:pPr>
        <w:pStyle w:val="Heading3"/>
        <w:spacing w:after="100" w:before="200"/>
      </w:pPr>
      <w:r>
        <w:rPr>
          <w:rFonts w:ascii="Arial" w:cs="Arial" w:eastAsia="Arial" w:hAnsi="Arial"/>
          <w:b/>
          <w:bCs/>
          <w:color w:val="004D40"/>
          <w:sz w:val="22"/>
          <w:szCs w:val="22"/>
        </w:rPr>
        <w:t xml:space="preserve">Q23. What is the Daraz Review API endpoint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The endpoint is https://my.daraz.pk/pdp/review/getReviewList with query parameters: itemId (the numeric product ID extracted from the URL), pageSize=20 (fixed at 20 reviews per page), and pageNo=N (page number starting from 1). Critical detail: it is pageNo not pageNum — using the wrong parameter name causes the API to silently return page 1 data on every request. The response is JSON with the structure {'model': {'items': [{reviewContent, rating, reviewer}, ...]}}.</w:t>
            </w:r>
          </w:p>
        </w:tc>
      </w:tr>
    </w:tbl>
    <w:p>
      <w:pPr>
        <w:pStyle w:val="Heading3"/>
        <w:spacing w:after="100" w:before="200"/>
      </w:pPr>
      <w:r>
        <w:rPr>
          <w:rFonts w:ascii="Arial" w:cs="Arial" w:eastAsia="Arial" w:hAnsi="Arial"/>
          <w:b/>
          <w:bCs/>
          <w:color w:val="004D40"/>
          <w:sz w:val="22"/>
          <w:szCs w:val="22"/>
        </w:rPr>
        <w:t xml:space="preserve">Q24. How does extract_item_id()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It uses Python's re.search() with two regex patterns to find the numeric product ID in a Daraz URL. Primary pattern: -i(\d+)-s\d+\.html — matches the item ID between '-i' and the seller suffix '-s'. The parentheses create a capture group; match.group(1) returns just the digits. Fallback pattern: /i(\d+)\. — handles shorter URL formats. If neither pattern matches, returns None. The caller (scrape_daraz_reviews) then raises a ValueError with a user-friendly message.</w:t>
            </w:r>
          </w:p>
        </w:tc>
      </w:tr>
    </w:tbl>
    <w:p>
      <w:pPr>
        <w:pStyle w:val="Heading3"/>
        <w:spacing w:after="100" w:before="200"/>
      </w:pPr>
      <w:r>
        <w:rPr>
          <w:rFonts w:ascii="Arial" w:cs="Arial" w:eastAsia="Arial" w:hAnsi="Arial"/>
          <w:b/>
          <w:bCs/>
          <w:color w:val="004D40"/>
          <w:sz w:val="22"/>
          <w:szCs w:val="22"/>
        </w:rPr>
        <w:t xml:space="preserve">Q25. Why is there a time.sleep(1) in the scraping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This is 'polite crawling' — a web scraping ethics and practicality principle. Sending 3+ requests as fast as possible (milliseconds apart) would: (1) Look like an automated attack, triggering Cloudflare rate limiting and IP banning, (2) Put unnecessary load on Daraz servers. Sleeping 1 second between page requests mimics human browsing behavior — a person would read page 1 for a few seconds before clicking 'next'. This keeps our IP from being blocked during the demo.</w:t>
            </w:r>
          </w:p>
        </w:tc>
      </w:tr>
    </w:tbl>
    <w:p>
      <w:pPr>
        <w:pStyle w:val="Heading3"/>
        <w:spacing w:after="100" w:before="200"/>
      </w:pPr>
      <w:r>
        <w:rPr>
          <w:rFonts w:ascii="Arial" w:cs="Arial" w:eastAsia="Arial" w:hAnsi="Arial"/>
          <w:b/>
          <w:bCs/>
          <w:color w:val="004D40"/>
          <w:sz w:val="22"/>
          <w:szCs w:val="22"/>
        </w:rPr>
        <w:t xml:space="preserve">Q26. Why does the cache fallback use os.path.dirname(__file__)?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__file__ is a Python built-in that contains the full path of the current script file (e.g., C:\ReviewLens\backend\scraper.py). os.path.dirname(__file__) gives the directory: C:\ReviewLens\backend\. os.path.join() then builds the full path to the cache file. Without this, if uvicorn is started from a different directory (e.g., C:\ReviewLens\), a relative path like 'cache/cached_default.json' would look in the wrong folder and fail. Using __file__-relative paths makes the code location-independent.</w:t>
            </w:r>
          </w:p>
        </w:tc>
      </w:tr>
    </w:tbl>
    <w:p>
      <w:pPr>
        <w:pStyle w:val="Heading2"/>
        <w:spacing w:after="120" w:before="280"/>
      </w:pPr>
      <w:r>
        <w:rPr>
          <w:rFonts w:ascii="Arial" w:cs="Arial" w:eastAsia="Arial" w:hAnsi="Arial"/>
          <w:b/>
          <w:bCs/>
          <w:color w:val="1565C0"/>
          <w:sz w:val="26"/>
          <w:szCs w:val="26"/>
        </w:rPr>
        <w:t xml:space="preserve">12.5 Architecture &amp; Design</w:t>
      </w:r>
    </w:p>
    <w:p>
      <w:pPr>
        <w:pStyle w:val="Heading3"/>
        <w:spacing w:after="100" w:before="200"/>
      </w:pPr>
      <w:r>
        <w:rPr>
          <w:rFonts w:ascii="Arial" w:cs="Arial" w:eastAsia="Arial" w:hAnsi="Arial"/>
          <w:b/>
          <w:bCs/>
          <w:color w:val="004D40"/>
          <w:sz w:val="22"/>
          <w:szCs w:val="22"/>
        </w:rPr>
        <w:t xml:space="preserve">Q27. What is an ETL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ETL stands for Extract, Transform, Load — a three-stage data processing pattern. Extract: collect raw data from a source (we scrape live reviews from Daraz). Transform: clean, process, and enrich the raw data (we clean text, run ML classification, compute statistics). Load: deliver the processed data to its destination (we return JSON to the Flutter app which displays it as charts and cards). ETL is used at massive scale by companies like Google, Netflix, and Amazon for data warehouse pipelines, but the same pattern applies to our mobile app backend.</w:t>
            </w:r>
          </w:p>
        </w:tc>
      </w:tr>
    </w:tbl>
    <w:p>
      <w:pPr>
        <w:pStyle w:val="Heading3"/>
        <w:spacing w:after="100" w:before="200"/>
      </w:pPr>
      <w:r>
        <w:rPr>
          <w:rFonts w:ascii="Arial" w:cs="Arial" w:eastAsia="Arial" w:hAnsi="Arial"/>
          <w:b/>
          <w:bCs/>
          <w:color w:val="004D40"/>
          <w:sz w:val="22"/>
          <w:szCs w:val="22"/>
        </w:rPr>
        <w:t xml:space="preserve">Q28. Why is there a separate scraper.py instead of putting scraping code in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Separation of concerns — each file has a single clear responsibility. scraper.py: knows only about Daraz and how to scrape reviews — no ML, no API logic. main.py: orchestrates the pipeline, handles HTTP, runs the model — it should not know Daraz API details. Benefits: (1) You can test scraper.py independently by running 'python scraper.py', (2) If Daraz changes its API, you only modify scraper.py — main.py is unaffected, (3) Code is easier to read, debug, and maintain when each file has a single purpose.</w:t>
            </w:r>
          </w:p>
        </w:tc>
      </w:tr>
    </w:tbl>
    <w:p>
      <w:pPr>
        <w:pStyle w:val="Heading3"/>
        <w:spacing w:after="100" w:before="200"/>
      </w:pPr>
      <w:r>
        <w:rPr>
          <w:rFonts w:ascii="Arial" w:cs="Arial" w:eastAsia="Arial" w:hAnsi="Arial"/>
          <w:b/>
          <w:bCs/>
          <w:color w:val="004D40"/>
          <w:sz w:val="22"/>
          <w:szCs w:val="22"/>
        </w:rPr>
        <w:t xml:space="preserve">Q29. What is the sklearn Pipeline and why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sklearn's Pipeline chains multiple processing steps into a single object. Our pipeline has two steps: TfidfVectorizer (text → numbers) and CalibratedClassifierCV (numbers → sentiment). Benefits: (1) When saved as .pkl, the entire pipeline including TF-IDF vocabulary is one file, (2) model.predict(raw_text) automatically runs TF-IDF then classification — no manual step sequencing, (3) Prevents training-serving skew — the exact same TF-IDF transform applied during training is applied during prediction in main.py.</w:t>
            </w:r>
          </w:p>
        </w:tc>
      </w:tr>
    </w:tbl>
    <w:p>
      <w:pPr>
        <w:pStyle w:val="Heading3"/>
        <w:spacing w:after="100" w:before="200"/>
      </w:pPr>
      <w:r>
        <w:rPr>
          <w:rFonts w:ascii="Arial" w:cs="Arial" w:eastAsia="Arial" w:hAnsi="Arial"/>
          <w:b/>
          <w:bCs/>
          <w:color w:val="004D40"/>
          <w:sz w:val="22"/>
          <w:szCs w:val="22"/>
        </w:rPr>
        <w:t xml:space="preserve">Q30. What is 10.0.2.2 and why does the Flutter app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10.0.2.2 is a special IP address used exclusively in the Android emulator to refer to the host machine's localhost (127.0.0.1). When Flutter runs inside the Android emulator, 'localhost' refers to the emulator's own loopback — not the laptop. 10.0.2.2 is hardcoded by Android to route to the host machine. So http://10.0.2.2:8000 from inside the emulator reaches http://localhost:8000 on your laptop where uvicorn is running. For real physical Android phones, use the laptop's actual WiFi IP address.</w:t>
            </w:r>
          </w:p>
        </w:tc>
      </w:tr>
    </w:tbl>
    <w:p>
      <w:pPr>
        <w:pStyle w:val="Heading3"/>
        <w:spacing w:after="100" w:before="200"/>
      </w:pPr>
      <w:r>
        <w:rPr>
          <w:rFonts w:ascii="Arial" w:cs="Arial" w:eastAsia="Arial" w:hAnsi="Arial"/>
          <w:b/>
          <w:bCs/>
          <w:color w:val="004D40"/>
          <w:sz w:val="22"/>
          <w:szCs w:val="22"/>
        </w:rPr>
        <w:t xml:space="preserve">Q31. How does the app handle errors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Three-layer error handling: (1) scraper.py: returns empty list on any exception instead of crashing → triggers cache fallback, (2) main.py: three exception handlers for ValueError (400), HTTPException (pass-through), and general Exception (500) — all return structured JSON with 'detail' field, (3) Flutter: res.statusCode != 200 triggers setState with _error string → error Card widget displays the detail message. At no layer does the system crash silently — errors are always caught, logged, and communicated to the user.</w:t>
            </w:r>
          </w:p>
        </w:tc>
      </w:tr>
    </w:tbl>
    <w:p>
      <w:pPr>
        <w:pStyle w:val="Heading2"/>
        <w:spacing w:after="120" w:before="280"/>
      </w:pPr>
      <w:r>
        <w:rPr>
          <w:rFonts w:ascii="Arial" w:cs="Arial" w:eastAsia="Arial" w:hAnsi="Arial"/>
          <w:b/>
          <w:bCs/>
          <w:color w:val="1565C0"/>
          <w:sz w:val="26"/>
          <w:szCs w:val="26"/>
        </w:rPr>
        <w:t xml:space="preserve">12.6 Advanced ML Questions</w:t>
      </w:r>
    </w:p>
    <w:p>
      <w:pPr>
        <w:pStyle w:val="Heading3"/>
        <w:spacing w:after="100" w:before="200"/>
      </w:pPr>
      <w:r>
        <w:rPr>
          <w:rFonts w:ascii="Arial" w:cs="Arial" w:eastAsia="Arial" w:hAnsi="Arial"/>
          <w:b/>
          <w:bCs/>
          <w:color w:val="004D40"/>
          <w:sz w:val="22"/>
          <w:szCs w:val="22"/>
        </w:rPr>
        <w:t xml:space="preserve">Q32. What is training-serving skew and why is it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Training-serving skew occurs when the preprocessing applied to data during model training differs from preprocessing applied during deployment. In our case: the clean_text() function must be IDENTICAL in the Kaggle notebook (training) and main.py (serving). If even one line differs — say, training removes numbers but serving keeps them — then features like '3-character sequences containing digits' would appear in serving but never in training. The model has never learned weights for these features. Predictions become meaningless. This is why clean_text() is copy-pasted identically in both files.</w:t>
            </w:r>
          </w:p>
        </w:tc>
      </w:tr>
    </w:tbl>
    <w:p>
      <w:pPr>
        <w:pStyle w:val="Heading3"/>
        <w:spacing w:after="100" w:before="200"/>
      </w:pPr>
      <w:r>
        <w:rPr>
          <w:rFonts w:ascii="Arial" w:cs="Arial" w:eastAsia="Arial" w:hAnsi="Arial"/>
          <w:b/>
          <w:bCs/>
          <w:color w:val="004D40"/>
          <w:sz w:val="22"/>
          <w:szCs w:val="22"/>
        </w:rPr>
        <w:t xml:space="preserve">Q33. What is the difference between oversampling and undersampling?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Both address class imbalance but from opposite directions. Oversampling (used for neutral class): increase the minority class by duplicating existing samples. We use resample(replace=True) — 'with replacement' means the same review can appear multiple times. The model sees the neutral pattern repeated, making it treat neutral errors as more costly. Undersampling (used for positive class): reduce the majority class by randomly removing samples. We use resample(replace=False, n_samples=TARGET). The risk: you might remove important training examples. Together, they bring all classes to roughly equal size.</w:t>
            </w:r>
          </w:p>
        </w:tc>
      </w:tr>
    </w:tbl>
    <w:p>
      <w:pPr>
        <w:pStyle w:val="Heading3"/>
        <w:spacing w:after="100" w:before="200"/>
      </w:pPr>
      <w:r>
        <w:rPr>
          <w:rFonts w:ascii="Arial" w:cs="Arial" w:eastAsia="Arial" w:hAnsi="Arial"/>
          <w:b/>
          <w:bCs/>
          <w:color w:val="004D40"/>
          <w:sz w:val="22"/>
          <w:szCs w:val="22"/>
        </w:rPr>
        <w:t xml:space="preserve">Q34. What does class_weight='balanced' do in LinearSVC?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Normally, LinearSVC tries to minimize total misclassification errors equally across all samples. With class_weight='balanced', misclassifying a rare class (like neutral at 9% of data) is penalized more heavily than misclassifying a common class (positive at 65%). Formula: weight[class] = n_samples / (n_classes × n_samples_for_class). For neutral: weight = 568000 / (3 × 48000) ≈ 3.9. This means each neutral misclassification costs 3.9× as much as a positive misclassification. This forces the hyperplane to respect neutral class boundaries.</w:t>
            </w:r>
          </w:p>
        </w:tc>
      </w:tr>
    </w:tbl>
    <w:p>
      <w:pPr>
        <w:pStyle w:val="Heading3"/>
        <w:spacing w:after="100" w:before="200"/>
      </w:pPr>
      <w:r>
        <w:rPr>
          <w:rFonts w:ascii="Arial" w:cs="Arial" w:eastAsia="Arial" w:hAnsi="Arial"/>
          <w:b/>
          <w:bCs/>
          <w:color w:val="004D40"/>
          <w:sz w:val="22"/>
          <w:szCs w:val="22"/>
        </w:rPr>
        <w:t xml:space="preserve">Q35. What is cross-validation and why use cv=5?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Cross-validation (k-fold) splits training data into k equal parts (folds). For cv=5: data is split into 5 folds. The model trains 5 times — each time using 4 folds for training and 1 fold for evaluation (rotated). Results are averaged. In CalibratedClassifierCV, cv=5 means the probability calibration layer is fitted on out-of-fold predictions — this prevents the calibration from seeing training data, giving more honest probability estimates. cv=5 is the standard choice: enough folds for reliable estimates without excessive training time.</w:t>
            </w:r>
          </w:p>
        </w:tc>
      </w:tr>
    </w:tbl>
    <w:p>
      <w:pPr>
        <w:pStyle w:val="Heading3"/>
        <w:spacing w:after="100" w:before="200"/>
      </w:pPr>
      <w:r>
        <w:rPr>
          <w:rFonts w:ascii="Arial" w:cs="Arial" w:eastAsia="Arial" w:hAnsi="Arial"/>
          <w:b/>
          <w:bCs/>
          <w:color w:val="004D40"/>
          <w:sz w:val="22"/>
          <w:szCs w:val="22"/>
        </w:rPr>
        <w:t xml:space="preserve">Q36. What is the confusion matrix and how do you read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A confusion matrix shows actual vs predicted labels. For our 3-class model: rows = actual classes (positive/negative/neutral), columns = predicted classes. The diagonal (top-left to bottom-right) shows correct predictions. Off-diagonal cells show errors — e.g., matrix[actual=neutral][predicted=positive] shows how many neutral reviews were incorrectly classified as positive. A well-trained model has high diagonal values and low off-diagonal values. Our Linear SVC shows improved neutral diagonal compared to Logistic Regression.</w:t>
            </w:r>
          </w:p>
        </w:tc>
      </w:tr>
    </w:tbl>
    <w:p>
      <w:pPr>
        <w:pStyle w:val="Heading3"/>
        <w:spacing w:after="100" w:before="200"/>
      </w:pPr>
      <w:r>
        <w:rPr>
          <w:rFonts w:ascii="Arial" w:cs="Arial" w:eastAsia="Arial" w:hAnsi="Arial"/>
          <w:b/>
          <w:bCs/>
          <w:color w:val="004D40"/>
          <w:sz w:val="22"/>
          <w:szCs w:val="22"/>
        </w:rPr>
        <w:t xml:space="preserve">Q37. What is F1 score and why is it better than accuracy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Accuracy = (correct predictions) / (total predictions). For imbalanced data: if 65% of reviews are positive, a model that predicts 'positive' for everything gets 65% accuracy while being completely useless. F1 = 2 × (Precision × Recall) / (Precision + Recall). Precision = how many of our 'neutral' predictions were actually neutral. Recall = how many actual neutral reviews we correctly identified as neutral. F1 balances both. For neutral class specifically, F1 went from ~0.35 (Logistic Regression) to ~0.55-0.65 (Linear SVC) — a meaningful improvement that accuracy alone would not reveal.</w:t>
            </w:r>
          </w:p>
        </w:tc>
      </w:tr>
    </w:tbl>
    <w:p>
      <w:pPr>
        <w:pStyle w:val="Heading2"/>
        <w:spacing w:after="120" w:before="280"/>
      </w:pPr>
      <w:r>
        <w:rPr>
          <w:rFonts w:ascii="Arial" w:cs="Arial" w:eastAsia="Arial" w:hAnsi="Arial"/>
          <w:b/>
          <w:bCs/>
          <w:color w:val="1565C0"/>
          <w:sz w:val="26"/>
          <w:szCs w:val="26"/>
        </w:rPr>
        <w:t xml:space="preserve">12.7 Application and Demo Questions</w:t>
      </w:r>
    </w:p>
    <w:p>
      <w:pPr>
        <w:pStyle w:val="Heading3"/>
        <w:spacing w:after="100" w:before="200"/>
      </w:pPr>
      <w:r>
        <w:rPr>
          <w:rFonts w:ascii="Arial" w:cs="Arial" w:eastAsia="Arial" w:hAnsi="Arial"/>
          <w:b/>
          <w:bCs/>
          <w:color w:val="004D40"/>
          <w:sz w:val="22"/>
          <w:szCs w:val="22"/>
        </w:rPr>
        <w:t xml:space="preserve">Q38. How do you run the system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Step 1: Open terminal in backend/ folder, activate venv: venv\Scripts\activate. Step 2: Start FastAPI server: uvicorn main:app --host 0.0.0.0 --port 8000 --reload. Step 3: Verify model loads: terminal shows 'Model loaded successfully'. Step 4: Open Android Studio, start emulator. Step 5: In Flutter project: flutter run. Step 6: In the app, paste a Daraz product URL containing -iXXXXX-s pattern, tap Analyze. Step 7: Wait 10-30 seconds for scraping + classification. Results appear as pie chart, keywords, and sample reviews.</w:t>
            </w:r>
          </w:p>
        </w:tc>
      </w:tr>
    </w:tbl>
    <w:p>
      <w:pPr>
        <w:pStyle w:val="Heading3"/>
        <w:spacing w:after="100" w:before="200"/>
      </w:pPr>
      <w:r>
        <w:rPr>
          <w:rFonts w:ascii="Arial" w:cs="Arial" w:eastAsia="Arial" w:hAnsi="Arial"/>
          <w:b/>
          <w:bCs/>
          <w:color w:val="004D40"/>
          <w:sz w:val="22"/>
          <w:szCs w:val="22"/>
        </w:rPr>
        <w:t xml:space="preserve">Q39. What happens if Daraz blocks the scraper during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The system automatically fails over to cached data. scraper.py's cache fallback triggers when all_reviews is empty after scraping attempts. It loads cache/cached_default.json which was pre-scraped from Daraz before the presentation. The JSON format is identical to live scraping output, so main.py processes it the same way — the ML model still runs, keywords are extracted, confidence scores are calculated. The demo proceeds normally. The user cannot tell the difference from the UI.</w:t>
            </w:r>
          </w:p>
        </w:tc>
      </w:tr>
    </w:tbl>
    <w:p>
      <w:pPr>
        <w:pStyle w:val="Heading3"/>
        <w:spacing w:after="100" w:before="200"/>
      </w:pPr>
      <w:r>
        <w:rPr>
          <w:rFonts w:ascii="Arial" w:cs="Arial" w:eastAsia="Arial" w:hAnsi="Arial"/>
          <w:b/>
          <w:bCs/>
          <w:color w:val="004D40"/>
          <w:sz w:val="22"/>
          <w:szCs w:val="22"/>
        </w:rPr>
        <w:t xml:space="preserve">Q40. Why did you use FastAPI over Flask or Django?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FastAPI is specifically designed for ML APIs and data services. Compared to Flask: FastAPI has built-in Pydantic validation (Flask requires manual validation), automatic Swagger documentation at /docs (Flask needs flask-swagger), async support (Flask is sync by default), and type hints integration. Compared to Django: Django is a full web framework with ORM, templates, admin panel — massive overkill for a simple ML API with two endpoints. FastAPI gives us exactly what we need (REST API with validation) with minimal overhead.</w:t>
            </w:r>
          </w:p>
        </w:tc>
      </w:tr>
    </w:tbl>
    <w:p>
      <w:pPr>
        <w:pStyle w:val="Heading3"/>
        <w:spacing w:after="100" w:before="200"/>
      </w:pPr>
      <w:r>
        <w:rPr>
          <w:rFonts w:ascii="Arial" w:cs="Arial" w:eastAsia="Arial" w:hAnsi="Arial"/>
          <w:b/>
          <w:bCs/>
          <w:color w:val="004D40"/>
          <w:sz w:val="22"/>
          <w:szCs w:val="22"/>
        </w:rPr>
        <w:t xml:space="preserve">Q41. What is the maximum number of reviews the app analyzes?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With default max_pages=3 and Daraz's pageSize=20, we get a maximum of 60 reviews per product. The max_pages parameter in AnalyzeRequest defaults to 3 and can be overridden in the API call. More pages = more reviews = better analysis but longer wait time. In the Flutter app, the request is hardcoded with no max_pages parameter, so the server default of 3 pages applies. All 60 reviews are classified by the ML model; the UI shows summary statistics for all 60 but only displays 10 sample reviews (min(10, total)).</w:t>
            </w:r>
          </w:p>
        </w:tc>
      </w:tr>
    </w:tbl>
    <w:p>
      <w:pPr>
        <w:pStyle w:val="Heading3"/>
        <w:spacing w:after="100" w:before="200"/>
      </w:pPr>
      <w:r>
        <w:rPr>
          <w:rFonts w:ascii="Arial" w:cs="Arial" w:eastAsia="Arial" w:hAnsi="Arial"/>
          <w:b/>
          <w:bCs/>
          <w:color w:val="004D40"/>
          <w:sz w:val="22"/>
          <w:szCs w:val="22"/>
        </w:rPr>
        <w:t xml:space="preserve">Q42. How does the app handle a product with no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If Daraz returns no reviews (new product) and no cache exists, scrape_daraz_reviews() returns an empty list. main.py checks: if not raw_reviews: raise HTTPException(status_code=404, detail='No reviews found...'). FastAPI serializes this as a 404 JSON response. Flutter's _analyze() function checks: if (res.statusCode == 200) processes result, else parses body['detail'] and setState sets _error. The UI displays an error Card with the message 'No reviews found. Try another product or check URL.'</w:t>
            </w:r>
          </w:p>
        </w:tc>
      </w:tr>
    </w:tbl>
    <w:p>
      <w:pPr>
        <w:pStyle w:val="Heading3"/>
        <w:spacing w:after="100" w:before="200"/>
      </w:pPr>
      <w:r>
        <w:rPr>
          <w:rFonts w:ascii="Arial" w:cs="Arial" w:eastAsia="Arial" w:hAnsi="Arial"/>
          <w:b/>
          <w:bCs/>
          <w:color w:val="004D40"/>
          <w:sz w:val="22"/>
          <w:szCs w:val="22"/>
        </w:rPr>
        <w:t xml:space="preserve">Q43. What is the role of joblib?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joblib is Python's specialized serialization library optimized for scientific Python objects (numpy arrays, sklearn models). When we call joblib.dump(model, 'sentiment_model.pkl'), it serializes the entire Pipeline object — TF-IDF vocabulary (50,000 features and their IDF weights), LinearSVC weight vector, and CalibratedClassifierCV isotonic regression maps — into a binary file. joblib.load() deserializes it back. joblib is preferred over Python's built-in pickle for ML models because it handles numpy arrays more efficiently and produces smaller files.</w:t>
            </w:r>
          </w:p>
        </w:tc>
      </w:tr>
    </w:tbl>
    <w:p>
      <w:pPr>
        <w:pStyle w:val="Heading3"/>
        <w:spacing w:after="100" w:before="200"/>
      </w:pPr>
      <w:r>
        <w:rPr>
          <w:rFonts w:ascii="Arial" w:cs="Arial" w:eastAsia="Arial" w:hAnsi="Arial"/>
          <w:b/>
          <w:bCs/>
          <w:color w:val="004D40"/>
          <w:sz w:val="22"/>
          <w:szCs w:val="22"/>
        </w:rPr>
        <w:t xml:space="preserve">Q44. What is the model.classes_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After training, model.classes_ is an array that stores the unique class labels in the order the model learned them — typically ['negative', 'neutral', 'positive'] (alphabetical). model.predict_proba() returns probability arrays where column i corresponds to model.classes_[i]. So probabilities[0] = [0.12, 0.15, 0.73] means 12% negative, 15% neutral, 73% positive. max(probabilities[i]) gives the confidence — the highest probability among the three classes. float(max(probabilities[i])) converts numpy.float64 to Python float for JSON serialization.</w:t>
            </w:r>
          </w:p>
        </w:tc>
      </w:tr>
    </w:tbl>
    <w:p>
      <w:pPr>
        <w:pStyle w:val="Heading3"/>
        <w:spacing w:after="100" w:before="200"/>
      </w:pPr>
      <w:r>
        <w:rPr>
          <w:rFonts w:ascii="Arial" w:cs="Arial" w:eastAsia="Arial" w:hAnsi="Arial"/>
          <w:b/>
          <w:bCs/>
          <w:color w:val="004D40"/>
          <w:sz w:val="22"/>
          <w:szCs w:val="22"/>
        </w:rPr>
        <w:t xml:space="preserve">Q45. How would you improve this system in the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Several meaningful improvements: (1) Roman Urdu handling: fine-tune the model on a Roman Urdu sentiment dataset to improve accuracy on Daraz reviews that mix Urdu and English. (2) Transformer model: replace Linear SVC with DistilBERT or XLM-RoBERTa for better contextual understanding of ambiguous reviews. (3) Cloud deployment: host on Render or HuggingFace Spaces so the app works without the laptop nearby. (4) Database caching: store results in SQLite so repeated URL analysis returns instantly. (5) Multi-product comparison: analyze 2-3 competing products and show side-by-side sentiment comparison.</w:t>
            </w:r>
          </w:p>
        </w:tc>
      </w:tr>
    </w:tbl>
    <w:p>
      <w:pPr>
        <w:pStyle w:val="Heading3"/>
        <w:spacing w:after="100" w:before="200"/>
      </w:pPr>
      <w:r>
        <w:rPr>
          <w:rFonts w:ascii="Arial" w:cs="Arial" w:eastAsia="Arial" w:hAnsi="Arial"/>
          <w:b/>
          <w:bCs/>
          <w:color w:val="004D40"/>
          <w:sz w:val="22"/>
          <w:szCs w:val="22"/>
        </w:rPr>
        <w:t xml:space="preserve">Q46. What makes this project different from simply using an existing sentiment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(1) Custom trained on e-commerce domain data (568K product reviews) — general sentiment APIs are trained on news articles or social media which have different language patterns. (2) Three-class classification including neutral — most APIs only do positive/negative. (3) Live Daraz scraping — we extract data from a specific Pakistani e-commerce platform with Cloudflare protection. (4) Confidence scores via CalibratedClassifierCV — shows users HOW SURE the model is, not just what it predicted. (5) Keyword extraction — extracts actionable insights (what people praise and complain about specifically).</w:t>
            </w:r>
          </w:p>
        </w:tc>
      </w:tr>
    </w:tbl>
    <w:p>
      <w:pPr>
        <w:pStyle w:val="Heading3"/>
        <w:spacing w:after="100" w:before="200"/>
      </w:pPr>
      <w:r>
        <w:rPr>
          <w:rFonts w:ascii="Arial" w:cs="Arial" w:eastAsia="Arial" w:hAnsi="Arial"/>
          <w:b/>
          <w:bCs/>
          <w:color w:val="004D40"/>
          <w:sz w:val="22"/>
          <w:szCs w:val="22"/>
        </w:rPr>
        <w:t xml:space="preserve">Q47. If a review is in Roman Urdu, can your model classify it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Partially yes, better than word-level models. The char_wb analyzer with (3,5) n-grams extracts character patterns from Roman Urdu words. For example, 'bekar' (useless) produces character sequences that the model can associate with negative sentiment if similar patterns appeared in training data. However, the training dataset is Amazon reviews in English — Roman Urdu patterns are underrepresented. The model will perform reasonably on mixed English/Roman Urdu reviews but may struggle with fully Roman Urdu ones. This is a known limitation documented in our future work section.</w:t>
            </w:r>
          </w:p>
        </w:tc>
      </w:tr>
    </w:tbl>
    <w:p>
      <w:pPr>
        <w:pStyle w:val="Heading3"/>
        <w:spacing w:after="100" w:before="200"/>
      </w:pPr>
      <w:r>
        <w:rPr>
          <w:rFonts w:ascii="Arial" w:cs="Arial" w:eastAsia="Arial" w:hAnsi="Arial"/>
          <w:b/>
          <w:bCs/>
          <w:color w:val="004D40"/>
          <w:sz w:val="22"/>
          <w:szCs w:val="22"/>
        </w:rPr>
        <w:t xml:space="preserve">Q48. Why does the Flutter app show only 10 sample reviews even if 60 were analyzed?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This is a deliberate UX decision. The full 60 reviews are analyzed by the ML model and included in the sentiment summary statistics (percentages and counts). But listing 60 reviews in a mobile UI would require excessive scrolling and reduce readability. min(10, total) in the Python code caps sample_reviews at 10. In the Flutter UI, ...samples.map&lt;Widget&gt;((s) { return ListTile(...); }) renders only the first 10 review cards. The pie chart and keyword chips still reflect ALL analyzed reviews — just the sample list is truncated.</w:t>
            </w:r>
          </w:p>
        </w:tc>
      </w:tr>
    </w:tbl>
    <w:p>
      <w:pPr>
        <w:pStyle w:val="Heading3"/>
        <w:spacing w:after="100" w:before="200"/>
      </w:pPr>
      <w:r>
        <w:rPr>
          <w:rFonts w:ascii="Arial" w:cs="Arial" w:eastAsia="Arial" w:hAnsi="Arial"/>
          <w:b/>
          <w:bCs/>
          <w:color w:val="004D40"/>
          <w:sz w:val="22"/>
          <w:szCs w:val="22"/>
        </w:rPr>
        <w:t xml:space="preserve">Q49. What is the significance of max_features=50000 in TF-IDF?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Without this limit, char n-grams (3,5) on 568K reviews would create millions of unique feature dimensions — storing and computing with a 568K × 5M matrix would require 100GB+ of RAM and take days to train. max_features=50000 keeps only the 50,000 character n-gram sequences with the highest TF-IDF scores across the corpus — these are the most informative sentiment-carrying patterns. 50K was chosen as a balance: large enough to capture rich sentiment vocabulary including Roman Urdu patterns, small enough to fit in Kaggle's 16GB GPU memory.</w:t>
            </w:r>
          </w:p>
        </w:tc>
      </w:tr>
    </w:tbl>
    <w:p>
      <w:pPr>
        <w:pStyle w:val="Heading3"/>
        <w:spacing w:after="100" w:before="200"/>
      </w:pPr>
      <w:r>
        <w:rPr>
          <w:rFonts w:ascii="Arial" w:cs="Arial" w:eastAsia="Arial" w:hAnsi="Arial"/>
          <w:b/>
          <w:bCs/>
          <w:color w:val="004D40"/>
          <w:sz w:val="22"/>
          <w:szCs w:val="22"/>
        </w:rPr>
        <w:t xml:space="preserve">Q50. What would happen if the clean_text function in main.py is different from Kaggle?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thick" w:color="1565C0" w:sz="16"/>
              <w:bottom w:val="single" w:color="1565C0" w:sz="4"/>
              <w:right w:val="single" w:color="1565C0" w:sz="4"/>
            </w:tcBorders>
            <w:shd w:fill="F5F5F5" w:val="clear"/>
            <w:tcMar>
              <w:top w:type="dxa" w:w="120"/>
              <w:left w:type="dxa" w:w="200"/>
              <w:bottom w:type="dxa" w:w="120"/>
              <w:right w:type="dxa" w:w="200"/>
            </w:tcMar>
          </w:tcPr>
          <w:p>
            <w:pPr>
              <w:spacing w:after="40" w:before="40"/>
            </w:pPr>
            <w:r>
              <w:rPr>
                <w:rFonts w:ascii="Arial" w:cs="Arial" w:eastAsia="Arial" w:hAnsi="Arial"/>
                <w:color w:val="212121"/>
                <w:sz w:val="21"/>
                <w:szCs w:val="21"/>
              </w:rPr>
              <w:t xml:space="preserve">ANSWER: This would cause training-serving skew — one of the most critical ML deployment bugs. Example: if Kaggle removes numbers (re.sub(r'[^a-z\s]', '', text)) but main.py keeps them, then during training the TF-IDF never sees digit characters in n-grams. During serving, n-grams containing digits like '4-s' or '5-st' would appear in the vocabulary lookup and get zero weight (or crash with unknown feature error). The model's predictions would become unreliable. The clean_text function must be IDENTICAL — even a difference in whitespace handling matters because it changes which character sequences are extracted.</w:t>
            </w:r>
          </w:p>
        </w:tc>
      </w:tr>
    </w:tbl>
    <w:p>
      <w:pPr>
        <w:spacing w:after="80" w:before="80"/>
        <w:jc w:val="left"/>
      </w:pPr>
      <w:r>
        <w:rPr>
          <w:rFonts w:ascii="Arial" w:cs="Arial" w:eastAsia="Arial" w:hAnsi="Arial"/>
          <w:color w:val="212121"/>
          <w:sz w:val="22"/>
          <w:szCs w:val="22"/>
        </w:rPr>
        <w:t xml:space="preserve"/>
      </w:r>
    </w:p>
    <w:p>
      <w:pPr>
        <w:pBdr>
          <w:bottom w:val="single" w:color="E65100" w:sz="6" w:space="1"/>
        </w:pBdr>
        <w:spacing w:after="120" w:before="120"/>
      </w:pPr>
    </w:p>
    <w:p>
      <w:pPr>
        <w:spacing w:after="80" w:before="200"/>
        <w:jc w:val="center"/>
      </w:pPr>
      <w:r>
        <w:rPr>
          <w:rFonts w:ascii="Arial" w:cs="Arial" w:eastAsia="Arial" w:hAnsi="Arial"/>
          <w:b/>
          <w:bCs/>
          <w:i/>
          <w:iCs/>
          <w:color w:val="E65100"/>
          <w:sz w:val="24"/>
          <w:szCs w:val="24"/>
        </w:rPr>
        <w:t xml:space="preserve">End of ReviewLens Group Member Learning Guide</w:t>
      </w:r>
    </w:p>
    <w:p>
      <w:pPr>
        <w:spacing w:after="200" w:before="0"/>
        <w:jc w:val="center"/>
      </w:pPr>
      <w:r>
        <w:rPr>
          <w:rFonts w:ascii="Arial" w:cs="Arial" w:eastAsia="Arial" w:hAnsi="Arial"/>
          <w:i/>
          <w:iCs/>
          <w:color w:val="424242"/>
          <w:sz w:val="20"/>
          <w:szCs w:val="20"/>
        </w:rPr>
        <w:t xml:space="preserve">Prepared with full technical depth for viva preparation — Spring 2026</w:t>
      </w:r>
    </w:p>
    <w:p>
      <w:pPr>
        <w:pBdr>
          <w:bottom w:val="single" w:color="E65100" w:sz="6" w:space="1"/>
        </w:pBdr>
        <w:spacing w:after="120" w:before="12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lvl w:ilvl="2" w15:tentative="1">
      <w:start w:val="1"/>
      <w:numFmt w:val="bullet"/>
      <w:lvlText w:val="▪"/>
      <w:lvlJc w:val="left"/>
      <w:pPr>
        <w:ind w:left="144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decimal"/>
      <w:lvlText w:val="%1.%2."/>
      <w:lvlJc w:val="left"/>
      <w:pPr>
        <w:ind w:left="9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E6510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565C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4D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2026-05-13T03:27:57.302Z</dcterms:created>
  <dcterms:modified xsi:type="dcterms:W3CDTF">2026-05-13T03:27:57.318Z</dcterms:modified>
</cp:coreProperties>
</file>

<file path=docProps/custom.xml><?xml version="1.0" encoding="utf-8"?>
<Properties xmlns="http://schemas.openxmlformats.org/officeDocument/2006/custom-properties" xmlns:vt="http://schemas.openxmlformats.org/officeDocument/2006/docPropsVTypes"/>
</file>