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2E8B8" w14:textId="40DA18A3" w:rsidR="00E503E7" w:rsidRDefault="00E503E7" w:rsidP="00E503E7">
      <w:pPr>
        <w:pStyle w:val="NormalWeb"/>
      </w:pPr>
      <w:r>
        <w:br/>
      </w:r>
      <w:r w:rsidR="00083281">
        <w:rPr>
          <w:rFonts w:hAnsi="Symbol"/>
        </w:rPr>
        <w:t></w:t>
      </w:r>
      <w:r w:rsidR="00083281">
        <w:t xml:space="preserve"> The</w:t>
      </w:r>
      <w:r>
        <w:t xml:space="preserve"> </w:t>
      </w:r>
      <w:r>
        <w:rPr>
          <w:rStyle w:val="Strong"/>
        </w:rPr>
        <w:t>Transfer</w:t>
      </w:r>
      <w:r>
        <w:t xml:space="preserve"> function in the Banking section is not working; it does not create an entry in the backend.</w:t>
      </w:r>
    </w:p>
    <w:p w14:paraId="4286B4C2" w14:textId="7102033C" w:rsidR="00E503E7" w:rsidRDefault="00083281" w:rsidP="00E503E7">
      <w:pPr>
        <w:pStyle w:val="NormalWeb"/>
      </w:pPr>
      <w:r>
        <w:rPr>
          <w:rFonts w:hAnsi="Symbol"/>
        </w:rPr>
        <w:t></w:t>
      </w:r>
      <w:r>
        <w:t xml:space="preserve"> Payments</w:t>
      </w:r>
      <w:r w:rsidR="00E503E7">
        <w:t xml:space="preserve"> cannot be applied to bills in the Purchasing section.</w:t>
      </w:r>
    </w:p>
    <w:p w14:paraId="44D14F1E" w14:textId="7E834196" w:rsidR="00E503E7" w:rsidRDefault="00083281" w:rsidP="00E503E7">
      <w:pPr>
        <w:pStyle w:val="NormalWeb"/>
      </w:pPr>
      <w:r>
        <w:rPr>
          <w:rFonts w:hAnsi="Symbol"/>
        </w:rPr>
        <w:t></w:t>
      </w:r>
      <w:r>
        <w:t xml:space="preserve"> In</w:t>
      </w:r>
      <w:r w:rsidR="00E503E7">
        <w:t xml:space="preserve"> Reports </w:t>
      </w:r>
      <w:r>
        <w:t xml:space="preserve">Section, </w:t>
      </w:r>
      <w:r w:rsidR="00E503E7">
        <w:t>Accounts Summary, after creating a new account, entries from previous months are appearing even though they were never posted or created.</w:t>
      </w:r>
    </w:p>
    <w:p w14:paraId="2CD5072B" w14:textId="6B14897F" w:rsidR="00E503E7" w:rsidRDefault="00083281" w:rsidP="00E503E7">
      <w:pPr>
        <w:pStyle w:val="NormalWeb"/>
      </w:pPr>
      <w:r>
        <w:rPr>
          <w:rFonts w:hAnsi="Symbol"/>
        </w:rPr>
        <w:t></w:t>
      </w:r>
      <w:r>
        <w:t xml:space="preserve"> A</w:t>
      </w:r>
      <w:r w:rsidR="00E503E7">
        <w:t xml:space="preserve"> category is required when creating invoices. Although a category has already been created, it is not showing when entering items in </w:t>
      </w:r>
      <w:r>
        <w:t>Estimate or Quotation</w:t>
      </w:r>
      <w:r w:rsidR="00E503E7">
        <w:t>.</w:t>
      </w:r>
    </w:p>
    <w:p w14:paraId="0380CB3A" w14:textId="1942A240" w:rsidR="00E503E7" w:rsidRDefault="00083281" w:rsidP="00E503E7">
      <w:pPr>
        <w:pStyle w:val="NormalWeb"/>
      </w:pPr>
      <w:r>
        <w:rPr>
          <w:rFonts w:hAnsi="Symbol"/>
        </w:rPr>
        <w:t></w:t>
      </w:r>
      <w:r>
        <w:t xml:space="preserve"> Receipts</w:t>
      </w:r>
      <w:r w:rsidR="00E503E7">
        <w:t xml:space="preserve"> cannot be applied to invoices in the Sales section.</w:t>
      </w:r>
    </w:p>
    <w:p w14:paraId="7F0111EF" w14:textId="41501495" w:rsidR="00E503E7" w:rsidRDefault="00083281" w:rsidP="00E503E7">
      <w:pPr>
        <w:pStyle w:val="NormalWeb"/>
      </w:pPr>
      <w:r>
        <w:rPr>
          <w:rFonts w:hAnsi="Symbol"/>
        </w:rPr>
        <w:t></w:t>
      </w:r>
      <w:r>
        <w:t xml:space="preserve"> The</w:t>
      </w:r>
      <w:r w:rsidR="00E503E7">
        <w:t xml:space="preserve"> system requires selecting a unit and weight for services when creating an item.</w:t>
      </w:r>
    </w:p>
    <w:p w14:paraId="671A01EC" w14:textId="0C6C7FDA" w:rsidR="00E503E7" w:rsidRDefault="00083281" w:rsidP="00E503E7">
      <w:pPr>
        <w:pStyle w:val="NormalWeb"/>
      </w:pPr>
      <w:r>
        <w:rPr>
          <w:rFonts w:hAnsi="Symbol"/>
        </w:rPr>
        <w:t></w:t>
      </w:r>
      <w:r>
        <w:t xml:space="preserve"> The</w:t>
      </w:r>
      <w:r w:rsidR="00E503E7">
        <w:t xml:space="preserve"> system requires selecting a warehouse when adding a bill, even if the item is not related to any warehouse.</w:t>
      </w:r>
    </w:p>
    <w:p w14:paraId="6BC89D90" w14:textId="51330794" w:rsidR="00E503E7" w:rsidRDefault="00083281" w:rsidP="00E503E7">
      <w:pPr>
        <w:pStyle w:val="NormalWeb"/>
      </w:pPr>
      <w:r>
        <w:rPr>
          <w:rFonts w:hAnsi="Symbol"/>
        </w:rPr>
        <w:t></w:t>
      </w:r>
      <w:r>
        <w:t xml:space="preserve"> The</w:t>
      </w:r>
      <w:r w:rsidR="00E503E7">
        <w:t xml:space="preserve"> details of the cash account cannot be updated</w:t>
      </w:r>
      <w:r>
        <w:t xml:space="preserve"> once created even though it gives an edit button</w:t>
      </w:r>
      <w:r w:rsidR="00E503E7">
        <w:t>.</w:t>
      </w:r>
    </w:p>
    <w:p w14:paraId="0A518D8F" w14:textId="232FEAFD" w:rsidR="00E503E7" w:rsidRDefault="00083281" w:rsidP="00E503E7">
      <w:pPr>
        <w:pStyle w:val="NormalWeb"/>
      </w:pPr>
      <w:r>
        <w:rPr>
          <w:rFonts w:hAnsi="Symbol"/>
        </w:rPr>
        <w:t></w:t>
      </w:r>
      <w:r>
        <w:t xml:space="preserve"> When</w:t>
      </w:r>
      <w:r w:rsidR="00E503E7">
        <w:t xml:space="preserve"> switching to the dark theme, the layout breaks and the CSS does not function properly.</w:t>
      </w:r>
    </w:p>
    <w:p w14:paraId="756B95CD" w14:textId="75B05E51" w:rsidR="006E5581" w:rsidRPr="00E503E7" w:rsidRDefault="006E5581" w:rsidP="00E503E7"/>
    <w:sectPr w:rsidR="006E5581" w:rsidRPr="00E50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EF"/>
    <w:rsid w:val="00083281"/>
    <w:rsid w:val="00106242"/>
    <w:rsid w:val="001442D5"/>
    <w:rsid w:val="001F0388"/>
    <w:rsid w:val="00250D3A"/>
    <w:rsid w:val="006E5581"/>
    <w:rsid w:val="00BE29E2"/>
    <w:rsid w:val="00D27EFA"/>
    <w:rsid w:val="00E503E7"/>
    <w:rsid w:val="00ED0CEF"/>
    <w:rsid w:val="00F33141"/>
    <w:rsid w:val="00F9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64544"/>
  <w15:chartTrackingRefBased/>
  <w15:docId w15:val="{984CBB05-3D75-4013-A65A-D663D910B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0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E503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6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</dc:creator>
  <cp:keywords/>
  <dc:description/>
  <cp:lastModifiedBy>Abdul W</cp:lastModifiedBy>
  <cp:revision>4</cp:revision>
  <dcterms:created xsi:type="dcterms:W3CDTF">2026-02-16T11:28:00Z</dcterms:created>
  <dcterms:modified xsi:type="dcterms:W3CDTF">2026-02-17T11:54:00Z</dcterms:modified>
</cp:coreProperties>
</file>