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001"/>
        <w:gridCol w:w="2063"/>
        <w:gridCol w:w="1744"/>
        <w:gridCol w:w="2205"/>
        <w:gridCol w:w="1387"/>
        <w:gridCol w:w="1375"/>
        <w:gridCol w:w="988"/>
        <w:gridCol w:w="1343"/>
      </w:tblGrid>
      <w:tr w:rsidR="004265C1" w14:paraId="355A7FD7" w14:textId="77777777">
        <w:trPr>
          <w:trHeight w:val="252"/>
          <w:jc w:val="center"/>
        </w:trPr>
        <w:tc>
          <w:tcPr>
            <w:tcW w:w="13450" w:type="dxa"/>
            <w:gridSpan w:val="9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341C1B92" w14:textId="77777777" w:rsidR="004265C1" w:rsidRDefault="00403C54">
            <w:pPr>
              <w:widowControl/>
              <w:jc w:val="center"/>
              <w:rPr>
                <w:rFonts w:asciiTheme="minorEastAsia" w:hAnsiTheme="minorEastAsia"/>
                <w:b/>
                <w:bCs/>
                <w:color w:val="0000FF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color w:val="0000FF"/>
                <w:szCs w:val="21"/>
              </w:rPr>
              <w:t>CMMI培训计划</w:t>
            </w:r>
          </w:p>
        </w:tc>
      </w:tr>
      <w:tr w:rsidR="004265C1" w14:paraId="132AB9E7" w14:textId="77777777">
        <w:trPr>
          <w:trHeight w:val="382"/>
          <w:jc w:val="center"/>
        </w:trPr>
        <w:tc>
          <w:tcPr>
            <w:tcW w:w="6152" w:type="dxa"/>
            <w:gridSpan w:val="4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6BE71FBD" w14:textId="77777777" w:rsidR="004265C1" w:rsidRDefault="00403C54">
            <w:pPr>
              <w:pStyle w:val="1"/>
              <w:tabs>
                <w:tab w:val="center" w:pos="2968"/>
              </w:tabs>
              <w:spacing w:line="400" w:lineRule="exact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咨询对象：北京尽微至广信息技术有限公司</w:t>
            </w:r>
          </w:p>
        </w:tc>
        <w:tc>
          <w:tcPr>
            <w:tcW w:w="7298" w:type="dxa"/>
            <w:gridSpan w:val="5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1CB97E30" w14:textId="77777777" w:rsidR="004265C1" w:rsidRDefault="00403C54">
            <w:pPr>
              <w:pStyle w:val="1"/>
              <w:spacing w:line="400" w:lineRule="exact"/>
              <w:ind w:firstLineChars="0" w:firstLine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客户地址：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北京市朝阳区阜通东大街1号院的望京SOHO5号楼323801室</w:t>
            </w:r>
          </w:p>
        </w:tc>
      </w:tr>
      <w:tr w:rsidR="004265C1" w14:paraId="76060AB9" w14:textId="77777777">
        <w:trPr>
          <w:trHeight w:val="369"/>
          <w:jc w:val="center"/>
        </w:trPr>
        <w:tc>
          <w:tcPr>
            <w:tcW w:w="6152" w:type="dxa"/>
            <w:gridSpan w:val="4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692A8AD0" w14:textId="77777777" w:rsidR="004265C1" w:rsidRDefault="00403C54">
            <w:pPr>
              <w:pStyle w:val="1"/>
              <w:spacing w:line="400" w:lineRule="exact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咨询材料：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咨询方提前发材料给接口人，接口人打印培训材料。</w:t>
            </w:r>
          </w:p>
        </w:tc>
        <w:tc>
          <w:tcPr>
            <w:tcW w:w="7298" w:type="dxa"/>
            <w:gridSpan w:val="5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201C3ABC" w14:textId="77777777" w:rsidR="004265C1" w:rsidRDefault="00403C54">
            <w:pPr>
              <w:pStyle w:val="1"/>
              <w:spacing w:line="400" w:lineRule="exact"/>
              <w:ind w:firstLineChars="0" w:firstLine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咨询目标：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1、确定评估输入表  2、CMMI启动会  3、CMMI过程改进体系讲解 4、项目管理类培训 5、过程管理类培训</w:t>
            </w:r>
          </w:p>
        </w:tc>
      </w:tr>
      <w:tr w:rsidR="004265C1" w14:paraId="21A6D7DD" w14:textId="77777777">
        <w:trPr>
          <w:trHeight w:val="376"/>
          <w:jc w:val="center"/>
        </w:trPr>
        <w:tc>
          <w:tcPr>
            <w:tcW w:w="6152" w:type="dxa"/>
            <w:gridSpan w:val="4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60D63F89" w14:textId="77777777" w:rsidR="004265C1" w:rsidRDefault="00403C54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所需资源：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笔记本电脑、咨询材料</w:t>
            </w:r>
          </w:p>
        </w:tc>
        <w:tc>
          <w:tcPr>
            <w:tcW w:w="7298" w:type="dxa"/>
            <w:gridSpan w:val="5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16504D01" w14:textId="77777777" w:rsidR="004265C1" w:rsidRDefault="00403C54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培训要求：钉钉</w:t>
            </w:r>
          </w:p>
        </w:tc>
      </w:tr>
      <w:tr w:rsidR="004265C1" w14:paraId="494F895B" w14:textId="77777777">
        <w:trPr>
          <w:trHeight w:val="353"/>
          <w:jc w:val="center"/>
        </w:trPr>
        <w:tc>
          <w:tcPr>
            <w:tcW w:w="13450" w:type="dxa"/>
            <w:gridSpan w:val="9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18B3EB1D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培训进度如下                                                       2020年6月23日</w:t>
            </w:r>
          </w:p>
        </w:tc>
      </w:tr>
      <w:tr w:rsidR="004265C1" w14:paraId="03CDD78F" w14:textId="77777777">
        <w:trPr>
          <w:trHeight w:val="423"/>
          <w:jc w:val="center"/>
        </w:trPr>
        <w:tc>
          <w:tcPr>
            <w:tcW w:w="1344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0B554F63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计划起止时间</w:t>
            </w:r>
          </w:p>
        </w:tc>
        <w:tc>
          <w:tcPr>
            <w:tcW w:w="1001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62D34EF2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计划持续时间</w:t>
            </w:r>
          </w:p>
        </w:tc>
        <w:tc>
          <w:tcPr>
            <w:tcW w:w="2063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5F888CC7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培训课程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148D9998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干系人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174A13E5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签到</w:t>
            </w:r>
          </w:p>
        </w:tc>
        <w:tc>
          <w:tcPr>
            <w:tcW w:w="1387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0FE9EA19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实际开始时间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1BC67383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实际结束时间</w:t>
            </w:r>
          </w:p>
        </w:tc>
        <w:tc>
          <w:tcPr>
            <w:tcW w:w="988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274A256F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实际持续时间</w:t>
            </w:r>
          </w:p>
        </w:tc>
        <w:tc>
          <w:tcPr>
            <w:tcW w:w="1343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628AD9AE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备注-填写缺席或者其他特殊情况</w:t>
            </w:r>
          </w:p>
        </w:tc>
      </w:tr>
      <w:tr w:rsidR="004265C1" w14:paraId="3726B92C" w14:textId="77777777">
        <w:trPr>
          <w:trHeight w:val="635"/>
          <w:jc w:val="center"/>
        </w:trPr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D33948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14:30-14:40</w:t>
            </w:r>
          </w:p>
        </w:tc>
        <w:tc>
          <w:tcPr>
            <w:tcW w:w="10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4938B3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10分钟</w:t>
            </w:r>
          </w:p>
        </w:tc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11180C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确定评估输入表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D46936" w14:textId="2AE40A02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EPG（</w:t>
            </w:r>
            <w:r w:rsidR="009460C9" w:rsidRPr="009460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史岩芳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）、接口人（田丽娟）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D52930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99F7EB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C8D845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1DD078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D359BF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</w:tr>
      <w:tr w:rsidR="004265C1" w14:paraId="7DA0CD94" w14:textId="77777777">
        <w:trPr>
          <w:trHeight w:val="1225"/>
          <w:jc w:val="center"/>
        </w:trPr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9A9D15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14:40-15:30</w:t>
            </w:r>
          </w:p>
        </w:tc>
        <w:tc>
          <w:tcPr>
            <w:tcW w:w="10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890F23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50分钟</w:t>
            </w:r>
          </w:p>
        </w:tc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689C1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CMMI启动会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F9B5C" w14:textId="06D5C64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参与CMMI评估的所有人员，包含MSG（朱峰）、ATM（</w:t>
            </w:r>
            <w:r w:rsidR="009460C9" w:rsidRPr="009460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刘博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、刘永胜、 刘丽娜）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E807FD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  <w:p w14:paraId="58876082" w14:textId="77777777" w:rsidR="004265C1" w:rsidRDefault="004265C1">
            <w:pPr>
              <w:jc w:val="center"/>
            </w:pPr>
          </w:p>
        </w:tc>
        <w:tc>
          <w:tcPr>
            <w:tcW w:w="13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8E2EC5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A529B6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3E0568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623BE7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</w:tr>
      <w:tr w:rsidR="004265C1" w14:paraId="44FCFA29" w14:textId="77777777">
        <w:trPr>
          <w:trHeight w:val="375"/>
          <w:jc w:val="center"/>
        </w:trPr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FB9D9B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15:40-16:40</w:t>
            </w:r>
          </w:p>
        </w:tc>
        <w:tc>
          <w:tcPr>
            <w:tcW w:w="10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D9FA14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60分钟</w:t>
            </w:r>
          </w:p>
        </w:tc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5BC900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CMMI过程改进体系讲解&amp;文档培训(OPD/OPF)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AE909" w14:textId="0B0224D8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EPG组长（</w:t>
            </w:r>
            <w:r w:rsidR="009460C9" w:rsidRPr="009460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史岩芳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）、PM（李江武、左子祯）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0A9E43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665FB0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71A1A7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535EC7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67F3B4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265C1" w14:paraId="3EB440D2" w14:textId="77777777">
        <w:trPr>
          <w:trHeight w:val="375"/>
          <w:jc w:val="center"/>
        </w:trPr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15D275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16:50-17:50</w:t>
            </w:r>
          </w:p>
        </w:tc>
        <w:tc>
          <w:tcPr>
            <w:tcW w:w="10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37AAFF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60分钟</w:t>
            </w:r>
          </w:p>
        </w:tc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A7BFF8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支持类过程域培训&amp;文档培训</w:t>
            </w:r>
          </w:p>
          <w:p w14:paraId="207C63F0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（PPQA/CM/GP）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12B5AB" w14:textId="155D5739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QA（</w:t>
            </w:r>
            <w:r w:rsidR="00D24838" w:rsidRPr="00D2483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李瑞英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  <w:p w14:paraId="6BD045E6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CM（胡在领）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166E29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CDA0F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965003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883F69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F55B16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24278C70" w14:textId="77777777" w:rsidR="004265C1" w:rsidRDefault="00403C54">
      <w:pPr>
        <w:widowControl/>
        <w:jc w:val="left"/>
      </w:pPr>
      <w:r>
        <w:br w:type="page"/>
      </w:r>
    </w:p>
    <w:p w14:paraId="1C43577E" w14:textId="77777777" w:rsidR="004265C1" w:rsidRDefault="004265C1"/>
    <w:tbl>
      <w:tblPr>
        <w:tblW w:w="13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999"/>
        <w:gridCol w:w="2050"/>
        <w:gridCol w:w="1775"/>
        <w:gridCol w:w="2200"/>
        <w:gridCol w:w="1400"/>
        <w:gridCol w:w="1350"/>
        <w:gridCol w:w="1000"/>
        <w:gridCol w:w="1337"/>
      </w:tblGrid>
      <w:tr w:rsidR="004265C1" w14:paraId="77A80ED5" w14:textId="77777777">
        <w:trPr>
          <w:trHeight w:val="353"/>
          <w:jc w:val="center"/>
        </w:trPr>
        <w:tc>
          <w:tcPr>
            <w:tcW w:w="13450" w:type="dxa"/>
            <w:gridSpan w:val="9"/>
            <w:tcBorders>
              <w:tl2br w:val="nil"/>
              <w:tr2bl w:val="nil"/>
            </w:tcBorders>
            <w:shd w:val="clear" w:color="000000" w:fill="auto"/>
            <w:vAlign w:val="center"/>
          </w:tcPr>
          <w:p w14:paraId="5E803618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培训进度如下                                                         2020年6月24日</w:t>
            </w:r>
          </w:p>
        </w:tc>
      </w:tr>
      <w:tr w:rsidR="004265C1" w14:paraId="757E8CED" w14:textId="77777777">
        <w:trPr>
          <w:trHeight w:val="423"/>
          <w:jc w:val="center"/>
        </w:trPr>
        <w:tc>
          <w:tcPr>
            <w:tcW w:w="1339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054DF299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计划起止时间</w:t>
            </w:r>
          </w:p>
        </w:tc>
        <w:tc>
          <w:tcPr>
            <w:tcW w:w="999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1A609CBE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计划持续时间</w:t>
            </w: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0769F19B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培训课程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06666CDA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干系人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226A9AC0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签到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6EBF6A06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实际开始时间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405363D0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实际结束时间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5A28F150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实际持续时间</w:t>
            </w: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000000" w:fill="B6DDE8" w:themeFill="accent5" w:themeFillTint="66"/>
            <w:vAlign w:val="center"/>
          </w:tcPr>
          <w:p w14:paraId="6FBE603A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备注-填写缺席或者其他特殊情况</w:t>
            </w:r>
          </w:p>
        </w:tc>
      </w:tr>
      <w:tr w:rsidR="004265C1" w14:paraId="489D274A" w14:textId="77777777">
        <w:trPr>
          <w:trHeight w:val="799"/>
          <w:jc w:val="center"/>
        </w:trPr>
        <w:tc>
          <w:tcPr>
            <w:tcW w:w="13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F143AE" w14:textId="77777777" w:rsidR="004265C1" w:rsidRDefault="00403C54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9:00-10:30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E2D1F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6D5DFF8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90分钟</w:t>
            </w:r>
          </w:p>
          <w:p w14:paraId="45FE018A" w14:textId="77777777" w:rsidR="004265C1" w:rsidRDefault="004265C1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DD9CF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项目管理类过程域培训&amp;文档培训(PP/PMC/IPM/RSKM/MA/REQM/RD/GP)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E9A966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PM（李江武、左子祯）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1487AC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A58E40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4F1301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98DA77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01DD8D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</w:tr>
      <w:tr w:rsidR="004265C1" w14:paraId="7939E30A" w14:textId="77777777">
        <w:trPr>
          <w:trHeight w:val="799"/>
          <w:jc w:val="center"/>
        </w:trPr>
        <w:tc>
          <w:tcPr>
            <w:tcW w:w="13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F91D25" w14:textId="77777777" w:rsidR="004265C1" w:rsidRDefault="00403C54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10:40-11:20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DFF76C" w14:textId="77777777" w:rsidR="004265C1" w:rsidRDefault="00403C54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40分钟</w:t>
            </w: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23C20E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工程类相关过程域&amp;文档培训-需求(REQM/RD/GP)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D84211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需求（李江武、左子祯）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6B5BBE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B7280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54503F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97601F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4F59EE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</w:tr>
      <w:tr w:rsidR="004265C1" w14:paraId="776CB537" w14:textId="77777777">
        <w:trPr>
          <w:trHeight w:val="635"/>
          <w:jc w:val="center"/>
        </w:trPr>
        <w:tc>
          <w:tcPr>
            <w:tcW w:w="133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C7DFD5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13:00-15:00</w:t>
            </w:r>
          </w:p>
        </w:tc>
        <w:tc>
          <w:tcPr>
            <w:tcW w:w="99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E2C91E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120分钟</w:t>
            </w: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4A5C77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工程类相关过程域&amp;文档培训-设计(TS/DAR/GP)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CA0F88" w14:textId="6DB94086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esigner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="00D24838" w:rsidRPr="00D2483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李彦风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、魏润平）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C2A721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264D8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3393BA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71792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0FFD13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18"/>
                <w:szCs w:val="18"/>
              </w:rPr>
            </w:pPr>
          </w:p>
        </w:tc>
      </w:tr>
      <w:tr w:rsidR="004265C1" w14:paraId="7F0CD7A6" w14:textId="77777777">
        <w:trPr>
          <w:trHeight w:val="375"/>
          <w:jc w:val="center"/>
        </w:trPr>
        <w:tc>
          <w:tcPr>
            <w:tcW w:w="133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70EDBA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5CBE08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2FAFF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工程类相关过程域&amp;文档培训-开发(TS/PI/GP)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93C40F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Code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（吕子威、魏润平）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D5287F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7F810D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86C5BC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5C9A5C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9A85D3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265C1" w14:paraId="36C6F942" w14:textId="77777777">
        <w:trPr>
          <w:trHeight w:val="316"/>
          <w:jc w:val="center"/>
        </w:trPr>
        <w:tc>
          <w:tcPr>
            <w:tcW w:w="133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BA0001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9EF437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0BB141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工程类相关过程域&amp;文档培训-测试(VER/VAL/GP)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9BEB33" w14:textId="49C18B31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Tester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（杨奇、</w:t>
            </w:r>
            <w:r w:rsidR="009460C9" w:rsidRPr="009460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袁卓亚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9ABC2C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31CA1C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23841D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9034C2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44E9B7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265C1" w14:paraId="6743EE92" w14:textId="77777777">
        <w:trPr>
          <w:trHeight w:val="316"/>
          <w:jc w:val="center"/>
        </w:trPr>
        <w:tc>
          <w:tcPr>
            <w:tcW w:w="13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552269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15:10-16:10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15C9EB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60分钟</w:t>
            </w: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F029EC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过程类过程域培训&amp;文档培训(OT/GP)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4E56C" w14:textId="5B4A995D" w:rsidR="004265C1" w:rsidRDefault="00403C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OT（</w:t>
            </w:r>
            <w:r w:rsidR="009460C9" w:rsidRPr="009460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郭晨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626444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D2AD8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516568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ABFE74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4D8067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265C1" w14:paraId="1D810E78" w14:textId="77777777">
        <w:trPr>
          <w:trHeight w:val="316"/>
          <w:jc w:val="center"/>
        </w:trPr>
        <w:tc>
          <w:tcPr>
            <w:tcW w:w="13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243A52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16:20-17:00</w:t>
            </w:r>
          </w:p>
        </w:tc>
        <w:tc>
          <w:tcPr>
            <w:tcW w:w="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E291D" w14:textId="77777777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40分钟</w:t>
            </w: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DC28C2" w14:textId="77777777" w:rsidR="004265C1" w:rsidRDefault="00403C54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评估小组ATM培训(评估方法/评估流程/PIIDS使用方法)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4719F" w14:textId="0176FCFC" w:rsidR="004265C1" w:rsidRDefault="00403C5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内部ATM（</w:t>
            </w:r>
            <w:r w:rsidR="009460C9" w:rsidRPr="009460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刘博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、刘永胜、刘丽娜）</w:t>
            </w:r>
          </w:p>
        </w:tc>
        <w:tc>
          <w:tcPr>
            <w:tcW w:w="2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579DC1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4BC969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7A81E1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D5928B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63B770" w14:textId="77777777" w:rsidR="004265C1" w:rsidRDefault="004265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7B14CFB5" w14:textId="77777777" w:rsidR="004265C1" w:rsidRDefault="00403C54">
      <w:pPr>
        <w:rPr>
          <w:highlight w:val="yellow"/>
        </w:rPr>
      </w:pPr>
      <w:r>
        <w:rPr>
          <w:rFonts w:hint="eastAsia"/>
          <w:highlight w:val="yellow"/>
        </w:rPr>
        <w:t>具体时间可根据现场情况调节</w:t>
      </w:r>
    </w:p>
    <w:sectPr w:rsidR="004265C1">
      <w:footerReference w:type="default" r:id="rId8"/>
      <w:pgSz w:w="16838" w:h="11906" w:orient="landscape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92ECB" w14:textId="77777777" w:rsidR="007B033D" w:rsidRDefault="007B033D">
      <w:r>
        <w:separator/>
      </w:r>
    </w:p>
  </w:endnote>
  <w:endnote w:type="continuationSeparator" w:id="0">
    <w:p w14:paraId="3D77E3B7" w14:textId="77777777" w:rsidR="007B033D" w:rsidRDefault="007B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5F213" w14:textId="77777777" w:rsidR="004265C1" w:rsidRDefault="00403C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CD3586" wp14:editId="058B11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1873C" w14:textId="77777777" w:rsidR="004265C1" w:rsidRDefault="00403C54">
                          <w:pPr>
                            <w:pStyle w:val="a3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D358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A+zm+O0AQAASw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14:paraId="4321873C" w14:textId="77777777" w:rsidR="004265C1" w:rsidRDefault="00403C54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rFonts w:hint="eastAsia"/>
                        <w:b/>
                        <w:bCs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rFonts w:hint="eastAsia"/>
                        <w:b/>
                        <w:bCs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A2D72" w14:textId="77777777" w:rsidR="007B033D" w:rsidRDefault="007B033D">
      <w:r>
        <w:separator/>
      </w:r>
    </w:p>
  </w:footnote>
  <w:footnote w:type="continuationSeparator" w:id="0">
    <w:p w14:paraId="2EA0D28F" w14:textId="77777777" w:rsidR="007B033D" w:rsidRDefault="007B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527"/>
    <w:rsid w:val="00004DD5"/>
    <w:rsid w:val="00077A13"/>
    <w:rsid w:val="00097644"/>
    <w:rsid w:val="000C5F0F"/>
    <w:rsid w:val="000F484B"/>
    <w:rsid w:val="000F7654"/>
    <w:rsid w:val="00117B1E"/>
    <w:rsid w:val="00140641"/>
    <w:rsid w:val="001633DE"/>
    <w:rsid w:val="001D1A4C"/>
    <w:rsid w:val="001F53BF"/>
    <w:rsid w:val="00230B21"/>
    <w:rsid w:val="002326DE"/>
    <w:rsid w:val="0028343D"/>
    <w:rsid w:val="003725AE"/>
    <w:rsid w:val="003A0A79"/>
    <w:rsid w:val="003C020A"/>
    <w:rsid w:val="003C5827"/>
    <w:rsid w:val="00403C54"/>
    <w:rsid w:val="004265C1"/>
    <w:rsid w:val="0043153B"/>
    <w:rsid w:val="004528BE"/>
    <w:rsid w:val="00491E33"/>
    <w:rsid w:val="004C28AD"/>
    <w:rsid w:val="0052501C"/>
    <w:rsid w:val="00536ADD"/>
    <w:rsid w:val="005C2BAB"/>
    <w:rsid w:val="005F6684"/>
    <w:rsid w:val="00630998"/>
    <w:rsid w:val="00635DBD"/>
    <w:rsid w:val="00640253"/>
    <w:rsid w:val="00640CB8"/>
    <w:rsid w:val="006566DE"/>
    <w:rsid w:val="00671749"/>
    <w:rsid w:val="006B551D"/>
    <w:rsid w:val="00716273"/>
    <w:rsid w:val="00725E8F"/>
    <w:rsid w:val="00753AD7"/>
    <w:rsid w:val="007640C3"/>
    <w:rsid w:val="00764E5B"/>
    <w:rsid w:val="00787BA4"/>
    <w:rsid w:val="00797BCD"/>
    <w:rsid w:val="007B033D"/>
    <w:rsid w:val="008218DE"/>
    <w:rsid w:val="008A3F4F"/>
    <w:rsid w:val="008C61C7"/>
    <w:rsid w:val="008C7744"/>
    <w:rsid w:val="008F323B"/>
    <w:rsid w:val="00910B0F"/>
    <w:rsid w:val="00937927"/>
    <w:rsid w:val="009460C9"/>
    <w:rsid w:val="009670A1"/>
    <w:rsid w:val="009B36D1"/>
    <w:rsid w:val="009C1FB8"/>
    <w:rsid w:val="009D184C"/>
    <w:rsid w:val="00A33999"/>
    <w:rsid w:val="00A8401D"/>
    <w:rsid w:val="00AD42F6"/>
    <w:rsid w:val="00B311A2"/>
    <w:rsid w:val="00B53A3C"/>
    <w:rsid w:val="00B61BDA"/>
    <w:rsid w:val="00BA705C"/>
    <w:rsid w:val="00BD3FF8"/>
    <w:rsid w:val="00C156E8"/>
    <w:rsid w:val="00C2064B"/>
    <w:rsid w:val="00C30759"/>
    <w:rsid w:val="00C35DDC"/>
    <w:rsid w:val="00C45D35"/>
    <w:rsid w:val="00C77230"/>
    <w:rsid w:val="00C8220B"/>
    <w:rsid w:val="00C924D8"/>
    <w:rsid w:val="00CF273A"/>
    <w:rsid w:val="00CF30C8"/>
    <w:rsid w:val="00D03FD6"/>
    <w:rsid w:val="00D24838"/>
    <w:rsid w:val="00D313D4"/>
    <w:rsid w:val="00D70623"/>
    <w:rsid w:val="00DB794E"/>
    <w:rsid w:val="00DC1EC7"/>
    <w:rsid w:val="00E40C8D"/>
    <w:rsid w:val="00EA4643"/>
    <w:rsid w:val="00EB6E42"/>
    <w:rsid w:val="00EC64CC"/>
    <w:rsid w:val="00ED76D7"/>
    <w:rsid w:val="00EE1C1F"/>
    <w:rsid w:val="00EE4EFF"/>
    <w:rsid w:val="00F0250B"/>
    <w:rsid w:val="00F27DF0"/>
    <w:rsid w:val="00F36BA4"/>
    <w:rsid w:val="00F45527"/>
    <w:rsid w:val="00F960DA"/>
    <w:rsid w:val="00F9670A"/>
    <w:rsid w:val="00FB0C20"/>
    <w:rsid w:val="00FB6B7D"/>
    <w:rsid w:val="00FF57C0"/>
    <w:rsid w:val="011B2C5A"/>
    <w:rsid w:val="01847F2F"/>
    <w:rsid w:val="01B01851"/>
    <w:rsid w:val="01FB617A"/>
    <w:rsid w:val="0259062D"/>
    <w:rsid w:val="02DD3E0B"/>
    <w:rsid w:val="044F21F1"/>
    <w:rsid w:val="04B1724F"/>
    <w:rsid w:val="04C543CA"/>
    <w:rsid w:val="05122B5F"/>
    <w:rsid w:val="05136504"/>
    <w:rsid w:val="057401A5"/>
    <w:rsid w:val="066E5DE8"/>
    <w:rsid w:val="07041366"/>
    <w:rsid w:val="081B7D1E"/>
    <w:rsid w:val="083C6254"/>
    <w:rsid w:val="08BD2B51"/>
    <w:rsid w:val="09DB6AF8"/>
    <w:rsid w:val="0A424941"/>
    <w:rsid w:val="0A667443"/>
    <w:rsid w:val="0A9721CF"/>
    <w:rsid w:val="0AB13076"/>
    <w:rsid w:val="0AEB0E14"/>
    <w:rsid w:val="0B7F7AC4"/>
    <w:rsid w:val="0BF67FBF"/>
    <w:rsid w:val="0C1249B6"/>
    <w:rsid w:val="0C1D7345"/>
    <w:rsid w:val="0CC66E0D"/>
    <w:rsid w:val="0CD6346C"/>
    <w:rsid w:val="0D0D58C0"/>
    <w:rsid w:val="0DE93C20"/>
    <w:rsid w:val="0FD22B57"/>
    <w:rsid w:val="108B48C3"/>
    <w:rsid w:val="10925D3F"/>
    <w:rsid w:val="1095453B"/>
    <w:rsid w:val="10CE5BD2"/>
    <w:rsid w:val="12764C83"/>
    <w:rsid w:val="13660781"/>
    <w:rsid w:val="15FF2764"/>
    <w:rsid w:val="17005955"/>
    <w:rsid w:val="181E5261"/>
    <w:rsid w:val="189626D2"/>
    <w:rsid w:val="189A694B"/>
    <w:rsid w:val="19DC6D0C"/>
    <w:rsid w:val="1ADF05B2"/>
    <w:rsid w:val="1B667EA1"/>
    <w:rsid w:val="1B6A0C0B"/>
    <w:rsid w:val="1BA45ACD"/>
    <w:rsid w:val="1C327083"/>
    <w:rsid w:val="1D8428DB"/>
    <w:rsid w:val="1DB54D24"/>
    <w:rsid w:val="1E8C3D79"/>
    <w:rsid w:val="1F7C0548"/>
    <w:rsid w:val="21305021"/>
    <w:rsid w:val="21BB6360"/>
    <w:rsid w:val="21DE32ED"/>
    <w:rsid w:val="22F81EA4"/>
    <w:rsid w:val="244341E9"/>
    <w:rsid w:val="24DD2380"/>
    <w:rsid w:val="24DF45E0"/>
    <w:rsid w:val="252D3ECE"/>
    <w:rsid w:val="25917459"/>
    <w:rsid w:val="27CA136B"/>
    <w:rsid w:val="28516B72"/>
    <w:rsid w:val="28557E2D"/>
    <w:rsid w:val="28694A63"/>
    <w:rsid w:val="28B51FB9"/>
    <w:rsid w:val="29400F90"/>
    <w:rsid w:val="2A4A3459"/>
    <w:rsid w:val="2A53490B"/>
    <w:rsid w:val="2BF9798B"/>
    <w:rsid w:val="2C755360"/>
    <w:rsid w:val="2CFB36B7"/>
    <w:rsid w:val="2D937AD4"/>
    <w:rsid w:val="2DF257D2"/>
    <w:rsid w:val="2E5E1EB6"/>
    <w:rsid w:val="2EB425DB"/>
    <w:rsid w:val="2FC42460"/>
    <w:rsid w:val="3013610B"/>
    <w:rsid w:val="303021F3"/>
    <w:rsid w:val="303B7094"/>
    <w:rsid w:val="30440EC0"/>
    <w:rsid w:val="30C105C5"/>
    <w:rsid w:val="310426D7"/>
    <w:rsid w:val="315E767A"/>
    <w:rsid w:val="316B1493"/>
    <w:rsid w:val="317C52D4"/>
    <w:rsid w:val="31A052A7"/>
    <w:rsid w:val="320A3AFD"/>
    <w:rsid w:val="32390B34"/>
    <w:rsid w:val="32812ED5"/>
    <w:rsid w:val="328E380D"/>
    <w:rsid w:val="32AB685A"/>
    <w:rsid w:val="32DD4774"/>
    <w:rsid w:val="334C2D2C"/>
    <w:rsid w:val="335B2776"/>
    <w:rsid w:val="34693A14"/>
    <w:rsid w:val="349C286A"/>
    <w:rsid w:val="35BB7A58"/>
    <w:rsid w:val="35E86589"/>
    <w:rsid w:val="368F17ED"/>
    <w:rsid w:val="36CE5C4F"/>
    <w:rsid w:val="37186B52"/>
    <w:rsid w:val="376B1892"/>
    <w:rsid w:val="37CE0084"/>
    <w:rsid w:val="387A0C19"/>
    <w:rsid w:val="38962058"/>
    <w:rsid w:val="38CA4384"/>
    <w:rsid w:val="39325495"/>
    <w:rsid w:val="3966424E"/>
    <w:rsid w:val="3AF811CC"/>
    <w:rsid w:val="3B232406"/>
    <w:rsid w:val="3BB711A1"/>
    <w:rsid w:val="3BCB3FD7"/>
    <w:rsid w:val="3C221F69"/>
    <w:rsid w:val="3C654A49"/>
    <w:rsid w:val="3CFC5870"/>
    <w:rsid w:val="3E176FF0"/>
    <w:rsid w:val="3F4371A5"/>
    <w:rsid w:val="3F710827"/>
    <w:rsid w:val="40190996"/>
    <w:rsid w:val="40A6421D"/>
    <w:rsid w:val="40B218D6"/>
    <w:rsid w:val="40DA1709"/>
    <w:rsid w:val="415D6CFB"/>
    <w:rsid w:val="4199063B"/>
    <w:rsid w:val="41CA5FC2"/>
    <w:rsid w:val="425E7508"/>
    <w:rsid w:val="43095DDF"/>
    <w:rsid w:val="431A0F02"/>
    <w:rsid w:val="441D72F2"/>
    <w:rsid w:val="453421C4"/>
    <w:rsid w:val="4567756A"/>
    <w:rsid w:val="45C22585"/>
    <w:rsid w:val="471629E6"/>
    <w:rsid w:val="47974066"/>
    <w:rsid w:val="47F7320A"/>
    <w:rsid w:val="48981D37"/>
    <w:rsid w:val="495556A0"/>
    <w:rsid w:val="49803223"/>
    <w:rsid w:val="49837691"/>
    <w:rsid w:val="49906824"/>
    <w:rsid w:val="49E203D1"/>
    <w:rsid w:val="4A2023B7"/>
    <w:rsid w:val="4A525C90"/>
    <w:rsid w:val="4AC52248"/>
    <w:rsid w:val="4D181F89"/>
    <w:rsid w:val="4D4271D5"/>
    <w:rsid w:val="4EA11B5C"/>
    <w:rsid w:val="4F4A4B6D"/>
    <w:rsid w:val="4FD13429"/>
    <w:rsid w:val="4FD22A60"/>
    <w:rsid w:val="4FF22009"/>
    <w:rsid w:val="50AB1EBE"/>
    <w:rsid w:val="512F3CBE"/>
    <w:rsid w:val="53B706D3"/>
    <w:rsid w:val="53E17043"/>
    <w:rsid w:val="546808E0"/>
    <w:rsid w:val="54B0011B"/>
    <w:rsid w:val="54DA63F2"/>
    <w:rsid w:val="5526033B"/>
    <w:rsid w:val="552C5634"/>
    <w:rsid w:val="566E516F"/>
    <w:rsid w:val="57B46505"/>
    <w:rsid w:val="583213CF"/>
    <w:rsid w:val="58A85B6D"/>
    <w:rsid w:val="58B92B14"/>
    <w:rsid w:val="5971419F"/>
    <w:rsid w:val="59ED20B0"/>
    <w:rsid w:val="5A346C64"/>
    <w:rsid w:val="5A7A2CDE"/>
    <w:rsid w:val="5AD56D71"/>
    <w:rsid w:val="5AEE4909"/>
    <w:rsid w:val="5B0C602D"/>
    <w:rsid w:val="5CC53D73"/>
    <w:rsid w:val="5DA958E9"/>
    <w:rsid w:val="5F6374FE"/>
    <w:rsid w:val="5F8826E4"/>
    <w:rsid w:val="60E97A96"/>
    <w:rsid w:val="613A709F"/>
    <w:rsid w:val="619D0B7B"/>
    <w:rsid w:val="61B14C5F"/>
    <w:rsid w:val="61BC49AC"/>
    <w:rsid w:val="62CA194A"/>
    <w:rsid w:val="640B2CF0"/>
    <w:rsid w:val="642F7FD9"/>
    <w:rsid w:val="65163ADE"/>
    <w:rsid w:val="654841D2"/>
    <w:rsid w:val="670A61B7"/>
    <w:rsid w:val="673136A6"/>
    <w:rsid w:val="684542FD"/>
    <w:rsid w:val="68FC437F"/>
    <w:rsid w:val="69201174"/>
    <w:rsid w:val="699005F0"/>
    <w:rsid w:val="699C2262"/>
    <w:rsid w:val="69B00E04"/>
    <w:rsid w:val="69B51565"/>
    <w:rsid w:val="6B221A5E"/>
    <w:rsid w:val="6B3A7111"/>
    <w:rsid w:val="6B8F43B5"/>
    <w:rsid w:val="6BFB6361"/>
    <w:rsid w:val="6D6462E7"/>
    <w:rsid w:val="6D73461F"/>
    <w:rsid w:val="6D8B78F2"/>
    <w:rsid w:val="6DC519A2"/>
    <w:rsid w:val="6DD716BD"/>
    <w:rsid w:val="6E624714"/>
    <w:rsid w:val="6F703803"/>
    <w:rsid w:val="6FED4D43"/>
    <w:rsid w:val="71706012"/>
    <w:rsid w:val="71D16CBE"/>
    <w:rsid w:val="725B5622"/>
    <w:rsid w:val="7381189F"/>
    <w:rsid w:val="739265AE"/>
    <w:rsid w:val="73BF463E"/>
    <w:rsid w:val="73DC1629"/>
    <w:rsid w:val="73DE3089"/>
    <w:rsid w:val="746A3D06"/>
    <w:rsid w:val="74766D1C"/>
    <w:rsid w:val="747F2B9B"/>
    <w:rsid w:val="74926724"/>
    <w:rsid w:val="74EF6274"/>
    <w:rsid w:val="752718DD"/>
    <w:rsid w:val="756148A5"/>
    <w:rsid w:val="76164AB9"/>
    <w:rsid w:val="768B0F9F"/>
    <w:rsid w:val="76BC34E5"/>
    <w:rsid w:val="7753672B"/>
    <w:rsid w:val="784C3D5E"/>
    <w:rsid w:val="789257DF"/>
    <w:rsid w:val="78A44ED0"/>
    <w:rsid w:val="795203DB"/>
    <w:rsid w:val="79AE662C"/>
    <w:rsid w:val="7AAA6618"/>
    <w:rsid w:val="7B333385"/>
    <w:rsid w:val="7B3479AA"/>
    <w:rsid w:val="7B4F4EB5"/>
    <w:rsid w:val="7B5717D5"/>
    <w:rsid w:val="7CA35E84"/>
    <w:rsid w:val="7CBB52FC"/>
    <w:rsid w:val="7D2A2651"/>
    <w:rsid w:val="7E655B7E"/>
    <w:rsid w:val="7E904EB8"/>
    <w:rsid w:val="7FBC05D0"/>
    <w:rsid w:val="7F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08EF"/>
  <w15:docId w15:val="{88C4A54B-009D-40B4-BE0D-A7330966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41F97E4-C935-4D1A-B02B-98D56B4029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shi yanfang</cp:lastModifiedBy>
  <cp:revision>56</cp:revision>
  <cp:lastPrinted>2019-03-11T05:49:00Z</cp:lastPrinted>
  <dcterms:created xsi:type="dcterms:W3CDTF">2016-12-20T12:06:00Z</dcterms:created>
  <dcterms:modified xsi:type="dcterms:W3CDTF">2020-06-18T10:47:00Z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