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decay_PVL</w:t>
            </w:r>
          </w:p>
        </w:tc>
        <w:tc>
          <w:tcPr>
            <w:tcW w:type="dxa" w:w="1728"/>
          </w:tcPr>
          <w:p>
            <w:r>
              <w:t>288.84</w:t>
            </w:r>
          </w:p>
        </w:tc>
        <w:tc>
          <w:tcPr>
            <w:tcW w:type="dxa" w:w="1728"/>
          </w:tcPr>
          <w:p>
            <w:r>
              <w:t>302.80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286.18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293.16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17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289.27</w:t>
            </w:r>
          </w:p>
        </w:tc>
        <w:tc>
          <w:tcPr>
            <w:tcW w:type="dxa" w:w="1728"/>
          </w:tcPr>
          <w:p>
            <w:r>
              <w:t>296.25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delta_perseveration</w:t>
            </w:r>
          </w:p>
        </w:tc>
        <w:tc>
          <w:tcPr>
            <w:tcW w:type="dxa" w:w="1728"/>
          </w:tcPr>
          <w:p>
            <w:r>
              <w:t>295.34</w:t>
            </w:r>
          </w:p>
        </w:tc>
        <w:tc>
          <w:tcPr>
            <w:tcW w:type="dxa" w:w="1728"/>
          </w:tcPr>
          <w:p>
            <w:r>
              <w:t>305.81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delta_PVL</w:t>
            </w:r>
          </w:p>
        </w:tc>
        <w:tc>
          <w:tcPr>
            <w:tcW w:type="dxa" w:w="1728"/>
          </w:tcPr>
          <w:p>
            <w:r>
              <w:t>295.22</w:t>
            </w:r>
          </w:p>
        </w:tc>
        <w:tc>
          <w:tcPr>
            <w:tcW w:type="dxa" w:w="1728"/>
          </w:tcPr>
          <w:p>
            <w:r>
              <w:t>309.18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294.53</w:t>
            </w:r>
          </w:p>
        </w:tc>
        <w:tc>
          <w:tcPr>
            <w:tcW w:type="dxa" w:w="1728"/>
          </w:tcPr>
          <w:p>
            <w:r>
              <w:t>301.51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295.37</w:t>
            </w:r>
          </w:p>
        </w:tc>
        <w:tc>
          <w:tcPr>
            <w:tcW w:type="dxa" w:w="1728"/>
          </w:tcPr>
          <w:p>
            <w:r>
              <w:t>302.35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hybrid_decay_delta_3</w:t>
            </w:r>
          </w:p>
        </w:tc>
        <w:tc>
          <w:tcPr>
            <w:tcW w:type="dxa" w:w="1728"/>
          </w:tcPr>
          <w:p>
            <w:r>
              <w:t>288.89</w:t>
            </w:r>
          </w:p>
        </w:tc>
        <w:tc>
          <w:tcPr>
            <w:tcW w:type="dxa" w:w="1728"/>
          </w:tcPr>
          <w:p>
            <w:r>
              <w:t>309.83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291.27</w:t>
            </w:r>
          </w:p>
        </w:tc>
        <w:tc>
          <w:tcPr>
            <w:tcW w:type="dxa" w:w="1728"/>
          </w:tcPr>
          <w:p>
            <w:r>
              <w:t>308.72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hybrid_delta_delta_3</w:t>
            </w:r>
          </w:p>
        </w:tc>
        <w:tc>
          <w:tcPr>
            <w:tcW w:type="dxa" w:w="1728"/>
          </w:tcPr>
          <w:p>
            <w:r>
              <w:t>296.98</w:t>
            </w:r>
          </w:p>
        </w:tc>
        <w:tc>
          <w:tcPr>
            <w:tcW w:type="dxa" w:w="1728"/>
          </w:tcPr>
          <w:p>
            <w:r>
              <w:t>317.92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296.70</w:t>
            </w:r>
          </w:p>
        </w:tc>
        <w:tc>
          <w:tcPr>
            <w:tcW w:type="dxa" w:w="1728"/>
          </w:tcPr>
          <w:p>
            <w:r>
              <w:t>314.15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hybrid_WSLS_delta</w:t>
            </w:r>
          </w:p>
        </w:tc>
        <w:tc>
          <w:tcPr>
            <w:tcW w:type="dxa" w:w="1728"/>
          </w:tcPr>
          <w:p>
            <w:r>
              <w:t>290.43</w:t>
            </w:r>
          </w:p>
        </w:tc>
        <w:tc>
          <w:tcPr>
            <w:tcW w:type="dxa" w:w="1728"/>
          </w:tcPr>
          <w:p>
            <w:r>
              <w:t>314.86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RT_decay_PVL</w:t>
            </w:r>
          </w:p>
        </w:tc>
        <w:tc>
          <w:tcPr>
            <w:tcW w:type="dxa" w:w="1728"/>
          </w:tcPr>
          <w:p>
            <w:r>
              <w:t>343.47</w:t>
            </w:r>
          </w:p>
        </w:tc>
        <w:tc>
          <w:tcPr>
            <w:tcW w:type="dxa" w:w="1728"/>
          </w:tcPr>
          <w:p>
            <w:r>
              <w:t>364.41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342.51</w:t>
            </w:r>
          </w:p>
        </w:tc>
        <w:tc>
          <w:tcPr>
            <w:tcW w:type="dxa" w:w="1728"/>
          </w:tcPr>
          <w:p>
            <w:r>
              <w:t>356.47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RT_delta_PVL</w:t>
            </w:r>
          </w:p>
        </w:tc>
        <w:tc>
          <w:tcPr>
            <w:tcW w:type="dxa" w:w="1728"/>
          </w:tcPr>
          <w:p>
            <w:r>
              <w:t>298.35</w:t>
            </w:r>
          </w:p>
        </w:tc>
        <w:tc>
          <w:tcPr>
            <w:tcW w:type="dxa" w:w="1728"/>
          </w:tcPr>
          <w:p>
            <w:r>
              <w:t>319.29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297.87</w:t>
            </w:r>
          </w:p>
        </w:tc>
        <w:tc>
          <w:tcPr>
            <w:tcW w:type="dxa" w:w="1728"/>
          </w:tcPr>
          <w:p>
            <w:r>
              <w:t>311.83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RT_exp_basic</w:t>
            </w:r>
          </w:p>
        </w:tc>
        <w:tc>
          <w:tcPr>
            <w:tcW w:type="dxa" w:w="1728"/>
          </w:tcPr>
          <w:p>
            <w:r>
              <w:t>299.68</w:t>
            </w:r>
          </w:p>
        </w:tc>
        <w:tc>
          <w:tcPr>
            <w:tcW w:type="dxa" w:w="1728"/>
          </w:tcPr>
          <w:p>
            <w:r>
              <w:t>313.64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RT_exp_decay</w:t>
            </w:r>
          </w:p>
        </w:tc>
        <w:tc>
          <w:tcPr>
            <w:tcW w:type="dxa" w:w="1728"/>
          </w:tcPr>
          <w:p>
            <w:r>
              <w:t>306.01</w:t>
            </w:r>
          </w:p>
        </w:tc>
        <w:tc>
          <w:tcPr>
            <w:tcW w:type="dxa" w:w="1728"/>
          </w:tcPr>
          <w:p>
            <w:r>
              <w:t>323.46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RT_exp_delta</w:t>
            </w:r>
          </w:p>
        </w:tc>
        <w:tc>
          <w:tcPr>
            <w:tcW w:type="dxa" w:w="1728"/>
          </w:tcPr>
          <w:p>
            <w:r>
              <w:t>298.32</w:t>
            </w:r>
          </w:p>
        </w:tc>
        <w:tc>
          <w:tcPr>
            <w:tcW w:type="dxa" w:w="1728"/>
          </w:tcPr>
          <w:p>
            <w:r>
              <w:t>315.77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WSLS_decay_weight</w:t>
            </w:r>
          </w:p>
        </w:tc>
        <w:tc>
          <w:tcPr>
            <w:tcW w:type="dxa" w:w="1728"/>
          </w:tcPr>
          <w:p>
            <w:r>
              <w:t>288.21</w:t>
            </w:r>
          </w:p>
        </w:tc>
        <w:tc>
          <w:tcPr>
            <w:tcW w:type="dxa" w:w="1728"/>
          </w:tcPr>
          <w:p>
            <w:r>
              <w:t>305.66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</w:t>
            </w:r>
          </w:p>
        </w:tc>
        <w:tc>
          <w:tcPr>
            <w:tcW w:type="dxa" w:w="1728"/>
          </w:tcPr>
          <w:p>
            <w:r>
              <w:t>297.69</w:t>
            </w:r>
          </w:p>
        </w:tc>
        <w:tc>
          <w:tcPr>
            <w:tcW w:type="dxa" w:w="1728"/>
          </w:tcPr>
          <w:p>
            <w:r>
              <w:t>308.16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WSLS_delta_weight</w:t>
            </w:r>
          </w:p>
        </w:tc>
        <w:tc>
          <w:tcPr>
            <w:tcW w:type="dxa" w:w="1728"/>
          </w:tcPr>
          <w:p>
            <w:r>
              <w:t>301.11</w:t>
            </w:r>
          </w:p>
        </w:tc>
        <w:tc>
          <w:tcPr>
            <w:tcW w:type="dxa" w:w="1728"/>
          </w:tcPr>
          <w:p>
            <w:r>
              <w:t>318.56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</w:t>
            </w:r>
          </w:p>
        </w:tc>
        <w:tc>
          <w:tcPr>
            <w:tcW w:type="dxa" w:w="1728"/>
          </w:tcPr>
          <w:p>
            <w:r>
              <w:t>296.28</w:t>
            </w:r>
          </w:p>
        </w:tc>
        <w:tc>
          <w:tcPr>
            <w:tcW w:type="dxa" w:w="1728"/>
          </w:tcPr>
          <w:p>
            <w:r>
              <w:t>303.26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decay_PVL</w:t>
            </w:r>
          </w:p>
        </w:tc>
        <w:tc>
          <w:tcPr>
            <w:tcW w:type="dxa" w:w="1728"/>
          </w:tcPr>
          <w:p>
            <w:r>
              <w:t>279.69</w:t>
            </w:r>
          </w:p>
        </w:tc>
        <w:tc>
          <w:tcPr>
            <w:tcW w:type="dxa" w:w="1728"/>
          </w:tcPr>
          <w:p>
            <w:r>
              <w:t>293.69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282.06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289.06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284.93</w:t>
            </w:r>
          </w:p>
        </w:tc>
        <w:tc>
          <w:tcPr>
            <w:tcW w:type="dxa" w:w="1728"/>
          </w:tcPr>
          <w:p>
            <w:r>
              <w:t>291.93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delta_perseveration</w:t>
            </w:r>
          </w:p>
        </w:tc>
        <w:tc>
          <w:tcPr>
            <w:tcW w:type="dxa" w:w="1728"/>
          </w:tcPr>
          <w:p>
            <w:r>
              <w:t>284.97</w:t>
            </w:r>
          </w:p>
        </w:tc>
        <w:tc>
          <w:tcPr>
            <w:tcW w:type="dxa" w:w="1728"/>
          </w:tcPr>
          <w:p>
            <w:r>
              <w:t>295.47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delta_PVL</w:t>
            </w:r>
          </w:p>
        </w:tc>
        <w:tc>
          <w:tcPr>
            <w:tcW w:type="dxa" w:w="1728"/>
          </w:tcPr>
          <w:p>
            <w:r>
              <w:t>284.24</w:t>
            </w:r>
          </w:p>
        </w:tc>
        <w:tc>
          <w:tcPr>
            <w:tcW w:type="dxa" w:w="1728"/>
          </w:tcPr>
          <w:p>
            <w:r>
              <w:t>298.24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288.64</w:t>
            </w:r>
          </w:p>
        </w:tc>
        <w:tc>
          <w:tcPr>
            <w:tcW w:type="dxa" w:w="1728"/>
          </w:tcPr>
          <w:p>
            <w:r>
              <w:t>295.64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290.27</w:t>
            </w:r>
          </w:p>
        </w:tc>
        <w:tc>
          <w:tcPr>
            <w:tcW w:type="dxa" w:w="1728"/>
          </w:tcPr>
          <w:p>
            <w:r>
              <w:t>297.27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hybrid_decay_delta_3</w:t>
            </w:r>
          </w:p>
        </w:tc>
        <w:tc>
          <w:tcPr>
            <w:tcW w:type="dxa" w:w="1728"/>
          </w:tcPr>
          <w:p>
            <w:r>
              <w:t>281.13</w:t>
            </w:r>
          </w:p>
        </w:tc>
        <w:tc>
          <w:tcPr>
            <w:tcW w:type="dxa" w:w="1728"/>
          </w:tcPr>
          <w:p>
            <w:r>
              <w:t>302.13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282.97</w:t>
            </w:r>
          </w:p>
        </w:tc>
        <w:tc>
          <w:tcPr>
            <w:tcW w:type="dxa" w:w="1728"/>
          </w:tcPr>
          <w:p>
            <w:r>
              <w:t>300.47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hybrid_delta_delta_3</w:t>
            </w:r>
          </w:p>
        </w:tc>
        <w:tc>
          <w:tcPr>
            <w:tcW w:type="dxa" w:w="1728"/>
          </w:tcPr>
          <w:p>
            <w:r>
              <w:t>286.96</w:t>
            </w:r>
          </w:p>
        </w:tc>
        <w:tc>
          <w:tcPr>
            <w:tcW w:type="dxa" w:w="1728"/>
          </w:tcPr>
          <w:p>
            <w:r>
              <w:t>307.96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286.08</w:t>
            </w:r>
          </w:p>
        </w:tc>
        <w:tc>
          <w:tcPr>
            <w:tcW w:type="dxa" w:w="1728"/>
          </w:tcPr>
          <w:p>
            <w:r>
              <w:t>303.58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hybrid_WSLS_delta</w:t>
            </w:r>
          </w:p>
        </w:tc>
        <w:tc>
          <w:tcPr>
            <w:tcW w:type="dxa" w:w="1728"/>
          </w:tcPr>
          <w:p>
            <w:r>
              <w:t>284.65</w:t>
            </w:r>
          </w:p>
        </w:tc>
        <w:tc>
          <w:tcPr>
            <w:tcW w:type="dxa" w:w="1728"/>
          </w:tcPr>
          <w:p>
            <w:r>
              <w:t>309.15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RT_decay_PVL</w:t>
            </w:r>
          </w:p>
        </w:tc>
        <w:tc>
          <w:tcPr>
            <w:tcW w:type="dxa" w:w="1728"/>
          </w:tcPr>
          <w:p>
            <w:r>
              <w:t>346.56</w:t>
            </w:r>
          </w:p>
        </w:tc>
        <w:tc>
          <w:tcPr>
            <w:tcW w:type="dxa" w:w="1728"/>
          </w:tcPr>
          <w:p>
            <w:r>
              <w:t>367.56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345.18</w:t>
            </w:r>
          </w:p>
        </w:tc>
        <w:tc>
          <w:tcPr>
            <w:tcW w:type="dxa" w:w="1728"/>
          </w:tcPr>
          <w:p>
            <w:r>
              <w:t>359.18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RT_delta_PVL</w:t>
            </w:r>
          </w:p>
        </w:tc>
        <w:tc>
          <w:tcPr>
            <w:tcW w:type="dxa" w:w="1728"/>
          </w:tcPr>
          <w:p>
            <w:r>
              <w:t>288.17</w:t>
            </w:r>
          </w:p>
        </w:tc>
        <w:tc>
          <w:tcPr>
            <w:tcW w:type="dxa" w:w="1728"/>
          </w:tcPr>
          <w:p>
            <w:r>
              <w:t>309.17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293.77</w:t>
            </w:r>
          </w:p>
        </w:tc>
        <w:tc>
          <w:tcPr>
            <w:tcW w:type="dxa" w:w="1728"/>
          </w:tcPr>
          <w:p>
            <w:r>
              <w:t>307.77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RT_exp_basic</w:t>
            </w:r>
          </w:p>
        </w:tc>
        <w:tc>
          <w:tcPr>
            <w:tcW w:type="dxa" w:w="1728"/>
          </w:tcPr>
          <w:p>
            <w:r>
              <w:t>295.86</w:t>
            </w:r>
          </w:p>
        </w:tc>
        <w:tc>
          <w:tcPr>
            <w:tcW w:type="dxa" w:w="1728"/>
          </w:tcPr>
          <w:p>
            <w:r>
              <w:t>309.86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RT_exp_decay</w:t>
            </w:r>
          </w:p>
        </w:tc>
        <w:tc>
          <w:tcPr>
            <w:tcW w:type="dxa" w:w="1728"/>
          </w:tcPr>
          <w:p>
            <w:r>
              <w:t>304.97</w:t>
            </w:r>
          </w:p>
        </w:tc>
        <w:tc>
          <w:tcPr>
            <w:tcW w:type="dxa" w:w="1728"/>
          </w:tcPr>
          <w:p>
            <w:r>
              <w:t>322.47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RT_exp_delta</w:t>
            </w:r>
          </w:p>
        </w:tc>
        <w:tc>
          <w:tcPr>
            <w:tcW w:type="dxa" w:w="1728"/>
          </w:tcPr>
          <w:p>
            <w:r>
              <w:t>294.38</w:t>
            </w:r>
          </w:p>
        </w:tc>
        <w:tc>
          <w:tcPr>
            <w:tcW w:type="dxa" w:w="1728"/>
          </w:tcPr>
          <w:p>
            <w:r>
              <w:t>311.88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WSLS_decay_weight</w:t>
            </w:r>
          </w:p>
        </w:tc>
        <w:tc>
          <w:tcPr>
            <w:tcW w:type="dxa" w:w="1728"/>
          </w:tcPr>
          <w:p>
            <w:r>
              <w:t>280.12</w:t>
            </w:r>
          </w:p>
        </w:tc>
        <w:tc>
          <w:tcPr>
            <w:tcW w:type="dxa" w:w="1728"/>
          </w:tcPr>
          <w:p>
            <w:r>
              <w:t>297.62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</w:t>
            </w:r>
          </w:p>
        </w:tc>
        <w:tc>
          <w:tcPr>
            <w:tcW w:type="dxa" w:w="1728"/>
          </w:tcPr>
          <w:p>
            <w:r>
              <w:t>290.73</w:t>
            </w:r>
          </w:p>
        </w:tc>
        <w:tc>
          <w:tcPr>
            <w:tcW w:type="dxa" w:w="1728"/>
          </w:tcPr>
          <w:p>
            <w:r>
              <w:t>301.23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WSLS_delta_weight</w:t>
            </w:r>
          </w:p>
        </w:tc>
        <w:tc>
          <w:tcPr>
            <w:tcW w:type="dxa" w:w="1728"/>
          </w:tcPr>
          <w:p>
            <w:r>
              <w:t>295.70</w:t>
            </w:r>
          </w:p>
        </w:tc>
        <w:tc>
          <w:tcPr>
            <w:tcW w:type="dxa" w:w="1728"/>
          </w:tcPr>
          <w:p>
            <w:r>
              <w:t>313.20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</w:t>
            </w:r>
          </w:p>
        </w:tc>
        <w:tc>
          <w:tcPr>
            <w:tcW w:type="dxa" w:w="1728"/>
          </w:tcPr>
          <w:p>
            <w:r>
              <w:t>288.22</w:t>
            </w:r>
          </w:p>
        </w:tc>
        <w:tc>
          <w:tcPr>
            <w:tcW w:type="dxa" w:w="1728"/>
          </w:tcPr>
          <w:p>
            <w:r>
              <w:t>295.22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