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295.87</w:t>
            </w:r>
          </w:p>
        </w:tc>
        <w:tc>
          <w:tcPr>
            <w:tcW w:type="dxa" w:w="1728"/>
          </w:tcPr>
          <w:p>
            <w:r>
              <w:t>302.85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296.72</w:t>
            </w:r>
          </w:p>
        </w:tc>
        <w:tc>
          <w:tcPr>
            <w:tcW w:type="dxa" w:w="1728"/>
          </w:tcPr>
          <w:p>
            <w:r>
              <w:t>303.70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288.31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295.29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290.57</w:t>
            </w:r>
          </w:p>
        </w:tc>
        <w:tc>
          <w:tcPr>
            <w:tcW w:type="dxa" w:w="1728"/>
          </w:tcPr>
          <w:p>
            <w:r>
              <w:t>297.55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297.87</w:t>
            </w:r>
          </w:p>
        </w:tc>
        <w:tc>
          <w:tcPr>
            <w:tcW w:type="dxa" w:w="1728"/>
          </w:tcPr>
          <w:p>
            <w:r>
              <w:t>311.83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296.70</w:t>
            </w:r>
          </w:p>
        </w:tc>
        <w:tc>
          <w:tcPr>
            <w:tcW w:type="dxa" w:w="1728"/>
          </w:tcPr>
          <w:p>
            <w:r>
              <w:t>314.15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291.27</w:t>
            </w:r>
          </w:p>
        </w:tc>
        <w:tc>
          <w:tcPr>
            <w:tcW w:type="dxa" w:w="1728"/>
          </w:tcPr>
          <w:p>
            <w:r>
              <w:t>308.72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289.81</w:t>
            </w:r>
          </w:p>
        </w:tc>
        <w:tc>
          <w:tcPr>
            <w:tcW w:type="dxa" w:w="1728"/>
          </w:tcPr>
          <w:p>
            <w:r>
              <w:t>296.81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291.44</w:t>
            </w:r>
          </w:p>
        </w:tc>
        <w:tc>
          <w:tcPr>
            <w:tcW w:type="dxa" w:w="1728"/>
          </w:tcPr>
          <w:p>
            <w:r>
              <w:t>298.44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284.00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291.00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286.19</w:t>
            </w:r>
          </w:p>
        </w:tc>
        <w:tc>
          <w:tcPr>
            <w:tcW w:type="dxa" w:w="1728"/>
          </w:tcPr>
          <w:p>
            <w:r>
              <w:t>293.19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293.77</w:t>
            </w:r>
          </w:p>
        </w:tc>
        <w:tc>
          <w:tcPr>
            <w:tcW w:type="dxa" w:w="1728"/>
          </w:tcPr>
          <w:p>
            <w:r>
              <w:t>307.77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286.08</w:t>
            </w:r>
          </w:p>
        </w:tc>
        <w:tc>
          <w:tcPr>
            <w:tcW w:type="dxa" w:w="1728"/>
          </w:tcPr>
          <w:p>
            <w:r>
              <w:t>303.58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282.97</w:t>
            </w:r>
          </w:p>
        </w:tc>
        <w:tc>
          <w:tcPr>
            <w:tcW w:type="dxa" w:w="1728"/>
          </w:tcPr>
          <w:p>
            <w:r>
              <w:t>300.47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