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328.06</w:t>
            </w:r>
          </w:p>
        </w:tc>
        <w:tc>
          <w:tcPr>
            <w:tcW w:type="dxa" w:w="1728"/>
          </w:tcPr>
          <w:p>
            <w:r>
              <w:t>335.25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328.75</w:t>
            </w:r>
          </w:p>
        </w:tc>
        <w:tc>
          <w:tcPr>
            <w:tcW w:type="dxa" w:w="1728"/>
          </w:tcPr>
          <w:p>
            <w:r>
              <w:t>335.94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319.14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326.32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322.06</w:t>
            </w:r>
          </w:p>
        </w:tc>
        <w:tc>
          <w:tcPr>
            <w:tcW w:type="dxa" w:w="1728"/>
          </w:tcPr>
          <w:p>
            <w:r>
              <w:t>329.24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366.69</w:t>
            </w:r>
          </w:p>
        </w:tc>
        <w:tc>
          <w:tcPr>
            <w:tcW w:type="dxa" w:w="1728"/>
          </w:tcPr>
          <w:p>
            <w:r>
              <w:t>373.88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345.76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321.32</w:t>
            </w:r>
          </w:p>
        </w:tc>
        <w:tc>
          <w:tcPr>
            <w:tcW w:type="dxa" w:w="1728"/>
          </w:tcPr>
          <w:p>
            <w:r>
              <w:t>339.29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324.86</w:t>
            </w:r>
          </w:p>
        </w:tc>
        <w:tc>
          <w:tcPr>
            <w:tcW w:type="dxa" w:w="1728"/>
          </w:tcPr>
          <w:p>
            <w:r>
              <w:t>332.07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326.48</w:t>
            </w:r>
          </w:p>
        </w:tc>
        <w:tc>
          <w:tcPr>
            <w:tcW w:type="dxa" w:w="1728"/>
          </w:tcPr>
          <w:p>
            <w:r>
              <w:t>333.69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317.37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324.58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319.68</w:t>
            </w:r>
          </w:p>
        </w:tc>
        <w:tc>
          <w:tcPr>
            <w:tcW w:type="dxa" w:w="1728"/>
          </w:tcPr>
          <w:p>
            <w:r>
              <w:t>326.89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371.40</w:t>
            </w:r>
          </w:p>
        </w:tc>
        <w:tc>
          <w:tcPr>
            <w:tcW w:type="dxa" w:w="1728"/>
          </w:tcPr>
          <w:p>
            <w:r>
              <w:t>378.61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319.75</w:t>
            </w:r>
          </w:p>
        </w:tc>
        <w:tc>
          <w:tcPr>
            <w:tcW w:type="dxa" w:w="1728"/>
          </w:tcPr>
          <w:p>
            <w:r>
              <w:t>337.78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315.64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