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72694" w14:textId="063A5F26" w:rsidR="00FD0A89" w:rsidRDefault="00FD0A89" w:rsidP="00FD0A89">
      <w:pPr>
        <w:pStyle w:val="linesplu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 w:rsidRPr="00FD0A89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Please Reply To:</w:t>
      </w:r>
    </w:p>
    <w:p w14:paraId="22247F9B" w14:textId="77777777" w:rsidR="00FD0A89" w:rsidRPr="00FD0A89" w:rsidRDefault="00FD0A89" w:rsidP="00FD0A89">
      <w:pPr>
        <w:rPr>
          <w:lang w:eastAsia="zh-CN"/>
        </w:rPr>
      </w:pPr>
    </w:p>
    <w:p w14:paraId="32CBB301" w14:textId="2A973919" w:rsidR="00D625B9" w:rsidRDefault="00D625B9" w:rsidP="0038431A">
      <w:pPr>
        <w:pStyle w:val="line1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proofErr w:type="spellStart"/>
      <w:r w:rsidRPr="00D625B9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Miaoyan</w:t>
      </w:r>
      <w:proofErr w:type="spellEnd"/>
      <w:r w:rsidRPr="00D625B9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 xml:space="preserve"> Wang</w:t>
      </w:r>
    </w:p>
    <w:p w14:paraId="3F24D6EA" w14:textId="77777777" w:rsidR="00D625B9" w:rsidRPr="00D625B9" w:rsidRDefault="00D625B9" w:rsidP="0038431A">
      <w:pPr>
        <w:pStyle w:val="line1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Department of Statistics</w:t>
      </w:r>
    </w:p>
    <w:p w14:paraId="727D835B" w14:textId="77777777" w:rsidR="00D625B9" w:rsidRPr="00D625B9" w:rsidRDefault="00D625B9" w:rsidP="0038431A">
      <w:pPr>
        <w:pStyle w:val="linesplu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University of Wisconsin–Madison</w:t>
      </w:r>
    </w:p>
    <w:p w14:paraId="4E2D812B" w14:textId="77777777" w:rsidR="00D625B9" w:rsidRDefault="00D625B9" w:rsidP="0038431A">
      <w:pPr>
        <w:pStyle w:val="linesplu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1300 University Ave</w:t>
      </w:r>
    </w:p>
    <w:p w14:paraId="0355B477" w14:textId="42C11B46" w:rsidR="00D625B9" w:rsidRDefault="00D625B9" w:rsidP="0038431A">
      <w:pPr>
        <w:pStyle w:val="linesplu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Madison, Wisconsin 53706</w:t>
      </w:r>
    </w:p>
    <w:p w14:paraId="4B3FF347" w14:textId="77777777" w:rsidR="00FD0A89" w:rsidRPr="00FD0A89" w:rsidRDefault="00FD0A89" w:rsidP="00FD0A89">
      <w:pPr>
        <w:rPr>
          <w:lang w:eastAsia="zh-CN"/>
        </w:rPr>
      </w:pPr>
    </w:p>
    <w:p w14:paraId="08112F90" w14:textId="1099C096" w:rsidR="00D625B9" w:rsidRPr="00D625B9" w:rsidRDefault="00D625B9" w:rsidP="0038431A">
      <w:pPr>
        <w:pStyle w:val="line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 xml:space="preserve">Email: </w:t>
      </w:r>
      <w:r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miaoyan.wang@wisc.edu</w:t>
      </w:r>
    </w:p>
    <w:p w14:paraId="09F8EA76" w14:textId="5116140A" w:rsidR="00D625B9" w:rsidRDefault="00F446C9" w:rsidP="0038431A">
      <w:pPr>
        <w:pStyle w:val="line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hyperlink r:id="rId7" w:history="1">
        <w:r w:rsidR="00FD0A89" w:rsidRPr="00FA12DF">
          <w:rPr>
            <w:rStyle w:val="Hyperlink"/>
            <w:rFonts w:ascii="Georgia" w:hAnsi="Georgia" w:cs="Times New Roman"/>
            <w:noProof w:val="0"/>
            <w:spacing w:val="0"/>
            <w:sz w:val="24"/>
            <w:szCs w:val="24"/>
            <w:shd w:val="clear" w:color="auto" w:fill="FFFFFF"/>
            <w:lang w:eastAsia="zh-CN"/>
          </w:rPr>
          <w:t>http://pages.stat.wisc.edu/~miaoyan</w:t>
        </w:r>
      </w:hyperlink>
    </w:p>
    <w:p w14:paraId="6D402F21" w14:textId="77777777" w:rsidR="00FD0A89" w:rsidRDefault="00FD0A89" w:rsidP="0038431A">
      <w:pPr>
        <w:pStyle w:val="line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</w:p>
    <w:p w14:paraId="3A927038" w14:textId="77777777" w:rsidR="00FD0A89" w:rsidRDefault="00FD0A89" w:rsidP="0038431A">
      <w:pPr>
        <w:pStyle w:val="lines"/>
        <w:shd w:val="solid" w:color="FFFFFF" w:fill="FFFFFF"/>
        <w:spacing w:line="240" w:lineRule="auto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</w:p>
    <w:p w14:paraId="1EE7E4AB" w14:textId="2D01A2BF" w:rsidR="00FD0A89" w:rsidRPr="00D625B9" w:rsidRDefault="00BD5930" w:rsidP="00FD0A89">
      <w:pPr>
        <w:pStyle w:val="lines"/>
        <w:shd w:val="solid" w:color="FFFFFF" w:fill="FFFFFF"/>
        <w:spacing w:line="240" w:lineRule="auto"/>
        <w:ind w:left="7200"/>
        <w:jc w:val="left"/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 xml:space="preserve">            July 3</w:t>
      </w:r>
      <w:r w:rsidR="00F32AC7">
        <w:rPr>
          <w:rFonts w:ascii="Georgia" w:hAnsi="Georgia" w:cs="Times New Roman"/>
          <w:noProof w:val="0"/>
          <w:color w:val="333333"/>
          <w:spacing w:val="0"/>
          <w:sz w:val="24"/>
          <w:szCs w:val="24"/>
          <w:shd w:val="clear" w:color="auto" w:fill="FFFFFF"/>
          <w:lang w:eastAsia="zh-CN"/>
        </w:rPr>
        <w:t>, 2020</w:t>
      </w:r>
    </w:p>
    <w:p w14:paraId="735B3FEF" w14:textId="77777777" w:rsidR="00D625B9" w:rsidRDefault="00D625B9" w:rsidP="0038431A">
      <w:pPr>
        <w:autoSpaceDE/>
        <w:autoSpaceDN/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</w:p>
    <w:p w14:paraId="702EC5C8" w14:textId="77777777" w:rsidR="00D625B9" w:rsidRDefault="00D625B9" w:rsidP="00FD0A89">
      <w:pPr>
        <w:autoSpaceDE/>
        <w:autoSpaceDN/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</w:p>
    <w:p w14:paraId="0B71A345" w14:textId="77777777" w:rsidR="00C672D8" w:rsidRPr="00D625B9" w:rsidRDefault="00C672D8" w:rsidP="00FD0A89">
      <w:pPr>
        <w:autoSpaceDE/>
        <w:autoSpaceDN/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Dear Committee Member, </w:t>
      </w:r>
    </w:p>
    <w:p w14:paraId="5C21E7F4" w14:textId="77777777" w:rsidR="00C672D8" w:rsidRPr="00D625B9" w:rsidRDefault="00C672D8" w:rsidP="00FD0A89">
      <w:pPr>
        <w:autoSpaceDE/>
        <w:autoSpaceDN/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</w:p>
    <w:p w14:paraId="601AB3E4" w14:textId="78D95DAD" w:rsidR="00206448" w:rsidRDefault="00C672D8" w:rsidP="009A28AB">
      <w:pPr>
        <w:widowControl w:val="0"/>
        <w:adjustRightInd w:val="0"/>
        <w:spacing w:after="0"/>
        <w:jc w:val="both"/>
        <w:rPr>
          <w:rFonts w:ascii="Georgia" w:hAnsi="Georgia" w:cs="Times New Roman"/>
          <w:b/>
          <w:bCs/>
          <w:color w:val="333333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 am writing to apply for </w:t>
      </w:r>
      <w:r w:rsidR="000506B5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the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research funding from </w:t>
      </w:r>
      <w:r w:rsidR="009A28A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XXX.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I am an assistant professor in the Department of Statistics at the University of Wisconsin-Madison. My research is in the intersection of mathematics, statistics, and computer science, with a focus on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9A28AB">
        <w:rPr>
          <w:rFonts w:ascii="Georgia" w:hAnsi="Georgia" w:cs="Times New Roman"/>
          <w:b/>
          <w:color w:val="333333"/>
          <w:shd w:val="clear" w:color="auto" w:fill="FFFFFF"/>
          <w:lang w:eastAsia="zh-CN"/>
        </w:rPr>
        <w:t xml:space="preserve">XXX.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Specific interests incl</w:t>
      </w:r>
      <w:r w:rsidR="000F25A7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ude higher-order tensor methods, </w:t>
      </w:r>
      <w:r w:rsidR="000506B5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high dimensional statistics, and applications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to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>network analyse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>s and</w:t>
      </w:r>
      <w:r w:rsidR="00BD5930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BD5930" w:rsidRPr="00BD5930">
        <w:rPr>
          <w:rFonts w:ascii="Georgia" w:hAnsi="Georgia" w:cs="Times New Roman"/>
          <w:color w:val="333333"/>
          <w:shd w:val="clear" w:color="auto" w:fill="FFFFFF"/>
          <w:lang w:eastAsia="zh-CN"/>
        </w:rPr>
        <w:t>neuroimaging</w:t>
      </w:r>
      <w:r w:rsidR="00FD0A8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. </w:t>
      </w:r>
    </w:p>
    <w:p w14:paraId="49C7E92C" w14:textId="77777777" w:rsidR="009A28AB" w:rsidRPr="00206448" w:rsidRDefault="009A28AB" w:rsidP="009A28AB">
      <w:pPr>
        <w:widowControl w:val="0"/>
        <w:adjustRightInd w:val="0"/>
        <w:spacing w:after="0"/>
        <w:jc w:val="both"/>
      </w:pPr>
    </w:p>
    <w:p w14:paraId="61848729" w14:textId="2C76F28A" w:rsidR="00C672D8" w:rsidRDefault="00C672D8" w:rsidP="00822039">
      <w:pPr>
        <w:widowControl w:val="0"/>
        <w:adjustRightInd w:val="0"/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The prevailing theme in 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the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proposal is to dev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>elop powerful machine learning methods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for advancing knowledges in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biomedical 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>data fusion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.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The project focuses on 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statistical method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development 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for high-dimensional high</w:t>
      </w:r>
      <w:r w:rsidR="009A28AB">
        <w:rPr>
          <w:rFonts w:ascii="Georgia" w:hAnsi="Georgia" w:cs="Times New Roman"/>
          <w:color w:val="333333"/>
          <w:shd w:val="clear" w:color="auto" w:fill="FFFFFF"/>
          <w:lang w:eastAsia="zh-CN"/>
        </w:rPr>
        <w:t>er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-order </w:t>
      </w:r>
      <w:r w:rsidR="009A28A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tensors </w:t>
      </w:r>
      <w:r w:rsidR="00FD0A89">
        <w:rPr>
          <w:rFonts w:ascii="Georgia" w:hAnsi="Georgia" w:cs="Times New Roman"/>
          <w:color w:val="333333"/>
          <w:shd w:val="clear" w:color="auto" w:fill="FFFFFF"/>
          <w:lang w:eastAsia="zh-CN"/>
        </w:rPr>
        <w:t>with applications to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multimodal </w:t>
      </w:r>
      <w:r w:rsidR="00BD5930">
        <w:rPr>
          <w:rFonts w:ascii="Georgia" w:hAnsi="Georgia" w:cs="Times New Roman"/>
          <w:color w:val="333333"/>
          <w:shd w:val="clear" w:color="auto" w:fill="FFFFFF"/>
          <w:lang w:eastAsia="zh-CN"/>
        </w:rPr>
        <w:t>brain imaging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and 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genomics 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analysi</w:t>
      </w:r>
      <w:r w:rsidR="00206448">
        <w:rPr>
          <w:rFonts w:ascii="Georgia" w:hAnsi="Georgia" w:cs="Times New Roman"/>
          <w:color w:val="333333"/>
          <w:shd w:val="clear" w:color="auto" w:fill="FFFFFF"/>
          <w:lang w:eastAsia="zh-CN"/>
        </w:rPr>
        <w:t>s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. Analyzing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tensor 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data with increasing dimensionality and ever-growing complexity requires novel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machine learning tools</w:t>
      </w:r>
      <w:r w:rsidR="00467DF6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.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In 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>this regard, my work will link theory and practice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, 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and also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expand core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computational </w:t>
      </w:r>
      <w:r w:rsidR="00F32AC7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areas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based on the questions raised in the applied endeavors.</w:t>
      </w:r>
    </w:p>
    <w:p w14:paraId="7627F90A" w14:textId="77777777" w:rsidR="00FD0A89" w:rsidRPr="00D625B9" w:rsidRDefault="00FD0A89" w:rsidP="00822039">
      <w:pPr>
        <w:widowControl w:val="0"/>
        <w:adjustRightInd w:val="0"/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</w:p>
    <w:p w14:paraId="43DED2ED" w14:textId="22A837E4" w:rsidR="00467DF6" w:rsidRPr="00467DF6" w:rsidRDefault="00467DF6" w:rsidP="00822039">
      <w:pPr>
        <w:autoSpaceDE/>
        <w:autoSpaceDN/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My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interdisciplinary research ef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forts have been reflected in my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training. Prior to UW-Madison, I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was a postdoc in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Compu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ter Science at UC Berkeley, where I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was also affi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liated with Chan-Zuckerberg </w:t>
      </w:r>
      <w:proofErr w:type="spellStart"/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Biohub</w:t>
      </w:r>
      <w:proofErr w:type="spellEnd"/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at San Francisco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.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In 2015-2017,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 was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 Simons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postdoc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in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Biology and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Mathematics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at University of Pennsylvania.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 obtained my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Ph.D. in Statistics from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the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University of Chicago in 2015 and B.S. in M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athematics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from Fudan University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in 2010.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 plan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to leverage my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interdisciplinary background to find new solutions to data</w:t>
      </w:r>
      <w:r w:rsidR="00BD5930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Pr="00467DF6">
        <w:rPr>
          <w:rFonts w:ascii="Georgia" w:hAnsi="Georgia" w:cs="Times New Roman"/>
          <w:color w:val="333333"/>
          <w:shd w:val="clear" w:color="auto" w:fill="FFFFFF"/>
          <w:lang w:eastAsia="zh-CN"/>
        </w:rPr>
        <w:t>problems arising from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science and engineering. </w:t>
      </w:r>
    </w:p>
    <w:p w14:paraId="3E514744" w14:textId="77777777" w:rsidR="00D625B9" w:rsidRPr="00D625B9" w:rsidRDefault="00D625B9" w:rsidP="00822039">
      <w:pPr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</w:p>
    <w:p w14:paraId="56A1AD9B" w14:textId="345061FB" w:rsidR="0038431A" w:rsidRDefault="00F32AC7" w:rsidP="00206448">
      <w:pPr>
        <w:widowControl w:val="0"/>
        <w:adjustRightInd w:val="0"/>
        <w:spacing w:after="24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>This proposal lays out an ambitious plan aiming to aid decision-making</w:t>
      </w:r>
      <w:r w:rsidR="009A28A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in science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via the development of 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efficient </w:t>
      </w:r>
      <w:r w:rsidR="009E452A">
        <w:rPr>
          <w:rFonts w:ascii="Georgia" w:hAnsi="Georgia" w:cs="Times New Roman"/>
          <w:color w:val="333333"/>
          <w:shd w:val="clear" w:color="auto" w:fill="FFFFFF"/>
          <w:lang w:eastAsia="zh-CN"/>
        </w:rPr>
        <w:t>data fusion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methods </w:t>
      </w:r>
      <w:r w:rsidR="009E452A">
        <w:rPr>
          <w:rFonts w:ascii="Georgia" w:hAnsi="Georgia" w:cs="Times New Roman"/>
          <w:color w:val="333333"/>
          <w:shd w:val="clear" w:color="auto" w:fill="FFFFFF"/>
          <w:lang w:eastAsia="zh-CN"/>
        </w:rPr>
        <w:t>for h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igh-dimensional tensors. </w:t>
      </w:r>
      <w:r w:rsidR="00822039" w:rsidRPr="0082203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The software packages resulting from this proposal, will be released freely, as well as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>related</w:t>
      </w:r>
      <w:r w:rsidR="00822039" w:rsidRPr="0082203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>visualization tools for tensor data analyse</w:t>
      </w:r>
      <w:r w:rsidR="00822039" w:rsidRPr="0082203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s. 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>With th</w:t>
      </w:r>
      <w:r w:rsidR="009A28A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is grant 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>support</w:t>
      </w:r>
      <w:r w:rsidR="009A28AB">
        <w:rPr>
          <w:rFonts w:ascii="Georgia" w:hAnsi="Georgia" w:cs="Times New Roman"/>
          <w:color w:val="333333"/>
          <w:shd w:val="clear" w:color="auto" w:fill="FFFFFF"/>
          <w:lang w:eastAsia="zh-CN"/>
        </w:rPr>
        <w:t>,</w:t>
      </w:r>
      <w:r w:rsidR="00C63AEF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9A28A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I </w:t>
      </w:r>
      <w:r w:rsidR="009E452A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will organize a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series of workshops that promote </w:t>
      </w:r>
      <w:r w:rsidR="009E452A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the </w:t>
      </w:r>
      <w:r w:rsidR="00C63AEF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applic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ations of tensor data analysis in industry. </w:t>
      </w:r>
      <w:r w:rsidR="00C63AEF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As one of the few female faculty members in my home department, I have been striving to encourage more under-represented students into the 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>emerging data science</w:t>
      </w:r>
      <w:r w:rsidR="00C63AEF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. I plan to </w:t>
      </w:r>
      <w:r w:rsidR="009E452A">
        <w:rPr>
          <w:rFonts w:ascii="Georgia" w:hAnsi="Georgia" w:cs="Times New Roman"/>
          <w:color w:val="333333"/>
          <w:shd w:val="clear" w:color="auto" w:fill="FFFFFF"/>
          <w:lang w:eastAsia="zh-CN"/>
        </w:rPr>
        <w:t>create</w:t>
      </w:r>
      <w:r w:rsidR="00C63AEF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an </w:t>
      </w:r>
      <w:r w:rsidR="00C63AEF" w:rsidRPr="009A28A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undergraduate course on </w:t>
      </w:r>
      <w:r w:rsidR="00C63AEF" w:rsidRPr="009A28AB">
        <w:rPr>
          <w:rFonts w:ascii="Georgia" w:hAnsi="Georgia" w:cs="Times New Roman"/>
          <w:i/>
          <w:iCs/>
          <w:color w:val="333333"/>
          <w:shd w:val="clear" w:color="auto" w:fill="FFFFFF"/>
          <w:lang w:eastAsia="zh-CN"/>
        </w:rPr>
        <w:t>introduction to data sciences</w:t>
      </w:r>
      <w:r w:rsidR="00D625B9" w:rsidRPr="009A28A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that inspire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FD0A8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more </w:t>
      </w:r>
      <w:r w:rsidR="00C63AEF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students in learning </w:t>
      </w:r>
      <w:r w:rsidR="00FD0A89">
        <w:rPr>
          <w:rFonts w:ascii="Georgia" w:hAnsi="Georgia" w:cs="Times New Roman"/>
          <w:color w:val="333333"/>
          <w:shd w:val="clear" w:color="auto" w:fill="FFFFFF"/>
          <w:lang w:eastAsia="zh-CN"/>
        </w:rPr>
        <w:t>data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analytic 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tools to address important questions in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</w:t>
      </w:r>
      <w:r w:rsidR="00E3025B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daily </w:t>
      </w:r>
      <w:r>
        <w:rPr>
          <w:rFonts w:ascii="Georgia" w:hAnsi="Georgia" w:cs="Times New Roman"/>
          <w:color w:val="333333"/>
          <w:shd w:val="clear" w:color="auto" w:fill="FFFFFF"/>
          <w:lang w:eastAsia="zh-CN"/>
        </w:rPr>
        <w:t>life</w:t>
      </w:r>
      <w:r w:rsidR="00D625B9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. </w:t>
      </w:r>
    </w:p>
    <w:p w14:paraId="2EED913C" w14:textId="1C665199" w:rsidR="00C672D8" w:rsidRDefault="00C672D8" w:rsidP="00FD0A89">
      <w:pPr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Enclosed please fi</w:t>
      </w:r>
      <w:r w:rsidR="002F35A7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nd my CV and research proposal. </w:t>
      </w: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Thank you in</w:t>
      </w:r>
      <w:r w:rsidR="000506B5"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advance for your consideration. </w:t>
      </w:r>
    </w:p>
    <w:p w14:paraId="7689F189" w14:textId="77777777" w:rsidR="00FD0A89" w:rsidRPr="00D625B9" w:rsidRDefault="00FD0A89" w:rsidP="00FD0A89">
      <w:pPr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</w:p>
    <w:p w14:paraId="78780AD6" w14:textId="77777777" w:rsidR="00C672D8" w:rsidRPr="00D625B9" w:rsidRDefault="00C672D8" w:rsidP="00FD0A89">
      <w:pPr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</w:p>
    <w:p w14:paraId="56424209" w14:textId="4D74ABC1" w:rsidR="00C672D8" w:rsidRPr="00D625B9" w:rsidRDefault="00C672D8" w:rsidP="00FD0A89">
      <w:pPr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Sincerely, </w:t>
      </w:r>
    </w:p>
    <w:p w14:paraId="2EC16CB8" w14:textId="0FEDEDF2" w:rsidR="00C672D8" w:rsidRPr="00D625B9" w:rsidRDefault="00C672D8" w:rsidP="00FD0A89">
      <w:pPr>
        <w:spacing w:after="0"/>
        <w:jc w:val="both"/>
        <w:rPr>
          <w:rFonts w:ascii="Georgia" w:hAnsi="Georgia" w:cs="Times New Roman"/>
          <w:color w:val="333333"/>
          <w:shd w:val="clear" w:color="auto" w:fill="FFFFFF"/>
          <w:lang w:eastAsia="zh-CN"/>
        </w:rPr>
      </w:pPr>
      <w:proofErr w:type="spellStart"/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>Miaoyan</w:t>
      </w:r>
      <w:proofErr w:type="spellEnd"/>
      <w:r w:rsidRPr="00D625B9">
        <w:rPr>
          <w:rFonts w:ascii="Georgia" w:hAnsi="Georgia" w:cs="Times New Roman"/>
          <w:color w:val="333333"/>
          <w:shd w:val="clear" w:color="auto" w:fill="FFFFFF"/>
          <w:lang w:eastAsia="zh-CN"/>
        </w:rPr>
        <w:t xml:space="preserve"> Wang</w:t>
      </w:r>
    </w:p>
    <w:sectPr w:rsidR="00C672D8" w:rsidRPr="00D625B9" w:rsidSect="00F40FAF">
      <w:headerReference w:type="first" r:id="rId8"/>
      <w:pgSz w:w="12240" w:h="15840"/>
      <w:pgMar w:top="1440" w:right="1440" w:bottom="1440" w:left="1440" w:header="0" w:footer="40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8DE8A" w14:textId="77777777" w:rsidR="00F446C9" w:rsidRDefault="00F446C9">
      <w:r>
        <w:separator/>
      </w:r>
    </w:p>
  </w:endnote>
  <w:endnote w:type="continuationSeparator" w:id="0">
    <w:p w14:paraId="18714E79" w14:textId="77777777" w:rsidR="00F446C9" w:rsidRDefault="00F4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Friz Quadrata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E0EA6" w14:textId="77777777" w:rsidR="00F446C9" w:rsidRDefault="00F446C9">
      <w:r>
        <w:separator/>
      </w:r>
    </w:p>
  </w:footnote>
  <w:footnote w:type="continuationSeparator" w:id="0">
    <w:p w14:paraId="73A1A6A5" w14:textId="77777777" w:rsidR="00F446C9" w:rsidRDefault="00F4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E3DD1" w14:textId="77777777" w:rsidR="00F40FAF" w:rsidRDefault="00F40FAF">
    <w:pPr>
      <w:pStyle w:val="Header"/>
    </w:pPr>
    <w:r>
      <w:tab/>
    </w:r>
    <w:r>
      <w:rPr>
        <w:noProof/>
        <w:lang w:eastAsia="zh-CN"/>
      </w:rPr>
      <w:drawing>
        <wp:inline distT="0" distB="0" distL="0" distR="0" wp14:anchorId="63ADAD23" wp14:editId="18D7F24E">
          <wp:extent cx="2642616" cy="21579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42616" cy="2157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B4A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0EF1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902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60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14AA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00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6AD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6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46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44B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DA3D69"/>
    <w:multiLevelType w:val="hybridMultilevel"/>
    <w:tmpl w:val="440AA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/>
  <w:attachedTemplate r:id="rId1"/>
  <w:stylePaneFormatFilter w:val="072F" w:allStyles="1" w:customStyles="1" w:latentStyles="1" w:stylesInUse="1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06"/>
    <w:rsid w:val="00014321"/>
    <w:rsid w:val="0002618D"/>
    <w:rsid w:val="000506B5"/>
    <w:rsid w:val="000930EC"/>
    <w:rsid w:val="000A3655"/>
    <w:rsid w:val="000F25A7"/>
    <w:rsid w:val="00113312"/>
    <w:rsid w:val="00196BB4"/>
    <w:rsid w:val="001B5C08"/>
    <w:rsid w:val="00206448"/>
    <w:rsid w:val="00240E81"/>
    <w:rsid w:val="0024340F"/>
    <w:rsid w:val="002F35A7"/>
    <w:rsid w:val="0038431A"/>
    <w:rsid w:val="00397049"/>
    <w:rsid w:val="004323FE"/>
    <w:rsid w:val="00434DF7"/>
    <w:rsid w:val="00467DF6"/>
    <w:rsid w:val="004D0279"/>
    <w:rsid w:val="00527414"/>
    <w:rsid w:val="005C24ED"/>
    <w:rsid w:val="00627B4F"/>
    <w:rsid w:val="006847E9"/>
    <w:rsid w:val="006A6484"/>
    <w:rsid w:val="006B6971"/>
    <w:rsid w:val="006C4401"/>
    <w:rsid w:val="00822039"/>
    <w:rsid w:val="00840288"/>
    <w:rsid w:val="008B4FA2"/>
    <w:rsid w:val="008B6EA3"/>
    <w:rsid w:val="009323EB"/>
    <w:rsid w:val="00935911"/>
    <w:rsid w:val="00981937"/>
    <w:rsid w:val="00985555"/>
    <w:rsid w:val="009A28AB"/>
    <w:rsid w:val="009E452A"/>
    <w:rsid w:val="00A17A5E"/>
    <w:rsid w:val="00A531D7"/>
    <w:rsid w:val="00A73CA0"/>
    <w:rsid w:val="00A82BA9"/>
    <w:rsid w:val="00AB22D2"/>
    <w:rsid w:val="00AD38DD"/>
    <w:rsid w:val="00B001A4"/>
    <w:rsid w:val="00B2353C"/>
    <w:rsid w:val="00B77006"/>
    <w:rsid w:val="00BD5930"/>
    <w:rsid w:val="00C63AEF"/>
    <w:rsid w:val="00C672D8"/>
    <w:rsid w:val="00D034F4"/>
    <w:rsid w:val="00D12532"/>
    <w:rsid w:val="00D15D41"/>
    <w:rsid w:val="00D625B9"/>
    <w:rsid w:val="00DB0CB4"/>
    <w:rsid w:val="00E118B8"/>
    <w:rsid w:val="00E3025B"/>
    <w:rsid w:val="00EB238F"/>
    <w:rsid w:val="00F32AC7"/>
    <w:rsid w:val="00F40FAF"/>
    <w:rsid w:val="00F446C9"/>
    <w:rsid w:val="00F943FE"/>
    <w:rsid w:val="00FD0A89"/>
    <w:rsid w:val="00FD22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92E47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943FE"/>
    <w:pPr>
      <w:autoSpaceDE w:val="0"/>
      <w:autoSpaceDN w:val="0"/>
      <w:spacing w:after="120"/>
    </w:pPr>
    <w:rPr>
      <w:rFonts w:ascii="Times" w:hAnsi="Times" w:cs="Times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" w:hAnsi="Times" w:cs="Times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</w:rPr>
  </w:style>
  <w:style w:type="paragraph" w:customStyle="1" w:styleId="line1">
    <w:name w:val="line1"/>
    <w:uiPriority w:val="99"/>
    <w:pPr>
      <w:autoSpaceDE w:val="0"/>
      <w:autoSpaceDN w:val="0"/>
      <w:spacing w:line="240" w:lineRule="exact"/>
      <w:jc w:val="center"/>
    </w:pPr>
    <w:rPr>
      <w:rFonts w:ascii="Friz Quadrata" w:hAnsi="Friz Quadrata" w:cs="Friz Quadrata"/>
      <w:noProof/>
      <w:spacing w:val="80"/>
      <w:sz w:val="22"/>
      <w:szCs w:val="22"/>
      <w:lang w:bidi="ar-SA"/>
    </w:rPr>
  </w:style>
  <w:style w:type="paragraph" w:customStyle="1" w:styleId="lines">
    <w:name w:val="lines+"/>
    <w:uiPriority w:val="99"/>
    <w:pPr>
      <w:autoSpaceDE w:val="0"/>
      <w:autoSpaceDN w:val="0"/>
      <w:spacing w:line="220" w:lineRule="exact"/>
      <w:jc w:val="center"/>
    </w:pPr>
    <w:rPr>
      <w:rFonts w:ascii="Optima" w:hAnsi="Optima" w:cs="Optima"/>
      <w:noProof/>
      <w:spacing w:val="-40"/>
      <w:sz w:val="18"/>
      <w:szCs w:val="18"/>
      <w:lang w:bidi="ar-SA"/>
    </w:rPr>
  </w:style>
  <w:style w:type="paragraph" w:customStyle="1" w:styleId="linesplus">
    <w:name w:val="linesplus"/>
    <w:basedOn w:val="lines"/>
    <w:next w:val="Normal"/>
    <w:uiPriority w:val="99"/>
  </w:style>
  <w:style w:type="paragraph" w:styleId="DocumentMap">
    <w:name w:val="Document Map"/>
    <w:basedOn w:val="Normal"/>
    <w:link w:val="DocumentMapChar"/>
    <w:uiPriority w:val="99"/>
    <w:semiHidden/>
    <w:rsid w:val="001133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13312"/>
    <w:rPr>
      <w:rFonts w:ascii="Lucida Grande" w:hAnsi="Lucida Grande" w:cs="Times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02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402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1253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532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02618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0FA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0FA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F9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67DF6"/>
  </w:style>
  <w:style w:type="paragraph" w:styleId="Date">
    <w:name w:val="Date"/>
    <w:basedOn w:val="Normal"/>
    <w:next w:val="Normal"/>
    <w:link w:val="DateChar"/>
    <w:uiPriority w:val="99"/>
    <w:rsid w:val="00D625B9"/>
  </w:style>
  <w:style w:type="character" w:customStyle="1" w:styleId="DateChar">
    <w:name w:val="Date Char"/>
    <w:basedOn w:val="DefaultParagraphFont"/>
    <w:link w:val="Date"/>
    <w:uiPriority w:val="99"/>
    <w:rsid w:val="00D625B9"/>
    <w:rPr>
      <w:rFonts w:ascii="Times" w:hAnsi="Times" w:cs="Times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625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3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06448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0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ages.stat.wisc.edu/~miaoya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ucm-drive/Internal/Jobs/U/UCOMM/BC%20&amp;%20LH/UW_ltr_4c_head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UW_ltr_4c_headers.dotx</Template>
  <TotalTime>76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UW Pubs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Microsoft Office User</dc:creator>
  <cp:keywords/>
  <dc:description/>
  <cp:lastModifiedBy>MIAOYAN WANG</cp:lastModifiedBy>
  <cp:revision>11</cp:revision>
  <cp:lastPrinted>2020-07-03T20:15:00Z</cp:lastPrinted>
  <dcterms:created xsi:type="dcterms:W3CDTF">2019-08-17T01:27:00Z</dcterms:created>
  <dcterms:modified xsi:type="dcterms:W3CDTF">2020-09-18T05:36:00Z</dcterms:modified>
</cp:coreProperties>
</file>