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240" w:before="480" w:after="60"/>
        <w:jc w:val="center"/>
        <w:rPr>
          <w:rFonts w:ascii="Times New Roman" w:hAnsi="Times New Roman" w:eastAsia="Times New Roman" w:cs="Times New Roman"/>
        </w:rPr>
      </w:pPr>
      <w:bookmarkStart w:id="0" w:name="_3y649iph2wkv"/>
      <w:bookmarkEnd w:id="0"/>
      <w:r>
        <w:rPr>
          <w:rFonts w:eastAsia="Times New Roman" w:cs="Times New Roman" w:ascii="Times New Roman" w:hAnsi="Times New Roman"/>
        </w:rPr>
        <w:t>AI-Powered Accounting Assistant Using Agentic AI</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Prepared By:</w:t>
      </w:r>
      <w:r>
        <w:rPr>
          <w:rFonts w:eastAsia="Times New Roman" w:cs="Times New Roman" w:ascii="Times New Roman" w:hAnsi="Times New Roman"/>
        </w:rPr>
        <w:t xml:space="preserve"> Muhammad Ibrahim</w:t>
        <w:br/>
      </w:r>
      <w:r>
        <w:rPr>
          <w:rFonts w:eastAsia="Times New Roman" w:cs="Times New Roman" w:ascii="Times New Roman" w:hAnsi="Times New Roman"/>
          <w:b/>
          <w:bCs/>
        </w:rPr>
        <w:t>Roll Number:</w:t>
      </w:r>
      <w:r>
        <w:rPr>
          <w:rFonts w:eastAsia="Times New Roman" w:cs="Times New Roman" w:ascii="Times New Roman" w:hAnsi="Times New Roman"/>
        </w:rPr>
        <w:t xml:space="preserve"> </w:t>
      </w:r>
      <w:r>
        <w:rPr>
          <w:rFonts w:ascii="myfontRegular;sans-serif" w:hAnsi="myfontRegular;sans-serif"/>
          <w:b w:val="false"/>
          <w:i w:val="false"/>
          <w:caps w:val="false"/>
          <w:smallCaps w:val="false"/>
          <w:color w:val="808080"/>
          <w:spacing w:val="0"/>
          <w:sz w:val="20"/>
        </w:rPr>
        <w:t>PIAIC104873</w:t>
      </w:r>
      <w:r>
        <w:rPr/>
        <w:t xml:space="preserve"> </w:t>
      </w:r>
      <w:r>
        <w:rPr>
          <w:rFonts w:eastAsia="Times New Roman" w:cs="Times New Roman" w:ascii="Times New Roman" w:hAnsi="Times New Roman"/>
        </w:rPr>
        <w:br/>
      </w:r>
      <w:r>
        <w:rPr>
          <w:rFonts w:eastAsia="Times New Roman" w:cs="Times New Roman" w:ascii="Times New Roman" w:hAnsi="Times New Roman"/>
          <w:b/>
          <w:bCs/>
        </w:rPr>
        <w:t>Assignment For Role:</w:t>
      </w:r>
      <w:r>
        <w:rPr>
          <w:rFonts w:eastAsia="Times New Roman" w:cs="Times New Roman" w:ascii="Times New Roman" w:hAnsi="Times New Roman"/>
        </w:rPr>
        <w:t xml:space="preserve"> Full-Stack AI Developer Intern</w:t>
        <w:br/>
      </w:r>
      <w:r>
        <w:rPr>
          <w:rFonts w:eastAsia="Times New Roman" w:cs="Times New Roman" w:ascii="Times New Roman" w:hAnsi="Times New Roman"/>
          <w:b/>
          <w:bCs/>
        </w:rPr>
        <w:t>Received Date:</w:t>
      </w:r>
      <w:r>
        <w:rPr>
          <w:rFonts w:eastAsia="Times New Roman" w:cs="Times New Roman" w:ascii="Times New Roman" w:hAnsi="Times New Roman"/>
        </w:rPr>
        <w:t xml:space="preserve"> 27 July 2026</w:t>
        <w:br/>
      </w:r>
      <w:r>
        <w:rPr>
          <w:rFonts w:eastAsia="Times New Roman" w:cs="Times New Roman" w:ascii="Times New Roman" w:hAnsi="Times New Roman"/>
          <w:b/>
          <w:bCs/>
        </w:rPr>
        <w:t>Submission Date:</w:t>
      </w:r>
      <w:r>
        <w:rPr>
          <w:rFonts w:eastAsia="Times New Roman" w:cs="Times New Roman" w:ascii="Times New Roman" w:hAnsi="Times New Roman"/>
        </w:rPr>
        <w:t xml:space="preserve"> 29 July 2026</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1" w:name="_uchxvldkxqg0"/>
      <w:bookmarkEnd w:id="1"/>
      <w:r>
        <w:rPr>
          <w:rFonts w:eastAsia="Times New Roman" w:cs="Times New Roman" w:ascii="Times New Roman" w:hAnsi="Times New Roman"/>
          <w:b/>
          <w:bCs/>
          <w:sz w:val="46"/>
          <w:szCs w:val="46"/>
        </w:rPr>
        <w:t>1. Introduction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Accounting involves managing financial records, tracking transactions, preparing reports, and supporting business decisions. Traditional accounting processes often require repetitive tasks such as data entry, expense categorization, reconciliation, and report generation.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Although modern accounting software improves efficiency, many workflows still require manual effort and professional review. Recent advancements in Artificial Intelligence (AI), Natural Language Processing (NLP), Large Language Models (LLMs), and AI agents provide opportunities to automate accounting operations.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Unlike traditional chatbots that only answer questions, agentic AI systems can understand user goals, select required tools, execute workflows, and interact with databases in a controlled manner.</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This project proposes an AI-powered accounting assistant that helps users manage financial records, generate reports, answer accounting queries, and perform audit assistance while maintaining validation and human oversight.</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 w:name="_ns6nyitmfu2p"/>
      <w:bookmarkEnd w:id="2"/>
      <w:r>
        <w:rPr>
          <w:rFonts w:eastAsia="Times New Roman" w:cs="Times New Roman" w:ascii="Times New Roman" w:hAnsi="Times New Roman"/>
          <w:b/>
          <w:bCs/>
          <w:sz w:val="34"/>
          <w:szCs w:val="34"/>
        </w:rPr>
        <w:t>Problem Statement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Many accounting activities still depend on manual processes, causing:</w:t>
      </w:r>
    </w:p>
    <w:p>
      <w:pPr>
        <w:pStyle w:val="normal1"/>
        <w:numPr>
          <w:ilvl w:val="0"/>
          <w:numId w:val="23"/>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Increased time spent managing records.</w:t>
      </w:r>
    </w:p>
    <w:p>
      <w:pPr>
        <w:pStyle w:val="normal1"/>
        <w:numPr>
          <w:ilvl w:val="0"/>
          <w:numId w:val="2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Higher chances of data entry errors.</w:t>
      </w:r>
    </w:p>
    <w:p>
      <w:pPr>
        <w:pStyle w:val="normal1"/>
        <w:numPr>
          <w:ilvl w:val="0"/>
          <w:numId w:val="2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Difficulty accessing financial insights quickly.</w:t>
      </w:r>
    </w:p>
    <w:p>
      <w:pPr>
        <w:pStyle w:val="normal1"/>
        <w:numPr>
          <w:ilvl w:val="0"/>
          <w:numId w:val="2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Repetitive reporting tasks.</w:t>
      </w:r>
    </w:p>
    <w:p>
      <w:pPr>
        <w:pStyle w:val="normal1"/>
        <w:numPr>
          <w:ilvl w:val="0"/>
          <w:numId w:val="23"/>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Challenges in maintaining accurate records.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An AI-based assistant can reduce repetitive workload while improving accessibility to financial information. However, financial systems require strict validation because incorrect AI actions can affect business decisions.</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 w:name="_7r8m9g5mfaec"/>
      <w:bookmarkEnd w:id="3"/>
      <w:r>
        <w:rPr>
          <w:rFonts w:eastAsia="Times New Roman" w:cs="Times New Roman" w:ascii="Times New Roman" w:hAnsi="Times New Roman"/>
          <w:b/>
          <w:bCs/>
          <w:sz w:val="34"/>
          <w:szCs w:val="34"/>
        </w:rPr>
        <w:t>Objectives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main objectives are:</w:t>
      </w:r>
    </w:p>
    <w:p>
      <w:pPr>
        <w:pStyle w:val="normal1"/>
        <w:numPr>
          <w:ilvl w:val="0"/>
          <w:numId w:val="14"/>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Design an AI assistant for accounting workflows.</w:t>
      </w:r>
    </w:p>
    <w:p>
      <w:pPr>
        <w:pStyle w:val="normal1"/>
        <w:numPr>
          <w:ilvl w:val="0"/>
          <w:numId w:val="1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Automate repetitive financial operations.</w:t>
      </w:r>
    </w:p>
    <w:p>
      <w:pPr>
        <w:pStyle w:val="normal1"/>
        <w:numPr>
          <w:ilvl w:val="0"/>
          <w:numId w:val="1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Implement an agent-based architecture for controlled execution.</w:t>
      </w:r>
    </w:p>
    <w:p>
      <w:pPr>
        <w:pStyle w:val="normal1"/>
        <w:numPr>
          <w:ilvl w:val="0"/>
          <w:numId w:val="1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Enable natural language interaction with financial data.</w:t>
      </w:r>
    </w:p>
    <w:p>
      <w:pPr>
        <w:pStyle w:val="normal1"/>
        <w:numPr>
          <w:ilvl w:val="0"/>
          <w:numId w:val="14"/>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Build a reliable system using AI models, backend services, tools, and databases.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is designed to assist accounting professionals rather than replace existing accounting systems.</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4" w:name="_30afugprsst1"/>
      <w:bookmarkEnd w:id="4"/>
      <w:r>
        <w:rPr>
          <w:rFonts w:eastAsia="Times New Roman" w:cs="Times New Roman" w:ascii="Times New Roman" w:hAnsi="Times New Roman"/>
          <w:b/>
          <w:bCs/>
          <w:sz w:val="46"/>
          <w:szCs w:val="46"/>
        </w:rPr>
        <w:t>2. Proposed Solution</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5" w:name="_k9g6to4ec4n9"/>
      <w:bookmarkEnd w:id="5"/>
      <w:r>
        <w:rPr>
          <w:rFonts w:eastAsia="Times New Roman" w:cs="Times New Roman" w:ascii="Times New Roman" w:hAnsi="Times New Roman"/>
          <w:b/>
          <w:bCs/>
          <w:sz w:val="34"/>
          <w:szCs w:val="34"/>
        </w:rPr>
        <w:t>2.1 Agentic AI Concept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Agentic AI refers to systems that understand user goals, reason about required actions, use external tools, and complete multi-step workflows.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 traditional chatbot only provides responses, while an AI agent can perform actions through APIs, databases, and predefined functions.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accounting assistant follows this process:</w:t>
      </w:r>
    </w:p>
    <w:p>
      <w:pPr>
        <w:pStyle w:val="normal1"/>
        <w:numPr>
          <w:ilvl w:val="0"/>
          <w:numId w:val="32"/>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Understands the user's request.</w:t>
      </w:r>
    </w:p>
    <w:p>
      <w:pPr>
        <w:pStyle w:val="normal1"/>
        <w:numPr>
          <w:ilvl w:val="0"/>
          <w:numId w:val="32"/>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Identifies the required accounting operation.</w:t>
      </w:r>
    </w:p>
    <w:p>
      <w:pPr>
        <w:pStyle w:val="normal1"/>
        <w:numPr>
          <w:ilvl w:val="0"/>
          <w:numId w:val="32"/>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Select the appropriate tool.</w:t>
      </w:r>
    </w:p>
    <w:p>
      <w:pPr>
        <w:pStyle w:val="normal1"/>
        <w:numPr>
          <w:ilvl w:val="0"/>
          <w:numId w:val="32"/>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Executes the action through validation.</w:t>
      </w:r>
    </w:p>
    <w:p>
      <w:pPr>
        <w:pStyle w:val="normal1"/>
        <w:numPr>
          <w:ilvl w:val="0"/>
          <w:numId w:val="32"/>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Retrieves or updates financial information.</w:t>
      </w:r>
    </w:p>
    <w:p>
      <w:pPr>
        <w:pStyle w:val="normal1"/>
        <w:numPr>
          <w:ilvl w:val="0"/>
          <w:numId w:val="32"/>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Generates a user-friendly response.</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 Request:</w:t>
        <w:br/>
        <w:t>"Add office rent expense of $500."</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Agent Process:</w:t>
      </w:r>
    </w:p>
    <w:p>
      <w:pPr>
        <w:pStyle w:val="normal1"/>
        <w:numPr>
          <w:ilvl w:val="0"/>
          <w:numId w:val="27"/>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Detects transaction creation request.</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Extracts amount and category.</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Calls transaction creation tool.</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Validates information.</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Stores the record.</w:t>
      </w:r>
    </w:p>
    <w:p>
      <w:pPr>
        <w:pStyle w:val="normal1"/>
        <w:numPr>
          <w:ilvl w:val="0"/>
          <w:numId w:val="27"/>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Confirms completion.</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6" w:name="_ar7dl83snmun"/>
      <w:bookmarkEnd w:id="6"/>
      <w:r>
        <w:rPr>
          <w:rFonts w:eastAsia="Times New Roman" w:cs="Times New Roman" w:ascii="Times New Roman" w:hAnsi="Times New Roman"/>
          <w:b/>
          <w:bCs/>
          <w:sz w:val="34"/>
          <w:szCs w:val="34"/>
        </w:rPr>
        <w:t>2.2 System Architecture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follows a layered architecture:</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7" w:name="_uh6burhtx91x"/>
      <w:bookmarkEnd w:id="7"/>
      <w:r>
        <w:rPr>
          <w:rFonts w:eastAsia="Times New Roman" w:cs="Times New Roman" w:ascii="Times New Roman" w:hAnsi="Times New Roman"/>
          <w:b/>
          <w:bCs/>
          <w:color w:val="000000"/>
          <w:sz w:val="26"/>
          <w:szCs w:val="26"/>
        </w:rPr>
        <w:t>Frontend Layer</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Provides the user interface for interacting with the AI assistant.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Functions:</w:t>
      </w:r>
    </w:p>
    <w:p>
      <w:pPr>
        <w:pStyle w:val="normal1"/>
        <w:numPr>
          <w:ilvl w:val="0"/>
          <w:numId w:val="17"/>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Chat-based interaction.</w:t>
      </w:r>
    </w:p>
    <w:p>
      <w:pPr>
        <w:pStyle w:val="normal1"/>
        <w:numPr>
          <w:ilvl w:val="0"/>
          <w:numId w:val="1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Transaction viewing.</w:t>
      </w:r>
    </w:p>
    <w:p>
      <w:pPr>
        <w:pStyle w:val="normal1"/>
        <w:numPr>
          <w:ilvl w:val="0"/>
          <w:numId w:val="1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Report generation.</w:t>
      </w:r>
    </w:p>
    <w:p>
      <w:pPr>
        <w:pStyle w:val="normal1"/>
        <w:numPr>
          <w:ilvl w:val="0"/>
          <w:numId w:val="17"/>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Financial summaries.</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rPr>
        <w:t>Technology:</w:t>
        <w:br/>
      </w:r>
      <w:r>
        <w:rPr>
          <w:rFonts w:eastAsia="Times New Roman" w:cs="Times New Roman" w:ascii="Times New Roman" w:hAnsi="Times New Roman"/>
          <w:b/>
          <w:bCs/>
        </w:rPr>
        <w:t>Next.js + TypeScript</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8" w:name="_7ehwy7gesf5"/>
      <w:bookmarkEnd w:id="8"/>
      <w:r>
        <w:rPr>
          <w:rFonts w:eastAsia="Times New Roman" w:cs="Times New Roman" w:ascii="Times New Roman" w:hAnsi="Times New Roman"/>
          <w:b/>
          <w:bCs/>
          <w:color w:val="000000"/>
          <w:sz w:val="26"/>
          <w:szCs w:val="26"/>
        </w:rPr>
        <w:t>Backend Layer</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Handles communication between frontend, AI agent, and database.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Responsibilities:</w:t>
      </w:r>
    </w:p>
    <w:p>
      <w:pPr>
        <w:pStyle w:val="normal1"/>
        <w:numPr>
          <w:ilvl w:val="0"/>
          <w:numId w:val="3"/>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API management.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Input validation.</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Accounting operations.</w:t>
      </w:r>
    </w:p>
    <w:p>
      <w:pPr>
        <w:pStyle w:val="normal1"/>
        <w:numPr>
          <w:ilvl w:val="0"/>
          <w:numId w:val="3"/>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Database communication.</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rPr>
        <w:t>Technology:</w:t>
        <w:br/>
      </w:r>
      <w:r>
        <w:rPr>
          <w:rFonts w:eastAsia="Times New Roman" w:cs="Times New Roman" w:ascii="Times New Roman" w:hAnsi="Times New Roman"/>
          <w:b/>
          <w:bCs/>
        </w:rPr>
        <w:t>FastAPI</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9" w:name="_y5kxnzzcq7dq"/>
      <w:bookmarkEnd w:id="9"/>
      <w:r>
        <w:rPr>
          <w:rFonts w:eastAsia="Times New Roman" w:cs="Times New Roman" w:ascii="Times New Roman" w:hAnsi="Times New Roman"/>
          <w:b/>
          <w:bCs/>
          <w:color w:val="000000"/>
          <w:sz w:val="26"/>
          <w:szCs w:val="26"/>
        </w:rPr>
        <w:t>AI Agent Layer</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Manages reasoning and workflow execution.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Technologies:</w:t>
      </w:r>
    </w:p>
    <w:p>
      <w:pPr>
        <w:pStyle w:val="normal1"/>
        <w:numPr>
          <w:ilvl w:val="0"/>
          <w:numId w:val="22"/>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LangGraph for workflow control.</w:t>
      </w:r>
    </w:p>
    <w:p>
      <w:pPr>
        <w:pStyle w:val="normal1"/>
        <w:numPr>
          <w:ilvl w:val="0"/>
          <w:numId w:val="22"/>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GPT-4.1 Mini for language understanding.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Responsibilities:</w:t>
      </w:r>
    </w:p>
    <w:p>
      <w:pPr>
        <w:pStyle w:val="normal1"/>
        <w:numPr>
          <w:ilvl w:val="0"/>
          <w:numId w:val="29"/>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Understanding requests.</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Selecting tools.</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Managing workflows.</w:t>
      </w:r>
    </w:p>
    <w:p>
      <w:pPr>
        <w:pStyle w:val="normal1"/>
        <w:numPr>
          <w:ilvl w:val="0"/>
          <w:numId w:val="29"/>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Generating responses.</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0" w:name="_p8ihd1j140ep"/>
      <w:bookmarkEnd w:id="10"/>
      <w:r>
        <w:rPr>
          <w:rFonts w:eastAsia="Times New Roman" w:cs="Times New Roman" w:ascii="Times New Roman" w:hAnsi="Times New Roman"/>
          <w:b/>
          <w:bCs/>
          <w:color w:val="000000"/>
          <w:sz w:val="26"/>
          <w:szCs w:val="26"/>
        </w:rPr>
        <w:t>Tool and Database Layer</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AI agent does not directly modify financial records. Instead, it uses controlled tools for:</w:t>
      </w:r>
    </w:p>
    <w:p>
      <w:pPr>
        <w:pStyle w:val="normal1"/>
        <w:numPr>
          <w:ilvl w:val="0"/>
          <w:numId w:val="9"/>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Transaction creation.</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Transaction updates.</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Financial queries.</w:t>
      </w:r>
    </w:p>
    <w:p>
      <w:pPr>
        <w:pStyle w:val="normal1"/>
        <w:numPr>
          <w:ilvl w:val="0"/>
          <w:numId w:val="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Report generation.</w:t>
      </w:r>
    </w:p>
    <w:p>
      <w:pPr>
        <w:pStyle w:val="normal1"/>
        <w:numPr>
          <w:ilvl w:val="0"/>
          <w:numId w:val="9"/>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Audit checks.</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rPr>
        <w:t>Database:</w:t>
        <w:br/>
      </w:r>
      <w:r>
        <w:rPr>
          <w:rFonts w:eastAsia="Times New Roman" w:cs="Times New Roman" w:ascii="Times New Roman" w:hAnsi="Times New Roman"/>
          <w:b/>
          <w:bCs/>
        </w:rPr>
        <w:t>PostgreSQL</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11" w:name="_ii70tdgve3n9"/>
      <w:bookmarkEnd w:id="11"/>
      <w:r>
        <w:rPr>
          <w:rFonts w:eastAsia="Times New Roman" w:cs="Times New Roman" w:ascii="Times New Roman" w:hAnsi="Times New Roman"/>
          <w:b/>
          <w:bCs/>
          <w:sz w:val="34"/>
          <w:szCs w:val="34"/>
        </w:rPr>
        <w:t>Architecture Flow</w:t>
      </w:r>
    </w:p>
    <w:p>
      <w:pPr>
        <w:pStyle w:val="normal1"/>
        <w:spacing w:lineRule="auto" w:line="240" w:before="240" w:after="240"/>
        <w:rPr>
          <w:rFonts w:ascii="Times New Roman" w:hAnsi="Times New Roman" w:eastAsia="Times New Roman" w:cs="Times New Roman"/>
        </w:rPr>
      </w:pPr>
      <w:r>
        <w:rPr>
          <w:rFonts w:eastAsia="Cardo" w:cs="Cardo" w:ascii="Cardo" w:hAnsi="Cardo"/>
        </w:rPr>
        <w:t xml:space="preserve">User → Frontend → FastAPI Backend → Agent → </w:t>
      </w:r>
      <w:r>
        <w:rPr>
          <w:rFonts w:eastAsia="Cardo" w:cs="Cardo" w:ascii="Cardo" w:hAnsi="Cardo"/>
        </w:rPr>
        <w:t>Model(</w:t>
      </w:r>
      <w:r>
        <w:rPr>
          <w:rFonts w:eastAsia="Cardo" w:cs="Cardo" w:ascii="Cardo" w:hAnsi="Cardo"/>
        </w:rPr>
        <w:t>GPT-4.1 Mini</w:t>
      </w:r>
      <w:r>
        <w:rPr>
          <w:rFonts w:eastAsia="Cardo" w:cs="Cardo" w:ascii="Cardo" w:hAnsi="Cardo"/>
        </w:rPr>
        <w:t>)</w:t>
      </w:r>
      <w:r>
        <w:rPr>
          <w:rFonts w:eastAsia="Cardo" w:cs="Cardo" w:ascii="Cardo" w:hAnsi="Cardo"/>
        </w:rPr>
        <w:t xml:space="preserve"> → Accounting Tools → Validation Layer → PostgreSQL Database → Audit Logs</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12" w:name="_f0j9j1cnv4l7"/>
      <w:bookmarkEnd w:id="12"/>
      <w:r>
        <w:rPr>
          <w:rFonts w:eastAsia="Times New Roman" w:cs="Times New Roman" w:ascii="Times New Roman" w:hAnsi="Times New Roman"/>
          <w:b/>
          <w:bCs/>
          <w:sz w:val="46"/>
          <w:szCs w:val="46"/>
        </w:rPr>
        <w:t>2.3 Workflow</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assistant follows a controlled workflow:</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Step 1: User Request</w:t>
        <w:br/>
      </w:r>
      <w:r>
        <w:rPr>
          <w:rFonts w:eastAsia="Times New Roman" w:cs="Times New Roman" w:ascii="Times New Roman" w:hAnsi="Times New Roman"/>
        </w:rPr>
        <w:t>The user provides a natural language request such as "Show my expenses for July."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Step 2: Intent Understanding</w:t>
        <w:br/>
      </w:r>
      <w:r>
        <w:rPr>
          <w:rFonts w:eastAsia="Times New Roman" w:cs="Times New Roman" w:ascii="Times New Roman" w:hAnsi="Times New Roman"/>
        </w:rPr>
        <w:t>The AI identifies the user's intention and required operation.</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Step 3: Tool Selection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Examples:</w:t>
      </w:r>
    </w:p>
    <w:tbl>
      <w:tblPr>
        <w:tblStyle w:val="Table1"/>
        <w:tblW w:w="3925" w:type="dxa"/>
        <w:jc w:val="start"/>
        <w:tblInd w:w="0" w:type="dxa"/>
        <w:tblLayout w:type="fixed"/>
        <w:tblCellMar>
          <w:top w:w="100" w:type="dxa"/>
          <w:start w:w="100" w:type="dxa"/>
          <w:bottom w:w="100" w:type="dxa"/>
          <w:end w:w="100" w:type="dxa"/>
        </w:tblCellMar>
        <w:tblLook w:val="0600"/>
      </w:tblPr>
      <w:tblGrid>
        <w:gridCol w:w="1730"/>
        <w:gridCol w:w="2195"/>
      </w:tblGrid>
      <w:tr>
        <w:trPr>
          <w:trHeight w:val="500" w:hRule="atLeast"/>
        </w:trPr>
        <w:tc>
          <w:tcPr>
            <w:tcW w:w="1730" w:type="dxa"/>
            <w:tcBorders/>
          </w:tcPr>
          <w:p>
            <w:pPr>
              <w:pStyle w:val="normal1"/>
              <w:jc w:val="center"/>
              <w:rPr>
                <w:rFonts w:ascii="Times New Roman" w:hAnsi="Times New Roman" w:eastAsia="Times New Roman" w:cs="Times New Roman"/>
              </w:rPr>
            </w:pPr>
            <w:r>
              <w:rPr>
                <w:rFonts w:eastAsia="Times New Roman" w:cs="Times New Roman" w:ascii="Times New Roman" w:hAnsi="Times New Roman"/>
                <w:b/>
                <w:bCs/>
              </w:rPr>
              <w:t>User Request</w:t>
            </w:r>
          </w:p>
        </w:tc>
        <w:tc>
          <w:tcPr>
            <w:tcW w:w="2195" w:type="dxa"/>
            <w:tcBorders/>
          </w:tcPr>
          <w:p>
            <w:pPr>
              <w:pStyle w:val="normal1"/>
              <w:jc w:val="center"/>
              <w:rPr>
                <w:rFonts w:ascii="Times New Roman" w:hAnsi="Times New Roman" w:eastAsia="Times New Roman" w:cs="Times New Roman"/>
              </w:rPr>
            </w:pPr>
            <w:r>
              <w:rPr>
                <w:rFonts w:eastAsia="Times New Roman" w:cs="Times New Roman" w:ascii="Times New Roman" w:hAnsi="Times New Roman"/>
                <w:b/>
                <w:bCs/>
              </w:rPr>
              <w:t>Tool</w:t>
            </w:r>
          </w:p>
        </w:tc>
      </w:tr>
      <w:tr>
        <w:trPr>
          <w:trHeight w:val="500" w:hRule="atLeast"/>
        </w:trPr>
        <w:tc>
          <w:tcPr>
            <w:tcW w:w="1730" w:type="dxa"/>
            <w:tcBorders/>
          </w:tcPr>
          <w:p>
            <w:pPr>
              <w:pStyle w:val="normal1"/>
              <w:rPr>
                <w:rFonts w:ascii="Times New Roman" w:hAnsi="Times New Roman" w:eastAsia="Times New Roman" w:cs="Times New Roman"/>
              </w:rPr>
            </w:pPr>
            <w:r>
              <w:rPr>
                <w:rFonts w:eastAsia="Times New Roman" w:cs="Times New Roman" w:ascii="Times New Roman" w:hAnsi="Times New Roman"/>
              </w:rPr>
              <w:t>Add expense</w:t>
            </w:r>
          </w:p>
        </w:tc>
        <w:tc>
          <w:tcPr>
            <w:tcW w:w="2195" w:type="dxa"/>
            <w:tcBorders/>
          </w:tcPr>
          <w:p>
            <w:pPr>
              <w:pStyle w:val="normal1"/>
              <w:rPr>
                <w:rFonts w:ascii="Times New Roman" w:hAnsi="Times New Roman" w:eastAsia="Times New Roman" w:cs="Times New Roman"/>
              </w:rPr>
            </w:pPr>
            <w:r>
              <w:rPr>
                <w:rFonts w:eastAsia="Times New Roman" w:cs="Times New Roman" w:ascii="Times New Roman" w:hAnsi="Times New Roman"/>
              </w:rPr>
              <w:t>create_transaction</w:t>
            </w:r>
          </w:p>
        </w:tc>
      </w:tr>
      <w:tr>
        <w:trPr>
          <w:trHeight w:val="500" w:hRule="atLeast"/>
        </w:trPr>
        <w:tc>
          <w:tcPr>
            <w:tcW w:w="1730" w:type="dxa"/>
            <w:tcBorders/>
          </w:tcPr>
          <w:p>
            <w:pPr>
              <w:pStyle w:val="normal1"/>
              <w:rPr>
                <w:rFonts w:ascii="Times New Roman" w:hAnsi="Times New Roman" w:eastAsia="Times New Roman" w:cs="Times New Roman"/>
              </w:rPr>
            </w:pPr>
            <w:r>
              <w:rPr>
                <w:rFonts w:eastAsia="Times New Roman" w:cs="Times New Roman" w:ascii="Times New Roman" w:hAnsi="Times New Roman"/>
              </w:rPr>
              <w:t>View expenses</w:t>
            </w:r>
          </w:p>
        </w:tc>
        <w:tc>
          <w:tcPr>
            <w:tcW w:w="2195" w:type="dxa"/>
            <w:tcBorders/>
          </w:tcPr>
          <w:p>
            <w:pPr>
              <w:pStyle w:val="normal1"/>
              <w:rPr>
                <w:rFonts w:ascii="Times New Roman" w:hAnsi="Times New Roman" w:eastAsia="Times New Roman" w:cs="Times New Roman"/>
              </w:rPr>
            </w:pPr>
            <w:r>
              <w:rPr>
                <w:rFonts w:eastAsia="Times New Roman" w:cs="Times New Roman" w:ascii="Times New Roman" w:hAnsi="Times New Roman"/>
              </w:rPr>
              <w:t>query_transactions</w:t>
            </w:r>
          </w:p>
        </w:tc>
      </w:tr>
      <w:tr>
        <w:trPr>
          <w:trHeight w:val="500" w:hRule="atLeast"/>
        </w:trPr>
        <w:tc>
          <w:tcPr>
            <w:tcW w:w="1730" w:type="dxa"/>
            <w:tcBorders/>
          </w:tcPr>
          <w:p>
            <w:pPr>
              <w:pStyle w:val="normal1"/>
              <w:rPr>
                <w:rFonts w:ascii="Times New Roman" w:hAnsi="Times New Roman" w:eastAsia="Times New Roman" w:cs="Times New Roman"/>
              </w:rPr>
            </w:pPr>
            <w:r>
              <w:rPr>
                <w:rFonts w:eastAsia="Times New Roman" w:cs="Times New Roman" w:ascii="Times New Roman" w:hAnsi="Times New Roman"/>
              </w:rPr>
              <w:t>Generate report</w:t>
            </w:r>
          </w:p>
        </w:tc>
        <w:tc>
          <w:tcPr>
            <w:tcW w:w="2195" w:type="dxa"/>
            <w:tcBorders/>
          </w:tcPr>
          <w:p>
            <w:pPr>
              <w:pStyle w:val="normal1"/>
              <w:rPr>
                <w:rFonts w:ascii="Times New Roman" w:hAnsi="Times New Roman" w:eastAsia="Times New Roman" w:cs="Times New Roman"/>
              </w:rPr>
            </w:pPr>
            <w:r>
              <w:rPr>
                <w:rFonts w:eastAsia="Times New Roman" w:cs="Times New Roman" w:ascii="Times New Roman" w:hAnsi="Times New Roman"/>
              </w:rPr>
              <w:t>generate_profit_loss</w:t>
            </w:r>
          </w:p>
        </w:tc>
      </w:tr>
      <w:tr>
        <w:trPr>
          <w:trHeight w:val="500" w:hRule="atLeast"/>
        </w:trPr>
        <w:tc>
          <w:tcPr>
            <w:tcW w:w="1730" w:type="dxa"/>
            <w:tcBorders/>
          </w:tcPr>
          <w:p>
            <w:pPr>
              <w:pStyle w:val="normal1"/>
              <w:rPr>
                <w:rFonts w:ascii="Times New Roman" w:hAnsi="Times New Roman" w:eastAsia="Times New Roman" w:cs="Times New Roman"/>
              </w:rPr>
            </w:pPr>
            <w:r>
              <w:rPr>
                <w:rFonts w:eastAsia="Times New Roman" w:cs="Times New Roman" w:ascii="Times New Roman" w:hAnsi="Times New Roman"/>
              </w:rPr>
              <w:t>Check records</w:t>
            </w:r>
          </w:p>
        </w:tc>
        <w:tc>
          <w:tcPr>
            <w:tcW w:w="2195" w:type="dxa"/>
            <w:tcBorders/>
          </w:tcPr>
          <w:p>
            <w:pPr>
              <w:pStyle w:val="normal1"/>
              <w:rPr>
                <w:rFonts w:ascii="Times New Roman" w:hAnsi="Times New Roman" w:eastAsia="Times New Roman" w:cs="Times New Roman"/>
              </w:rPr>
            </w:pPr>
            <w:r>
              <w:rPr>
                <w:rFonts w:eastAsia="Times New Roman" w:cs="Times New Roman" w:ascii="Times New Roman" w:hAnsi="Times New Roman"/>
              </w:rPr>
              <w:t>run_monthly_audit</w:t>
            </w:r>
          </w:p>
        </w:tc>
      </w:tr>
    </w:tbl>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Step 4: Validation and Execution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validates required fields, data formats, transaction values, duplicate records, and user permissions before execution.</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Step 5: Response Generation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AI converts results into simple responses.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br/>
        <w:t>"Your total utility expenses for July are $350."</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13" w:name="_kvoh57omfbbr"/>
      <w:bookmarkEnd w:id="13"/>
      <w:r>
        <w:rPr>
          <w:rFonts w:eastAsia="Times New Roman" w:cs="Times New Roman" w:ascii="Times New Roman" w:hAnsi="Times New Roman"/>
          <w:b/>
          <w:bCs/>
          <w:sz w:val="46"/>
          <w:szCs w:val="46"/>
        </w:rPr>
        <w:t>2.4 Technology Stack</w:t>
      </w:r>
    </w:p>
    <w:tbl>
      <w:tblPr>
        <w:tblStyle w:val="Table2"/>
        <w:tblW w:w="4330" w:type="dxa"/>
        <w:jc w:val="start"/>
        <w:tblInd w:w="0" w:type="dxa"/>
        <w:tblLayout w:type="fixed"/>
        <w:tblCellMar>
          <w:top w:w="100" w:type="dxa"/>
          <w:start w:w="100" w:type="dxa"/>
          <w:bottom w:w="100" w:type="dxa"/>
          <w:end w:w="100" w:type="dxa"/>
        </w:tblCellMar>
        <w:tblLook w:val="0600"/>
      </w:tblPr>
      <w:tblGrid>
        <w:gridCol w:w="1654"/>
        <w:gridCol w:w="2676"/>
      </w:tblGrid>
      <w:tr>
        <w:trPr>
          <w:trHeight w:val="500" w:hRule="atLeast"/>
        </w:trPr>
        <w:tc>
          <w:tcPr>
            <w:tcW w:w="1654" w:type="dxa"/>
            <w:tcBorders/>
          </w:tcPr>
          <w:p>
            <w:pPr>
              <w:pStyle w:val="normal1"/>
              <w:jc w:val="center"/>
              <w:rPr>
                <w:rFonts w:ascii="Times New Roman" w:hAnsi="Times New Roman" w:eastAsia="Times New Roman" w:cs="Times New Roman"/>
              </w:rPr>
            </w:pPr>
            <w:r>
              <w:rPr>
                <w:rFonts w:eastAsia="Times New Roman" w:cs="Times New Roman" w:ascii="Times New Roman" w:hAnsi="Times New Roman"/>
                <w:b/>
                <w:bCs/>
              </w:rPr>
              <w:t>Component</w:t>
            </w:r>
          </w:p>
        </w:tc>
        <w:tc>
          <w:tcPr>
            <w:tcW w:w="2676" w:type="dxa"/>
            <w:tcBorders/>
          </w:tcPr>
          <w:p>
            <w:pPr>
              <w:pStyle w:val="normal1"/>
              <w:jc w:val="center"/>
              <w:rPr>
                <w:rFonts w:ascii="Times New Roman" w:hAnsi="Times New Roman" w:eastAsia="Times New Roman" w:cs="Times New Roman"/>
              </w:rPr>
            </w:pPr>
            <w:r>
              <w:rPr>
                <w:rFonts w:eastAsia="Times New Roman" w:cs="Times New Roman" w:ascii="Times New Roman" w:hAnsi="Times New Roman"/>
                <w:b/>
                <w:bCs/>
              </w:rPr>
              <w:t>Technology</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Frontend</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Next.js + TypeScript</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Backend</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FastAPI</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AI Framework</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LangGraph</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AI Model</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GPT-4.1 Mini</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Database</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PostgreSQL</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Validation</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Pydantic</w:t>
            </w:r>
          </w:p>
        </w:tc>
      </w:tr>
      <w:tr>
        <w:trPr>
          <w:trHeight w:val="500" w:hRule="atLeast"/>
        </w:trPr>
        <w:tc>
          <w:tcPr>
            <w:tcW w:w="1654" w:type="dxa"/>
            <w:tcBorders/>
          </w:tcPr>
          <w:p>
            <w:pPr>
              <w:pStyle w:val="normal1"/>
              <w:rPr>
                <w:rFonts w:ascii="Times New Roman" w:hAnsi="Times New Roman" w:eastAsia="Times New Roman" w:cs="Times New Roman"/>
              </w:rPr>
            </w:pPr>
            <w:r>
              <w:rPr>
                <w:rFonts w:eastAsia="Times New Roman" w:cs="Times New Roman" w:ascii="Times New Roman" w:hAnsi="Times New Roman"/>
              </w:rPr>
              <w:t>Deployment</w:t>
            </w:r>
          </w:p>
        </w:tc>
        <w:tc>
          <w:tcPr>
            <w:tcW w:w="2676" w:type="dxa"/>
            <w:tcBorders/>
          </w:tcPr>
          <w:p>
            <w:pPr>
              <w:pStyle w:val="normal1"/>
              <w:rPr>
                <w:rFonts w:ascii="Times New Roman" w:hAnsi="Times New Roman" w:eastAsia="Times New Roman" w:cs="Times New Roman"/>
              </w:rPr>
            </w:pPr>
            <w:r>
              <w:rPr>
                <w:rFonts w:eastAsia="Times New Roman" w:cs="Times New Roman" w:ascii="Times New Roman" w:hAnsi="Times New Roman"/>
              </w:rPr>
              <w:t>Docker + Cloud Platform</w:t>
            </w:r>
          </w:p>
        </w:tc>
      </w:tr>
    </w:tbl>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14" w:name="_oz2436ps3b3t"/>
      <w:bookmarkEnd w:id="14"/>
      <w:r>
        <w:rPr>
          <w:rFonts w:eastAsia="Times New Roman" w:cs="Times New Roman" w:ascii="Times New Roman" w:hAnsi="Times New Roman"/>
          <w:b/>
          <w:bCs/>
          <w:sz w:val="46"/>
          <w:szCs w:val="46"/>
        </w:rPr>
        <w:t>3. System Features and Implementation</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15" w:name="_gwuews9zh3yd"/>
      <w:bookmarkEnd w:id="15"/>
      <w:r>
        <w:rPr>
          <w:rFonts w:eastAsia="Times New Roman" w:cs="Times New Roman" w:ascii="Times New Roman" w:hAnsi="Times New Roman"/>
          <w:b/>
          <w:bCs/>
          <w:sz w:val="34"/>
          <w:szCs w:val="34"/>
        </w:rPr>
        <w:t>3.1 Accounting Tools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AI agent uses predefined tools to safely perform accounting operations.</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6" w:name="_eatjghw0xavt"/>
      <w:bookmarkEnd w:id="16"/>
      <w:r>
        <w:rPr>
          <w:rFonts w:eastAsia="Times New Roman" w:cs="Times New Roman" w:ascii="Times New Roman" w:hAnsi="Times New Roman"/>
          <w:b/>
          <w:bCs/>
          <w:color w:val="000000"/>
          <w:sz w:val="26"/>
          <w:szCs w:val="26"/>
        </w:rPr>
        <w:t>create_transaction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Creates income or expense records.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Input:</w:t>
        <w:br/>
        <w:t>"Add electricity bill of $100 under utilities."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Generated record:</w:t>
      </w:r>
    </w:p>
    <w:p>
      <w:pPr>
        <w:pStyle w:val="normal1"/>
        <w:rPr>
          <w:rFonts w:ascii="Times New Roman" w:hAnsi="Times New Roman" w:eastAsia="Times New Roman" w:cs="Times New Roman"/>
        </w:rPr>
      </w:pP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"type": "expense",</w:t>
      </w:r>
    </w:p>
    <w:p>
      <w:pPr>
        <w:pStyle w:val="normal1"/>
        <w:rPr>
          <w:rFonts w:ascii="Times New Roman" w:hAnsi="Times New Roman" w:eastAsia="Times New Roman" w:cs="Times New Roman"/>
        </w:rPr>
      </w:pPr>
      <w:r>
        <w:rPr>
          <w:rFonts w:eastAsia="Times New Roman" w:cs="Times New Roman" w:ascii="Times New Roman" w:hAnsi="Times New Roman"/>
        </w:rPr>
        <w:t>"description": "Electricity Bill",</w:t>
      </w:r>
    </w:p>
    <w:p>
      <w:pPr>
        <w:pStyle w:val="normal1"/>
        <w:rPr>
          <w:rFonts w:ascii="Times New Roman" w:hAnsi="Times New Roman" w:eastAsia="Times New Roman" w:cs="Times New Roman"/>
        </w:rPr>
      </w:pPr>
      <w:r>
        <w:rPr>
          <w:rFonts w:eastAsia="Times New Roman" w:cs="Times New Roman" w:ascii="Times New Roman" w:hAnsi="Times New Roman"/>
        </w:rPr>
        <w:t>"amount": 100,</w:t>
      </w:r>
    </w:p>
    <w:p>
      <w:pPr>
        <w:pStyle w:val="normal1"/>
        <w:rPr>
          <w:rFonts w:ascii="Times New Roman" w:hAnsi="Times New Roman" w:eastAsia="Times New Roman" w:cs="Times New Roman"/>
        </w:rPr>
      </w:pPr>
      <w:r>
        <w:rPr>
          <w:rFonts w:eastAsia="Times New Roman" w:cs="Times New Roman" w:ascii="Times New Roman" w:hAnsi="Times New Roman"/>
        </w:rPr>
        <w:t>"category": "Utilities"</w:t>
      </w:r>
    </w:p>
    <w:p>
      <w:pPr>
        <w:pStyle w:val="normal1"/>
        <w:rPr>
          <w:rFonts w:ascii="Times New Roman" w:hAnsi="Times New Roman" w:eastAsia="Times New Roman" w:cs="Times New Roman"/>
        </w:rPr>
      </w:pP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validates the data before storing it.</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7" w:name="_l1x8wbu2fffh"/>
      <w:bookmarkEnd w:id="17"/>
      <w:r>
        <w:rPr>
          <w:rFonts w:eastAsia="Times New Roman" w:cs="Times New Roman" w:ascii="Times New Roman" w:hAnsi="Times New Roman"/>
          <w:b/>
          <w:bCs/>
          <w:color w:val="000000"/>
          <w:sz w:val="26"/>
          <w:szCs w:val="26"/>
        </w:rPr>
        <w:t>update_transaction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Updates existing records after verifying the transaction.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br/>
        <w:t>"Change office rent from $500 to $600."</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8" w:name="_lwuokevx8m7s"/>
      <w:bookmarkEnd w:id="18"/>
      <w:r>
        <w:rPr>
          <w:rFonts w:eastAsia="Times New Roman" w:cs="Times New Roman" w:ascii="Times New Roman" w:hAnsi="Times New Roman"/>
          <w:b/>
          <w:bCs/>
          <w:color w:val="000000"/>
          <w:sz w:val="26"/>
          <w:szCs w:val="26"/>
        </w:rPr>
        <w:t>query_transactions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Retrieves financial information.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Examples:</w:t>
      </w:r>
    </w:p>
    <w:p>
      <w:pPr>
        <w:pStyle w:val="normal1"/>
        <w:numPr>
          <w:ilvl w:val="0"/>
          <w:numId w:val="33"/>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Show expenses this month.</w:t>
      </w:r>
    </w:p>
    <w:p>
      <w:pPr>
        <w:pStyle w:val="normal1"/>
        <w:numPr>
          <w:ilvl w:val="0"/>
          <w:numId w:val="3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List transactions in July.</w:t>
      </w:r>
    </w:p>
    <w:p>
      <w:pPr>
        <w:pStyle w:val="normal1"/>
        <w:numPr>
          <w:ilvl w:val="0"/>
          <w:numId w:val="33"/>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How much was spent on rent?</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19" w:name="_dj11uru8uhqe"/>
      <w:bookmarkEnd w:id="19"/>
      <w:r>
        <w:rPr>
          <w:rFonts w:eastAsia="Times New Roman" w:cs="Times New Roman" w:ascii="Times New Roman" w:hAnsi="Times New Roman"/>
          <w:b/>
          <w:bCs/>
          <w:color w:val="000000"/>
          <w:sz w:val="26"/>
          <w:szCs w:val="26"/>
        </w:rPr>
        <w:t>generate_profit_loss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Creates financial summaries using transaction data.</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Formula:</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Profit/Loss = Revenue - Expenses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report includes:</w:t>
      </w:r>
    </w:p>
    <w:p>
      <w:pPr>
        <w:pStyle w:val="normal1"/>
        <w:numPr>
          <w:ilvl w:val="0"/>
          <w:numId w:val="31"/>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Total income.</w:t>
      </w:r>
    </w:p>
    <w:p>
      <w:pPr>
        <w:pStyle w:val="normal1"/>
        <w:numPr>
          <w:ilvl w:val="0"/>
          <w:numId w:val="3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Total expenses.</w:t>
      </w:r>
    </w:p>
    <w:p>
      <w:pPr>
        <w:pStyle w:val="normal1"/>
        <w:numPr>
          <w:ilvl w:val="0"/>
          <w:numId w:val="31"/>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Net profit or loss.</w:t>
      </w:r>
    </w:p>
    <w:p>
      <w:pPr>
        <w:pStyle w:val="Heading3"/>
        <w:keepNext w:val="false"/>
        <w:keepLines w:val="false"/>
        <w:spacing w:lineRule="auto" w:line="240" w:before="280" w:after="80"/>
        <w:rPr>
          <w:rFonts w:ascii="Times New Roman" w:hAnsi="Times New Roman" w:eastAsia="Times New Roman" w:cs="Times New Roman"/>
          <w:b/>
          <w:bCs/>
          <w:color w:val="000000"/>
          <w:sz w:val="26"/>
          <w:szCs w:val="26"/>
        </w:rPr>
      </w:pPr>
      <w:bookmarkStart w:id="20" w:name="_pxglzp4kl0u5"/>
      <w:bookmarkEnd w:id="20"/>
      <w:r>
        <w:rPr>
          <w:rFonts w:eastAsia="Times New Roman" w:cs="Times New Roman" w:ascii="Times New Roman" w:hAnsi="Times New Roman"/>
          <w:b/>
          <w:bCs/>
          <w:color w:val="000000"/>
          <w:sz w:val="26"/>
          <w:szCs w:val="26"/>
        </w:rPr>
        <w:t>run_monthly_audit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Checks financial records for:</w:t>
      </w:r>
    </w:p>
    <w:p>
      <w:pPr>
        <w:pStyle w:val="normal1"/>
        <w:numPr>
          <w:ilvl w:val="0"/>
          <w:numId w:val="4"/>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Missing categories.</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Duplicate transactions.</w:t>
      </w:r>
    </w:p>
    <w:p>
      <w:pPr>
        <w:pStyle w:val="normal1"/>
        <w:numPr>
          <w:ilvl w:val="0"/>
          <w:numId w:val="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Invalid values.</w:t>
      </w:r>
    </w:p>
    <w:p>
      <w:pPr>
        <w:pStyle w:val="normal1"/>
        <w:numPr>
          <w:ilvl w:val="0"/>
          <w:numId w:val="4"/>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Unusual spending patterns.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audit assists users but does not replace professional auditing.</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21" w:name="_h9vlrcmp77ai"/>
      <w:bookmarkEnd w:id="21"/>
      <w:r>
        <w:rPr>
          <w:rFonts w:eastAsia="Times New Roman" w:cs="Times New Roman" w:ascii="Times New Roman" w:hAnsi="Times New Roman"/>
          <w:b/>
          <w:bCs/>
          <w:sz w:val="46"/>
          <w:szCs w:val="46"/>
        </w:rPr>
        <w:t>3.2 Database Design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PostgreSQL is used because financial systems require structured storage, consistency, and reliability.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Main entities:</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2" w:name="_k3mlnz8otj8g"/>
      <w:bookmarkEnd w:id="22"/>
      <w:r>
        <w:rPr>
          <w:rFonts w:eastAsia="Times New Roman" w:cs="Times New Roman" w:ascii="Times New Roman" w:hAnsi="Times New Roman"/>
          <w:b/>
          <w:bCs/>
          <w:sz w:val="34"/>
          <w:szCs w:val="34"/>
        </w:rPr>
        <w:t>Users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Stores account information.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Fields:</w:t>
      </w:r>
    </w:p>
    <w:p>
      <w:pPr>
        <w:pStyle w:val="normal1"/>
        <w:numPr>
          <w:ilvl w:val="0"/>
          <w:numId w:val="30"/>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id</w:t>
      </w:r>
    </w:p>
    <w:p>
      <w:pPr>
        <w:pStyle w:val="normal1"/>
        <w:numPr>
          <w:ilvl w:val="0"/>
          <w:numId w:val="30"/>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name</w:t>
      </w:r>
    </w:p>
    <w:p>
      <w:pPr>
        <w:pStyle w:val="normal1"/>
        <w:numPr>
          <w:ilvl w:val="0"/>
          <w:numId w:val="30"/>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email</w:t>
      </w:r>
    </w:p>
    <w:p>
      <w:pPr>
        <w:pStyle w:val="normal1"/>
        <w:numPr>
          <w:ilvl w:val="0"/>
          <w:numId w:val="30"/>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created_at</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3" w:name="_m408nvfeg5wy"/>
      <w:bookmarkEnd w:id="23"/>
      <w:r>
        <w:rPr>
          <w:rFonts w:eastAsia="Times New Roman" w:cs="Times New Roman" w:ascii="Times New Roman" w:hAnsi="Times New Roman"/>
          <w:b/>
          <w:bCs/>
          <w:sz w:val="34"/>
          <w:szCs w:val="34"/>
        </w:rPr>
        <w:t>Transactions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Stores financial records.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Fields:</w:t>
      </w:r>
    </w:p>
    <w:p>
      <w:pPr>
        <w:pStyle w:val="normal1"/>
        <w:numPr>
          <w:ilvl w:val="0"/>
          <w:numId w:val="21"/>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id</w:t>
      </w:r>
    </w:p>
    <w:p>
      <w:pPr>
        <w:pStyle w:val="normal1"/>
        <w:numPr>
          <w:ilvl w:val="0"/>
          <w:numId w:val="2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user_id</w:t>
      </w:r>
    </w:p>
    <w:p>
      <w:pPr>
        <w:pStyle w:val="normal1"/>
        <w:numPr>
          <w:ilvl w:val="0"/>
          <w:numId w:val="2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type</w:t>
      </w:r>
    </w:p>
    <w:p>
      <w:pPr>
        <w:pStyle w:val="normal1"/>
        <w:numPr>
          <w:ilvl w:val="0"/>
          <w:numId w:val="2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description</w:t>
      </w:r>
    </w:p>
    <w:p>
      <w:pPr>
        <w:pStyle w:val="normal1"/>
        <w:numPr>
          <w:ilvl w:val="0"/>
          <w:numId w:val="2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amount</w:t>
      </w:r>
    </w:p>
    <w:p>
      <w:pPr>
        <w:pStyle w:val="normal1"/>
        <w:numPr>
          <w:ilvl w:val="0"/>
          <w:numId w:val="2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category</w:t>
      </w:r>
    </w:p>
    <w:p>
      <w:pPr>
        <w:pStyle w:val="normal1"/>
        <w:numPr>
          <w:ilvl w:val="0"/>
          <w:numId w:val="21"/>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date</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4" w:name="_dwv6j2oect4r"/>
      <w:bookmarkEnd w:id="24"/>
      <w:r>
        <w:rPr>
          <w:rFonts w:eastAsia="Times New Roman" w:cs="Times New Roman" w:ascii="Times New Roman" w:hAnsi="Times New Roman"/>
          <w:b/>
          <w:bCs/>
          <w:sz w:val="34"/>
          <w:szCs w:val="34"/>
        </w:rPr>
        <w:t>Accounts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Stores accounting categories.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Fields:</w:t>
      </w:r>
    </w:p>
    <w:p>
      <w:pPr>
        <w:pStyle w:val="normal1"/>
        <w:numPr>
          <w:ilvl w:val="0"/>
          <w:numId w:val="19"/>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id</w:t>
      </w:r>
    </w:p>
    <w:p>
      <w:pPr>
        <w:pStyle w:val="normal1"/>
        <w:numPr>
          <w:ilvl w:val="0"/>
          <w:numId w:val="1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name</w:t>
      </w:r>
    </w:p>
    <w:p>
      <w:pPr>
        <w:pStyle w:val="normal1"/>
        <w:numPr>
          <w:ilvl w:val="0"/>
          <w:numId w:val="19"/>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type</w:t>
      </w:r>
    </w:p>
    <w:p>
      <w:pPr>
        <w:pStyle w:val="normal1"/>
        <w:numPr>
          <w:ilvl w:val="0"/>
          <w:numId w:val="19"/>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balance</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5" w:name="_4hixsdi9it44"/>
      <w:bookmarkEnd w:id="25"/>
      <w:r>
        <w:rPr>
          <w:rFonts w:eastAsia="Times New Roman" w:cs="Times New Roman" w:ascii="Times New Roman" w:hAnsi="Times New Roman"/>
          <w:b/>
          <w:bCs/>
          <w:sz w:val="34"/>
          <w:szCs w:val="34"/>
        </w:rPr>
        <w:t>Audit Logs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Stores AI activity history.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Fields:</w:t>
      </w:r>
    </w:p>
    <w:p>
      <w:pPr>
        <w:pStyle w:val="normal1"/>
        <w:numPr>
          <w:ilvl w:val="0"/>
          <w:numId w:val="26"/>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id</w:t>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user_id</w:t>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action</w:t>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input</w:t>
      </w:r>
    </w:p>
    <w:p>
      <w:pPr>
        <w:pStyle w:val="normal1"/>
        <w:numPr>
          <w:ilvl w:val="0"/>
          <w:numId w:val="2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result</w:t>
      </w:r>
    </w:p>
    <w:p>
      <w:pPr>
        <w:pStyle w:val="normal1"/>
        <w:numPr>
          <w:ilvl w:val="0"/>
          <w:numId w:val="26"/>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created_at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Audit logs improve transparency by allowing users to review AI-assisted operations.</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26" w:name="_jjv06alsh4pu"/>
      <w:bookmarkEnd w:id="26"/>
      <w:r>
        <w:rPr>
          <w:rFonts w:eastAsia="Times New Roman" w:cs="Times New Roman" w:ascii="Times New Roman" w:hAnsi="Times New Roman"/>
          <w:b/>
          <w:bCs/>
          <w:sz w:val="46"/>
          <w:szCs w:val="46"/>
        </w:rPr>
        <w:t>3.3 Financial Reports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provides:</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7" w:name="_k3llkwq2jmfu"/>
      <w:bookmarkEnd w:id="27"/>
      <w:r>
        <w:rPr>
          <w:rFonts w:eastAsia="Times New Roman" w:cs="Times New Roman" w:ascii="Times New Roman" w:hAnsi="Times New Roman"/>
          <w:b/>
          <w:bCs/>
          <w:sz w:val="34"/>
          <w:szCs w:val="34"/>
        </w:rPr>
        <w:t>Profit and Loss Report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Calculates business performance using income and expense data.</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Includes:</w:t>
      </w:r>
    </w:p>
    <w:p>
      <w:pPr>
        <w:pStyle w:val="normal1"/>
        <w:numPr>
          <w:ilvl w:val="0"/>
          <w:numId w:val="11"/>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Revenue.</w:t>
      </w:r>
    </w:p>
    <w:p>
      <w:pPr>
        <w:pStyle w:val="normal1"/>
        <w:numPr>
          <w:ilvl w:val="0"/>
          <w:numId w:val="11"/>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Expenses.</w:t>
      </w:r>
    </w:p>
    <w:p>
      <w:pPr>
        <w:pStyle w:val="normal1"/>
        <w:numPr>
          <w:ilvl w:val="0"/>
          <w:numId w:val="11"/>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Net profit or loss.</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8" w:name="_axm3q3fl8bii"/>
      <w:bookmarkEnd w:id="28"/>
      <w:r>
        <w:rPr>
          <w:rFonts w:eastAsia="Times New Roman" w:cs="Times New Roman" w:ascii="Times New Roman" w:hAnsi="Times New Roman"/>
          <w:b/>
          <w:bCs/>
          <w:sz w:val="34"/>
          <w:szCs w:val="34"/>
        </w:rPr>
        <w:t>Expense Summary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Groups expenses by category.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Rent: $500</w:t>
        <w:br/>
        <w:t>Utilities: $100</w:t>
        <w:br/>
        <w:t>Marketing: $200</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29" w:name="_wmeqe9gf8cxl"/>
      <w:bookmarkEnd w:id="29"/>
      <w:r>
        <w:rPr>
          <w:rFonts w:eastAsia="Times New Roman" w:cs="Times New Roman" w:ascii="Times New Roman" w:hAnsi="Times New Roman"/>
          <w:b/>
          <w:bCs/>
          <w:sz w:val="34"/>
          <w:szCs w:val="34"/>
        </w:rPr>
        <w:t>Financial Queries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Users can ask questions naturally:</w:t>
      </w:r>
    </w:p>
    <w:p>
      <w:pPr>
        <w:pStyle w:val="normal1"/>
        <w:numPr>
          <w:ilvl w:val="0"/>
          <w:numId w:val="12"/>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"What was my highest expense this month?"</w:t>
      </w:r>
    </w:p>
    <w:p>
      <w:pPr>
        <w:pStyle w:val="normal1"/>
        <w:numPr>
          <w:ilvl w:val="0"/>
          <w:numId w:val="12"/>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"Show July spending."</w:t>
      </w:r>
    </w:p>
    <w:p>
      <w:pPr>
        <w:pStyle w:val="normal1"/>
        <w:numPr>
          <w:ilvl w:val="0"/>
          <w:numId w:val="12"/>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"Compare this month with previous month."</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AI converts these requests into database operations and explains the results.</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30" w:name="_wg22tg3w4q1e"/>
      <w:bookmarkEnd w:id="30"/>
      <w:r>
        <w:rPr>
          <w:rFonts w:eastAsia="Times New Roman" w:cs="Times New Roman" w:ascii="Times New Roman" w:hAnsi="Times New Roman"/>
          <w:b/>
          <w:bCs/>
          <w:sz w:val="46"/>
          <w:szCs w:val="46"/>
        </w:rPr>
        <w:t>3.4 AI-Assisted Audit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audit feature identifies possible financial issues.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Checks include:</w:t>
      </w:r>
    </w:p>
    <w:p>
      <w:pPr>
        <w:pStyle w:val="normal1"/>
        <w:numPr>
          <w:ilvl w:val="0"/>
          <w:numId w:val="13"/>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Missing transaction details.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Duplicate entries.</w:t>
      </w:r>
    </w:p>
    <w:p>
      <w:pPr>
        <w:pStyle w:val="normal1"/>
        <w:numPr>
          <w:ilvl w:val="0"/>
          <w:numId w:val="13"/>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Incorrect values.</w:t>
      </w:r>
    </w:p>
    <w:p>
      <w:pPr>
        <w:pStyle w:val="normal1"/>
        <w:numPr>
          <w:ilvl w:val="0"/>
          <w:numId w:val="13"/>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Unusual spending behavior.</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Request:</w:t>
        <w:br/>
        <w:t>"Run an audit for July."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Output: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Audit Completed.</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Findings:</w:t>
      </w:r>
    </w:p>
    <w:p>
      <w:pPr>
        <w:pStyle w:val="normal1"/>
        <w:numPr>
          <w:ilvl w:val="0"/>
          <w:numId w:val="5"/>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2 transactions missing categories.</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1 possible duplicate payment detected.</w:t>
      </w:r>
    </w:p>
    <w:p>
      <w:pPr>
        <w:pStyle w:val="normal1"/>
        <w:numPr>
          <w:ilvl w:val="0"/>
          <w:numId w:val="5"/>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No invalid amounts found.</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31" w:name="_y9mtz0mothwp"/>
      <w:bookmarkEnd w:id="31"/>
      <w:r>
        <w:rPr>
          <w:rFonts w:eastAsia="Times New Roman" w:cs="Times New Roman" w:ascii="Times New Roman" w:hAnsi="Times New Roman"/>
          <w:b/>
          <w:bCs/>
          <w:sz w:val="46"/>
          <w:szCs w:val="46"/>
        </w:rPr>
        <w:t>3.5 Spec-Driven Development</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project follows Spec-Driven Development (SDD), where system behavior is defined before implementation.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Specifications include:</w:t>
      </w:r>
    </w:p>
    <w:p>
      <w:pPr>
        <w:pStyle w:val="normal1"/>
        <w:numPr>
          <w:ilvl w:val="0"/>
          <w:numId w:val="24"/>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Feature requirements.</w:t>
      </w:r>
    </w:p>
    <w:p>
      <w:pPr>
        <w:pStyle w:val="normal1"/>
        <w:numPr>
          <w:ilvl w:val="0"/>
          <w:numId w:val="2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API contracts.</w:t>
      </w:r>
    </w:p>
    <w:p>
      <w:pPr>
        <w:pStyle w:val="normal1"/>
        <w:numPr>
          <w:ilvl w:val="0"/>
          <w:numId w:val="2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Database structures.</w:t>
      </w:r>
    </w:p>
    <w:p>
      <w:pPr>
        <w:pStyle w:val="normal1"/>
        <w:numPr>
          <w:ilvl w:val="0"/>
          <w:numId w:val="2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AI agent behavior.</w:t>
      </w:r>
    </w:p>
    <w:p>
      <w:pPr>
        <w:pStyle w:val="normal1"/>
        <w:numPr>
          <w:ilvl w:val="0"/>
          <w:numId w:val="2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Validation rules.</w:t>
      </w:r>
    </w:p>
    <w:p>
      <w:pPr>
        <w:pStyle w:val="normal1"/>
        <w:numPr>
          <w:ilvl w:val="0"/>
          <w:numId w:val="24"/>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Error handling.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Feature:</w:t>
        <w:br/>
        <w:t>Natural Language Transaction Entry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Input:</w:t>
        <w:br/>
        <w:t>"Add an internet bill of $50."</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Process:</w:t>
      </w:r>
    </w:p>
    <w:p>
      <w:pPr>
        <w:pStyle w:val="normal1"/>
        <w:numPr>
          <w:ilvl w:val="0"/>
          <w:numId w:val="20"/>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Extract transaction details.</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Validate information.</w:t>
      </w:r>
    </w:p>
    <w:p>
      <w:pPr>
        <w:pStyle w:val="normal1"/>
        <w:numPr>
          <w:ilvl w:val="0"/>
          <w:numId w:val="20"/>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Store record.</w:t>
      </w:r>
    </w:p>
    <w:p>
      <w:pPr>
        <w:pStyle w:val="normal1"/>
        <w:numPr>
          <w:ilvl w:val="0"/>
          <w:numId w:val="20"/>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Return confirmation.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This approach improves consistency and reduces unexpected behavior.</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32" w:name="_2ecf0cp8yd8a"/>
      <w:bookmarkEnd w:id="32"/>
      <w:r>
        <w:rPr>
          <w:rFonts w:eastAsia="Times New Roman" w:cs="Times New Roman" w:ascii="Times New Roman" w:hAnsi="Times New Roman"/>
          <w:b/>
          <w:bCs/>
          <w:sz w:val="46"/>
          <w:szCs w:val="46"/>
        </w:rPr>
        <w:t>3.6 Security and Testing</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3" w:name="_z9qj6tfqlhuv"/>
      <w:bookmarkEnd w:id="33"/>
      <w:r>
        <w:rPr>
          <w:rFonts w:eastAsia="Times New Roman" w:cs="Times New Roman" w:ascii="Times New Roman" w:hAnsi="Times New Roman"/>
          <w:b/>
          <w:bCs/>
          <w:sz w:val="34"/>
          <w:szCs w:val="34"/>
        </w:rPr>
        <w:t>Security Considerations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Financial applications require strong protection.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Important measures:</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Authentication and Authorization</w:t>
      </w:r>
    </w:p>
    <w:p>
      <w:pPr>
        <w:pStyle w:val="normal1"/>
        <w:numPr>
          <w:ilvl w:val="0"/>
          <w:numId w:val="1"/>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Users can only access their own records.</w:t>
      </w:r>
    </w:p>
    <w:p>
      <w:pPr>
        <w:pStyle w:val="normal1"/>
        <w:numPr>
          <w:ilvl w:val="0"/>
          <w:numId w:val="1"/>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Permissions are managed securely.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AI Operation Control</w:t>
        <w:br/>
      </w:r>
      <w:r>
        <w:rPr>
          <w:rFonts w:eastAsia="Times New Roman" w:cs="Times New Roman" w:ascii="Times New Roman" w:hAnsi="Times New Roman"/>
        </w:rPr>
        <w:t>The AI cannot directly modify financial data. All actions pass through validation and business rules.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b/>
          <w:bCs/>
        </w:rPr>
        <w:t>Prompt Injection Protection</w:t>
        <w:br/>
      </w:r>
      <w:r>
        <w:rPr>
          <w:rFonts w:eastAsia="Times New Roman" w:cs="Times New Roman" w:ascii="Times New Roman" w:hAnsi="Times New Roman"/>
        </w:rPr>
        <w:t>The system reduces risks by restricting tools, validating inputs, and protecting sensitive information.</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4" w:name="_2tpoy8jf99l3"/>
      <w:bookmarkEnd w:id="34"/>
      <w:r>
        <w:rPr>
          <w:rFonts w:eastAsia="Times New Roman" w:cs="Times New Roman" w:ascii="Times New Roman" w:hAnsi="Times New Roman"/>
          <w:b/>
          <w:bCs/>
          <w:sz w:val="34"/>
          <w:szCs w:val="34"/>
        </w:rPr>
        <w:t>Testing Strategy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Testing includes:</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Unit Testing</w:t>
      </w:r>
    </w:p>
    <w:p>
      <w:pPr>
        <w:pStyle w:val="normal1"/>
        <w:numPr>
          <w:ilvl w:val="0"/>
          <w:numId w:val="28"/>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Database operations.</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Calculations.</w:t>
      </w:r>
    </w:p>
    <w:p>
      <w:pPr>
        <w:pStyle w:val="normal1"/>
        <w:numPr>
          <w:ilvl w:val="0"/>
          <w:numId w:val="28"/>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Validation functions.</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API Testing</w:t>
      </w:r>
    </w:p>
    <w:p>
      <w:pPr>
        <w:pStyle w:val="normal1"/>
        <w:numPr>
          <w:ilvl w:val="0"/>
          <w:numId w:val="25"/>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Request handling.</w:t>
      </w:r>
    </w:p>
    <w:p>
      <w:pPr>
        <w:pStyle w:val="normal1"/>
        <w:numPr>
          <w:ilvl w:val="0"/>
          <w:numId w:val="2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Response format.</w:t>
      </w:r>
    </w:p>
    <w:p>
      <w:pPr>
        <w:pStyle w:val="normal1"/>
        <w:numPr>
          <w:ilvl w:val="0"/>
          <w:numId w:val="2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Authentication.</w:t>
      </w:r>
    </w:p>
    <w:p>
      <w:pPr>
        <w:pStyle w:val="normal1"/>
        <w:numPr>
          <w:ilvl w:val="0"/>
          <w:numId w:val="25"/>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Error handling.</w:t>
      </w:r>
    </w:p>
    <w:p>
      <w:pPr>
        <w:pStyle w:val="normal1"/>
        <w:spacing w:lineRule="auto" w:line="240" w:before="240" w:after="240"/>
        <w:rPr>
          <w:rFonts w:ascii="Times New Roman" w:hAnsi="Times New Roman" w:eastAsia="Times New Roman" w:cs="Times New Roman"/>
          <w:b/>
          <w:bCs/>
        </w:rPr>
      </w:pPr>
      <w:r>
        <w:rPr>
          <w:rFonts w:eastAsia="Times New Roman" w:cs="Times New Roman" w:ascii="Times New Roman" w:hAnsi="Times New Roman"/>
          <w:b/>
          <w:bCs/>
        </w:rPr>
        <w:t>AI Agent Testing</w:t>
      </w:r>
    </w:p>
    <w:p>
      <w:pPr>
        <w:pStyle w:val="normal1"/>
        <w:numPr>
          <w:ilvl w:val="0"/>
          <w:numId w:val="8"/>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Intent recognition.</w:t>
      </w:r>
    </w:p>
    <w:p>
      <w:pPr>
        <w:pStyle w:val="normal1"/>
        <w:numPr>
          <w:ilvl w:val="0"/>
          <w:numId w:val="8"/>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Tool selection.</w:t>
      </w:r>
    </w:p>
    <w:p>
      <w:pPr>
        <w:pStyle w:val="normal1"/>
        <w:numPr>
          <w:ilvl w:val="0"/>
          <w:numId w:val="8"/>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Data extraction.</w:t>
      </w:r>
    </w:p>
    <w:p>
      <w:pPr>
        <w:pStyle w:val="normal1"/>
        <w:numPr>
          <w:ilvl w:val="0"/>
          <w:numId w:val="8"/>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Response quality.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Input:</w:t>
        <w:br/>
        <w:t>"Add office rent expense of $500."</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Expected Output:</w:t>
      </w:r>
    </w:p>
    <w:p>
      <w:pPr>
        <w:pStyle w:val="normal1"/>
        <w:rPr>
          <w:rFonts w:ascii="Times New Roman" w:hAnsi="Times New Roman" w:eastAsia="Times New Roman" w:cs="Times New Roman"/>
        </w:rPr>
      </w:pP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"type": "expense",</w:t>
      </w:r>
    </w:p>
    <w:p>
      <w:pPr>
        <w:pStyle w:val="normal1"/>
        <w:rPr>
          <w:rFonts w:ascii="Times New Roman" w:hAnsi="Times New Roman" w:eastAsia="Times New Roman" w:cs="Times New Roman"/>
        </w:rPr>
      </w:pPr>
      <w:r>
        <w:rPr>
          <w:rFonts w:eastAsia="Times New Roman" w:cs="Times New Roman" w:ascii="Times New Roman" w:hAnsi="Times New Roman"/>
        </w:rPr>
        <w:t>"description": "Office Rent",</w:t>
      </w:r>
    </w:p>
    <w:p>
      <w:pPr>
        <w:pStyle w:val="normal1"/>
        <w:rPr>
          <w:rFonts w:ascii="Times New Roman" w:hAnsi="Times New Roman" w:eastAsia="Times New Roman" w:cs="Times New Roman"/>
        </w:rPr>
      </w:pPr>
      <w:r>
        <w:rPr>
          <w:rFonts w:eastAsia="Times New Roman" w:cs="Times New Roman" w:ascii="Times New Roman" w:hAnsi="Times New Roman"/>
        </w:rPr>
        <w:t>"amount": 500</w:t>
      </w:r>
    </w:p>
    <w:p>
      <w:pPr>
        <w:pStyle w:val="normal1"/>
        <w:rPr>
          <w:rFonts w:ascii="Times New Roman" w:hAnsi="Times New Roman" w:eastAsia="Times New Roman" w:cs="Times New Roman"/>
        </w:rPr>
      </w:pP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35" w:name="_pfxeevpklhv8"/>
      <w:bookmarkEnd w:id="35"/>
      <w:r>
        <w:rPr>
          <w:rFonts w:eastAsia="Times New Roman" w:cs="Times New Roman" w:ascii="Times New Roman" w:hAnsi="Times New Roman"/>
          <w:b/>
          <w:bCs/>
          <w:sz w:val="46"/>
          <w:szCs w:val="46"/>
        </w:rPr>
        <w:t>4. Limitations and Future Scope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current system is an AI-assisted accounting prototype focused on basic accounting workflows.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Current features:</w:t>
      </w:r>
    </w:p>
    <w:p>
      <w:pPr>
        <w:pStyle w:val="normal1"/>
        <w:numPr>
          <w:ilvl w:val="0"/>
          <w:numId w:val="7"/>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Natural language transaction entry.</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Expense and income management.</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Financial queries.</w:t>
      </w:r>
    </w:p>
    <w:p>
      <w:pPr>
        <w:pStyle w:val="normal1"/>
        <w:numPr>
          <w:ilvl w:val="0"/>
          <w:numId w:val="7"/>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Report generation.</w:t>
      </w:r>
    </w:p>
    <w:p>
      <w:pPr>
        <w:pStyle w:val="normal1"/>
        <w:numPr>
          <w:ilvl w:val="0"/>
          <w:numId w:val="7"/>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AI-assisted auditing.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Future improvements:</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6" w:name="_6z70u25om9bp"/>
      <w:bookmarkEnd w:id="36"/>
      <w:r>
        <w:rPr>
          <w:rFonts w:eastAsia="Times New Roman" w:cs="Times New Roman" w:ascii="Times New Roman" w:hAnsi="Times New Roman"/>
          <w:b/>
          <w:bCs/>
          <w:sz w:val="34"/>
          <w:szCs w:val="34"/>
        </w:rPr>
        <w:t>Complete Double-Entry Accounting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Support for:</w:t>
      </w:r>
    </w:p>
    <w:p>
      <w:pPr>
        <w:pStyle w:val="normal1"/>
        <w:numPr>
          <w:ilvl w:val="0"/>
          <w:numId w:val="6"/>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Journal entries.</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Debit and credit management.</w:t>
      </w:r>
    </w:p>
    <w:p>
      <w:pPr>
        <w:pStyle w:val="normal1"/>
        <w:numPr>
          <w:ilvl w:val="0"/>
          <w:numId w:val="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Trial balance.</w:t>
      </w:r>
    </w:p>
    <w:p>
      <w:pPr>
        <w:pStyle w:val="normal1"/>
        <w:numPr>
          <w:ilvl w:val="0"/>
          <w:numId w:val="6"/>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Advanced ledger operations.</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7" w:name="_r4sqgcnllz6j"/>
      <w:bookmarkEnd w:id="37"/>
      <w:r>
        <w:rPr>
          <w:rFonts w:eastAsia="Times New Roman" w:cs="Times New Roman" w:ascii="Times New Roman" w:hAnsi="Times New Roman"/>
          <w:b/>
          <w:bCs/>
          <w:sz w:val="34"/>
          <w:szCs w:val="34"/>
        </w:rPr>
        <w:t>OCR-Based Document Processing</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AI can extract information from:</w:t>
      </w:r>
    </w:p>
    <w:p>
      <w:pPr>
        <w:pStyle w:val="normal1"/>
        <w:numPr>
          <w:ilvl w:val="0"/>
          <w:numId w:val="10"/>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Invoices.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Receipts.</w:t>
      </w:r>
    </w:p>
    <w:p>
      <w:pPr>
        <w:pStyle w:val="normal1"/>
        <w:numPr>
          <w:ilvl w:val="0"/>
          <w:numId w:val="10"/>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Financial documents.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Possible extracted data:</w:t>
      </w:r>
    </w:p>
    <w:p>
      <w:pPr>
        <w:pStyle w:val="normal1"/>
        <w:numPr>
          <w:ilvl w:val="0"/>
          <w:numId w:val="16"/>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Vendor details.</w:t>
      </w:r>
    </w:p>
    <w:p>
      <w:pPr>
        <w:pStyle w:val="normal1"/>
        <w:numPr>
          <w:ilvl w:val="0"/>
          <w:numId w:val="1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Amounts.</w:t>
      </w:r>
    </w:p>
    <w:p>
      <w:pPr>
        <w:pStyle w:val="normal1"/>
        <w:numPr>
          <w:ilvl w:val="0"/>
          <w:numId w:val="16"/>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Dates.</w:t>
      </w:r>
    </w:p>
    <w:p>
      <w:pPr>
        <w:pStyle w:val="normal1"/>
        <w:numPr>
          <w:ilvl w:val="0"/>
          <w:numId w:val="16"/>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Tax information.</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8" w:name="_4qldohuex7lu"/>
      <w:bookmarkEnd w:id="38"/>
      <w:r>
        <w:rPr>
          <w:rFonts w:eastAsia="Times New Roman" w:cs="Times New Roman" w:ascii="Times New Roman" w:hAnsi="Times New Roman"/>
          <w:b/>
          <w:bCs/>
          <w:sz w:val="34"/>
          <w:szCs w:val="34"/>
        </w:rPr>
        <w:t>Banking Integration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Future versions can support:</w:t>
      </w:r>
    </w:p>
    <w:p>
      <w:pPr>
        <w:pStyle w:val="normal1"/>
        <w:numPr>
          <w:ilvl w:val="0"/>
          <w:numId w:val="2"/>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Automatic transaction import.</w:t>
      </w:r>
    </w:p>
    <w:p>
      <w:pPr>
        <w:pStyle w:val="normal1"/>
        <w:numPr>
          <w:ilvl w:val="0"/>
          <w:numId w:val="2"/>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Bank reconciliation.</w:t>
      </w:r>
    </w:p>
    <w:p>
      <w:pPr>
        <w:pStyle w:val="normal1"/>
        <w:numPr>
          <w:ilvl w:val="0"/>
          <w:numId w:val="2"/>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Payment matching.</w:t>
      </w:r>
    </w:p>
    <w:p>
      <w:pPr>
        <w:pStyle w:val="Heading2"/>
        <w:keepNext w:val="false"/>
        <w:keepLines w:val="false"/>
        <w:spacing w:lineRule="auto" w:line="240" w:before="360" w:after="80"/>
        <w:rPr>
          <w:rFonts w:ascii="Times New Roman" w:hAnsi="Times New Roman" w:eastAsia="Times New Roman" w:cs="Times New Roman"/>
          <w:b/>
          <w:bCs/>
          <w:sz w:val="34"/>
          <w:szCs w:val="34"/>
        </w:rPr>
      </w:pPr>
      <w:bookmarkStart w:id="39" w:name="_r954z1c1dsix"/>
      <w:bookmarkEnd w:id="39"/>
      <w:r>
        <w:rPr>
          <w:rFonts w:eastAsia="Times New Roman" w:cs="Times New Roman" w:ascii="Times New Roman" w:hAnsi="Times New Roman"/>
          <w:b/>
          <w:bCs/>
          <w:sz w:val="34"/>
          <w:szCs w:val="34"/>
        </w:rPr>
        <w:t>Advanced AI Analysis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Possible improvements:</w:t>
      </w:r>
    </w:p>
    <w:p>
      <w:pPr>
        <w:pStyle w:val="normal1"/>
        <w:numPr>
          <w:ilvl w:val="0"/>
          <w:numId w:val="18"/>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Fraud detection.</w:t>
      </w:r>
    </w:p>
    <w:p>
      <w:pPr>
        <w:pStyle w:val="normal1"/>
        <w:numPr>
          <w:ilvl w:val="0"/>
          <w:numId w:val="18"/>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Spending predictions.</w:t>
      </w:r>
    </w:p>
    <w:p>
      <w:pPr>
        <w:pStyle w:val="normal1"/>
        <w:numPr>
          <w:ilvl w:val="0"/>
          <w:numId w:val="18"/>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Financial forecasting.</w:t>
      </w:r>
    </w:p>
    <w:p>
      <w:pPr>
        <w:pStyle w:val="normal1"/>
        <w:numPr>
          <w:ilvl w:val="0"/>
          <w:numId w:val="18"/>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Advanced anomaly detection.</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40" w:name="_gbgdyzvo4iej"/>
      <w:bookmarkEnd w:id="40"/>
      <w:r>
        <w:rPr>
          <w:rFonts w:eastAsia="Times New Roman" w:cs="Times New Roman" w:ascii="Times New Roman" w:hAnsi="Times New Roman"/>
          <w:b/>
          <w:bCs/>
          <w:sz w:val="46"/>
          <w:szCs w:val="46"/>
        </w:rPr>
        <w:t>5. Conclusion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This project demonstrates how agentic AI can improve accounting workflows by combining artificial intelligence, backend services, financial tools, and databases.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proposed assistant allows users to manage financial information through natural language while maintaining controlled execution through validation mechanisms.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The system supports:</w:t>
      </w:r>
    </w:p>
    <w:p>
      <w:pPr>
        <w:pStyle w:val="normal1"/>
        <w:numPr>
          <w:ilvl w:val="0"/>
          <w:numId w:val="34"/>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Transaction management.</w:t>
      </w:r>
    </w:p>
    <w:p>
      <w:pPr>
        <w:pStyle w:val="normal1"/>
        <w:numPr>
          <w:ilvl w:val="0"/>
          <w:numId w:val="3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Financial queries.</w:t>
      </w:r>
    </w:p>
    <w:p>
      <w:pPr>
        <w:pStyle w:val="normal1"/>
        <w:numPr>
          <w:ilvl w:val="0"/>
          <w:numId w:val="34"/>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Report generation.</w:t>
      </w:r>
    </w:p>
    <w:p>
      <w:pPr>
        <w:pStyle w:val="normal1"/>
        <w:numPr>
          <w:ilvl w:val="0"/>
          <w:numId w:val="34"/>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Audit assistance.</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By combining AI agents, LLMs, and structured workflows, the solution provides a foundation for smarter accounting applications while maintaining reliability and human oversight.</w:t>
      </w:r>
    </w:p>
    <w:p>
      <w:pPr>
        <w:pStyle w:val="Heading1"/>
        <w:keepNext w:val="false"/>
        <w:keepLines w:val="false"/>
        <w:spacing w:lineRule="auto" w:line="240" w:before="480" w:after="120"/>
        <w:rPr>
          <w:rFonts w:ascii="Times New Roman" w:hAnsi="Times New Roman" w:eastAsia="Times New Roman" w:cs="Times New Roman"/>
          <w:b/>
          <w:bCs/>
          <w:sz w:val="46"/>
          <w:szCs w:val="46"/>
        </w:rPr>
      </w:pPr>
      <w:bookmarkStart w:id="41" w:name="_s3rgayq9zv0u"/>
      <w:bookmarkEnd w:id="41"/>
      <w:r>
        <w:rPr>
          <w:rFonts w:eastAsia="Times New Roman" w:cs="Times New Roman" w:ascii="Times New Roman" w:hAnsi="Times New Roman"/>
          <w:b/>
          <w:bCs/>
          <w:sz w:val="46"/>
          <w:szCs w:val="46"/>
        </w:rPr>
        <w:t>References</w:t>
      </w:r>
    </w:p>
    <w:p>
      <w:pPr>
        <w:pStyle w:val="normal1"/>
        <w:numPr>
          <w:ilvl w:val="0"/>
          <w:numId w:val="15"/>
        </w:numPr>
        <w:spacing w:lineRule="auto" w:line="240" w:before="240" w:afterAutospacing="0" w:after="0"/>
        <w:ind w:hanging="360" w:start="720"/>
        <w:rPr>
          <w:rFonts w:ascii="Times New Roman" w:hAnsi="Times New Roman" w:eastAsia="Times New Roman" w:cs="Times New Roman"/>
        </w:rPr>
      </w:pPr>
      <w:r>
        <w:rPr>
          <w:rFonts w:eastAsia="Times New Roman" w:cs="Times New Roman" w:ascii="Times New Roman" w:hAnsi="Times New Roman"/>
        </w:rPr>
        <w:t>Corporate Finance Institute - Accounting Fundamentals and Financial Statements.</w:t>
        <w:br/>
      </w:r>
      <w:hyperlink r:id="rId2">
        <w:r>
          <w:rPr>
            <w:rStyle w:val="Style3"/>
            <w:rFonts w:eastAsia="Times New Roman" w:cs="Times New Roman" w:ascii="Times New Roman" w:hAnsi="Times New Roman"/>
            <w:color w:val="1155CC"/>
            <w:u w:val="single"/>
          </w:rPr>
          <w:t>https://corporatefinanceinstitute.com/resources/accounting/</w:t>
        </w:r>
      </w:hyperlink>
    </w:p>
    <w:p>
      <w:pPr>
        <w:pStyle w:val="normal1"/>
        <w:numPr>
          <w:ilvl w:val="0"/>
          <w:numId w:val="1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Investopedia - Financial Statements: Definition, Types, and Examples.</w:t>
        <w:br/>
      </w:r>
      <w:hyperlink r:id="rId3">
        <w:r>
          <w:rPr>
            <w:rStyle w:val="Style3"/>
            <w:rFonts w:eastAsia="Times New Roman" w:cs="Times New Roman" w:ascii="Times New Roman" w:hAnsi="Times New Roman"/>
            <w:color w:val="1155CC"/>
            <w:u w:val="single"/>
          </w:rPr>
          <w:t>https://www.investopedia.com/terms/f/financial-statements.asp</w:t>
        </w:r>
      </w:hyperlink>
    </w:p>
    <w:p>
      <w:pPr>
        <w:pStyle w:val="normal1"/>
        <w:numPr>
          <w:ilvl w:val="0"/>
          <w:numId w:val="1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IBM - What is Artificial Intelligence (AI)?</w:t>
        <w:br/>
      </w:r>
      <w:hyperlink r:id="rId4">
        <w:r>
          <w:rPr>
            <w:rStyle w:val="Style3"/>
            <w:rFonts w:eastAsia="Times New Roman" w:cs="Times New Roman" w:ascii="Times New Roman" w:hAnsi="Times New Roman"/>
            <w:color w:val="1155CC"/>
            <w:u w:val="single"/>
          </w:rPr>
          <w:t>https://www.ibm.com/topics/artificial-intelligence</w:t>
        </w:r>
      </w:hyperlink>
    </w:p>
    <w:p>
      <w:pPr>
        <w:pStyle w:val="normal1"/>
        <w:numPr>
          <w:ilvl w:val="0"/>
          <w:numId w:val="1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IBM - What is Natural Language Processing (NLP)?</w:t>
        <w:br/>
      </w:r>
      <w:hyperlink r:id="rId5">
        <w:r>
          <w:rPr>
            <w:rStyle w:val="Style3"/>
            <w:rFonts w:eastAsia="Times New Roman" w:cs="Times New Roman" w:ascii="Times New Roman" w:hAnsi="Times New Roman"/>
            <w:color w:val="1155CC"/>
            <w:u w:val="single"/>
          </w:rPr>
          <w:t>https://www.ibm.com/topics/natural-language-processing</w:t>
        </w:r>
      </w:hyperlink>
    </w:p>
    <w:p>
      <w:pPr>
        <w:pStyle w:val="normal1"/>
        <w:numPr>
          <w:ilvl w:val="0"/>
          <w:numId w:val="1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Brown, T. B., et al. (2020). Language Models are Few-Shot Learners.</w:t>
        <w:br/>
      </w:r>
      <w:hyperlink r:id="rId6">
        <w:r>
          <w:rPr>
            <w:rStyle w:val="Style3"/>
            <w:rFonts w:eastAsia="Times New Roman" w:cs="Times New Roman" w:ascii="Times New Roman" w:hAnsi="Times New Roman"/>
            <w:color w:val="1155CC"/>
            <w:u w:val="single"/>
          </w:rPr>
          <w:t>https://arxiv.org/abs/2005.14165</w:t>
        </w:r>
      </w:hyperlink>
    </w:p>
    <w:p>
      <w:pPr>
        <w:pStyle w:val="normal1"/>
        <w:numPr>
          <w:ilvl w:val="0"/>
          <w:numId w:val="1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LangGraph Documentation.</w:t>
        <w:br/>
      </w:r>
      <w:hyperlink r:id="rId7">
        <w:r>
          <w:rPr>
            <w:rStyle w:val="Style3"/>
            <w:rFonts w:eastAsia="Times New Roman" w:cs="Times New Roman" w:ascii="Times New Roman" w:hAnsi="Times New Roman"/>
            <w:color w:val="1155CC"/>
            <w:u w:val="single"/>
          </w:rPr>
          <w:t>https://langchain-ai.github.io/langgraph/</w:t>
        </w:r>
      </w:hyperlink>
    </w:p>
    <w:p>
      <w:pPr>
        <w:pStyle w:val="normal1"/>
        <w:numPr>
          <w:ilvl w:val="0"/>
          <w:numId w:val="15"/>
        </w:numPr>
        <w:spacing w:lineRule="auto" w:line="24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rPr>
        <w:t>OpenAI Documentation.</w:t>
        <w:br/>
      </w:r>
      <w:hyperlink r:id="rId8">
        <w:r>
          <w:rPr>
            <w:rStyle w:val="Style3"/>
            <w:rFonts w:eastAsia="Times New Roman" w:cs="Times New Roman" w:ascii="Times New Roman" w:hAnsi="Times New Roman"/>
            <w:color w:val="1155CC"/>
            <w:u w:val="single"/>
          </w:rPr>
          <w:t>https://platform.openai.com/docs/</w:t>
        </w:r>
      </w:hyperlink>
    </w:p>
    <w:p>
      <w:pPr>
        <w:pStyle w:val="normal1"/>
        <w:numPr>
          <w:ilvl w:val="0"/>
          <w:numId w:val="15"/>
        </w:numPr>
        <w:spacing w:lineRule="auto" w:line="24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rPr>
        <w:t>PostgreSQL Documentation.</w:t>
        <w:br/>
      </w:r>
      <w:hyperlink r:id="rId9">
        <w:r>
          <w:rPr>
            <w:rStyle w:val="Style3"/>
            <w:rFonts w:eastAsia="Times New Roman" w:cs="Times New Roman" w:ascii="Times New Roman" w:hAnsi="Times New Roman"/>
            <w:color w:val="1155CC"/>
            <w:u w:val="single"/>
          </w:rPr>
          <w:t>https://www.postgresql.org/docs/</w:t>
        </w:r>
      </w:hyperlink>
    </w:p>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myfontRegular">
    <w:altName w:val="sans-serif"/>
    <w:charset w:val="00" w:characterSet="windows-1252"/>
    <w:family w:val="swiss"/>
    <w:pitch w:val="variable"/>
  </w:font>
  <w:font w:name="Cardo">
    <w:charset w:val="00" w:characterSet="windows-1252"/>
    <w:family w:val="roman"/>
    <w:pitch w:val="variable"/>
    <w:embedRegular r:id="rId1" w:fontKey="{01014A78-CABC-4EF0-12AC-5CD89AEFDE01}"/>
    <w:embedBold r:id="rId2" w:fontKey="{02014A78-CABC-4EF0-12AC-5CD89AEFDE02}"/>
    <w:embedItalic r:id="rId3" w:fontKey="{03014A78-CABC-4EF0-12AC-5CD89AEFDE03}"/>
  </w:font>
  <w:font w:name="Wingdings">
    <w:charset w:val="02"/>
    <w:family w:val="auto"/>
    <w:pitch w:val="variable"/>
    <w:embedRegular r:id="rId4" w:fontKey="{04014A78-CABC-4EF0-12AC-5CD89AEFDE04}"/>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rporatefinanceinstitute.com/resources/accounting/" TargetMode="External"/><Relationship Id="rId3" Type="http://schemas.openxmlformats.org/officeDocument/2006/relationships/hyperlink" Target="https://www.investopedia.com/terms/f/financial-statements.asp" TargetMode="External"/><Relationship Id="rId4" Type="http://schemas.openxmlformats.org/officeDocument/2006/relationships/hyperlink" Target="https://www.ibm.com/topics/artificial-intelligence" TargetMode="External"/><Relationship Id="rId5" Type="http://schemas.openxmlformats.org/officeDocument/2006/relationships/hyperlink" Target="https://www.ibm.com/topics/natural-language-processing" TargetMode="External"/><Relationship Id="rId6" Type="http://schemas.openxmlformats.org/officeDocument/2006/relationships/hyperlink" Target="https://arxiv.org/abs/2005.14165" TargetMode="External"/><Relationship Id="rId7" Type="http://schemas.openxmlformats.org/officeDocument/2006/relationships/hyperlink" Target="https://langchain-ai.github.io/langgraph/" TargetMode="External"/><Relationship Id="rId8" Type="http://schemas.openxmlformats.org/officeDocument/2006/relationships/hyperlink" Target="https://platform.openai.com/docs/" TargetMode="External"/><Relationship Id="rId9" Type="http://schemas.openxmlformats.org/officeDocument/2006/relationships/hyperlink" Target="https://www.postgresql.org/docs/"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LibreOffice/26.2.4.2$Windows_X86_64 LibreOffice_project/0229ac93fcf0d7cbc6376066c6f35021cef002dc</Application>
  <AppVersion>15.0000</AppVersion>
  <Pages>12</Pages>
  <Words>1524</Words>
  <Characters>9995</Characters>
  <CharactersWithSpaces>11044</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2026-07-29T13:52:05Z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