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Program Structures &amp; Algorithms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INFO 6205</w:t>
      </w:r>
      <w:r w:rsidR="00AC6BBE">
        <w:rPr>
          <w:rFonts w:ascii="Athelas" w:eastAsia="Heiti SC Medium" w:hAnsi="Athelas" w:cs="Aparajita"/>
          <w:color w:val="000000"/>
          <w:sz w:val="36"/>
          <w:szCs w:val="36"/>
        </w:rPr>
        <w:t xml:space="preserve"> </w:t>
      </w: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F</w:t>
      </w:r>
      <w:r w:rsidR="00AC6BBE">
        <w:rPr>
          <w:rFonts w:ascii="Athelas" w:eastAsia="Heiti SC Medium" w:hAnsi="Athelas" w:cs="Aparajita" w:hint="eastAsia"/>
          <w:color w:val="000000"/>
          <w:sz w:val="36"/>
          <w:szCs w:val="36"/>
          <w:lang w:eastAsia="zh-CN"/>
        </w:rPr>
        <w:t>a</w:t>
      </w:r>
      <w:r w:rsidRPr="006639C3">
        <w:rPr>
          <w:rFonts w:ascii="Athelas" w:eastAsia="Heiti SC Medium" w:hAnsi="Athelas" w:cs="Aparajita" w:hint="eastAsia"/>
          <w:color w:val="000000"/>
          <w:sz w:val="36"/>
          <w:szCs w:val="36"/>
          <w:lang w:eastAsia="zh-CN"/>
        </w:rPr>
        <w:t>l</w:t>
      </w: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l 2019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 xml:space="preserve">Assignment </w:t>
      </w:r>
      <w:r w:rsidR="00B13F58">
        <w:rPr>
          <w:rFonts w:ascii="Athelas" w:eastAsia="Heiti SC Medium" w:hAnsi="Athelas" w:cs="Aparajita"/>
          <w:color w:val="000000"/>
          <w:sz w:val="36"/>
          <w:szCs w:val="36"/>
        </w:rPr>
        <w:t>3</w:t>
      </w:r>
    </w:p>
    <w:p w:rsidR="0026473B" w:rsidRDefault="0026473B" w:rsidP="00A00BF5">
      <w:pPr>
        <w:spacing w:line="500" w:lineRule="exact"/>
        <w:jc w:val="both"/>
        <w:rPr>
          <w:rFonts w:ascii="Athelas" w:eastAsia="Heiti SC Medium" w:hAnsi="Athelas" w:cs="Aparajita"/>
        </w:rPr>
      </w:pPr>
    </w:p>
    <w:p w:rsidR="000D5FB7" w:rsidRPr="00E730D1" w:rsidRDefault="00B13F58" w:rsidP="000D5FB7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Union-find</w:t>
      </w:r>
      <w:r w:rsidR="000D5FB7" w:rsidRPr="00E730D1">
        <w:rPr>
          <w:rFonts w:ascii="Times New Roman" w:eastAsia="Heiti SC Medium" w:hAnsi="Times New Roman" w:cs="Times New Roman"/>
          <w:sz w:val="32"/>
          <w:szCs w:val="32"/>
          <w:lang w:eastAsia="zh-CN"/>
        </w:rPr>
        <w:t xml:space="preserve"> Code</w:t>
      </w:r>
    </w:p>
    <w:p w:rsidR="00521019" w:rsidRDefault="0040456C" w:rsidP="00E2523E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</w:rPr>
        <w:t>In th</w:t>
      </w:r>
      <w:r w:rsidR="006639C3" w:rsidRPr="00E730D1">
        <w:rPr>
          <w:rFonts w:ascii="Times New Roman" w:eastAsia="Heiti SC Medium" w:hAnsi="Times New Roman" w:cs="Times New Roman"/>
          <w:lang w:eastAsia="zh-CN"/>
        </w:rPr>
        <w:t>e</w:t>
      </w:r>
      <w:r w:rsidRPr="00E730D1">
        <w:rPr>
          <w:rFonts w:ascii="Times New Roman" w:eastAsia="Heiti SC Medium" w:hAnsi="Times New Roman" w:cs="Times New Roman"/>
        </w:rPr>
        <w:t xml:space="preserve"> </w:t>
      </w:r>
      <w:r w:rsidR="00B13F58">
        <w:rPr>
          <w:rFonts w:ascii="Times New Roman" w:eastAsia="Heiti SC Medium" w:hAnsi="Times New Roman" w:cs="Times New Roman" w:hint="eastAsia"/>
          <w:lang w:eastAsia="zh-CN"/>
        </w:rPr>
        <w:t>uni</w:t>
      </w:r>
      <w:r w:rsidR="00B13F58">
        <w:rPr>
          <w:rFonts w:ascii="Times New Roman" w:eastAsia="Heiti SC Medium" w:hAnsi="Times New Roman" w:cs="Times New Roman"/>
          <w:lang w:eastAsia="zh-CN"/>
        </w:rPr>
        <w:t>on-find</w:t>
      </w:r>
      <w:r w:rsidR="0026473B" w:rsidRPr="00E730D1">
        <w:rPr>
          <w:rFonts w:ascii="Times New Roman" w:eastAsia="Heiti SC Medium" w:hAnsi="Times New Roman" w:cs="Times New Roman"/>
        </w:rPr>
        <w:t xml:space="preserve"> assignment, </w:t>
      </w:r>
      <w:r w:rsidR="00B13F58">
        <w:rPr>
          <w:rFonts w:ascii="Times New Roman" w:eastAsia="Heiti SC Medium" w:hAnsi="Times New Roman" w:cs="Times New Roman"/>
        </w:rPr>
        <w:t>I completed the code UF_HWQUPC</w:t>
      </w:r>
      <w:r w:rsidR="00B13F58">
        <w:rPr>
          <w:rFonts w:ascii="Times New Roman" w:eastAsia="Heiti SC Medium" w:hAnsi="Times New Roman" w:cs="Times New Roman"/>
          <w:lang w:eastAsia="zh-CN"/>
        </w:rPr>
        <w:t xml:space="preserve"> with the function find(), mergeComponents() and doPathCompression(). Then I wrote the function count() for connecting each node to other </w:t>
      </w:r>
      <w:r w:rsidR="00721369">
        <w:rPr>
          <w:rFonts w:ascii="Times New Roman" w:eastAsia="Heiti SC Medium" w:hAnsi="Times New Roman" w:cs="Times New Roman" w:hint="eastAsia"/>
          <w:lang w:eastAsia="zh-CN"/>
        </w:rPr>
        <w:t>node</w:t>
      </w:r>
      <w:r w:rsidR="00721369">
        <w:rPr>
          <w:rFonts w:ascii="Times New Roman" w:eastAsia="Heiti SC Medium" w:hAnsi="Times New Roman" w:cs="Times New Roman"/>
          <w:lang w:eastAsia="zh-CN"/>
        </w:rPr>
        <w:t xml:space="preserve">s </w:t>
      </w:r>
      <w:r w:rsidR="00B13F58">
        <w:rPr>
          <w:rFonts w:ascii="Times New Roman" w:eastAsia="Heiti SC Medium" w:hAnsi="Times New Roman" w:cs="Times New Roman"/>
          <w:lang w:eastAsia="zh-CN"/>
        </w:rPr>
        <w:t>by using uf.union(), and for each time make the parameter result adding one.</w:t>
      </w:r>
      <w:r w:rsidR="00685F68">
        <w:rPr>
          <w:rFonts w:ascii="Times New Roman" w:eastAsia="Heiti SC Medium" w:hAnsi="Times New Roman" w:cs="Times New Roman"/>
          <w:lang w:eastAsia="zh-CN"/>
        </w:rPr>
        <w:t xml:space="preserve"> Finally, for the main part, I set n to 10 / 100 / 1000 /10000</w:t>
      </w:r>
      <w:r w:rsidR="00685F68">
        <w:rPr>
          <w:rFonts w:ascii="Times New Roman" w:eastAsia="Heiti SC Medium" w:hAnsi="Times New Roman" w:cs="Times New Roman" w:hint="eastAsia"/>
          <w:lang w:eastAsia="zh-CN"/>
        </w:rPr>
        <w:t xml:space="preserve"> to</w:t>
      </w:r>
      <w:r w:rsidR="00685F68">
        <w:rPr>
          <w:rFonts w:ascii="Times New Roman" w:eastAsia="Heiti SC Medium" w:hAnsi="Times New Roman" w:cs="Times New Roman"/>
          <w:lang w:eastAsia="zh-CN"/>
        </w:rPr>
        <w:t xml:space="preserve"> test the </w:t>
      </w:r>
      <w:r w:rsidR="005C6440">
        <w:rPr>
          <w:rFonts w:ascii="Times New Roman" w:eastAsia="Heiti SC Medium" w:hAnsi="Times New Roman" w:cs="Times New Roman" w:hint="eastAsia"/>
          <w:lang w:eastAsia="zh-CN"/>
        </w:rPr>
        <w:t>a</w:t>
      </w:r>
      <w:r w:rsidR="005C6440" w:rsidRPr="005C6440">
        <w:rPr>
          <w:rFonts w:ascii="Times New Roman" w:eastAsia="Heiti SC Medium" w:hAnsi="Times New Roman" w:cs="Times New Roman"/>
          <w:lang w:eastAsia="zh-CN"/>
        </w:rPr>
        <w:t>verage number of processing</w:t>
      </w:r>
      <w:r w:rsidR="005C6440">
        <w:rPr>
          <w:rFonts w:ascii="Times New Roman" w:eastAsia="Heiti SC Medium" w:hAnsi="Times New Roman" w:cs="Times New Roman"/>
          <w:lang w:eastAsia="zh-CN"/>
        </w:rPr>
        <w:t xml:space="preserve"> </w:t>
      </w:r>
      <w:r w:rsidR="005C6440">
        <w:rPr>
          <w:rFonts w:ascii="Times New Roman" w:eastAsia="Heiti SC Medium" w:hAnsi="Times New Roman" w:cs="Times New Roman" w:hint="eastAsia"/>
          <w:lang w:eastAsia="zh-CN"/>
        </w:rPr>
        <w:t>for</w:t>
      </w:r>
      <w:r w:rsidR="005C6440">
        <w:rPr>
          <w:rFonts w:ascii="Times New Roman" w:eastAsia="Heiti SC Medium" w:hAnsi="Times New Roman" w:cs="Times New Roman"/>
          <w:lang w:eastAsia="zh-CN"/>
        </w:rPr>
        <w:t xml:space="preserve"> different amount of node </w:t>
      </w:r>
      <w:r w:rsidR="008D2530">
        <w:rPr>
          <w:rFonts w:ascii="Times New Roman" w:eastAsia="Heiti SC Medium" w:hAnsi="Times New Roman" w:cs="Times New Roman"/>
          <w:lang w:eastAsia="zh-CN"/>
        </w:rPr>
        <w:t>n and</w:t>
      </w:r>
      <w:r w:rsidR="005C6440">
        <w:rPr>
          <w:rFonts w:ascii="Times New Roman" w:eastAsia="Heiti SC Medium" w:hAnsi="Times New Roman" w:cs="Times New Roman"/>
          <w:lang w:eastAsia="zh-CN"/>
        </w:rPr>
        <w:t xml:space="preserve"> compare the average value to the output of </w:t>
      </w:r>
      <w:r w:rsidR="008D2530">
        <w:rPr>
          <w:rFonts w:ascii="Times New Roman" w:eastAsia="Heiti SC Medium" w:hAnsi="Times New Roman" w:cs="Times New Roman"/>
          <w:lang w:eastAsia="zh-CN"/>
        </w:rPr>
        <w:t>0.5*</w:t>
      </w:r>
      <w:r w:rsidR="008D2530">
        <w:rPr>
          <w:rFonts w:ascii="Times New Roman" w:eastAsia="Heiti SC Medium" w:hAnsi="Times New Roman" w:cs="Times New Roman" w:hint="eastAsia"/>
          <w:lang w:eastAsia="zh-CN"/>
        </w:rPr>
        <w:t>n</w:t>
      </w:r>
      <w:r w:rsidR="008D2530">
        <w:rPr>
          <w:rFonts w:ascii="Times New Roman" w:eastAsia="Heiti SC Medium" w:hAnsi="Times New Roman" w:cs="Times New Roman"/>
          <w:lang w:eastAsia="zh-CN"/>
        </w:rPr>
        <w:t>*ln(n).</w:t>
      </w:r>
      <w:r w:rsidR="00721369">
        <w:rPr>
          <w:rFonts w:ascii="Times New Roman" w:eastAsia="Heiti SC Medium" w:hAnsi="Times New Roman" w:cs="Times New Roman"/>
          <w:lang w:eastAsia="zh-CN"/>
        </w:rPr>
        <w:t xml:space="preserve"> </w:t>
      </w:r>
      <w:r w:rsidR="008D2530" w:rsidRPr="008D2530">
        <w:rPr>
          <w:rFonts w:ascii="Times New Roman" w:eastAsia="Heiti SC Medium" w:hAnsi="Times New Roman" w:cs="Times New Roman"/>
          <w:lang w:eastAsia="zh-CN"/>
        </w:rPr>
        <w:t xml:space="preserve">The cases of union-find </w:t>
      </w:r>
      <w:r w:rsidR="008D2530">
        <w:rPr>
          <w:rFonts w:ascii="Times New Roman" w:eastAsia="Heiti SC Medium" w:hAnsi="Times New Roman" w:cs="Times New Roman"/>
          <w:lang w:eastAsia="zh-CN"/>
        </w:rPr>
        <w:t xml:space="preserve">assignment </w:t>
      </w:r>
      <w:r w:rsidR="008D2530" w:rsidRPr="008D2530">
        <w:rPr>
          <w:rFonts w:ascii="Times New Roman" w:eastAsia="Heiti SC Medium" w:hAnsi="Times New Roman" w:cs="Times New Roman"/>
          <w:lang w:eastAsia="zh-CN"/>
        </w:rPr>
        <w:t xml:space="preserve">led us think extensively about improving </w:t>
      </w:r>
      <w:r w:rsidR="008D2530">
        <w:rPr>
          <w:rFonts w:ascii="Times New Roman" w:eastAsia="Heiti SC Medium" w:hAnsi="Times New Roman" w:cs="Times New Roman"/>
          <w:lang w:eastAsia="zh-CN"/>
        </w:rPr>
        <w:t xml:space="preserve">the </w:t>
      </w:r>
      <w:r w:rsidR="008D2530" w:rsidRPr="008D2530">
        <w:rPr>
          <w:rFonts w:ascii="Times New Roman" w:eastAsia="Heiti SC Medium" w:hAnsi="Times New Roman" w:cs="Times New Roman"/>
          <w:lang w:eastAsia="zh-CN"/>
        </w:rPr>
        <w:t>time complexity</w:t>
      </w:r>
      <w:r w:rsidR="00721369">
        <w:rPr>
          <w:rFonts w:ascii="Times New Roman" w:eastAsia="Heiti SC Medium" w:hAnsi="Times New Roman" w:cs="Times New Roman"/>
          <w:lang w:eastAsia="zh-CN"/>
        </w:rPr>
        <w:t>.</w:t>
      </w:r>
    </w:p>
    <w:p w:rsidR="008D2530" w:rsidRPr="00E730D1" w:rsidRDefault="008D2530" w:rsidP="00E2523E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521019" w:rsidRPr="00E730D1" w:rsidRDefault="00521019" w:rsidP="00E2523E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 w:rsidRPr="00E730D1">
        <w:rPr>
          <w:rFonts w:ascii="Times New Roman" w:eastAsia="Heiti SC Medium" w:hAnsi="Times New Roman" w:cs="Times New Roman"/>
          <w:sz w:val="32"/>
          <w:szCs w:val="32"/>
          <w:lang w:eastAsia="zh-CN"/>
        </w:rPr>
        <w:t>Run-Time Graph &amp; Conclusion</w:t>
      </w: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4138" cy="3060000"/>
            <wp:effectExtent l="0" t="0" r="0" b="1270"/>
            <wp:docPr id="1" name="图片 1" descr="图片包含 天线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05 18.03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3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lang w:eastAsia="zh-CN"/>
        </w:rPr>
        <w:t xml:space="preserve">Graph When 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= 10</w:t>
      </w:r>
    </w:p>
    <w:p w:rsidR="00721369" w:rsidRDefault="0010268F" w:rsidP="00721369">
      <w:pPr>
        <w:pStyle w:val="a7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441195" cy="3060000"/>
            <wp:effectExtent l="0" t="0" r="3810" b="1270"/>
            <wp:docPr id="6" name="图片 6" descr="图片包含 天线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10-05 18.10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lang w:eastAsia="zh-CN"/>
        </w:rPr>
        <w:t xml:space="preserve">Graph When 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= 100</w:t>
      </w:r>
    </w:p>
    <w:p w:rsidR="00721369" w:rsidRDefault="00721369" w:rsidP="00721369">
      <w:pPr>
        <w:pStyle w:val="a7"/>
        <w:jc w:val="center"/>
        <w:rPr>
          <w:lang w:eastAsia="zh-CN"/>
        </w:rPr>
      </w:pP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362058" cy="30600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0-05 18.03.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5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lang w:eastAsia="zh-CN"/>
        </w:rPr>
        <w:t xml:space="preserve">Graph When 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= 10</w:t>
      </w:r>
      <w:r>
        <w:rPr>
          <w:rFonts w:hint="eastAsia"/>
          <w:lang w:eastAsia="zh-CN"/>
        </w:rPr>
        <w:t>0</w:t>
      </w:r>
      <w:r>
        <w:rPr>
          <w:lang w:eastAsia="zh-CN"/>
        </w:rPr>
        <w:t>0</w:t>
      </w:r>
    </w:p>
    <w:p w:rsidR="00721369" w:rsidRDefault="00721369" w:rsidP="00721369">
      <w:pPr>
        <w:pStyle w:val="a7"/>
        <w:jc w:val="center"/>
        <w:rPr>
          <w:lang w:eastAsia="zh-CN"/>
        </w:rPr>
      </w:pPr>
    </w:p>
    <w:p w:rsidR="00721369" w:rsidRDefault="00721369" w:rsidP="00721369">
      <w:pPr>
        <w:pStyle w:val="a7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4335583" cy="3060000"/>
            <wp:effectExtent l="0" t="0" r="0" b="1270"/>
            <wp:docPr id="5" name="图片 5" descr="图片包含 物体, 天线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10-05 18.04.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8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8F" w:rsidRPr="006D4D24" w:rsidRDefault="00721369" w:rsidP="006D4D24">
      <w:pPr>
        <w:pStyle w:val="a7"/>
        <w:jc w:val="center"/>
        <w:rPr>
          <w:lang w:eastAsia="zh-CN"/>
        </w:rPr>
      </w:pPr>
      <w:r w:rsidRPr="0010268F">
        <w:rPr>
          <w:lang w:eastAsia="zh-CN"/>
        </w:rPr>
        <w:t xml:space="preserve">Graph When </w:t>
      </w:r>
      <w:r w:rsidRPr="0010268F">
        <w:rPr>
          <w:rFonts w:hint="eastAsia"/>
          <w:lang w:eastAsia="zh-CN"/>
        </w:rPr>
        <w:t>N</w:t>
      </w:r>
      <w:r w:rsidRPr="0010268F">
        <w:rPr>
          <w:lang w:eastAsia="zh-CN"/>
        </w:rPr>
        <w:t xml:space="preserve"> = 10</w:t>
      </w:r>
      <w:r w:rsidRPr="0010268F">
        <w:rPr>
          <w:rFonts w:hint="eastAsia"/>
          <w:lang w:eastAsia="zh-CN"/>
        </w:rPr>
        <w:t>0</w:t>
      </w:r>
      <w:r w:rsidRPr="0010268F">
        <w:rPr>
          <w:lang w:eastAsia="zh-CN"/>
        </w:rPr>
        <w:t>00</w:t>
      </w:r>
    </w:p>
    <w:p w:rsidR="006D4D24" w:rsidRDefault="006D4D24" w:rsidP="006D4D24">
      <w:pPr>
        <w:spacing w:line="500" w:lineRule="exact"/>
        <w:jc w:val="both"/>
        <w:rPr>
          <w:rFonts w:ascii="Times New Roman" w:eastAsia="Heiti SC Medium" w:hAnsi="Times New Roman" w:cs="Times New Roman"/>
        </w:rPr>
      </w:pPr>
      <w:r>
        <w:rPr>
          <w:rFonts w:ascii="Times New Roman" w:eastAsia="Heiti SC Medium" w:hAnsi="Times New Roman" w:cs="Times New Roman"/>
        </w:rPr>
        <w:t xml:space="preserve">As the conclusion may not be </w:t>
      </w:r>
      <w:r w:rsidRPr="006D4D24">
        <w:rPr>
          <w:rFonts w:ascii="Times New Roman" w:eastAsia="Heiti SC Medium" w:hAnsi="Times New Roman" w:cs="Times New Roman"/>
        </w:rPr>
        <w:t>clarified directly through the graph</w:t>
      </w:r>
      <w:r>
        <w:rPr>
          <w:rFonts w:ascii="Times New Roman" w:eastAsia="Heiti SC Medium" w:hAnsi="Times New Roman" w:cs="Times New Roman"/>
        </w:rPr>
        <w:t xml:space="preserve">, I draw the </w:t>
      </w:r>
      <w:r w:rsidR="006B1410">
        <w:rPr>
          <w:rFonts w:ascii="Times New Roman" w:eastAsia="Heiti SC Medium" w:hAnsi="Times New Roman" w:cs="Times New Roman"/>
          <w:lang w:eastAsia="zh-CN"/>
        </w:rPr>
        <w:t>result</w:t>
      </w:r>
      <w:r>
        <w:rPr>
          <w:rFonts w:ascii="Times New Roman" w:eastAsia="Heiti SC Medium" w:hAnsi="Times New Roman" w:cs="Times New Roman"/>
        </w:rPr>
        <w:t xml:space="preserve"> for 100 times and calculate the average, all the four results are shown on these screenshots. And all the data is saved in the extend</w:t>
      </w:r>
      <w:r w:rsidR="00F3716E">
        <w:rPr>
          <w:rFonts w:ascii="Times New Roman" w:eastAsia="Heiti SC Medium" w:hAnsi="Times New Roman" w:cs="Times New Roman"/>
        </w:rPr>
        <w:t>ed</w:t>
      </w:r>
      <w:r>
        <w:rPr>
          <w:rFonts w:ascii="Times New Roman" w:eastAsia="Heiti SC Medium" w:hAnsi="Times New Roman" w:cs="Times New Roman"/>
        </w:rPr>
        <w:t xml:space="preserve"> excel file.</w:t>
      </w:r>
    </w:p>
    <w:p w:rsidR="006D4D24" w:rsidRDefault="006D4D24" w:rsidP="006D4D24">
      <w:pPr>
        <w:spacing w:line="500" w:lineRule="exact"/>
        <w:jc w:val="both"/>
        <w:rPr>
          <w:rFonts w:ascii="Times New Roman" w:eastAsia="Heiti SC Medium" w:hAnsi="Times New Roman" w:cs="Times New Roman"/>
        </w:rPr>
      </w:pPr>
    </w:p>
    <w:p w:rsidR="006D4D24" w:rsidRDefault="006D4D24" w:rsidP="006D4D24">
      <w:pPr>
        <w:pStyle w:val="a7"/>
        <w:jc w:val="center"/>
      </w:pPr>
      <w:r>
        <w:rPr>
          <w:noProof/>
        </w:rPr>
        <w:drawing>
          <wp:inline distT="0" distB="0" distL="0" distR="0">
            <wp:extent cx="5486400" cy="1779905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0-05 18.17.4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24" w:rsidRDefault="006D4D24" w:rsidP="006D4D24">
      <w:pPr>
        <w:pStyle w:val="a7"/>
        <w:jc w:val="center"/>
      </w:pPr>
      <w:r>
        <w:rPr>
          <w:rFonts w:hint="eastAsia"/>
        </w:rPr>
        <w:t>C</w:t>
      </w:r>
      <w:r>
        <w:t>ode Output</w:t>
      </w:r>
    </w:p>
    <w:p w:rsidR="006D4D24" w:rsidRDefault="006D4D24" w:rsidP="006D4D24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6D4D24">
        <w:rPr>
          <w:rFonts w:ascii="Times New Roman" w:eastAsia="Heiti SC Medium" w:hAnsi="Times New Roman" w:cs="Times New Roman" w:hint="eastAsia"/>
        </w:rPr>
        <w:t>F</w:t>
      </w:r>
      <w:r w:rsidRPr="006D4D24">
        <w:rPr>
          <w:rFonts w:ascii="Times New Roman" w:eastAsia="Heiti SC Medium" w:hAnsi="Times New Roman" w:cs="Times New Roman"/>
        </w:rPr>
        <w:t xml:space="preserve">rom the screenshots, we can see that, the </w:t>
      </w:r>
      <w:r w:rsidRPr="006D4D24">
        <w:rPr>
          <w:rFonts w:ascii="Times New Roman" w:eastAsia="Heiti SC Medium" w:hAnsi="Times New Roman" w:cs="Times New Roman" w:hint="eastAsia"/>
        </w:rPr>
        <w:t>curve</w:t>
      </w:r>
      <w:r w:rsidR="000A509C">
        <w:rPr>
          <w:rFonts w:ascii="Times New Roman" w:eastAsia="Heiti SC Medium" w:hAnsi="Times New Roman" w:cs="Times New Roman"/>
        </w:rPr>
        <w:t xml:space="preserve"> for </w:t>
      </w:r>
      <w:r w:rsidR="000A509C">
        <w:rPr>
          <w:rFonts w:ascii="Times New Roman" w:eastAsia="Heiti SC Medium" w:hAnsi="Times New Roman" w:cs="Times New Roman"/>
          <w:lang w:eastAsia="zh-CN"/>
        </w:rPr>
        <w:t>0.5*</w:t>
      </w:r>
      <w:r w:rsidR="000A509C">
        <w:rPr>
          <w:rFonts w:ascii="Times New Roman" w:eastAsia="Heiti SC Medium" w:hAnsi="Times New Roman" w:cs="Times New Roman" w:hint="eastAsia"/>
          <w:lang w:eastAsia="zh-CN"/>
        </w:rPr>
        <w:t>n</w:t>
      </w:r>
      <w:r w:rsidR="000A509C">
        <w:rPr>
          <w:rFonts w:ascii="Times New Roman" w:eastAsia="Heiti SC Medium" w:hAnsi="Times New Roman" w:cs="Times New Roman"/>
          <w:lang w:eastAsia="zh-CN"/>
        </w:rPr>
        <w:t xml:space="preserve">*ln(n) is always lower than the curve for the average value, to </w:t>
      </w:r>
      <w:r w:rsidR="00F3716E">
        <w:rPr>
          <w:rFonts w:ascii="Times New Roman" w:eastAsia="Heiti SC Medium" w:hAnsi="Times New Roman" w:cs="Times New Roman"/>
          <w:lang w:eastAsia="zh-CN"/>
        </w:rPr>
        <w:t>get</w:t>
      </w:r>
      <w:r w:rsidR="000A509C">
        <w:rPr>
          <w:rFonts w:ascii="Times New Roman" w:eastAsia="Heiti SC Medium" w:hAnsi="Times New Roman" w:cs="Times New Roman"/>
          <w:lang w:eastAsia="zh-CN"/>
        </w:rPr>
        <w:t xml:space="preserve"> the exact </w:t>
      </w:r>
      <w:r w:rsidR="00F3716E">
        <w:rPr>
          <w:rFonts w:ascii="Times New Roman" w:eastAsia="Heiti SC Medium" w:hAnsi="Times New Roman" w:cs="Times New Roman"/>
          <w:lang w:eastAsia="zh-CN"/>
        </w:rPr>
        <w:t xml:space="preserve">difference, we also need to calculate the </w:t>
      </w:r>
      <w:r w:rsidR="00F3716E">
        <w:rPr>
          <w:rFonts w:ascii="Times New Roman" w:eastAsia="Heiti SC Medium" w:hAnsi="Times New Roman" w:cs="Times New Roman"/>
          <w:lang w:eastAsia="zh-CN"/>
        </w:rPr>
        <w:lastRenderedPageBreak/>
        <w:t>difference between 0.5*</w:t>
      </w:r>
      <w:r w:rsidR="00F3716E">
        <w:rPr>
          <w:rFonts w:ascii="Times New Roman" w:eastAsia="Heiti SC Medium" w:hAnsi="Times New Roman" w:cs="Times New Roman" w:hint="eastAsia"/>
          <w:lang w:eastAsia="zh-CN"/>
        </w:rPr>
        <w:t>n</w:t>
      </w:r>
      <w:r w:rsidR="00F3716E">
        <w:rPr>
          <w:rFonts w:ascii="Times New Roman" w:eastAsia="Heiti SC Medium" w:hAnsi="Times New Roman" w:cs="Times New Roman"/>
          <w:lang w:eastAsia="zh-CN"/>
        </w:rPr>
        <w:t>*ln(n) and the result based on the current result.</w:t>
      </w:r>
      <w:r w:rsidR="00D319EC">
        <w:rPr>
          <w:rFonts w:ascii="Times New Roman" w:eastAsia="Heiti SC Medium" w:hAnsi="Times New Roman" w:cs="Times New Roman"/>
          <w:lang w:eastAsia="zh-CN"/>
        </w:rPr>
        <w:t xml:space="preserve"> The following graph includes all these four conditions:</w:t>
      </w:r>
    </w:p>
    <w:p w:rsidR="00D319EC" w:rsidRDefault="00D319EC" w:rsidP="006D4D24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1233"/>
        <w:gridCol w:w="1339"/>
        <w:gridCol w:w="1179"/>
      </w:tblGrid>
      <w:tr w:rsidR="00D319EC" w:rsidRPr="00DD15E4" w:rsidTr="00452568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n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1/2nln(n)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WQUPC</w:t>
            </w:r>
          </w:p>
        </w:tc>
        <w:tc>
          <w:tcPr>
            <w:tcW w:w="1339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difference</w:t>
            </w:r>
          </w:p>
        </w:tc>
        <w:tc>
          <w:tcPr>
            <w:tcW w:w="1179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319EC" w:rsidRPr="00DD15E4" w:rsidRDefault="00DD15E4" w:rsidP="00DD15E4">
            <w:pPr>
              <w:rPr>
                <w:rFonts w:ascii="Times New Roman" w:eastAsia="Heiti SC Medium" w:hAnsi="Times New Roman" w:cs="Times New Roman" w:hint="eastAsia"/>
                <w:lang w:eastAsia="zh-CN"/>
              </w:rPr>
            </w:pPr>
            <w:r w:rsidRPr="00DD15E4">
              <w:rPr>
                <w:rFonts w:ascii="Times New Roman" w:eastAsia="Heiti SC Medium" w:hAnsi="Times New Roman" w:cs="Times New Roman"/>
                <w:lang w:eastAsia="zh-CN"/>
              </w:rPr>
              <w:t>alteration</w:t>
            </w:r>
          </w:p>
        </w:tc>
      </w:tr>
      <w:tr w:rsidR="00D319EC" w:rsidRPr="00D319EC" w:rsidTr="00452568">
        <w:trPr>
          <w:trHeight w:val="285"/>
          <w:jc w:val="center"/>
        </w:trPr>
        <w:tc>
          <w:tcPr>
            <w:tcW w:w="1080" w:type="dxa"/>
            <w:tcBorders>
              <w:top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10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11.51</w:t>
            </w:r>
          </w:p>
        </w:tc>
        <w:tc>
          <w:tcPr>
            <w:tcW w:w="1233" w:type="dxa"/>
            <w:tcBorders>
              <w:top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/>
                <w:lang w:eastAsia="zh-CN"/>
              </w:rPr>
              <w:t>17.29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.78</w:t>
            </w:r>
          </w:p>
        </w:tc>
        <w:tc>
          <w:tcPr>
            <w:tcW w:w="1179" w:type="dxa"/>
            <w:tcBorders>
              <w:top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/>
                <w:lang w:eastAsia="zh-CN"/>
              </w:rPr>
              <w:t>50.21</w:t>
            </w: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%</w:t>
            </w:r>
          </w:p>
        </w:tc>
      </w:tr>
      <w:tr w:rsidR="00D319EC" w:rsidRPr="00D319EC" w:rsidTr="00452568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100</w:t>
            </w:r>
          </w:p>
        </w:tc>
        <w:tc>
          <w:tcPr>
            <w:tcW w:w="1260" w:type="dxa"/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230.26</w:t>
            </w:r>
          </w:p>
        </w:tc>
        <w:tc>
          <w:tcPr>
            <w:tcW w:w="1233" w:type="dxa"/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255.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56</w:t>
            </w:r>
          </w:p>
        </w:tc>
        <w:tc>
          <w:tcPr>
            <w:tcW w:w="1339" w:type="dxa"/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25.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3</w:t>
            </w:r>
          </w:p>
        </w:tc>
        <w:tc>
          <w:tcPr>
            <w:tcW w:w="1179" w:type="dxa"/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10.9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9</w:t>
            </w: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%</w:t>
            </w:r>
          </w:p>
        </w:tc>
      </w:tr>
      <w:tr w:rsidR="00D319EC" w:rsidRPr="00D319EC" w:rsidTr="00452568">
        <w:trPr>
          <w:trHeight w:val="285"/>
          <w:jc w:val="center"/>
        </w:trPr>
        <w:tc>
          <w:tcPr>
            <w:tcW w:w="1080" w:type="dxa"/>
            <w:tcBorders>
              <w:bottom w:val="nil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1000</w:t>
            </w:r>
          </w:p>
        </w:tc>
        <w:tc>
          <w:tcPr>
            <w:tcW w:w="1260" w:type="dxa"/>
            <w:tcBorders>
              <w:bottom w:val="nil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3453.88</w:t>
            </w:r>
          </w:p>
        </w:tc>
        <w:tc>
          <w:tcPr>
            <w:tcW w:w="1233" w:type="dxa"/>
            <w:tcBorders>
              <w:bottom w:val="nil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37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89.96</w:t>
            </w:r>
          </w:p>
        </w:tc>
        <w:tc>
          <w:tcPr>
            <w:tcW w:w="1339" w:type="dxa"/>
            <w:tcBorders>
              <w:bottom w:val="nil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36</w:t>
            </w: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.0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8</w:t>
            </w:r>
          </w:p>
        </w:tc>
        <w:tc>
          <w:tcPr>
            <w:tcW w:w="1179" w:type="dxa"/>
            <w:tcBorders>
              <w:bottom w:val="nil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/>
                <w:lang w:eastAsia="zh-CN"/>
              </w:rPr>
              <w:t>9.73</w:t>
            </w: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%</w:t>
            </w:r>
          </w:p>
        </w:tc>
      </w:tr>
      <w:tr w:rsidR="00D319EC" w:rsidRPr="00D319EC" w:rsidTr="00452568">
        <w:trPr>
          <w:trHeight w:val="285"/>
          <w:jc w:val="center"/>
        </w:trPr>
        <w:tc>
          <w:tcPr>
            <w:tcW w:w="1080" w:type="dxa"/>
            <w:tcBorders>
              <w:top w:val="nil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10000</w:t>
            </w:r>
          </w:p>
        </w:tc>
        <w:tc>
          <w:tcPr>
            <w:tcW w:w="1260" w:type="dxa"/>
            <w:tcBorders>
              <w:top w:val="nil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46051.7</w:t>
            </w:r>
          </w:p>
        </w:tc>
        <w:tc>
          <w:tcPr>
            <w:tcW w:w="1233" w:type="dxa"/>
            <w:tcBorders>
              <w:top w:val="nil"/>
              <w:bottom w:val="single" w:sz="8" w:space="0" w:color="auto"/>
            </w:tcBorders>
            <w:noWrap/>
            <w:hideMark/>
          </w:tcPr>
          <w:p w:rsidR="00D319EC" w:rsidRPr="00D319EC" w:rsidRDefault="00D319EC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4</w:t>
            </w:r>
            <w:r>
              <w:rPr>
                <w:rFonts w:ascii="Times New Roman" w:eastAsia="Heiti SC Medium" w:hAnsi="Times New Roman" w:cs="Times New Roman"/>
                <w:lang w:eastAsia="zh-CN"/>
              </w:rPr>
              <w:t>8519.4</w:t>
            </w:r>
          </w:p>
        </w:tc>
        <w:tc>
          <w:tcPr>
            <w:tcW w:w="1339" w:type="dxa"/>
            <w:tcBorders>
              <w:top w:val="nil"/>
              <w:bottom w:val="single" w:sz="8" w:space="0" w:color="auto"/>
            </w:tcBorders>
            <w:noWrap/>
            <w:hideMark/>
          </w:tcPr>
          <w:p w:rsidR="00D319EC" w:rsidRPr="00D319EC" w:rsidRDefault="00234C21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/>
                <w:lang w:eastAsia="zh-CN"/>
              </w:rPr>
              <w:t>2467.7</w:t>
            </w:r>
          </w:p>
        </w:tc>
        <w:tc>
          <w:tcPr>
            <w:tcW w:w="1179" w:type="dxa"/>
            <w:tcBorders>
              <w:top w:val="nil"/>
              <w:bottom w:val="single" w:sz="8" w:space="0" w:color="auto"/>
            </w:tcBorders>
            <w:noWrap/>
            <w:hideMark/>
          </w:tcPr>
          <w:p w:rsidR="00D319EC" w:rsidRPr="00D319EC" w:rsidRDefault="00234C21" w:rsidP="00032867">
            <w:pPr>
              <w:shd w:val="clear" w:color="auto" w:fill="FFFFFF"/>
              <w:ind w:right="150"/>
              <w:rPr>
                <w:rFonts w:ascii="Times New Roman" w:eastAsia="Heiti SC Medium" w:hAnsi="Times New Roman" w:cs="Times New Roman"/>
                <w:lang w:eastAsia="zh-CN"/>
              </w:rPr>
            </w:pPr>
            <w:r>
              <w:rPr>
                <w:rFonts w:ascii="Times New Roman" w:eastAsia="Heiti SC Medium" w:hAnsi="Times New Roman" w:cs="Times New Roman"/>
                <w:lang w:eastAsia="zh-CN"/>
              </w:rPr>
              <w:t>5.36</w:t>
            </w:r>
            <w:r w:rsidR="00D319EC" w:rsidRPr="00D319EC">
              <w:rPr>
                <w:rFonts w:ascii="Times New Roman" w:eastAsia="Heiti SC Medium" w:hAnsi="Times New Roman" w:cs="Times New Roman" w:hint="eastAsia"/>
                <w:lang w:eastAsia="zh-CN"/>
              </w:rPr>
              <w:t>%</w:t>
            </w:r>
          </w:p>
        </w:tc>
      </w:tr>
    </w:tbl>
    <w:p w:rsidR="00452568" w:rsidRPr="00452568" w:rsidRDefault="00452568" w:rsidP="00452568">
      <w:pPr>
        <w:pStyle w:val="a7"/>
        <w:jc w:val="center"/>
      </w:pPr>
      <w:r>
        <w:t>Difference Table</w:t>
      </w:r>
    </w:p>
    <w:p w:rsidR="00D319EC" w:rsidRPr="006D4D24" w:rsidRDefault="00452568" w:rsidP="006D4D24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>
        <w:rPr>
          <w:rFonts w:ascii="Times New Roman" w:eastAsia="Heiti SC Medium" w:hAnsi="Times New Roman" w:cs="Times New Roman"/>
          <w:lang w:eastAsia="zh-CN"/>
        </w:rPr>
        <w:t>From this table we can find that</w:t>
      </w:r>
      <w:r w:rsidR="00207E50">
        <w:rPr>
          <w:rFonts w:ascii="Times New Roman" w:eastAsia="Heiti SC Medium" w:hAnsi="Times New Roman" w:cs="Times New Roman"/>
          <w:lang w:eastAsia="zh-CN"/>
        </w:rPr>
        <w:t xml:space="preserve"> with the growing of n from 10 to 10000, the difference between the 0.5*</w:t>
      </w:r>
      <w:r w:rsidR="00207E50">
        <w:rPr>
          <w:rFonts w:ascii="Times New Roman" w:eastAsia="Heiti SC Medium" w:hAnsi="Times New Roman" w:cs="Times New Roman" w:hint="eastAsia"/>
          <w:lang w:eastAsia="zh-CN"/>
        </w:rPr>
        <w:t>n</w:t>
      </w:r>
      <w:r w:rsidR="00207E50">
        <w:rPr>
          <w:rFonts w:ascii="Times New Roman" w:eastAsia="Heiti SC Medium" w:hAnsi="Times New Roman" w:cs="Times New Roman"/>
          <w:lang w:eastAsia="zh-CN"/>
        </w:rPr>
        <w:t>*ln(n) and the WQUPC result is shrinking, which prove that the hypothesis is almost right, a</w:t>
      </w:r>
      <w:r w:rsidR="00207E50" w:rsidRPr="00207E50">
        <w:rPr>
          <w:rFonts w:ascii="Times New Roman" w:eastAsia="Heiti SC Medium" w:hAnsi="Times New Roman" w:cs="Times New Roman"/>
          <w:lang w:eastAsia="zh-CN"/>
        </w:rPr>
        <w:t xml:space="preserve">fter n-1 times generating </w:t>
      </w:r>
      <w:bookmarkStart w:id="0" w:name="_GoBack"/>
      <w:bookmarkEnd w:id="0"/>
      <w:r w:rsidR="00207E50" w:rsidRPr="00207E50">
        <w:rPr>
          <w:rFonts w:ascii="Times New Roman" w:eastAsia="Heiti SC Medium" w:hAnsi="Times New Roman" w:cs="Times New Roman"/>
          <w:lang w:eastAsia="zh-CN"/>
        </w:rPr>
        <w:t xml:space="preserve">random pairs of integers upon n numbers, to connect all the sites together, we need </w:t>
      </w:r>
      <w:r w:rsidR="00207E50">
        <w:rPr>
          <w:rFonts w:ascii="Times New Roman" w:eastAsia="Heiti SC Medium" w:hAnsi="Times New Roman" w:cs="Times New Roman"/>
          <w:lang w:eastAsia="zh-CN"/>
        </w:rPr>
        <w:t>0.5*</w:t>
      </w:r>
      <w:r w:rsidR="00207E50">
        <w:rPr>
          <w:rFonts w:ascii="Times New Roman" w:eastAsia="Heiti SC Medium" w:hAnsi="Times New Roman" w:cs="Times New Roman" w:hint="eastAsia"/>
          <w:lang w:eastAsia="zh-CN"/>
        </w:rPr>
        <w:t>n</w:t>
      </w:r>
      <w:r w:rsidR="00207E50">
        <w:rPr>
          <w:rFonts w:ascii="Times New Roman" w:eastAsia="Heiti SC Medium" w:hAnsi="Times New Roman" w:cs="Times New Roman"/>
          <w:lang w:eastAsia="zh-CN"/>
        </w:rPr>
        <w:t>*ln(n)</w:t>
      </w:r>
      <w:r w:rsidR="00207E50" w:rsidRPr="00207E50">
        <w:rPr>
          <w:rFonts w:ascii="Times New Roman" w:eastAsia="Heiti SC Medium" w:hAnsi="Times New Roman" w:cs="Times New Roman"/>
          <w:lang w:eastAsia="zh-CN"/>
        </w:rPr>
        <w:t xml:space="preserve"> pairs generated to accomplish this</w:t>
      </w:r>
      <w:r w:rsidR="00207E50">
        <w:rPr>
          <w:rFonts w:ascii="Times New Roman" w:eastAsia="Heiti SC Medium" w:hAnsi="Times New Roman" w:cs="Times New Roman"/>
          <w:lang w:eastAsia="zh-CN"/>
        </w:rPr>
        <w:t>.</w:t>
      </w:r>
    </w:p>
    <w:sectPr w:rsidR="00D319EC" w:rsidRPr="006D4D24" w:rsidSect="00A66EE6">
      <w:headerReference w:type="defaul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F69" w:rsidRDefault="000B7F69" w:rsidP="0040456C">
      <w:r>
        <w:separator/>
      </w:r>
    </w:p>
  </w:endnote>
  <w:endnote w:type="continuationSeparator" w:id="0">
    <w:p w:rsidR="000B7F69" w:rsidRDefault="000B7F69" w:rsidP="0040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F69" w:rsidRDefault="000B7F69" w:rsidP="0040456C">
      <w:r>
        <w:separator/>
      </w:r>
    </w:p>
  </w:footnote>
  <w:footnote w:type="continuationSeparator" w:id="0">
    <w:p w:rsidR="000B7F69" w:rsidRDefault="000B7F69" w:rsidP="0040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56C" w:rsidRPr="006639C3" w:rsidRDefault="0040456C">
    <w:pPr>
      <w:pStyle w:val="a3"/>
      <w:rPr>
        <w:rFonts w:ascii="Athelas" w:hAnsi="Athelas"/>
        <w:sz w:val="24"/>
        <w:szCs w:val="24"/>
      </w:rPr>
    </w:pPr>
    <w:r w:rsidRPr="006639C3">
      <w:rPr>
        <w:rFonts w:ascii="Athelas" w:hAnsi="Athelas"/>
        <w:sz w:val="24"/>
        <w:szCs w:val="24"/>
      </w:rPr>
      <w:t>Mibin Zhu | 001424937</w:t>
    </w:r>
  </w:p>
  <w:p w:rsidR="0040456C" w:rsidRDefault="0040456C" w:rsidP="0040456C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4552"/>
    <w:multiLevelType w:val="hybridMultilevel"/>
    <w:tmpl w:val="6B005EA4"/>
    <w:lvl w:ilvl="0" w:tplc="06F6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6C"/>
    <w:rsid w:val="000329A8"/>
    <w:rsid w:val="000A509C"/>
    <w:rsid w:val="000B7F69"/>
    <w:rsid w:val="000D5FB7"/>
    <w:rsid w:val="0010268F"/>
    <w:rsid w:val="00197E11"/>
    <w:rsid w:val="00207E50"/>
    <w:rsid w:val="00234C21"/>
    <w:rsid w:val="0026473B"/>
    <w:rsid w:val="003B1904"/>
    <w:rsid w:val="003B21F4"/>
    <w:rsid w:val="003B3E06"/>
    <w:rsid w:val="003D4B20"/>
    <w:rsid w:val="0040456C"/>
    <w:rsid w:val="0043516D"/>
    <w:rsid w:val="00452568"/>
    <w:rsid w:val="00521019"/>
    <w:rsid w:val="00584582"/>
    <w:rsid w:val="005A07F6"/>
    <w:rsid w:val="005C6440"/>
    <w:rsid w:val="005E2BFD"/>
    <w:rsid w:val="006639C3"/>
    <w:rsid w:val="0067596E"/>
    <w:rsid w:val="00685F68"/>
    <w:rsid w:val="006B1410"/>
    <w:rsid w:val="006B6A4D"/>
    <w:rsid w:val="006D3F0F"/>
    <w:rsid w:val="006D4D24"/>
    <w:rsid w:val="00721369"/>
    <w:rsid w:val="007D6625"/>
    <w:rsid w:val="007E7814"/>
    <w:rsid w:val="007F5F65"/>
    <w:rsid w:val="00800AB0"/>
    <w:rsid w:val="008220DD"/>
    <w:rsid w:val="00832A81"/>
    <w:rsid w:val="008D2530"/>
    <w:rsid w:val="00963C4B"/>
    <w:rsid w:val="009E5D03"/>
    <w:rsid w:val="00A00BF5"/>
    <w:rsid w:val="00A66EE6"/>
    <w:rsid w:val="00AC6BBE"/>
    <w:rsid w:val="00B13F58"/>
    <w:rsid w:val="00B252CE"/>
    <w:rsid w:val="00C142AF"/>
    <w:rsid w:val="00C43890"/>
    <w:rsid w:val="00CB4B06"/>
    <w:rsid w:val="00D319EC"/>
    <w:rsid w:val="00D5194D"/>
    <w:rsid w:val="00DD15E4"/>
    <w:rsid w:val="00E2523E"/>
    <w:rsid w:val="00E730D1"/>
    <w:rsid w:val="00E96219"/>
    <w:rsid w:val="00F3716E"/>
    <w:rsid w:val="00F52195"/>
    <w:rsid w:val="00F6528E"/>
    <w:rsid w:val="00FA78D2"/>
    <w:rsid w:val="00FB37D4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D171"/>
  <w15:chartTrackingRefBased/>
  <w15:docId w15:val="{FC1E5C78-807F-7F46-95A1-9FBED52C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456C"/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56C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4045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56C"/>
    <w:rPr>
      <w:kern w:val="0"/>
      <w:sz w:val="18"/>
      <w:szCs w:val="18"/>
      <w:lang w:eastAsia="en-US"/>
    </w:rPr>
  </w:style>
  <w:style w:type="paragraph" w:styleId="a7">
    <w:name w:val="No Spacing"/>
    <w:uiPriority w:val="1"/>
    <w:qFormat/>
    <w:rsid w:val="006639C3"/>
    <w:rPr>
      <w:kern w:val="0"/>
      <w:sz w:val="24"/>
      <w:lang w:eastAsia="en-US"/>
    </w:rPr>
  </w:style>
  <w:style w:type="paragraph" w:styleId="a8">
    <w:name w:val="List Paragraph"/>
    <w:basedOn w:val="a"/>
    <w:uiPriority w:val="34"/>
    <w:qFormat/>
    <w:rsid w:val="000D5FB7"/>
    <w:pPr>
      <w:ind w:firstLineChars="200" w:firstLine="420"/>
    </w:pPr>
  </w:style>
  <w:style w:type="character" w:customStyle="1" w:styleId="opdicttext1">
    <w:name w:val="op_dict_text1"/>
    <w:basedOn w:val="a0"/>
    <w:rsid w:val="003B21F4"/>
  </w:style>
  <w:style w:type="character" w:customStyle="1" w:styleId="opdicttext2">
    <w:name w:val="op_dict_text2"/>
    <w:basedOn w:val="a0"/>
    <w:rsid w:val="003B21F4"/>
  </w:style>
  <w:style w:type="character" w:styleId="a9">
    <w:name w:val="Hyperlink"/>
    <w:basedOn w:val="a0"/>
    <w:uiPriority w:val="99"/>
    <w:semiHidden/>
    <w:unhideWhenUsed/>
    <w:rsid w:val="003B21F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329A8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D319EC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0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62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FCF6E-800A-D147-AF9B-A4960F38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20</cp:revision>
  <dcterms:created xsi:type="dcterms:W3CDTF">2019-09-13T15:23:00Z</dcterms:created>
  <dcterms:modified xsi:type="dcterms:W3CDTF">2019-10-05T23:18:00Z</dcterms:modified>
</cp:coreProperties>
</file>