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36" w:rsidRPr="006C4D36" w:rsidRDefault="006C4D36" w:rsidP="006C4D36">
      <w:pPr>
        <w:widowControl/>
        <w:shd w:val="clear" w:color="auto" w:fill="FFFFFF"/>
        <w:spacing w:after="36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Breaking this down: </w:t>
      </w:r>
      <w:bookmarkStart w:id="0" w:name="_GoBack"/>
      <w:bookmarkEnd w:id="0"/>
    </w:p>
    <w:p w:rsidR="006C4D36" w:rsidRPr="006C4D36" w:rsidRDefault="006C4D36" w:rsidP="006C4D36">
      <w:pPr>
        <w:widowControl/>
        <w:numPr>
          <w:ilvl w:val="0"/>
          <w:numId w:val="1"/>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p>
    <w:p w:rsidR="006C4D36" w:rsidRPr="006C4D36" w:rsidRDefault="006C4D36" w:rsidP="006C4D36">
      <w:pPr>
        <w:widowControl/>
        <w:numPr>
          <w:ilvl w:val="0"/>
          <w:numId w:val="1"/>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 xml:space="preserve">“Wants to”: Here we’re describing their intent — not the features they use. What is it they’re actually trying to achieve? This statement should be implementation free — if you’re describing any part of the UI and not what the user goal </w:t>
      </w:r>
      <w:proofErr w:type="gramStart"/>
      <w:r w:rsidRPr="006C4D36">
        <w:rPr>
          <w:rFonts w:ascii="Segoe UI" w:eastAsia="宋体" w:hAnsi="Segoe UI" w:cs="Segoe UI"/>
          <w:color w:val="091E42"/>
          <w:kern w:val="0"/>
          <w:sz w:val="24"/>
          <w:szCs w:val="24"/>
        </w:rPr>
        <w:t>is</w:t>
      </w:r>
      <w:proofErr w:type="gramEnd"/>
      <w:r w:rsidRPr="006C4D36">
        <w:rPr>
          <w:rFonts w:ascii="Segoe UI" w:eastAsia="宋体" w:hAnsi="Segoe UI" w:cs="Segoe UI"/>
          <w:color w:val="091E42"/>
          <w:kern w:val="0"/>
          <w:sz w:val="24"/>
          <w:szCs w:val="24"/>
        </w:rPr>
        <w:t xml:space="preserve"> you're missing the point.</w:t>
      </w:r>
    </w:p>
    <w:p w:rsidR="006C4D36" w:rsidRPr="006C4D36" w:rsidRDefault="006C4D36" w:rsidP="006C4D36">
      <w:pPr>
        <w:widowControl/>
        <w:numPr>
          <w:ilvl w:val="0"/>
          <w:numId w:val="1"/>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“So that”: how does their immediate desire to do something this fit into their bigger picture? What’s the overall benefit they’re trying to achieve? What is the big problem that needs solving?</w:t>
      </w:r>
    </w:p>
    <w:p w:rsidR="006C4D36" w:rsidRPr="006C4D36" w:rsidRDefault="006C4D36" w:rsidP="006C4D36">
      <w:pPr>
        <w:widowControl/>
        <w:shd w:val="clear" w:color="auto" w:fill="FFFFFF"/>
        <w:spacing w:after="36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For example, user stories might look like:</w:t>
      </w:r>
    </w:p>
    <w:p w:rsidR="006C4D36" w:rsidRPr="006C4D36" w:rsidRDefault="006C4D36" w:rsidP="006C4D36">
      <w:pPr>
        <w:widowControl/>
        <w:numPr>
          <w:ilvl w:val="0"/>
          <w:numId w:val="2"/>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As Max, I want to invite my friends, so we can enjoy this service together.</w:t>
      </w:r>
    </w:p>
    <w:p w:rsidR="006C4D36" w:rsidRPr="006C4D36" w:rsidRDefault="006C4D36" w:rsidP="006C4D36">
      <w:pPr>
        <w:widowControl/>
        <w:numPr>
          <w:ilvl w:val="0"/>
          <w:numId w:val="2"/>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As Sascha, I want to organize my work, so I can feel more in control. </w:t>
      </w:r>
    </w:p>
    <w:p w:rsidR="006C4D36" w:rsidRPr="006C4D36" w:rsidRDefault="006C4D36" w:rsidP="006C4D36">
      <w:pPr>
        <w:widowControl/>
        <w:numPr>
          <w:ilvl w:val="0"/>
          <w:numId w:val="2"/>
        </w:numPr>
        <w:shd w:val="clear" w:color="auto" w:fill="FFFFFF"/>
        <w:spacing w:after="180"/>
        <w:ind w:left="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t xml:space="preserve">As a manager, I want to be able to understand my colleagues progress, so I can better report our </w:t>
      </w:r>
      <w:proofErr w:type="spellStart"/>
      <w:r w:rsidRPr="006C4D36">
        <w:rPr>
          <w:rFonts w:ascii="Segoe UI" w:eastAsia="宋体" w:hAnsi="Segoe UI" w:cs="Segoe UI"/>
          <w:color w:val="091E42"/>
          <w:kern w:val="0"/>
          <w:sz w:val="24"/>
          <w:szCs w:val="24"/>
        </w:rPr>
        <w:t>sucess</w:t>
      </w:r>
      <w:proofErr w:type="spellEnd"/>
      <w:r w:rsidRPr="006C4D36">
        <w:rPr>
          <w:rFonts w:ascii="Segoe UI" w:eastAsia="宋体" w:hAnsi="Segoe UI" w:cs="Segoe UI"/>
          <w:color w:val="091E42"/>
          <w:kern w:val="0"/>
          <w:sz w:val="24"/>
          <w:szCs w:val="24"/>
        </w:rPr>
        <w:t xml:space="preserve"> and failures. </w:t>
      </w:r>
    </w:p>
    <w:p w:rsidR="006C4D36" w:rsidRPr="006C4D36" w:rsidRDefault="006C4D36" w:rsidP="006C4D36">
      <w:pPr>
        <w:widowControl/>
        <w:shd w:val="clear" w:color="auto" w:fill="FFFFFF"/>
        <w:spacing w:after="360"/>
        <w:jc w:val="left"/>
        <w:textAlignment w:val="baseline"/>
        <w:rPr>
          <w:rFonts w:ascii="Segoe UI" w:eastAsia="宋体" w:hAnsi="Segoe UI" w:cs="Segoe UI"/>
          <w:color w:val="091E42"/>
          <w:kern w:val="0"/>
          <w:sz w:val="24"/>
          <w:szCs w:val="24"/>
        </w:rPr>
      </w:pPr>
      <w:r w:rsidRPr="006C4D36">
        <w:rPr>
          <w:rFonts w:ascii="Segoe UI" w:eastAsia="宋体" w:hAnsi="Segoe UI" w:cs="Segoe UI"/>
          <w:color w:val="091E42"/>
          <w:kern w:val="0"/>
          <w:sz w:val="24"/>
          <w:szCs w:val="24"/>
        </w:rPr>
        <w:lastRenderedPageBreak/>
        <w:t xml:space="preserve">This structure is not required, but it is helpful for defining done. When that persona can capture their desired value, then the story is complete. We encourage teams to define their own structure, and then to stick to </w:t>
      </w:r>
      <w:proofErr w:type="spellStart"/>
      <w:r w:rsidRPr="006C4D36">
        <w:rPr>
          <w:rFonts w:ascii="Segoe UI" w:eastAsia="宋体" w:hAnsi="Segoe UI" w:cs="Segoe UI"/>
          <w:color w:val="091E42"/>
          <w:kern w:val="0"/>
          <w:sz w:val="24"/>
          <w:szCs w:val="24"/>
        </w:rPr>
        <w:t>i</w:t>
      </w:r>
      <w:proofErr w:type="spellEnd"/>
    </w:p>
    <w:p w:rsidR="00C276C2" w:rsidRDefault="00C276C2"/>
    <w:sectPr w:rsidR="00C27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77769"/>
    <w:multiLevelType w:val="multilevel"/>
    <w:tmpl w:val="9C4A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B74BA"/>
    <w:multiLevelType w:val="multilevel"/>
    <w:tmpl w:val="918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36"/>
    <w:rsid w:val="006C4D36"/>
    <w:rsid w:val="00847292"/>
    <w:rsid w:val="00C2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430FF-5448-41E9-8E42-DE8A71F9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D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4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秋怡</dc:creator>
  <cp:keywords/>
  <dc:description/>
  <cp:lastModifiedBy>张 秋怡</cp:lastModifiedBy>
  <cp:revision>1</cp:revision>
  <dcterms:created xsi:type="dcterms:W3CDTF">2018-11-18T16:49:00Z</dcterms:created>
  <dcterms:modified xsi:type="dcterms:W3CDTF">2018-11-18T16:50:00Z</dcterms:modified>
</cp:coreProperties>
</file>